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Pr="00142485" w:rsidRDefault="00585B0D" w:rsidP="009005E5">
      <w:pPr>
        <w:pStyle w:val="WW-NormalWeb1"/>
        <w:spacing w:before="0" w:after="0"/>
        <w:jc w:val="center"/>
        <w:rPr>
          <w:rStyle w:val="Gl"/>
          <w:rFonts w:ascii="Arial" w:hAnsi="Arial" w:cs="Arial"/>
          <w:color w:val="FF0000"/>
          <w:sz w:val="16"/>
          <w:szCs w:val="16"/>
        </w:rPr>
      </w:pPr>
      <w:r w:rsidRPr="006A3CAB">
        <w:rPr>
          <w:rFonts w:ascii="Arial" w:hAnsi="Arial" w:cs="Arial"/>
          <w:b/>
          <w:bCs/>
          <w:color w:val="FF0000"/>
          <w:sz w:val="18"/>
          <w:szCs w:val="18"/>
        </w:rPr>
        <w:t>Başvuru formunun Arial 9 yazı tipinde, her bir konu başlığı altında verilen açıklamalar göz önünde bulundurularak hazırlanması ve ekler hariç toplam 20 sayfayı geçmemesi beklenir</w:t>
      </w:r>
      <w:r w:rsidR="00472CA9">
        <w:rPr>
          <w:rFonts w:ascii="Arial" w:hAnsi="Arial" w:cs="Arial"/>
          <w:b/>
          <w:bCs/>
          <w:color w:val="FF0000"/>
          <w:sz w:val="18"/>
          <w:szCs w:val="18"/>
        </w:rPr>
        <w:t xml:space="preserve"> </w:t>
      </w:r>
      <w:r w:rsidR="00472CA9" w:rsidRPr="005326F2">
        <w:rPr>
          <w:rFonts w:ascii="Arial" w:hAnsi="Arial" w:cs="Arial"/>
          <w:b/>
          <w:bCs/>
          <w:color w:val="FF0000"/>
          <w:sz w:val="18"/>
          <w:szCs w:val="18"/>
        </w:rPr>
        <w:t>(Alt sınır bulunmamaktadır)</w:t>
      </w:r>
      <w:r w:rsidRPr="005326F2">
        <w:rPr>
          <w:rFonts w:ascii="Arial" w:hAnsi="Arial" w:cs="Arial"/>
          <w:b/>
          <w:bCs/>
          <w:color w:val="FF0000"/>
          <w:sz w:val="18"/>
          <w:szCs w:val="18"/>
        </w:rPr>
        <w:t>.</w:t>
      </w:r>
      <w:r w:rsidRPr="006A3CAB">
        <w:rPr>
          <w:rFonts w:ascii="Arial" w:hAnsi="Arial" w:cs="Arial"/>
          <w:b/>
          <w:bCs/>
          <w:color w:val="FF0000"/>
          <w:sz w:val="18"/>
          <w:szCs w:val="18"/>
        </w:rPr>
        <w:t xml:space="preserve"> </w:t>
      </w:r>
      <w:r w:rsidRPr="00EC6AAF">
        <w:rPr>
          <w:rFonts w:ascii="Arial" w:hAnsi="Arial" w:cs="Arial"/>
          <w:b/>
          <w:bCs/>
          <w:color w:val="FF0000"/>
          <w:sz w:val="18"/>
          <w:szCs w:val="18"/>
        </w:rPr>
        <w:t xml:space="preserve">Değerlendirme </w:t>
      </w:r>
      <w:r w:rsidR="009E1C07">
        <w:rPr>
          <w:rFonts w:ascii="Arial" w:hAnsi="Arial" w:cs="Arial"/>
          <w:b/>
          <w:bCs/>
          <w:color w:val="FF0000"/>
          <w:sz w:val="18"/>
          <w:szCs w:val="18"/>
        </w:rPr>
        <w:t>araştırma önerisinin</w:t>
      </w:r>
      <w:r w:rsidRPr="00A17979">
        <w:rPr>
          <w:rFonts w:ascii="Arial" w:hAnsi="Arial" w:cs="Arial"/>
          <w:b/>
          <w:bCs/>
          <w:color w:val="FF0000"/>
          <w:sz w:val="18"/>
          <w:szCs w:val="18"/>
        </w:rPr>
        <w:t xml:space="preserve"> özgün değeri, yöntemi, yönetimi ve yaygın etkisi </w:t>
      </w:r>
      <w:r w:rsidRPr="00EC6AAF">
        <w:rPr>
          <w:rFonts w:ascii="Arial" w:hAnsi="Arial" w:cs="Arial"/>
          <w:b/>
          <w:bCs/>
          <w:color w:val="FF0000"/>
          <w:sz w:val="18"/>
          <w:szCs w:val="18"/>
        </w:rPr>
        <w:t xml:space="preserve">başlıkları </w:t>
      </w:r>
      <w:r w:rsidR="009E1C07">
        <w:rPr>
          <w:rFonts w:ascii="Arial" w:hAnsi="Arial" w:cs="Arial"/>
          <w:b/>
          <w:bCs/>
          <w:color w:val="FF0000"/>
          <w:sz w:val="18"/>
          <w:szCs w:val="18"/>
        </w:rPr>
        <w:t>üzerinden</w:t>
      </w:r>
      <w:r w:rsidRPr="00EC6AAF">
        <w:rPr>
          <w:rFonts w:ascii="Arial" w:hAnsi="Arial" w:cs="Arial"/>
          <w:b/>
          <w:bCs/>
          <w:color w:val="FF0000"/>
          <w:sz w:val="18"/>
          <w:szCs w:val="18"/>
        </w:rPr>
        <w:t xml:space="preserve"> yapılacaktır.</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B87124" w:rsidP="00585B0D">
      <w:pPr>
        <w:jc w:val="center"/>
        <w:rPr>
          <w:rFonts w:ascii="Arial" w:hAnsi="Arial" w:cs="Arial"/>
          <w:sz w:val="28"/>
          <w:szCs w:val="28"/>
        </w:rPr>
      </w:pPr>
      <w:r>
        <w:rPr>
          <w:rFonts w:ascii="Arial" w:hAnsi="Arial" w:cs="Arial"/>
          <w:sz w:val="28"/>
          <w:szCs w:val="28"/>
        </w:rPr>
        <w:t>Ekim (Güz)</w:t>
      </w:r>
      <w:r w:rsidR="001B5802">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Mehmet KATI</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Meta-Sezgisel Optimizasyon Algoritmalarının DSK Yöntemiyle Geliştirilmesi ve Kısıtlı Mühendislik Tasarım Problemlerinin Optimizasyonu</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r w:rsidR="00307EAD">
              <w:rPr>
                <w:rFonts w:ascii="Arial" w:hAnsi="Arial" w:cs="Arial"/>
                <w:b/>
                <w:color w:val="000000"/>
                <w:sz w:val="18"/>
                <w:szCs w:val="18"/>
              </w:rPr>
              <w:t xml:space="preserve"> </w:t>
            </w:r>
            <w:r w:rsidR="00307EAD" w:rsidRPr="007E7A2D">
              <w:rPr>
                <w:rFonts w:ascii="Arial" w:hAnsi="Arial" w:cs="Arial"/>
                <w:bCs/>
                <w:color w:val="000000"/>
                <w:sz w:val="18"/>
                <w:szCs w:val="18"/>
              </w:rPr>
              <w:t>Hamdi Tolga KAHRAMAN</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r w:rsidR="00D53803">
              <w:rPr>
                <w:rFonts w:ascii="Arial" w:hAnsi="Arial" w:cs="Arial"/>
                <w:b/>
                <w:color w:val="000000"/>
                <w:sz w:val="18"/>
                <w:szCs w:val="18"/>
              </w:rPr>
              <w:t xml:space="preserve"> </w:t>
            </w:r>
            <w:r w:rsidR="00D53803" w:rsidRPr="007B5AEC">
              <w:rPr>
                <w:rFonts w:ascii="Arial" w:eastAsia="Arial" w:hAnsi="Arial" w:cs="Arial"/>
                <w:color w:val="000000"/>
                <w:sz w:val="18"/>
                <w:szCs w:val="18"/>
              </w:rPr>
              <w:t>Karadeniz Teknik Üniversitesi</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Klasik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teknikleri, problem boyutunun, yani tasarım değişkenlerinin sayısının çok olması, problemin lineer olmaması, arama uzayının büyük olması durumlarında kabul edilebilir bir çözüm bulmakta yetersiz ve etkisiz kalmaktadırlar. Karmaşıklık düzeyi yüksek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problemleri için en uygun çözümü bulmak zor bir görevdir. Günümüzde karmaşıklık düzeyi yüksek arama uzaylarına sahip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tatbik edildiği alanlar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w:t>
      </w:r>
      <w:proofErr w:type="gramStart"/>
      <w:r w:rsidRPr="00192890">
        <w:rPr>
          <w:rFonts w:ascii="Arial" w:hAnsi="Arial" w:cs="Arial"/>
          <w:sz w:val="18"/>
          <w:szCs w:val="18"/>
        </w:rPr>
        <w:t>başarılarına</w:t>
      </w:r>
      <w:proofErr w:type="gramEnd"/>
      <w:r w:rsidRPr="00192890">
        <w:rPr>
          <w:rFonts w:ascii="Arial" w:hAnsi="Arial" w:cs="Arial"/>
          <w:sz w:val="18"/>
          <w:szCs w:val="18"/>
        </w:rPr>
        <w:t xml:space="preserve"> bağlıdır. Özellikle, karmaşıklık düzeyi yüksek problemlerin çözümlenmesinde MSA algoritmalarının üstesinden gelmeleri gereken iki zorluk bulunmaktadır. Bunların ilki, çok modlu problemlerin (multi-modal)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(modifiye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Günümüzde, üzerinde yoğun bir şekilde çalışılan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uygulamalarının başında kısıtlı mühendislik tasarım problemleri gelmektedir. Mevcut MSA algoritmalarının </w:t>
      </w:r>
      <w:proofErr w:type="gramStart"/>
      <w:r w:rsidRPr="00192890">
        <w:rPr>
          <w:rFonts w:ascii="Arial" w:hAnsi="Arial" w:cs="Arial"/>
          <w:sz w:val="18"/>
          <w:szCs w:val="18"/>
        </w:rPr>
        <w:t>baz</w:t>
      </w:r>
      <w:proofErr w:type="gramEnd"/>
      <w:r w:rsidRPr="00192890">
        <w:rPr>
          <w:rFonts w:ascii="Arial" w:hAnsi="Arial" w:cs="Arial"/>
          <w:sz w:val="18"/>
          <w:szCs w:val="18"/>
        </w:rPr>
        <w:t xml:space="preserve"> modelleri ile bu problemlerin birçoğu çözümlenememekte ya da kabul edilebilir bir çözüme ulaşılamamaktadır. Araştırmacılar bu durumda MSA algoritmalarını kendi problemlerine yönelik olarak özelleştirmek suretiyle modifiye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w:t>
      </w:r>
      <w:proofErr w:type="gramStart"/>
      <w:r w:rsidRPr="00192890">
        <w:rPr>
          <w:rFonts w:ascii="Arial" w:hAnsi="Arial" w:cs="Arial"/>
          <w:sz w:val="18"/>
          <w:szCs w:val="18"/>
        </w:rPr>
        <w:t>literatürdeki</w:t>
      </w:r>
      <w:proofErr w:type="gramEnd"/>
      <w:r w:rsidRPr="00192890">
        <w:rPr>
          <w:rFonts w:ascii="Arial" w:hAnsi="Arial" w:cs="Arial"/>
          <w:sz w:val="18"/>
          <w:szCs w:val="18"/>
        </w:rPr>
        <w:t xml:space="preserve"> en popüler teknikler (güçlü ve güncel 15 MSA algoritması), çeşitli DSK yöntemleri, 90 adet klasik karşılaştırma problemi, 5 adet mühendislik tasarım problemi (MSA makalelerinde 2-4 arası probleme yer verilmektedir) [26-29]. Wilcoxon [30] ve Friedman [31] test ve analiz yöntemleri kullanılacaktır. Bu süreçte üzerinde çalışmalar yürütülecek olan MSA algoritmalarının kaynak kodları MATLAB File Exhange platformundan elde edilmiştir. Çalışma sürecinin ilk adımında, </w:t>
      </w:r>
      <w:proofErr w:type="gramStart"/>
      <w:r w:rsidRPr="00192890">
        <w:rPr>
          <w:rFonts w:ascii="Arial" w:hAnsi="Arial" w:cs="Arial"/>
          <w:sz w:val="18"/>
          <w:szCs w:val="18"/>
        </w:rPr>
        <w:t>literatürdeki</w:t>
      </w:r>
      <w:proofErr w:type="gramEnd"/>
      <w:r w:rsidRPr="00192890">
        <w:rPr>
          <w:rFonts w:ascii="Arial" w:hAnsi="Arial" w:cs="Arial"/>
          <w:sz w:val="18"/>
          <w:szCs w:val="18"/>
        </w:rPr>
        <w:t xml:space="preserve"> en güncel ve en yaygın kullanılan MSA algoritmaları arasından 15’i (on beşi) seçilecektir. Hâlihazırda bu algoritmaların belirlenmesi için ön çalışma yapılarak 26 MSA algoritmasının makalelerine ve MATLAB kodlarına erişilmiştir[28, 29, 32-55]). Bu 26 algoritma arasından 15’i seçilecektir. Bu algoritmalar arasından ise mühendislik tasarım problemlerinde en iyi performansa sahip olan ilk 3’ü belirlenecektir (algoritmaların mühendislik tasarım problemlerindeki performansları Friedman yöntemiyle analiz edilecek ve sıralanacaklardır). İkinci adımda, bu üç (3) algoritmaya çeşitli DSK yöntemleri tatbik edilerek algoritmaların arama performansları iyileştirilmeye çalışılacaktır. DSK yöntemleri ile güçlendirilen algoritmaların mühendislik tasarım problemlerindeki performansları araştırılacaktır. Bu süreçte algoritmaların komşuluk araması </w:t>
      </w:r>
      <w:r w:rsidRPr="00192890">
        <w:rPr>
          <w:rFonts w:ascii="Arial" w:hAnsi="Arial" w:cs="Arial"/>
          <w:sz w:val="18"/>
          <w:szCs w:val="18"/>
        </w:rPr>
        <w:lastRenderedPageBreak/>
        <w:t>ve çeşitlilik görevlerini dengeli ve daha etkili bir şekilde yerine getirebilmeleri için DSK yöntemlerinden faydalanılacaktır. Üçüncü adımda, modifiye edilmiş MSA algoritmalarının CEC 2014 problem havuzu [56], CEC 2017 problem havuzu [57] ve mühendislik tasarım problemleri</w:t>
      </w:r>
      <w:r w:rsidR="00B24DCE">
        <w:rPr>
          <w:rFonts w:ascii="Arial" w:hAnsi="Arial" w:cs="Arial"/>
          <w:sz w:val="18"/>
          <w:szCs w:val="18"/>
        </w:rPr>
        <w:t xml:space="preserve"> [58-61]</w:t>
      </w:r>
      <w:r w:rsidRPr="00192890">
        <w:rPr>
          <w:rFonts w:ascii="Arial" w:hAnsi="Arial" w:cs="Arial"/>
          <w:sz w:val="18"/>
          <w:szCs w:val="18"/>
        </w:rPr>
        <w:t xml:space="preserve"> üzerindeki performansları araştırılacaktır. Bu süreçte algoritmaların </w:t>
      </w:r>
      <w:proofErr w:type="gramStart"/>
      <w:r w:rsidRPr="00192890">
        <w:rPr>
          <w:rFonts w:ascii="Arial" w:hAnsi="Arial" w:cs="Arial"/>
          <w:sz w:val="18"/>
          <w:szCs w:val="18"/>
        </w:rPr>
        <w:t>baz</w:t>
      </w:r>
      <w:proofErr w:type="gramEnd"/>
      <w:r w:rsidRPr="00192890">
        <w:rPr>
          <w:rFonts w:ascii="Arial" w:hAnsi="Arial" w:cs="Arial"/>
          <w:sz w:val="18"/>
          <w:szCs w:val="18"/>
        </w:rPr>
        <w:t xml:space="preserve">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(wilcoxon ve friedman testleri) ile analiz edilerek kısıtlı mühendislik problemleri için en güçlü MSA algoritması </w:t>
      </w:r>
      <w:proofErr w:type="gramStart"/>
      <w:r w:rsidRPr="00192890">
        <w:rPr>
          <w:rFonts w:ascii="Arial" w:hAnsi="Arial" w:cs="Arial"/>
          <w:sz w:val="18"/>
          <w:szCs w:val="18"/>
        </w:rPr>
        <w:t>literatüre</w:t>
      </w:r>
      <w:proofErr w:type="gramEnd"/>
      <w:r w:rsidRPr="00192890">
        <w:rPr>
          <w:rFonts w:ascii="Arial" w:hAnsi="Arial" w:cs="Arial"/>
          <w:sz w:val="18"/>
          <w:szCs w:val="18"/>
        </w:rPr>
        <w:t xml:space="preserv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395E9F" w:rsidRDefault="00585B0D" w:rsidP="00395E9F">
      <w:pPr>
        <w:pStyle w:val="WW-NormalWeb1"/>
        <w:numPr>
          <w:ilvl w:val="0"/>
          <w:numId w:val="29"/>
        </w:numPr>
        <w:spacing w:before="0" w:after="0"/>
        <w:jc w:val="both"/>
        <w:rPr>
          <w:rFonts w:ascii="Arial" w:hAnsi="Arial" w:cs="Arial"/>
          <w:bCs/>
          <w:i/>
          <w:sz w:val="18"/>
          <w:szCs w:val="18"/>
        </w:rPr>
      </w:pPr>
      <w:r w:rsidRPr="00395E9F">
        <w:rPr>
          <w:rFonts w:ascii="Arial" w:hAnsi="Arial" w:cs="Arial"/>
          <w:bCs/>
          <w:i/>
          <w:sz w:val="18"/>
          <w:szCs w:val="18"/>
        </w:rPr>
        <w:t>Konunun Önemi</w:t>
      </w:r>
    </w:p>
    <w:p w:rsidR="00395E9F" w:rsidRPr="00395E9F" w:rsidRDefault="00395E9F" w:rsidP="00395E9F">
      <w:pPr>
        <w:pStyle w:val="WW-NormalWeb1"/>
        <w:spacing w:before="0" w:after="0"/>
        <w:jc w:val="both"/>
        <w:rPr>
          <w:rFonts w:ascii="Arial" w:hAnsi="Arial" w:cs="Arial"/>
          <w:bCs/>
          <w:sz w:val="18"/>
          <w:szCs w:val="18"/>
        </w:rPr>
      </w:pPr>
      <w:r w:rsidRPr="00D05141">
        <w:rPr>
          <w:rFonts w:ascii="Arial" w:hAnsi="Arial" w:cs="Arial"/>
          <w:color w:val="000000"/>
          <w:sz w:val="18"/>
          <w:szCs w:val="18"/>
          <w:lang/>
        </w:rPr>
        <w:t>Yapay zekânın bir tür</w:t>
      </w:r>
      <w:r>
        <w:rPr>
          <w:rFonts w:ascii="Arial" w:hAnsi="Arial" w:cs="Arial"/>
          <w:color w:val="000000"/>
          <w:sz w:val="18"/>
          <w:szCs w:val="18"/>
          <w:lang/>
        </w:rPr>
        <w:t>ü olan MSA algoritması çalışmaları 1950’li yıllara dayanmaktadır (</w:t>
      </w:r>
      <w:r w:rsidRPr="004E3A8D">
        <w:rPr>
          <w:rFonts w:ascii="Arial" w:hAnsi="Arial" w:cs="Arial"/>
          <w:color w:val="000000"/>
          <w:sz w:val="18"/>
          <w:szCs w:val="18"/>
          <w:lang/>
        </w:rPr>
        <w:t>Cheraghalipour</w:t>
      </w:r>
      <w:r>
        <w:rPr>
          <w:rFonts w:ascii="Arial" w:hAnsi="Arial" w:cs="Arial"/>
          <w:color w:val="000000"/>
          <w:sz w:val="18"/>
          <w:szCs w:val="18"/>
          <w:lang/>
        </w:rPr>
        <w:t xml:space="preserve"> vd</w:t>
      </w:r>
      <w:proofErr w:type="gramStart"/>
      <w:r>
        <w:rPr>
          <w:rFonts w:ascii="Arial" w:hAnsi="Arial" w:cs="Arial"/>
          <w:color w:val="000000"/>
          <w:sz w:val="18"/>
          <w:szCs w:val="18"/>
          <w:lang/>
        </w:rPr>
        <w:t>.,</w:t>
      </w:r>
      <w:proofErr w:type="gramEnd"/>
      <w:r>
        <w:rPr>
          <w:rFonts w:ascii="Arial" w:hAnsi="Arial" w:cs="Arial"/>
          <w:color w:val="000000"/>
          <w:sz w:val="18"/>
          <w:szCs w:val="18"/>
          <w:lang/>
        </w:rPr>
        <w:t xml:space="preserve"> 2018). Michigan üniversitesinde Prof. John Holland ve öğrencilerinin geliştirdikleri Genetik Algoritma bu çalışmalara hız kazandırmıştır (Holland, 1975). Son yıllarda gerek algoritma geliştirme çalışmalarında gerekse de problemlere tatbik edilmeleri hususunda elde edilen başarılar meta-sezgisel algoritmaların önemini giderek artırmaktadır</w:t>
      </w:r>
      <w:r w:rsidRPr="00D05141">
        <w:rPr>
          <w:rFonts w:ascii="Arial" w:hAnsi="Arial" w:cs="Arial"/>
          <w:color w:val="000000"/>
          <w:sz w:val="18"/>
          <w:szCs w:val="18"/>
          <w:lang/>
        </w:rPr>
        <w:t>. M</w:t>
      </w:r>
      <w:r>
        <w:rPr>
          <w:rFonts w:ascii="Arial" w:hAnsi="Arial" w:cs="Arial"/>
          <w:color w:val="000000"/>
          <w:sz w:val="18"/>
          <w:szCs w:val="18"/>
          <w:lang/>
        </w:rPr>
        <w:t xml:space="preserve">SA </w:t>
      </w:r>
      <w:r w:rsidRPr="00D05141">
        <w:rPr>
          <w:rFonts w:ascii="Arial" w:hAnsi="Arial" w:cs="Arial"/>
          <w:color w:val="000000"/>
          <w:sz w:val="18"/>
          <w:szCs w:val="18"/>
          <w:lang/>
        </w:rPr>
        <w:t>algoritmalar</w:t>
      </w:r>
      <w:r>
        <w:rPr>
          <w:rFonts w:ascii="Arial" w:hAnsi="Arial" w:cs="Arial"/>
          <w:color w:val="000000"/>
          <w:sz w:val="18"/>
          <w:szCs w:val="18"/>
          <w:lang/>
        </w:rPr>
        <w:t>ı</w:t>
      </w:r>
      <w:r w:rsidRPr="00D05141">
        <w:rPr>
          <w:rFonts w:ascii="Arial" w:hAnsi="Arial" w:cs="Arial"/>
          <w:color w:val="000000"/>
          <w:sz w:val="18"/>
          <w:szCs w:val="18"/>
          <w:lang/>
        </w:rPr>
        <w:t xml:space="preserve"> yapay zekanın uygulandığı her alanda</w:t>
      </w:r>
      <w:r>
        <w:rPr>
          <w:rFonts w:ascii="Arial" w:hAnsi="Arial" w:cs="Arial"/>
          <w:color w:val="000000"/>
          <w:sz w:val="18"/>
          <w:szCs w:val="18"/>
          <w:lang/>
        </w:rPr>
        <w:t>, tahmin, kümeleme, sınıflandırma gibi problemleri çözümlemek için melez algoritmaların geliştirilmesinde ve</w:t>
      </w:r>
      <w:r w:rsidRPr="00D05141">
        <w:rPr>
          <w:rFonts w:ascii="Arial" w:hAnsi="Arial" w:cs="Arial"/>
          <w:color w:val="000000"/>
          <w:sz w:val="18"/>
          <w:szCs w:val="18"/>
          <w:lang/>
        </w:rPr>
        <w:t xml:space="preserve"> </w:t>
      </w:r>
      <w:r>
        <w:rPr>
          <w:rFonts w:ascii="Arial" w:hAnsi="Arial" w:cs="Arial"/>
          <w:color w:val="000000"/>
          <w:sz w:val="18"/>
          <w:szCs w:val="18"/>
          <w:lang/>
        </w:rPr>
        <w:t>asıl olarak</w:t>
      </w:r>
      <w:r w:rsidRPr="00D05141">
        <w:rPr>
          <w:rFonts w:ascii="Arial" w:hAnsi="Arial" w:cs="Arial"/>
          <w:color w:val="000000"/>
          <w:sz w:val="18"/>
          <w:szCs w:val="18"/>
          <w:lang/>
        </w:rPr>
        <w:t xml:space="preserve"> </w:t>
      </w:r>
      <w:proofErr w:type="gramStart"/>
      <w:r w:rsidRPr="00D05141">
        <w:rPr>
          <w:rFonts w:ascii="Arial" w:hAnsi="Arial" w:cs="Arial"/>
          <w:color w:val="000000"/>
          <w:sz w:val="18"/>
          <w:szCs w:val="18"/>
          <w:lang/>
        </w:rPr>
        <w:t>optimizasyon</w:t>
      </w:r>
      <w:proofErr w:type="gramEnd"/>
      <w:r w:rsidRPr="00D05141">
        <w:rPr>
          <w:rFonts w:ascii="Arial" w:hAnsi="Arial" w:cs="Arial"/>
          <w:color w:val="000000"/>
          <w:sz w:val="18"/>
          <w:szCs w:val="18"/>
          <w:lang/>
        </w:rPr>
        <w:t xml:space="preserve"> problemlerinin çözümünde yaygın bir şekilde kullanılmaktadırlar. Maliyetleri azaltmanın ve verimliliği artırmanın </w:t>
      </w:r>
      <w:r>
        <w:rPr>
          <w:rFonts w:ascii="Arial" w:hAnsi="Arial" w:cs="Arial"/>
          <w:color w:val="000000"/>
          <w:sz w:val="18"/>
          <w:szCs w:val="18"/>
          <w:lang/>
        </w:rPr>
        <w:t>kritik</w:t>
      </w:r>
      <w:r w:rsidRPr="00D05141">
        <w:rPr>
          <w:rFonts w:ascii="Arial" w:hAnsi="Arial" w:cs="Arial"/>
          <w:color w:val="000000"/>
          <w:sz w:val="18"/>
          <w:szCs w:val="18"/>
          <w:lang/>
        </w:rPr>
        <w:t xml:space="preserve"> önem kazandığı çağımızda süreçleri ve sistemleri </w:t>
      </w:r>
      <w:proofErr w:type="gramStart"/>
      <w:r w:rsidRPr="00D05141">
        <w:rPr>
          <w:rFonts w:ascii="Arial" w:hAnsi="Arial" w:cs="Arial"/>
          <w:color w:val="000000"/>
          <w:sz w:val="18"/>
          <w:szCs w:val="18"/>
          <w:lang/>
        </w:rPr>
        <w:t>optimum</w:t>
      </w:r>
      <w:proofErr w:type="gramEnd"/>
      <w:r w:rsidRPr="00D05141">
        <w:rPr>
          <w:rFonts w:ascii="Arial" w:hAnsi="Arial" w:cs="Arial"/>
          <w:color w:val="000000"/>
          <w:sz w:val="18"/>
          <w:szCs w:val="18"/>
          <w:lang/>
        </w:rPr>
        <w:t xml:space="preserve"> şekilde modellemenin etkili yollarından biri olarak meta-sezgisel algoritmalar</w:t>
      </w:r>
      <w:r>
        <w:rPr>
          <w:rFonts w:ascii="Arial" w:hAnsi="Arial" w:cs="Arial"/>
          <w:color w:val="000000"/>
          <w:sz w:val="18"/>
          <w:szCs w:val="18"/>
          <w:lang/>
        </w:rPr>
        <w:t>a başvurulmaktadır</w:t>
      </w:r>
      <w:r w:rsidRPr="00D05141">
        <w:rPr>
          <w:rFonts w:ascii="Arial" w:hAnsi="Arial" w:cs="Arial"/>
          <w:color w:val="000000"/>
          <w:sz w:val="18"/>
          <w:szCs w:val="18"/>
          <w:lang/>
        </w:rPr>
        <w:t>. Enerji, inşaat, pazarlama, üretim, bilgi teknolojileri, havacılık ve uzay sanayii gibi birçok alanda binlerce sistem ve sürecin optimizasyonunda</w:t>
      </w:r>
      <w:r>
        <w:rPr>
          <w:rFonts w:ascii="Arial" w:hAnsi="Arial" w:cs="Arial"/>
          <w:color w:val="000000"/>
          <w:sz w:val="18"/>
          <w:szCs w:val="18"/>
          <w:lang/>
        </w:rPr>
        <w:t xml:space="preserve"> ve Endüstri 4.0 gibi modern otomasyon sistemlerinin ve uygulamalarının geliştirilmesinde</w:t>
      </w:r>
      <w:r w:rsidRPr="00D05141">
        <w:rPr>
          <w:rFonts w:ascii="Arial" w:hAnsi="Arial" w:cs="Arial"/>
          <w:color w:val="000000"/>
          <w:sz w:val="18"/>
          <w:szCs w:val="18"/>
          <w:lang/>
        </w:rPr>
        <w:t xml:space="preserve"> meta-sezgisel </w:t>
      </w:r>
      <w:proofErr w:type="gramStart"/>
      <w:r w:rsidRPr="00D05141">
        <w:rPr>
          <w:rFonts w:ascii="Arial" w:hAnsi="Arial" w:cs="Arial"/>
          <w:color w:val="000000"/>
          <w:sz w:val="18"/>
          <w:szCs w:val="18"/>
          <w:lang/>
        </w:rPr>
        <w:t>o</w:t>
      </w:r>
      <w:r>
        <w:rPr>
          <w:rFonts w:ascii="Arial" w:hAnsi="Arial" w:cs="Arial"/>
          <w:color w:val="000000"/>
          <w:sz w:val="18"/>
          <w:szCs w:val="18"/>
          <w:lang/>
        </w:rPr>
        <w:t>ptimizasyon</w:t>
      </w:r>
      <w:proofErr w:type="gramEnd"/>
      <w:r>
        <w:rPr>
          <w:rFonts w:ascii="Arial" w:hAnsi="Arial" w:cs="Arial"/>
          <w:color w:val="000000"/>
          <w:sz w:val="18"/>
          <w:szCs w:val="18"/>
          <w:lang/>
        </w:rPr>
        <w:t xml:space="preserve"> tekniklerinden faydalanılmaktadır</w:t>
      </w:r>
      <w:r w:rsidRPr="00D05141">
        <w:rPr>
          <w:rFonts w:ascii="Arial" w:hAnsi="Arial" w:cs="Arial"/>
          <w:color w:val="000000"/>
          <w:sz w:val="18"/>
          <w:szCs w:val="18"/>
          <w:lang/>
        </w:rPr>
        <w:t xml:space="preserve">. MSA algoritmalarının önemini </w:t>
      </w:r>
      <w:r>
        <w:rPr>
          <w:rFonts w:ascii="Arial" w:hAnsi="Arial" w:cs="Arial"/>
          <w:color w:val="000000"/>
          <w:sz w:val="18"/>
          <w:szCs w:val="18"/>
          <w:lang/>
        </w:rPr>
        <w:t xml:space="preserve">açıkça </w:t>
      </w:r>
      <w:r w:rsidRPr="00D05141">
        <w:rPr>
          <w:rFonts w:ascii="Arial" w:hAnsi="Arial" w:cs="Arial"/>
          <w:color w:val="000000"/>
          <w:sz w:val="18"/>
          <w:szCs w:val="18"/>
          <w:lang/>
        </w:rPr>
        <w:t xml:space="preserve">ortaya koyan </w:t>
      </w:r>
      <w:r>
        <w:rPr>
          <w:rFonts w:ascii="Arial" w:hAnsi="Arial" w:cs="Arial"/>
          <w:color w:val="000000"/>
          <w:sz w:val="18"/>
          <w:szCs w:val="18"/>
          <w:lang/>
        </w:rPr>
        <w:t>bu bilgilere</w:t>
      </w:r>
      <w:r w:rsidRPr="00D05141">
        <w:rPr>
          <w:rFonts w:ascii="Arial" w:hAnsi="Arial" w:cs="Arial"/>
          <w:color w:val="000000"/>
          <w:sz w:val="18"/>
          <w:szCs w:val="18"/>
          <w:lang/>
        </w:rPr>
        <w:t xml:space="preserve"> rağmen bu alandaki araştırmaların </w:t>
      </w:r>
      <w:r>
        <w:rPr>
          <w:rFonts w:ascii="Arial" w:hAnsi="Arial" w:cs="Arial"/>
          <w:color w:val="000000"/>
          <w:sz w:val="18"/>
          <w:szCs w:val="18"/>
          <w:lang/>
        </w:rPr>
        <w:t>yürütülmesinde yaşanan ciddi</w:t>
      </w:r>
      <w:r w:rsidRPr="00D05141">
        <w:rPr>
          <w:rFonts w:ascii="Arial" w:hAnsi="Arial" w:cs="Arial"/>
          <w:color w:val="000000"/>
          <w:sz w:val="18"/>
          <w:szCs w:val="18"/>
          <w:lang/>
        </w:rPr>
        <w:t xml:space="preserve"> problemler söz konusudur. </w:t>
      </w:r>
      <w:r>
        <w:rPr>
          <w:rFonts w:ascii="Arial" w:hAnsi="Arial" w:cs="Arial"/>
          <w:color w:val="000000"/>
          <w:sz w:val="18"/>
          <w:szCs w:val="18"/>
          <w:lang/>
        </w:rPr>
        <w:t xml:space="preserve">Algoritmaların doğrulanma ve test </w:t>
      </w:r>
      <w:r w:rsidRPr="00D05141">
        <w:rPr>
          <w:rFonts w:ascii="Arial" w:hAnsi="Arial" w:cs="Arial"/>
          <w:color w:val="000000"/>
          <w:sz w:val="18"/>
          <w:szCs w:val="18"/>
          <w:lang/>
        </w:rPr>
        <w:t>çalışmaların</w:t>
      </w:r>
      <w:r>
        <w:rPr>
          <w:rFonts w:ascii="Arial" w:hAnsi="Arial" w:cs="Arial"/>
          <w:color w:val="000000"/>
          <w:sz w:val="18"/>
          <w:szCs w:val="18"/>
          <w:lang/>
        </w:rPr>
        <w:t>ın</w:t>
      </w:r>
      <w:r w:rsidRPr="00D05141">
        <w:rPr>
          <w:rFonts w:ascii="Arial" w:hAnsi="Arial" w:cs="Arial"/>
          <w:color w:val="000000"/>
          <w:sz w:val="18"/>
          <w:szCs w:val="18"/>
          <w:lang/>
        </w:rPr>
        <w:t xml:space="preserve"> gelişi güzel yapılması</w:t>
      </w:r>
      <w:r>
        <w:rPr>
          <w:rFonts w:ascii="Arial" w:hAnsi="Arial" w:cs="Arial"/>
          <w:color w:val="000000"/>
          <w:sz w:val="18"/>
          <w:szCs w:val="18"/>
          <w:lang/>
        </w:rPr>
        <w:t xml:space="preserve"> bir başka ifadeyle standarttan yoksun bir şekilde geliştirilmeleri en büyük problemdir. İlgili çalışmalar</w:t>
      </w:r>
      <w:r w:rsidRPr="00D05141">
        <w:rPr>
          <w:rFonts w:ascii="Arial" w:hAnsi="Arial" w:cs="Arial"/>
          <w:color w:val="000000"/>
          <w:sz w:val="18"/>
          <w:szCs w:val="18"/>
          <w:lang/>
        </w:rPr>
        <w:t xml:space="preserve"> </w:t>
      </w:r>
      <w:r>
        <w:rPr>
          <w:rFonts w:ascii="Arial" w:hAnsi="Arial" w:cs="Arial"/>
          <w:color w:val="000000"/>
          <w:sz w:val="18"/>
          <w:szCs w:val="18"/>
          <w:lang/>
        </w:rPr>
        <w:t>incelendiğinde standartsızlığa ilişkin iki husus öne çıkmaktadır.</w:t>
      </w:r>
    </w:p>
    <w:p w:rsidR="00395E9F" w:rsidRPr="00395E9F" w:rsidRDefault="00AE2DE2" w:rsidP="00395E9F">
      <w:pPr>
        <w:pStyle w:val="WW-NormalWeb1"/>
        <w:numPr>
          <w:ilvl w:val="0"/>
          <w:numId w:val="29"/>
        </w:numPr>
        <w:spacing w:before="0" w:after="0"/>
        <w:jc w:val="both"/>
        <w:rPr>
          <w:rFonts w:ascii="Arial" w:hAnsi="Arial" w:cs="Arial"/>
          <w:bCs/>
          <w:i/>
          <w:sz w:val="18"/>
          <w:szCs w:val="18"/>
        </w:rPr>
      </w:pPr>
      <w:r w:rsidRPr="00395E9F">
        <w:rPr>
          <w:rFonts w:ascii="Arial" w:hAnsi="Arial" w:cs="Arial"/>
          <w:bCs/>
          <w:i/>
          <w:sz w:val="18"/>
          <w:szCs w:val="18"/>
        </w:rPr>
        <w:t>Araştırma Önerisinin</w:t>
      </w:r>
      <w:r w:rsidR="00585B0D" w:rsidRPr="00395E9F">
        <w:rPr>
          <w:rFonts w:ascii="Arial" w:hAnsi="Arial" w:cs="Arial"/>
          <w:bCs/>
          <w:i/>
          <w:sz w:val="18"/>
          <w:szCs w:val="18"/>
        </w:rPr>
        <w:t xml:space="preserve"> Özgün</w:t>
      </w:r>
      <w:r w:rsidRPr="00395E9F">
        <w:rPr>
          <w:rFonts w:ascii="Arial" w:hAnsi="Arial" w:cs="Arial"/>
          <w:bCs/>
          <w:i/>
          <w:sz w:val="18"/>
          <w:szCs w:val="18"/>
        </w:rPr>
        <w:t xml:space="preserve"> Değeri</w:t>
      </w:r>
    </w:p>
    <w:p w:rsidR="00192890" w:rsidRPr="00395E9F" w:rsidRDefault="00AE2DE2" w:rsidP="00395E9F">
      <w:pPr>
        <w:pStyle w:val="WW-NormalWeb1"/>
        <w:numPr>
          <w:ilvl w:val="0"/>
          <w:numId w:val="29"/>
        </w:numPr>
        <w:spacing w:before="0" w:after="0"/>
        <w:jc w:val="both"/>
        <w:rPr>
          <w:rFonts w:ascii="Arial" w:hAnsi="Arial" w:cs="Arial"/>
          <w:bCs/>
          <w:i/>
          <w:sz w:val="18"/>
          <w:szCs w:val="18"/>
        </w:rPr>
      </w:pPr>
      <w:r w:rsidRPr="00395E9F">
        <w:rPr>
          <w:rFonts w:ascii="Arial" w:hAnsi="Arial" w:cs="Arial"/>
          <w:bCs/>
          <w:i/>
          <w:sz w:val="18"/>
          <w:szCs w:val="18"/>
        </w:rPr>
        <w:t>Araştırma Sorusu/</w:t>
      </w:r>
      <w:r w:rsidR="00585B0D" w:rsidRPr="00395E9F">
        <w:rPr>
          <w:rFonts w:ascii="Arial" w:hAnsi="Arial" w:cs="Arial"/>
          <w:bCs/>
          <w:i/>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 xml:space="preserve">Literatürdeki MSA algoritmaları üzerindeki iyileştirmeler incelendiğinde, çalışmaların birçoğu mevcut MSA tekniklerinin çeşitli yöntemlerle iyileştirilmesini ve varyasyonlarının geliştirilmesini konu almaktadır.  Algoritmalarda arama performansları üzerinde etkili olan iki temel öğe seçim yöntemleri ve arama operatörleridir ve iyileştirme çalışmaları bu noktalar üzerinde yoğunlaşmaktadır. MSA algoritmalarının performanslarını etkileyebilecek noktalar olan </w:t>
      </w:r>
      <w:proofErr w:type="gramStart"/>
      <w:r w:rsidRPr="00192890">
        <w:rPr>
          <w:rFonts w:ascii="Arial" w:hAnsi="Arial" w:cs="Arial"/>
          <w:sz w:val="18"/>
          <w:szCs w:val="18"/>
        </w:rPr>
        <w:t>popülasyon</w:t>
      </w:r>
      <w:proofErr w:type="gramEnd"/>
      <w:r w:rsidRPr="00192890">
        <w:rPr>
          <w:rFonts w:ascii="Arial" w:hAnsi="Arial" w:cs="Arial"/>
          <w:sz w:val="18"/>
          <w:szCs w:val="18"/>
        </w:rPr>
        <w:t xml:space="preserve">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w:t>
      </w:r>
      <w:proofErr w:type="gramStart"/>
      <w:r w:rsidRPr="00192890">
        <w:rPr>
          <w:rFonts w:ascii="Arial" w:hAnsi="Arial" w:cs="Arial"/>
          <w:sz w:val="18"/>
          <w:szCs w:val="18"/>
        </w:rPr>
        <w:t>baz</w:t>
      </w:r>
      <w:proofErr w:type="gramEnd"/>
      <w:r w:rsidRPr="00192890">
        <w:rPr>
          <w:rFonts w:ascii="Arial" w:hAnsi="Arial" w:cs="Arial"/>
          <w:sz w:val="18"/>
          <w:szCs w:val="18"/>
        </w:rPr>
        <w:t xml:space="preserve">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192890" w:rsidRPr="00737907" w:rsidRDefault="00585B0D" w:rsidP="00737907">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Optimizasyon, mühendislik tasarımından finansal piyasalara, bilgisayar bilimlerinden endüstriyel uygulamalara kadar çok geniş alanda uygulanmaktadır. Geliştirilen MSA algoritmaları karmaşıklık düzeyi yüksek olan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 xml:space="preserve">MSA algoritmalarını geliştirmek için kullanılan teknikleri ve MSA algoritmalarının yaşam döngülerinin adımlarını üç başlık altında toplanacaktır. Bu çalışmayla birlikte daha sistematik bir çalışma ortamı hazırlanarak </w:t>
      </w:r>
      <w:proofErr w:type="gramStart"/>
      <w:r w:rsidRPr="00192890">
        <w:rPr>
          <w:rFonts w:ascii="Arial" w:hAnsi="Arial" w:cs="Arial"/>
          <w:sz w:val="18"/>
          <w:szCs w:val="18"/>
        </w:rPr>
        <w:t>optimizasyon</w:t>
      </w:r>
      <w:proofErr w:type="gramEnd"/>
      <w:r w:rsidRPr="00192890">
        <w:rPr>
          <w:rFonts w:ascii="Arial" w:hAnsi="Arial" w:cs="Arial"/>
          <w:sz w:val="18"/>
          <w:szCs w:val="18"/>
        </w:rPr>
        <w:t xml:space="preserve">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395E9F"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395E9F" w:rsidRPr="004979A6" w:rsidRDefault="00395E9F" w:rsidP="00395E9F">
      <w:pPr>
        <w:pStyle w:val="WW-NormalWeb1"/>
        <w:spacing w:before="0" w:after="0"/>
        <w:ind w:left="142"/>
        <w:jc w:val="both"/>
        <w:rPr>
          <w:rFonts w:ascii="Arial" w:hAnsi="Arial" w:cs="Arial"/>
          <w:sz w:val="18"/>
          <w:szCs w:val="18"/>
        </w:rPr>
      </w:pP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İteratif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lastRenderedPageBreak/>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 xml:space="preserve">Sonlandırma </w:t>
            </w:r>
            <w:proofErr w:type="gramStart"/>
            <w:r w:rsidRPr="004979A6">
              <w:rPr>
                <w:rFonts w:ascii="Arial" w:hAnsi="Arial" w:cs="Arial"/>
                <w:b w:val="0"/>
                <w:bCs w:val="0"/>
                <w:sz w:val="18"/>
                <w:szCs w:val="18"/>
              </w:rPr>
              <w:t>kriteri</w:t>
            </w:r>
            <w:proofErr w:type="gramEnd"/>
            <w:r w:rsidRPr="004979A6">
              <w:rPr>
                <w:rFonts w:ascii="Arial" w:hAnsi="Arial" w:cs="Arial"/>
                <w:b w:val="0"/>
                <w:bCs w:val="0"/>
                <w:sz w:val="18"/>
                <w:szCs w:val="18"/>
              </w:rPr>
              <w:t xml:space="preserve">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proofErr w:type="gramStart"/>
            <w:r w:rsidRPr="004979A6">
              <w:rPr>
                <w:rFonts w:ascii="Arial" w:hAnsi="Arial" w:cs="Arial"/>
                <w:b w:val="0"/>
                <w:bCs w:val="0"/>
                <w:sz w:val="18"/>
                <w:szCs w:val="18"/>
              </w:rPr>
              <w:t>Hayır</w:t>
            </w:r>
            <w:proofErr w:type="gramEnd"/>
            <w:r w:rsidRPr="004979A6">
              <w:rPr>
                <w:rFonts w:ascii="Arial" w:hAnsi="Arial" w:cs="Arial"/>
                <w:b w:val="0"/>
                <w:bCs w:val="0"/>
                <w:sz w:val="18"/>
                <w:szCs w:val="18"/>
              </w:rPr>
              <w:t xml:space="preserve">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proofErr w:type="gramStart"/>
            <w:r w:rsidRPr="004979A6">
              <w:rPr>
                <w:rFonts w:ascii="Arial" w:hAnsi="Arial" w:cs="Arial"/>
                <w:b w:val="0"/>
                <w:bCs w:val="0"/>
                <w:sz w:val="18"/>
                <w:szCs w:val="18"/>
              </w:rPr>
              <w:t>Evet</w:t>
            </w:r>
            <w:proofErr w:type="gramEnd"/>
            <w:r w:rsidRPr="004979A6">
              <w:rPr>
                <w:rFonts w:ascii="Arial" w:hAnsi="Arial" w:cs="Arial"/>
                <w:b w:val="0"/>
                <w:bCs w:val="0"/>
                <w:sz w:val="18"/>
                <w:szCs w:val="18"/>
              </w:rPr>
              <w:t xml:space="preserve">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w:t>
      </w:r>
      <w:r w:rsidR="0083741B">
        <w:rPr>
          <w:rFonts w:ascii="Arial" w:hAnsi="Arial" w:cs="Arial"/>
          <w:sz w:val="18"/>
          <w:szCs w:val="18"/>
        </w:rPr>
        <w:t>2</w:t>
      </w:r>
      <w:r w:rsidRPr="004979A6">
        <w:rPr>
          <w:rFonts w:ascii="Arial" w:hAnsi="Arial" w:cs="Arial"/>
          <w:sz w:val="18"/>
          <w:szCs w:val="18"/>
        </w:rPr>
        <w:t>], seçim yöntemleri [6</w:t>
      </w:r>
      <w:r w:rsidR="0083741B">
        <w:rPr>
          <w:rFonts w:ascii="Arial" w:hAnsi="Arial" w:cs="Arial"/>
          <w:sz w:val="18"/>
          <w:szCs w:val="18"/>
        </w:rPr>
        <w:t>3</w:t>
      </w:r>
      <w:r w:rsidRPr="004979A6">
        <w:rPr>
          <w:rFonts w:ascii="Arial" w:hAnsi="Arial" w:cs="Arial"/>
          <w:sz w:val="18"/>
          <w:szCs w:val="18"/>
        </w:rPr>
        <w:t>], arama operatörleri [</w:t>
      </w:r>
      <w:r w:rsidR="0083741B">
        <w:rPr>
          <w:rFonts w:ascii="Arial" w:hAnsi="Arial" w:cs="Arial"/>
          <w:sz w:val="18"/>
          <w:szCs w:val="18"/>
        </w:rPr>
        <w:t>64</w:t>
      </w:r>
      <w:r w:rsidRPr="004979A6">
        <w:rPr>
          <w:rFonts w:ascii="Arial" w:hAnsi="Arial" w:cs="Arial"/>
          <w:sz w:val="18"/>
          <w:szCs w:val="18"/>
        </w:rPr>
        <w:t>] ve arama stratejisidir [</w:t>
      </w:r>
      <w:r w:rsidR="0083741B">
        <w:rPr>
          <w:rFonts w:ascii="Arial" w:hAnsi="Arial" w:cs="Arial"/>
          <w:sz w:val="18"/>
          <w:szCs w:val="18"/>
        </w:rPr>
        <w:t>65</w:t>
      </w:r>
      <w:r w:rsidRPr="004979A6">
        <w:rPr>
          <w:rFonts w:ascii="Arial" w:hAnsi="Arial" w:cs="Arial"/>
          <w:sz w:val="18"/>
          <w:szCs w:val="18"/>
        </w:rPr>
        <w:t>-</w:t>
      </w:r>
      <w:r w:rsidR="0083741B">
        <w:rPr>
          <w:rFonts w:ascii="Arial" w:hAnsi="Arial" w:cs="Arial"/>
          <w:sz w:val="18"/>
          <w:szCs w:val="18"/>
        </w:rPr>
        <w:t>66</w:t>
      </w:r>
      <w:r w:rsidRPr="004979A6">
        <w:rPr>
          <w:rFonts w:ascii="Arial" w:hAnsi="Arial" w:cs="Arial"/>
          <w:sz w:val="18"/>
          <w:szCs w:val="18"/>
        </w:rPr>
        <w:t xml:space="preserve">].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44273" w:rsidRDefault="00244273" w:rsidP="00871CD0">
      <w:pPr>
        <w:ind w:firstLine="360"/>
        <w:jc w:val="both"/>
        <w:rPr>
          <w:rFonts w:ascii="Arial" w:hAnsi="Arial" w:cs="Arial"/>
          <w:sz w:val="18"/>
          <w:szCs w:val="18"/>
        </w:rPr>
      </w:pPr>
    </w:p>
    <w:p w:rsidR="00230144" w:rsidRPr="004979A6" w:rsidRDefault="00230144" w:rsidP="00871CD0">
      <w:pPr>
        <w:ind w:firstLine="360"/>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w:t>
      </w:r>
      <w:proofErr w:type="gramStart"/>
      <w:r w:rsidRPr="004979A6">
        <w:rPr>
          <w:rFonts w:ascii="Arial" w:hAnsi="Arial" w:cs="Arial"/>
          <w:sz w:val="18"/>
          <w:szCs w:val="18"/>
        </w:rPr>
        <w:t>dahil</w:t>
      </w:r>
      <w:proofErr w:type="gramEnd"/>
      <w:r w:rsidRPr="004979A6">
        <w:rPr>
          <w:rFonts w:ascii="Arial" w:hAnsi="Arial" w:cs="Arial"/>
          <w:sz w:val="18"/>
          <w:szCs w:val="18"/>
        </w:rPr>
        <w:t xml:space="preserve"> olmaktadır. Algoritmalarda iyileştirme elde edebilmek için çözüm adaylarının oluşturulmasında tatbik edilecek teknikler Levy Uçuşları, Gauss Dağılımı, Düzgün Dağılım ve Kaos Haritalarıdır. Dağılım </w:t>
      </w:r>
      <w:proofErr w:type="gramStart"/>
      <w:r w:rsidRPr="004979A6">
        <w:rPr>
          <w:rFonts w:ascii="Arial" w:hAnsi="Arial" w:cs="Arial"/>
          <w:sz w:val="18"/>
          <w:szCs w:val="18"/>
        </w:rPr>
        <w:t>prosedüründe</w:t>
      </w:r>
      <w:proofErr w:type="gramEnd"/>
      <w:r w:rsidRPr="004979A6">
        <w:rPr>
          <w:rFonts w:ascii="Arial" w:hAnsi="Arial" w:cs="Arial"/>
          <w:sz w:val="18"/>
          <w:szCs w:val="18"/>
        </w:rPr>
        <w:t xml:space="preserv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yerçekimsel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w:t>
      </w:r>
      <w:proofErr w:type="gramStart"/>
      <w:r w:rsidRPr="005E0903">
        <w:rPr>
          <w:rFonts w:ascii="Arial" w:hAnsi="Arial" w:cs="Arial"/>
          <w:sz w:val="18"/>
          <w:szCs w:val="18"/>
        </w:rPr>
        <w:t>dahil</w:t>
      </w:r>
      <w:proofErr w:type="gramEnd"/>
      <w:r w:rsidRPr="005E0903">
        <w:rPr>
          <w:rFonts w:ascii="Arial" w:hAnsi="Arial" w:cs="Arial"/>
          <w:sz w:val="18"/>
          <w:szCs w:val="18"/>
        </w:rPr>
        <w:t xml:space="preserve"> olmaktadır. Kontrol işleminde amaç MSA algoritmalarına ait tasarım parametrelerinin optimize edilmesidir. Kontrol </w:t>
      </w:r>
      <w:proofErr w:type="gramStart"/>
      <w:r w:rsidRPr="005E0903">
        <w:rPr>
          <w:rFonts w:ascii="Arial" w:hAnsi="Arial" w:cs="Arial"/>
          <w:sz w:val="18"/>
          <w:szCs w:val="18"/>
        </w:rPr>
        <w:t>prosedürlerinde</w:t>
      </w:r>
      <w:proofErr w:type="gramEnd"/>
      <w:r w:rsidRPr="005E0903">
        <w:rPr>
          <w:rFonts w:ascii="Arial" w:hAnsi="Arial" w:cs="Arial"/>
          <w:sz w:val="18"/>
          <w:szCs w:val="18"/>
        </w:rPr>
        <w:t xml:space="preserve"> iyileşme elde edebilmek için tatbik edilecek teknikler Levy Uçuşları ve Kaos Haritalarıdır. Kontrol </w:t>
      </w:r>
      <w:proofErr w:type="gramStart"/>
      <w:r w:rsidRPr="005E0903">
        <w:rPr>
          <w:rFonts w:ascii="Arial" w:hAnsi="Arial" w:cs="Arial"/>
          <w:sz w:val="18"/>
          <w:szCs w:val="18"/>
        </w:rPr>
        <w:t>prosedüründe</w:t>
      </w:r>
      <w:proofErr w:type="gramEnd"/>
      <w:r w:rsidRPr="005E0903">
        <w:rPr>
          <w:rFonts w:ascii="Arial" w:hAnsi="Arial" w:cs="Arial"/>
          <w:sz w:val="18"/>
          <w:szCs w:val="18"/>
        </w:rPr>
        <w:t xml:space="preserve"> tatbik edilen teknikler ile MSA algoritmalarının keşif ve sömürü arasındaki dengenin, algoritmaların arama yaşam döngülerinde bozulmadan 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 xml:space="preserve">prosedürlerine </w:t>
      </w:r>
      <w:proofErr w:type="gramStart"/>
      <w:r w:rsidRPr="005E0903">
        <w:rPr>
          <w:rFonts w:ascii="Arial" w:hAnsi="Arial" w:cs="Arial"/>
          <w:sz w:val="18"/>
          <w:szCs w:val="18"/>
        </w:rPr>
        <w:t>dahil</w:t>
      </w:r>
      <w:proofErr w:type="gramEnd"/>
      <w:r w:rsidRPr="005E0903">
        <w:rPr>
          <w:rFonts w:ascii="Arial" w:hAnsi="Arial" w:cs="Arial"/>
          <w:sz w:val="18"/>
          <w:szCs w:val="18"/>
        </w:rPr>
        <w:t xml:space="preserve"> olmaktadır. Komşuluk araması ve çeşitlilik formüllerinde kullanılan çözüm adaylarını kapsamaktadır. Seçim </w:t>
      </w:r>
      <w:proofErr w:type="gramStart"/>
      <w:r w:rsidRPr="005E0903">
        <w:rPr>
          <w:rFonts w:ascii="Arial" w:hAnsi="Arial" w:cs="Arial"/>
          <w:sz w:val="18"/>
          <w:szCs w:val="18"/>
        </w:rPr>
        <w:t>prosedürlerinde</w:t>
      </w:r>
      <w:proofErr w:type="gramEnd"/>
      <w:r w:rsidRPr="005E0903">
        <w:rPr>
          <w:rFonts w:ascii="Arial" w:hAnsi="Arial" w:cs="Arial"/>
          <w:sz w:val="18"/>
          <w:szCs w:val="18"/>
        </w:rPr>
        <w:t xml:space="preserve"> iyileşme elde edebilmek için tatbik edilecek teknik Rulet Tekerleğidir. Seçim </w:t>
      </w:r>
      <w:proofErr w:type="gramStart"/>
      <w:r w:rsidRPr="005E0903">
        <w:rPr>
          <w:rFonts w:ascii="Arial" w:hAnsi="Arial" w:cs="Arial"/>
          <w:sz w:val="18"/>
          <w:szCs w:val="18"/>
        </w:rPr>
        <w:t>prosedürlerinde</w:t>
      </w:r>
      <w:proofErr w:type="gramEnd"/>
      <w:r w:rsidRPr="005E0903">
        <w:rPr>
          <w:rFonts w:ascii="Arial" w:hAnsi="Arial" w:cs="Arial"/>
          <w:sz w:val="18"/>
          <w:szCs w:val="18"/>
        </w:rPr>
        <w:t xml:space="preserve"> belirlenen hedef kontrol prosedürleri ile aynıdır. MSA algoritmalarının arama sürecine etki edecek konumların belirlenmesinde sürekli </w:t>
      </w:r>
      <w:proofErr w:type="gramStart"/>
      <w:r w:rsidRPr="005E0903">
        <w:rPr>
          <w:rFonts w:ascii="Arial" w:hAnsi="Arial" w:cs="Arial"/>
          <w:sz w:val="18"/>
          <w:szCs w:val="18"/>
        </w:rPr>
        <w:t>aç gözlü</w:t>
      </w:r>
      <w:proofErr w:type="gramEnd"/>
      <w:r w:rsidRPr="005E0903">
        <w:rPr>
          <w:rFonts w:ascii="Arial" w:hAnsi="Arial" w:cs="Arial"/>
          <w:sz w:val="18"/>
          <w:szCs w:val="18"/>
        </w:rPr>
        <w:t xml:space="preserve"> yaklaşımın uygulandığı MSA algoritmalarında çözüm adayları, çözüm adayları topluluğu içerisindeki en uygun çözüm bireyine yönelmektedir. Bu yönelim ile algoritmaların rasgele hareketlerinde daralma olmaktadır. İteratif süreç ile birlikte en uygun çözüm bireyine yaklaşan çözüm adayları topluluğu, çeşitlilik ve sömürü arasındaki dengenin, sömürüye doğru kaymasından dolayı çeşitlilik özelliğini kaybederek prematüre yakınsama problemine takılmaktadır. Seçim </w:t>
      </w:r>
      <w:proofErr w:type="gramStart"/>
      <w:r w:rsidRPr="005E0903">
        <w:rPr>
          <w:rFonts w:ascii="Arial" w:hAnsi="Arial" w:cs="Arial"/>
          <w:sz w:val="18"/>
          <w:szCs w:val="18"/>
        </w:rPr>
        <w:t>prosedürleri</w:t>
      </w:r>
      <w:proofErr w:type="gramEnd"/>
      <w:r w:rsidRPr="005E0903">
        <w:rPr>
          <w:rFonts w:ascii="Arial" w:hAnsi="Arial" w:cs="Arial"/>
          <w:sz w:val="18"/>
          <w:szCs w:val="18"/>
        </w:rPr>
        <w:t xml:space="preserve">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Levy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Geliştirilen </w:t>
      </w:r>
      <w:proofErr w:type="gramStart"/>
      <w:r w:rsidRPr="005E0903">
        <w:rPr>
          <w:rFonts w:ascii="Arial" w:hAnsi="Arial" w:cs="Arial"/>
          <w:sz w:val="18"/>
          <w:szCs w:val="18"/>
        </w:rPr>
        <w:t>optimizasyon</w:t>
      </w:r>
      <w:proofErr w:type="gramEnd"/>
      <w:r w:rsidRPr="005E0903">
        <w:rPr>
          <w:rFonts w:ascii="Arial" w:hAnsi="Arial" w:cs="Arial"/>
          <w:sz w:val="18"/>
          <w:szCs w:val="18"/>
        </w:rPr>
        <w:t xml:space="preserve"> tekniklerinde genel olarak 2 tip randomizasyon kullanılmıştır. Bunlardan birisi klasik rasgele hareket, yani işlemcinin üreteceği rasgele sayıya dayalı randomizasyon, diğeri ise Levy Uçuş mekanizmasıdır. Bu mekanizmada da yine işlemcinin üreteceği rasgele sayı vardır fakat mekanizma bir istatistiksel matematik formülüne dayanmaktadır. Kullanılan her iki yöntem de problemlerin çözümünde önemli iyileştirmeler sağlamıştır [</w:t>
      </w:r>
      <w:r w:rsidR="00334FB9">
        <w:rPr>
          <w:rFonts w:ascii="Arial" w:hAnsi="Arial" w:cs="Arial"/>
          <w:sz w:val="18"/>
          <w:szCs w:val="18"/>
        </w:rPr>
        <w:t>67</w:t>
      </w:r>
      <w:r w:rsidRPr="005E0903">
        <w:rPr>
          <w:rFonts w:ascii="Arial" w:hAnsi="Arial" w:cs="Arial"/>
          <w:sz w:val="18"/>
          <w:szCs w:val="18"/>
        </w:rPr>
        <w:t>].</w:t>
      </w:r>
    </w:p>
    <w:p w:rsidR="00244273" w:rsidRPr="005E0903" w:rsidRDefault="00811F1D" w:rsidP="00811F1D">
      <w:pPr>
        <w:ind w:firstLine="360"/>
        <w:jc w:val="both"/>
        <w:rPr>
          <w:rFonts w:ascii="Arial" w:hAnsi="Arial" w:cs="Arial"/>
          <w:sz w:val="18"/>
          <w:szCs w:val="18"/>
        </w:rPr>
      </w:pPr>
      <w:r w:rsidRPr="005E0903">
        <w:rPr>
          <w:rFonts w:ascii="Arial" w:hAnsi="Arial" w:cs="Arial"/>
          <w:sz w:val="18"/>
          <w:szCs w:val="18"/>
        </w:rPr>
        <w:t>Levy uçuşları, Levy hareketi olarak da bilinir. Gauss olmayan rasgele işlemlerin sabit artışlarla Levy sabit dağılımına göre dağıtıldığı Fransız matematikçi Pierre Lévy tarafından çalışılmış bir sınıfı temsil etmektedir [</w:t>
      </w:r>
      <w:r w:rsidR="00334FB9">
        <w:rPr>
          <w:rFonts w:ascii="Arial" w:hAnsi="Arial" w:cs="Arial"/>
          <w:sz w:val="18"/>
          <w:szCs w:val="18"/>
        </w:rPr>
        <w:t>68</w:t>
      </w:r>
      <w:r w:rsidRPr="005E0903">
        <w:rPr>
          <w:rFonts w:ascii="Arial" w:hAnsi="Arial" w:cs="Arial"/>
          <w:sz w:val="18"/>
          <w:szCs w:val="18"/>
        </w:rPr>
        <w:t>].  Akışkanlar dinamiği, deprem analizi, ışınır moleküllerin difüzyonu gibi birçok doğal ve yapay olay Levy uçuşları ile tanımlanabilmetedir [</w:t>
      </w:r>
      <w:r w:rsidR="00334FB9">
        <w:rPr>
          <w:rFonts w:ascii="Arial" w:hAnsi="Arial" w:cs="Arial"/>
          <w:sz w:val="18"/>
          <w:szCs w:val="18"/>
        </w:rPr>
        <w:t>69</w:t>
      </w:r>
      <w:r w:rsidRPr="005E0903">
        <w:rPr>
          <w:rFonts w:ascii="Arial" w:hAnsi="Arial" w:cs="Arial"/>
          <w:sz w:val="18"/>
          <w:szCs w:val="18"/>
        </w:rPr>
        <w:t>].</w:t>
      </w: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 xml:space="preserve">Levy Uçuşları’nda, varsayılan rastgele yürüyüş yaklaşımından farklı olarak, hareketin yapılması aşamasında olasılık dağılımlarından faydalanılması söz konusu olmaktadır. Levy </w:t>
      </w:r>
      <w:proofErr w:type="gramStart"/>
      <w:r w:rsidRPr="005E0903">
        <w:rPr>
          <w:rFonts w:ascii="Arial" w:hAnsi="Arial" w:cs="Arial"/>
          <w:sz w:val="18"/>
          <w:szCs w:val="18"/>
        </w:rPr>
        <w:t>Uçuşları’nda  hareket</w:t>
      </w:r>
      <w:proofErr w:type="gramEnd"/>
      <w:r w:rsidRPr="005E0903">
        <w:rPr>
          <w:rFonts w:ascii="Arial" w:hAnsi="Arial" w:cs="Arial"/>
          <w:sz w:val="18"/>
          <w:szCs w:val="18"/>
        </w:rPr>
        <w:t xml:space="preserve"> halindeki unsurun atacağı adımın (konum değiştirmenin) boyutu değişkenlik göstermektedir. Bu değişkenlik, konum değişikliği süreci </w:t>
      </w:r>
      <w:r w:rsidRPr="005E0903">
        <w:rPr>
          <w:rFonts w:ascii="Arial" w:hAnsi="Arial" w:cs="Arial"/>
          <w:sz w:val="18"/>
          <w:szCs w:val="18"/>
        </w:rPr>
        <w:lastRenderedPageBreak/>
        <w:t>boyunca fraktal ve fraktal olmayan bir akış seyri ortaya koymaktadır [7</w:t>
      </w:r>
      <w:r w:rsidR="00334FB9">
        <w:rPr>
          <w:rFonts w:ascii="Arial" w:hAnsi="Arial" w:cs="Arial"/>
          <w:sz w:val="18"/>
          <w:szCs w:val="18"/>
        </w:rPr>
        <w:t>0</w:t>
      </w:r>
      <w:r w:rsidRPr="005E0903">
        <w:rPr>
          <w:rFonts w:ascii="Arial" w:hAnsi="Arial" w:cs="Arial"/>
          <w:sz w:val="18"/>
          <w:szCs w:val="18"/>
        </w:rPr>
        <w:t>]. Araştırmalar genel olarak bu davranışın doğadaki birçok canlı tarafından ortaya konulduğunu göstermiştir [7</w:t>
      </w:r>
      <w:r w:rsidR="00334FB9">
        <w:rPr>
          <w:rFonts w:ascii="Arial" w:hAnsi="Arial" w:cs="Arial"/>
          <w:sz w:val="18"/>
          <w:szCs w:val="18"/>
        </w:rPr>
        <w:t>1</w:t>
      </w:r>
      <w:r w:rsidRPr="005E0903">
        <w:rPr>
          <w:rFonts w:ascii="Arial" w:hAnsi="Arial" w:cs="Arial"/>
          <w:sz w:val="18"/>
          <w:szCs w:val="18"/>
        </w:rPr>
        <w:t xml:space="preserve"> – 7</w:t>
      </w:r>
      <w:r w:rsidR="00334FB9">
        <w:rPr>
          <w:rFonts w:ascii="Arial" w:hAnsi="Arial" w:cs="Arial"/>
          <w:sz w:val="18"/>
          <w:szCs w:val="18"/>
        </w:rPr>
        <w:t>2</w:t>
      </w:r>
      <w:r w:rsidRPr="005E0903">
        <w:rPr>
          <w:rFonts w:ascii="Arial" w:hAnsi="Arial" w:cs="Arial"/>
          <w:sz w:val="18"/>
          <w:szCs w:val="18"/>
        </w:rPr>
        <w:t>]. Doğadaki rastgele canlı hareketlerini daha hassas açıklayan bu yaklaşımı, varsayılan rastgele yürüyüş yerine tercih etmişlerdir. Yang ve Deb [7</w:t>
      </w:r>
      <w:r w:rsidR="00334FB9">
        <w:rPr>
          <w:rFonts w:ascii="Arial" w:hAnsi="Arial" w:cs="Arial"/>
          <w:sz w:val="18"/>
          <w:szCs w:val="18"/>
        </w:rPr>
        <w:t>3</w:t>
      </w:r>
      <w:r w:rsidRPr="005E0903">
        <w:rPr>
          <w:rFonts w:ascii="Arial" w:hAnsi="Arial" w:cs="Arial"/>
          <w:sz w:val="18"/>
          <w:szCs w:val="18"/>
        </w:rPr>
        <w:t>] Guguk Kuşu Arama’da oluşturmak için Levy uçuşu dağılımını kullandı, ayrıca Xin-She Yang [7</w:t>
      </w:r>
      <w:r w:rsidR="00334FB9">
        <w:rPr>
          <w:rFonts w:ascii="Arial" w:hAnsi="Arial" w:cs="Arial"/>
          <w:sz w:val="18"/>
          <w:szCs w:val="18"/>
        </w:rPr>
        <w:t>4</w:t>
      </w:r>
      <w:r w:rsidRPr="005E0903">
        <w:rPr>
          <w:rFonts w:ascii="Arial" w:hAnsi="Arial" w:cs="Arial"/>
          <w:sz w:val="18"/>
          <w:szCs w:val="18"/>
        </w:rPr>
        <w:t xml:space="preserve">] Ateş Böceği Algoritmasının yeni bir </w:t>
      </w:r>
      <w:proofErr w:type="gramStart"/>
      <w:r w:rsidRPr="005E0903">
        <w:rPr>
          <w:rFonts w:ascii="Arial" w:hAnsi="Arial" w:cs="Arial"/>
          <w:sz w:val="18"/>
          <w:szCs w:val="18"/>
        </w:rPr>
        <w:t>versiyonu</w:t>
      </w:r>
      <w:proofErr w:type="gramEnd"/>
      <w:r w:rsidRPr="005E0903">
        <w:rPr>
          <w:rFonts w:ascii="Arial" w:hAnsi="Arial" w:cs="Arial"/>
          <w:sz w:val="18"/>
          <w:szCs w:val="18"/>
        </w:rPr>
        <w:t xml:space="preserve"> olan Levy uçuşu Ateş Böceği Algoritmasını, bu algoritmanın rasgeleleştirmesini düzeltmek için Levy uçuşu arama stratejisi ile kombine etti. Bu alandaki diğer bir çalışma ise, Heidari ve Pahlavani’nin 2016 yılındaki çalışmalarıdır [</w:t>
      </w:r>
      <w:r w:rsidR="005A3F38">
        <w:rPr>
          <w:rFonts w:ascii="Arial" w:hAnsi="Arial" w:cs="Arial"/>
          <w:sz w:val="18"/>
          <w:szCs w:val="18"/>
        </w:rPr>
        <w:t>75</w:t>
      </w:r>
      <w:r w:rsidRPr="005E0903">
        <w:rPr>
          <w:rFonts w:ascii="Arial" w:hAnsi="Arial" w:cs="Arial"/>
          <w:sz w:val="18"/>
          <w:szCs w:val="18"/>
        </w:rPr>
        <w:t xml:space="preserve">]. Çalışmalarında, sezgisel bir </w:t>
      </w:r>
      <w:proofErr w:type="gramStart"/>
      <w:r w:rsidRPr="005E0903">
        <w:rPr>
          <w:rFonts w:ascii="Arial" w:hAnsi="Arial" w:cs="Arial"/>
          <w:sz w:val="18"/>
          <w:szCs w:val="18"/>
        </w:rPr>
        <w:t>optimizasyon</w:t>
      </w:r>
      <w:proofErr w:type="gramEnd"/>
      <w:r w:rsidRPr="005E0903">
        <w:rPr>
          <w:rFonts w:ascii="Arial" w:hAnsi="Arial" w:cs="Arial"/>
          <w:sz w:val="18"/>
          <w:szCs w:val="18"/>
        </w:rPr>
        <w:t xml:space="preserve"> algoritması olan Gri Kurt Optimizasyonu’na Levy Uçuş Mekanizması’nı adapte etmişlerdir ve PSO’daki soruna benzer şekilde, kurtların konum çeşitliliğinin fazla olmamasının lokal minimaya sebep olduğunu öngörmüşlerdir ve bu sorunu Levy Uçuş Mekanizması ile çözmüşlerdir. Seyedali Mirjalili tarafından 2016 yılında geliştirilen Yusufçuk Algoritması’nda Levy Uçuş Mekanizması kullanılmıştır [</w:t>
      </w:r>
      <w:r w:rsidR="005A3F38">
        <w:rPr>
          <w:rFonts w:ascii="Arial" w:hAnsi="Arial" w:cs="Arial"/>
          <w:sz w:val="18"/>
          <w:szCs w:val="18"/>
        </w:rPr>
        <w:t>76</w:t>
      </w:r>
      <w:r w:rsidRPr="005E0903">
        <w:rPr>
          <w:rFonts w:ascii="Arial" w:hAnsi="Arial" w:cs="Arial"/>
          <w:sz w:val="18"/>
          <w:szCs w:val="18"/>
        </w:rPr>
        <w:t>].</w:t>
      </w:r>
    </w:p>
    <w:p w:rsidR="00811F1D" w:rsidRPr="005E0903" w:rsidRDefault="00811F1D" w:rsidP="00811F1D">
      <w:pPr>
        <w:ind w:firstLine="360"/>
        <w:rPr>
          <w:rFonts w:ascii="Arial" w:hAnsi="Arial" w:cs="Arial"/>
          <w:sz w:val="18"/>
          <w:szCs w:val="18"/>
        </w:rPr>
      </w:pPr>
      <w:r w:rsidRPr="005E0903">
        <w:rPr>
          <w:rFonts w:ascii="Arial" w:hAnsi="Arial" w:cs="Arial"/>
          <w:sz w:val="18"/>
          <w:szCs w:val="18"/>
        </w:rPr>
        <w:t>Levy uçuşu kullanılarak dağılımın nasıl yapıldığını biraz ayrıntılı şekilde inceleyelim. Levy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811F1D">
        <w:tc>
          <w:tcPr>
            <w:tcW w:w="7650" w:type="dxa"/>
            <w:tcBorders>
              <w:top w:val="nil"/>
              <w:left w:val="nil"/>
              <w:bottom w:val="single" w:sz="4" w:space="0" w:color="auto"/>
              <w:right w:val="nil"/>
            </w:tcBorders>
          </w:tcPr>
          <w:p w:rsidR="00811F1D" w:rsidRPr="005E0903" w:rsidRDefault="00B15950"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Levy uçuş’unun uygulandıktan sonra ne kadar sapacağını başka bir deyişle Levy uçuşundan dönecek sayının adım boyutunu kontrol etmektedir. α parametresi için genellikle kullanılan 0.01 değeri için Levy uçuş’unun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811F1D">
        <w:trPr>
          <w:trHeight w:val="627"/>
          <w:jc w:val="center"/>
        </w:trPr>
        <w:tc>
          <w:tcPr>
            <w:tcW w:w="7366" w:type="dxa"/>
            <w:tcBorders>
              <w:bottom w:val="single" w:sz="4" w:space="0" w:color="auto"/>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w:t>
      </w:r>
      <w:proofErr w:type="gramStart"/>
      <w:r w:rsidRPr="005E0903">
        <w:rPr>
          <w:rFonts w:ascii="Arial" w:eastAsiaTheme="minorEastAsia" w:hAnsi="Arial" w:cs="Arial"/>
          <w:sz w:val="18"/>
          <w:szCs w:val="18"/>
        </w:rPr>
        <w:t>aralığında</w:t>
      </w:r>
      <w:proofErr w:type="gramEnd"/>
      <w:r w:rsidRPr="005E0903">
        <w:rPr>
          <w:rFonts w:ascii="Arial" w:eastAsiaTheme="minorEastAsia" w:hAnsi="Arial" w:cs="Arial"/>
          <w:sz w:val="18"/>
          <w:szCs w:val="18"/>
        </w:rPr>
        <w:t xml:space="preserve"> rasgele sayılardır. β parametresi ise Levy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and Yao [</w:t>
      </w:r>
      <w:r w:rsidR="00392976">
        <w:rPr>
          <w:rFonts w:ascii="Arial" w:eastAsiaTheme="minorEastAsia" w:hAnsi="Arial" w:cs="Arial"/>
          <w:sz w:val="18"/>
          <w:szCs w:val="18"/>
        </w:rPr>
        <w:t>77</w:t>
      </w:r>
      <w:r w:rsidRPr="005E0903">
        <w:rPr>
          <w:rFonts w:ascii="Arial" w:eastAsiaTheme="minorEastAsia" w:hAnsi="Arial" w:cs="Arial"/>
          <w:sz w:val="18"/>
          <w:szCs w:val="18"/>
        </w:rPr>
        <w:t>] Evrim Algoritmasında Levy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E2369F">
        <w:tc>
          <w:tcPr>
            <w:tcW w:w="4531" w:type="dxa"/>
            <w:tcBorders>
              <w:top w:val="nil"/>
              <w:left w:val="nil"/>
              <w:bottom w:val="single" w:sz="4" w:space="0" w:color="auto"/>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w:t>
      </w:r>
      <w:r w:rsidR="00BC36A9">
        <w:rPr>
          <w:rFonts w:ascii="Arial" w:hAnsi="Arial" w:cs="Arial"/>
          <w:sz w:val="18"/>
          <w:szCs w:val="18"/>
        </w:rPr>
        <w:t>1</w:t>
      </w:r>
      <w:r w:rsidRPr="005E0903">
        <w:rPr>
          <w:rFonts w:ascii="Arial" w:hAnsi="Arial" w:cs="Arial"/>
          <w:sz w:val="18"/>
          <w:szCs w:val="18"/>
        </w:rPr>
        <w:t>’de Levy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w:t>
      </w:r>
      <w:r w:rsidR="00BC36A9">
        <w:rPr>
          <w:rFonts w:ascii="Arial" w:hAnsi="Arial" w:cs="Arial"/>
          <w:b/>
          <w:sz w:val="18"/>
          <w:szCs w:val="18"/>
        </w:rPr>
        <w:t>1</w:t>
      </w:r>
      <w:r w:rsidRPr="005E0903">
        <w:rPr>
          <w:rFonts w:ascii="Arial" w:hAnsi="Arial" w:cs="Arial"/>
          <w:b/>
          <w:sz w:val="18"/>
          <w:szCs w:val="18"/>
        </w:rPr>
        <w:t>.  Levy Uçuşu’nun İlk 100 Adımdaki Simülasyonu [</w:t>
      </w:r>
      <w:r w:rsidR="000C5B84">
        <w:rPr>
          <w:rFonts w:ascii="Arial" w:hAnsi="Arial" w:cs="Arial"/>
          <w:b/>
          <w:sz w:val="18"/>
          <w:szCs w:val="18"/>
        </w:rPr>
        <w:t>67</w:t>
      </w:r>
      <w:r w:rsidRPr="005E0903">
        <w:rPr>
          <w:rFonts w:ascii="Arial" w:hAnsi="Arial" w:cs="Arial"/>
          <w:b/>
          <w:sz w:val="18"/>
          <w:szCs w:val="18"/>
        </w:rPr>
        <w:t>]</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Meta sezgisel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algoritmalarının stokastik yapılarından dolayı rastgele sayı dizileri bu alanda sıkça kullanılmaktadır. Rastgele üretilen sayı dizilerinin dağılımları algoritmaların </w:t>
      </w:r>
      <w:proofErr w:type="gramStart"/>
      <w:r w:rsidRPr="00292829">
        <w:rPr>
          <w:rFonts w:ascii="Arial" w:hAnsi="Arial" w:cs="Arial"/>
          <w:sz w:val="18"/>
          <w:szCs w:val="18"/>
        </w:rPr>
        <w:t>global</w:t>
      </w:r>
      <w:proofErr w:type="gramEnd"/>
      <w:r w:rsidRPr="00292829">
        <w:rPr>
          <w:rFonts w:ascii="Arial" w:hAnsi="Arial" w:cs="Arial"/>
          <w:sz w:val="18"/>
          <w:szCs w:val="18"/>
        </w:rPr>
        <w:t xml:space="preserve"> optimuma yakınsamalarında oldukça etkili olmaktadır. Bu nedenle rastgele sayı üreteci olarak kaotik haritalar meta sezgisel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algoritmaları ile kullanılabilmektedir [</w:t>
      </w:r>
      <w:r w:rsidR="000C5B84">
        <w:rPr>
          <w:rFonts w:ascii="Arial" w:hAnsi="Arial" w:cs="Arial"/>
          <w:sz w:val="18"/>
          <w:szCs w:val="18"/>
        </w:rPr>
        <w:t>78</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Kaotik haritalar kaotik davranış sergileyen ayrık zamanlı sistemlerdir ve kaotik haritalarla üretilen sayıların </w:t>
      </w:r>
      <w:r w:rsidRPr="00292829">
        <w:rPr>
          <w:rFonts w:ascii="Arial" w:hAnsi="Arial" w:cs="Arial"/>
          <w:sz w:val="18"/>
          <w:szCs w:val="18"/>
        </w:rPr>
        <w:lastRenderedPageBreak/>
        <w:t>tahmin edilemez, yayılmış spektrumlu karakteristiğe sahip olduğu ve periyodik olmadığı teorik olarak kanıtlanmıştır [</w:t>
      </w:r>
      <w:r w:rsidR="000C5B84">
        <w:rPr>
          <w:rFonts w:ascii="Arial" w:hAnsi="Arial" w:cs="Arial"/>
          <w:sz w:val="18"/>
          <w:szCs w:val="18"/>
        </w:rPr>
        <w:t>79</w:t>
      </w:r>
      <w:r w:rsidRPr="00292829">
        <w:rPr>
          <w:rFonts w:ascii="Arial" w:hAnsi="Arial" w:cs="Arial"/>
          <w:sz w:val="18"/>
          <w:szCs w:val="18"/>
        </w:rPr>
        <w:t>]. Temelinde kaotik haritalar olarak adlandırılan fonksiyonlar bulunmaktadır [8</w:t>
      </w:r>
      <w:r w:rsidR="000C5B84">
        <w:rPr>
          <w:rFonts w:ascii="Arial" w:hAnsi="Arial" w:cs="Arial"/>
          <w:sz w:val="18"/>
          <w:szCs w:val="18"/>
        </w:rPr>
        <w:t>0</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w:t>
      </w:r>
      <w:r w:rsidR="000C5B84">
        <w:rPr>
          <w:rFonts w:ascii="Arial" w:hAnsi="Arial" w:cs="Arial"/>
          <w:sz w:val="18"/>
          <w:szCs w:val="18"/>
        </w:rPr>
        <w:t>1</w:t>
      </w:r>
      <w:r w:rsidRPr="00292829">
        <w:rPr>
          <w:rFonts w:ascii="Arial" w:hAnsi="Arial" w:cs="Arial"/>
          <w:sz w:val="18"/>
          <w:szCs w:val="18"/>
        </w:rPr>
        <w:t>].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w:t>
      </w:r>
      <w:r w:rsidR="000C5B84">
        <w:rPr>
          <w:rFonts w:ascii="Arial" w:hAnsi="Arial" w:cs="Arial"/>
          <w:sz w:val="18"/>
          <w:szCs w:val="18"/>
        </w:rPr>
        <w:t>2</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w:t>
      </w:r>
      <w:proofErr w:type="gramStart"/>
      <w:r w:rsidRPr="00292829">
        <w:rPr>
          <w:rFonts w:ascii="Arial" w:hAnsi="Arial" w:cs="Arial"/>
          <w:sz w:val="18"/>
          <w:szCs w:val="18"/>
        </w:rPr>
        <w:t>optimumdan</w:t>
      </w:r>
      <w:proofErr w:type="gramEnd"/>
      <w:r w:rsidRPr="00292829">
        <w:rPr>
          <w:rFonts w:ascii="Arial" w:hAnsi="Arial" w:cs="Arial"/>
          <w:sz w:val="18"/>
          <w:szCs w:val="18"/>
        </w:rPr>
        <w:t xml:space="preserve"> kaçınma hem de yakınsama hızı açısından geliştiren en iyi yöntemlerden biridir [8</w:t>
      </w:r>
      <w:r w:rsidR="007C072F">
        <w:rPr>
          <w:rFonts w:ascii="Arial" w:hAnsi="Arial" w:cs="Arial"/>
          <w:sz w:val="18"/>
          <w:szCs w:val="18"/>
        </w:rPr>
        <w:t>3</w:t>
      </w:r>
      <w:r w:rsidRPr="00292829">
        <w:rPr>
          <w:rFonts w:ascii="Arial" w:hAnsi="Arial" w:cs="Arial"/>
          <w:sz w:val="18"/>
          <w:szCs w:val="18"/>
        </w:rPr>
        <w:t xml:space="preserve">]. Sezgisel algoritmaların performansını arttırmak için kaotik haritaları kullanan çalışmalar </w:t>
      </w:r>
      <w:proofErr w:type="gramStart"/>
      <w:r w:rsidRPr="00292829">
        <w:rPr>
          <w:rFonts w:ascii="Arial" w:hAnsi="Arial" w:cs="Arial"/>
          <w:sz w:val="18"/>
          <w:szCs w:val="18"/>
        </w:rPr>
        <w:t>literatürde</w:t>
      </w:r>
      <w:proofErr w:type="gramEnd"/>
      <w:r w:rsidRPr="00292829">
        <w:rPr>
          <w:rFonts w:ascii="Arial" w:hAnsi="Arial" w:cs="Arial"/>
          <w:sz w:val="18"/>
          <w:szCs w:val="18"/>
        </w:rPr>
        <w:t xml:space="preserve"> mevcuttur. Global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için Kaotik Arı Kolonisi Algoritmaları [</w:t>
      </w:r>
      <w:r w:rsidR="00282D03">
        <w:rPr>
          <w:rFonts w:ascii="Arial" w:hAnsi="Arial" w:cs="Arial"/>
          <w:sz w:val="18"/>
          <w:szCs w:val="18"/>
        </w:rPr>
        <w:t>79</w:t>
      </w:r>
      <w:r w:rsidRPr="00292829">
        <w:rPr>
          <w:rFonts w:ascii="Arial" w:hAnsi="Arial" w:cs="Arial"/>
          <w:sz w:val="18"/>
          <w:szCs w:val="18"/>
        </w:rPr>
        <w:t>],  Kaotik Haritalı Parçacık Sürü Optimizasyon Algoritmaları [</w:t>
      </w:r>
      <w:r w:rsidR="007C072F">
        <w:rPr>
          <w:rFonts w:ascii="Arial" w:hAnsi="Arial" w:cs="Arial"/>
          <w:sz w:val="18"/>
          <w:szCs w:val="18"/>
        </w:rPr>
        <w:t>8</w:t>
      </w:r>
      <w:r w:rsidR="00D4005F">
        <w:rPr>
          <w:rFonts w:ascii="Arial" w:hAnsi="Arial" w:cs="Arial"/>
          <w:sz w:val="18"/>
          <w:szCs w:val="18"/>
        </w:rPr>
        <w:t>4</w:t>
      </w:r>
      <w:r w:rsidRPr="00292829">
        <w:rPr>
          <w:rFonts w:ascii="Arial" w:hAnsi="Arial" w:cs="Arial"/>
          <w:sz w:val="18"/>
          <w:szCs w:val="18"/>
        </w:rPr>
        <w:t>], Kaotik Haritalı Hibrit Parçacık Sürü Optimizasyon Algoritması [8</w:t>
      </w:r>
      <w:r w:rsidR="00D4005F">
        <w:rPr>
          <w:rFonts w:ascii="Arial" w:hAnsi="Arial" w:cs="Arial"/>
          <w:sz w:val="18"/>
          <w:szCs w:val="18"/>
        </w:rPr>
        <w:t>5</w:t>
      </w:r>
      <w:r w:rsidRPr="00292829">
        <w:rPr>
          <w:rFonts w:ascii="Arial" w:hAnsi="Arial" w:cs="Arial"/>
          <w:sz w:val="18"/>
          <w:szCs w:val="18"/>
        </w:rPr>
        <w:t>], Kaotik Ateş Böceği Algoritması [</w:t>
      </w:r>
      <w:r w:rsidR="003629A4">
        <w:rPr>
          <w:rFonts w:ascii="Arial" w:hAnsi="Arial" w:cs="Arial"/>
          <w:sz w:val="18"/>
          <w:szCs w:val="18"/>
        </w:rPr>
        <w:t>86</w:t>
      </w:r>
      <w:r w:rsidRPr="00292829">
        <w:rPr>
          <w:rFonts w:ascii="Arial" w:hAnsi="Arial" w:cs="Arial"/>
          <w:sz w:val="18"/>
          <w:szCs w:val="18"/>
        </w:rPr>
        <w:t>], Kaotik Gri Kurt Optimizasyon Algoritması [</w:t>
      </w:r>
      <w:r w:rsidR="00424477">
        <w:rPr>
          <w:rFonts w:ascii="Arial" w:hAnsi="Arial" w:cs="Arial"/>
          <w:sz w:val="18"/>
          <w:szCs w:val="18"/>
        </w:rPr>
        <w:t>87</w:t>
      </w:r>
      <w:r w:rsidRPr="00292829">
        <w:rPr>
          <w:rFonts w:ascii="Arial" w:hAnsi="Arial" w:cs="Arial"/>
          <w:sz w:val="18"/>
          <w:szCs w:val="18"/>
        </w:rPr>
        <w:t>], Kaotik Big-Bang Optimizasyonu [</w:t>
      </w:r>
      <w:r w:rsidR="00B659BE">
        <w:rPr>
          <w:rFonts w:ascii="Arial" w:hAnsi="Arial" w:cs="Arial"/>
          <w:sz w:val="18"/>
          <w:szCs w:val="18"/>
        </w:rPr>
        <w:t>88</w:t>
      </w:r>
      <w:r w:rsidRPr="00292829">
        <w:rPr>
          <w:rFonts w:ascii="Arial" w:hAnsi="Arial" w:cs="Arial"/>
          <w:sz w:val="18"/>
          <w:szCs w:val="18"/>
        </w:rPr>
        <w:t>], Kaotik Armoni Arama Algoritmaları [</w:t>
      </w:r>
      <w:r w:rsidR="00B659BE">
        <w:rPr>
          <w:rFonts w:ascii="Arial" w:hAnsi="Arial" w:cs="Arial"/>
          <w:sz w:val="18"/>
          <w:szCs w:val="18"/>
        </w:rPr>
        <w:t>89</w:t>
      </w:r>
      <w:r w:rsidRPr="00292829">
        <w:rPr>
          <w:rFonts w:ascii="Arial" w:hAnsi="Arial" w:cs="Arial"/>
          <w:sz w:val="18"/>
          <w:szCs w:val="18"/>
        </w:rPr>
        <w:t>], Kaotik Haritalı Balina Optimizasyon Algoritması [9</w:t>
      </w:r>
      <w:r w:rsidR="00B659BE">
        <w:rPr>
          <w:rFonts w:ascii="Arial" w:hAnsi="Arial" w:cs="Arial"/>
          <w:sz w:val="18"/>
          <w:szCs w:val="18"/>
        </w:rPr>
        <w:t>0</w:t>
      </w:r>
      <w:r w:rsidRPr="00292829">
        <w:rPr>
          <w:rFonts w:ascii="Arial" w:hAnsi="Arial" w:cs="Arial"/>
          <w:sz w:val="18"/>
          <w:szCs w:val="18"/>
        </w:rPr>
        <w:t>]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Genellikle arama operatörleri üzerinde tatbik edilen Kaos Haritalarının </w:t>
      </w:r>
      <w:proofErr w:type="gramStart"/>
      <w:r w:rsidRPr="00292829">
        <w:rPr>
          <w:rFonts w:ascii="Arial" w:hAnsi="Arial" w:cs="Arial"/>
          <w:sz w:val="18"/>
          <w:szCs w:val="18"/>
        </w:rPr>
        <w:t>literatürde</w:t>
      </w:r>
      <w:proofErr w:type="gramEnd"/>
      <w:r w:rsidRPr="00292829">
        <w:rPr>
          <w:rFonts w:ascii="Arial" w:hAnsi="Arial" w:cs="Arial"/>
          <w:sz w:val="18"/>
          <w:szCs w:val="18"/>
        </w:rPr>
        <w:t xml:space="preserve"> on (10) farklı versiyonu bulunmaktadır. Bunlar: Chebyshev, Daire, Gauss, İteratif, Lojistik, Parçalı, Sinüs, Singer, Sinüsoidal ve Çadır [41]. 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B15950"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Denklemde verilen n iterasyon sayısını, X</w:t>
      </w:r>
      <w:r w:rsidRPr="00292829">
        <w:rPr>
          <w:rFonts w:ascii="Arial" w:hAnsi="Arial" w:cs="Arial"/>
          <w:sz w:val="18"/>
          <w:szCs w:val="18"/>
          <w:vertAlign w:val="subscript"/>
        </w:rPr>
        <w:t>n</w:t>
      </w:r>
      <w:r w:rsidRPr="00292829">
        <w:rPr>
          <w:rFonts w:ascii="Arial" w:hAnsi="Arial" w:cs="Arial"/>
          <w:sz w:val="18"/>
          <w:szCs w:val="18"/>
        </w:rPr>
        <w:t xml:space="preserve"> n. Kaotik sayıyı, a parametresi ise bifürkasyon parametresi olup 3.57 ≤ a ≤ 4 için kaotik davranış göstermektedir. </w:t>
      </w:r>
      <w:proofErr w:type="gramStart"/>
      <w:r w:rsidRPr="00292829">
        <w:rPr>
          <w:rFonts w:ascii="Arial" w:hAnsi="Arial" w:cs="Arial"/>
          <w:sz w:val="18"/>
          <w:szCs w:val="18"/>
        </w:rPr>
        <w:t>a</w:t>
      </w:r>
      <w:proofErr w:type="gramEnd"/>
      <w:r w:rsidRPr="00292829">
        <w:rPr>
          <w:rFonts w:ascii="Arial" w:hAnsi="Arial" w:cs="Arial"/>
          <w:sz w:val="18"/>
          <w:szCs w:val="18"/>
        </w:rPr>
        <w:t xml:space="preserve"> = 4 ve 0.7 başlangıç noktası ile 400 iterasyon sonunda lojik haritanın ürettiği sayılar Şekil </w:t>
      </w:r>
      <w:r w:rsidR="00BC36A9">
        <w:rPr>
          <w:rFonts w:ascii="Arial" w:hAnsi="Arial" w:cs="Arial"/>
          <w:sz w:val="18"/>
          <w:szCs w:val="18"/>
        </w:rPr>
        <w:t>2</w:t>
      </w:r>
      <w:r w:rsidRPr="00292829">
        <w:rPr>
          <w:rFonts w:ascii="Arial" w:hAnsi="Arial" w:cs="Arial"/>
          <w:sz w:val="18"/>
          <w:szCs w:val="18"/>
        </w:rPr>
        <w:t>’d</w:t>
      </w:r>
      <w:r w:rsidR="00BC36A9">
        <w:rPr>
          <w:rFonts w:ascii="Arial" w:hAnsi="Arial" w:cs="Arial"/>
          <w:sz w:val="18"/>
          <w:szCs w:val="18"/>
        </w:rPr>
        <w:t>e</w:t>
      </w:r>
      <w:r w:rsidRPr="00292829">
        <w:rPr>
          <w:rFonts w:ascii="Arial" w:hAnsi="Arial" w:cs="Arial"/>
          <w:sz w:val="18"/>
          <w:szCs w:val="18"/>
        </w:rPr>
        <w:t xml:space="preserve"> verilmiştir.</w:t>
      </w:r>
    </w:p>
    <w:p w:rsidR="005E0903" w:rsidRPr="00292829" w:rsidRDefault="005E0903" w:rsidP="005E0903">
      <w:pPr>
        <w:ind w:firstLine="708"/>
        <w:jc w:val="both"/>
        <w:rPr>
          <w:rFonts w:ascii="Arial" w:hAnsi="Arial" w:cs="Arial"/>
          <w:sz w:val="18"/>
          <w:szCs w:val="18"/>
        </w:rPr>
      </w:pPr>
    </w:p>
    <w:p w:rsidR="005E0903" w:rsidRPr="00292829" w:rsidRDefault="005E0903" w:rsidP="005E0903">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A0AA280">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2</w:t>
      </w:r>
      <w:r w:rsidRPr="00292829">
        <w:rPr>
          <w:rFonts w:ascii="Arial" w:hAnsi="Arial" w:cs="Arial"/>
          <w:b/>
          <w:bCs/>
          <w:sz w:val="18"/>
          <w:szCs w:val="18"/>
        </w:rPr>
        <w:t>.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Logistic haritaya benzerliği ile bilinmektedir. Çadır haritanın matematiksel ifadesi Denklem 6’da verilmiştir. Başlangıç noktası 0.6 ve 400 iterasyon sonunda lojik haritanın ürettiği sayılar Şekil </w:t>
      </w:r>
      <w:r w:rsidR="00BC36A9">
        <w:rPr>
          <w:rFonts w:ascii="Arial" w:hAnsi="Arial" w:cs="Arial"/>
          <w:sz w:val="18"/>
          <w:szCs w:val="18"/>
        </w:rPr>
        <w:t>3</w:t>
      </w:r>
      <w:r w:rsidRPr="00292829">
        <w:rPr>
          <w:rFonts w:ascii="Arial" w:hAnsi="Arial" w:cs="Arial"/>
          <w:sz w:val="18"/>
          <w:szCs w:val="18"/>
        </w:rPr>
        <w:t>’de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5E0903">
        <w:tc>
          <w:tcPr>
            <w:tcW w:w="4531" w:type="dxa"/>
            <w:tcBorders>
              <w:top w:val="nil"/>
              <w:left w:val="nil"/>
              <w:bottom w:val="single" w:sz="4" w:space="0" w:color="auto"/>
              <w:right w:val="nil"/>
            </w:tcBorders>
          </w:tcPr>
          <w:p w:rsidR="005E0903" w:rsidRPr="00292829" w:rsidRDefault="00B15950"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lang w:eastAsia="tr-TR"/>
        </w:rPr>
        <w:lastRenderedPageBreak/>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3</w:t>
      </w:r>
      <w:r w:rsidRPr="00292829">
        <w:rPr>
          <w:rFonts w:ascii="Arial" w:hAnsi="Arial" w:cs="Arial"/>
          <w:b/>
          <w:bCs/>
          <w:sz w:val="18"/>
          <w:szCs w:val="18"/>
        </w:rPr>
        <w:t>.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Default="00D104F9" w:rsidP="005E0903">
      <w:pPr>
        <w:pStyle w:val="WW-NormalWeb1"/>
        <w:spacing w:before="0" w:after="0"/>
        <w:jc w:val="center"/>
        <w:rPr>
          <w:rFonts w:ascii="Arial" w:hAnsi="Arial" w:cs="Arial"/>
          <w:sz w:val="18"/>
          <w:szCs w:val="18"/>
        </w:rPr>
      </w:pPr>
    </w:p>
    <w:p w:rsidR="00E0612B" w:rsidRPr="00292829" w:rsidRDefault="00E0612B" w:rsidP="005E0903">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İlk olarak Andrey Kolmogorov tarafından geliştirilen Çember harita denklemi aynı zamanda elektronikteki faz kilitlemeli döngü denklemini de ifade etmektedir [9</w:t>
      </w:r>
      <w:r w:rsidR="005B2A8D">
        <w:rPr>
          <w:rFonts w:ascii="Arial" w:hAnsi="Arial" w:cs="Arial"/>
          <w:sz w:val="18"/>
          <w:szCs w:val="18"/>
        </w:rPr>
        <w:t>1</w:t>
      </w:r>
      <w:r w:rsidRPr="00292829">
        <w:rPr>
          <w:rFonts w:ascii="Arial" w:hAnsi="Arial" w:cs="Arial"/>
          <w:sz w:val="18"/>
          <w:szCs w:val="18"/>
        </w:rPr>
        <w:t>].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iterasyon sonunda lojik haritanın ürettiği sayılar Şekil </w:t>
      </w:r>
      <w:r w:rsidR="00715A0A">
        <w:rPr>
          <w:rFonts w:ascii="Arial" w:hAnsi="Arial" w:cs="Arial"/>
          <w:sz w:val="18"/>
          <w:szCs w:val="18"/>
        </w:rPr>
        <w:t>4</w:t>
      </w:r>
      <w:r w:rsidRPr="00292829">
        <w:rPr>
          <w:rFonts w:ascii="Arial" w:hAnsi="Arial" w:cs="Arial"/>
          <w:sz w:val="18"/>
          <w:szCs w:val="18"/>
        </w:rPr>
        <w:t>’de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D104F9">
        <w:tc>
          <w:tcPr>
            <w:tcW w:w="7083" w:type="dxa"/>
            <w:tcBorders>
              <w:top w:val="nil"/>
              <w:left w:val="nil"/>
              <w:bottom w:val="single" w:sz="4" w:space="0" w:color="auto"/>
              <w:right w:val="nil"/>
            </w:tcBorders>
          </w:tcPr>
          <w:p w:rsidR="00D104F9" w:rsidRPr="00292829" w:rsidRDefault="00B15950"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4</w:t>
      </w:r>
      <w:r w:rsidRPr="00292829">
        <w:rPr>
          <w:rFonts w:ascii="Arial" w:hAnsi="Arial" w:cs="Arial"/>
          <w:b/>
          <w:bCs/>
          <w:sz w:val="18"/>
          <w:szCs w:val="18"/>
        </w:rPr>
        <w:t>. Çember Harita Grafiği</w:t>
      </w:r>
    </w:p>
    <w:p w:rsidR="00D104F9" w:rsidRPr="00292829" w:rsidRDefault="00D104F9" w:rsidP="00D104F9">
      <w:pPr>
        <w:pStyle w:val="WW-NormalWeb1"/>
        <w:spacing w:before="0" w:after="0"/>
        <w:jc w:val="center"/>
        <w:rPr>
          <w:rFonts w:ascii="Arial" w:hAnsi="Arial" w:cs="Arial"/>
          <w:sz w:val="18"/>
          <w:szCs w:val="18"/>
        </w:rPr>
      </w:pP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Çebişev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Matematikte Pafnuty Chebysev’in adını taşıyan çebişev polinomları moivre formülü ile ilişkili ve iteratif şekilde tanımlanabilen ortogonal polinomlar dizisidir[9</w:t>
      </w:r>
      <w:r w:rsidR="00F15BB2">
        <w:rPr>
          <w:rFonts w:ascii="Arial" w:hAnsi="Arial" w:cs="Arial"/>
          <w:sz w:val="18"/>
          <w:szCs w:val="18"/>
        </w:rPr>
        <w:t>2</w:t>
      </w:r>
      <w:r w:rsidRPr="00292829">
        <w:rPr>
          <w:rFonts w:ascii="Arial" w:hAnsi="Arial" w:cs="Arial"/>
          <w:sz w:val="18"/>
          <w:szCs w:val="18"/>
        </w:rPr>
        <w:t xml:space="preserve">]. Çerbişev haritanın matematiksel ifadesi Denklem 8’de verilmiştir. Başlangıç noktası 0.7 ve 400 iterasyon sonunda lojik haritanın ürettiği sayılar Şekil </w:t>
      </w:r>
      <w:r w:rsidR="00715A0A">
        <w:rPr>
          <w:rFonts w:ascii="Arial" w:hAnsi="Arial" w:cs="Arial"/>
          <w:sz w:val="18"/>
          <w:szCs w:val="18"/>
        </w:rPr>
        <w:t>5</w:t>
      </w:r>
      <w:r w:rsidRPr="00292829">
        <w:rPr>
          <w:rFonts w:ascii="Arial" w:hAnsi="Arial" w:cs="Arial"/>
          <w:sz w:val="18"/>
          <w:szCs w:val="18"/>
        </w:rPr>
        <w:t>’d</w:t>
      </w:r>
      <w:r w:rsidR="00715A0A">
        <w:rPr>
          <w:rFonts w:ascii="Arial" w:hAnsi="Arial" w:cs="Arial"/>
          <w:sz w:val="18"/>
          <w:szCs w:val="18"/>
        </w:rPr>
        <w:t>e</w:t>
      </w:r>
      <w:r w:rsidRPr="00292829">
        <w:rPr>
          <w:rFonts w:ascii="Arial" w:hAnsi="Arial" w:cs="Arial"/>
          <w:sz w:val="18"/>
          <w:szCs w:val="18"/>
        </w:rPr>
        <w:t xml:space="preserv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B15950"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D104F9">
      <w:pPr>
        <w:ind w:firstLine="708"/>
        <w:jc w:val="both"/>
        <w:rPr>
          <w:rFonts w:ascii="Arial" w:hAnsi="Arial" w:cs="Arial"/>
          <w:sz w:val="18"/>
          <w:szCs w:val="18"/>
        </w:rPr>
      </w:pPr>
    </w:p>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D104F9" w:rsidP="005F132D">
      <w:pPr>
        <w:ind w:firstLine="708"/>
        <w:jc w:val="center"/>
        <w:rPr>
          <w:rFonts w:ascii="Arial" w:hAnsi="Arial" w:cs="Arial"/>
          <w:b/>
          <w:bCs/>
          <w:sz w:val="18"/>
          <w:szCs w:val="18"/>
        </w:rPr>
      </w:pPr>
      <w:r w:rsidRPr="00292829">
        <w:rPr>
          <w:rFonts w:ascii="Arial" w:hAnsi="Arial" w:cs="Arial"/>
          <w:b/>
          <w:bCs/>
          <w:sz w:val="18"/>
          <w:szCs w:val="18"/>
        </w:rPr>
        <w:lastRenderedPageBreak/>
        <w:t xml:space="preserve">Şekil </w:t>
      </w:r>
      <w:r w:rsidR="00715A0A">
        <w:rPr>
          <w:rFonts w:ascii="Arial" w:hAnsi="Arial" w:cs="Arial"/>
          <w:b/>
          <w:bCs/>
          <w:sz w:val="18"/>
          <w:szCs w:val="18"/>
        </w:rPr>
        <w:t>5</w:t>
      </w:r>
      <w:r w:rsidRPr="00292829">
        <w:rPr>
          <w:rFonts w:ascii="Arial" w:hAnsi="Arial" w:cs="Arial"/>
          <w:b/>
          <w:bCs/>
          <w:sz w:val="18"/>
          <w:szCs w:val="18"/>
        </w:rPr>
        <w:t>. Çebişev Harita Grafiği</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Gaus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Gaus haritanın matematiksel ifadesi Denklem 9’da verilmiştir. Başlangıç noktası 0.7 ve 400 iterasyon sonunda lojik haritanın ürettiği sayılar Şekil </w:t>
      </w:r>
      <w:r w:rsidR="00715A0A">
        <w:rPr>
          <w:rFonts w:ascii="Arial" w:hAnsi="Arial" w:cs="Arial"/>
          <w:sz w:val="18"/>
          <w:szCs w:val="18"/>
        </w:rPr>
        <w:t>6</w:t>
      </w:r>
      <w:r w:rsidRPr="00292829">
        <w:rPr>
          <w:rFonts w:ascii="Arial" w:hAnsi="Arial" w:cs="Arial"/>
          <w:sz w:val="18"/>
          <w:szCs w:val="18"/>
        </w:rPr>
        <w:t>’da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5F132D">
        <w:tc>
          <w:tcPr>
            <w:tcW w:w="5098" w:type="dxa"/>
            <w:tcBorders>
              <w:top w:val="nil"/>
              <w:left w:val="nil"/>
              <w:bottom w:val="single" w:sz="4" w:space="0" w:color="auto"/>
              <w:right w:val="nil"/>
            </w:tcBorders>
          </w:tcPr>
          <w:p w:rsidR="005F132D" w:rsidRPr="00292829" w:rsidRDefault="00B15950"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6</w:t>
      </w:r>
      <w:r w:rsidRPr="00292829">
        <w:rPr>
          <w:rFonts w:ascii="Arial" w:hAnsi="Arial" w:cs="Arial"/>
          <w:b/>
          <w:bCs/>
          <w:sz w:val="18"/>
          <w:szCs w:val="18"/>
        </w:rPr>
        <w:t>. Gaus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iterasyon sonunda lojik haritanın ürettiği sayılar Şekil </w:t>
      </w:r>
      <w:r w:rsidR="00715A0A">
        <w:rPr>
          <w:rFonts w:ascii="Arial" w:hAnsi="Arial" w:cs="Arial"/>
          <w:sz w:val="18"/>
          <w:szCs w:val="18"/>
        </w:rPr>
        <w:t>7</w:t>
      </w:r>
      <w:r w:rsidRPr="00292829">
        <w:rPr>
          <w:rFonts w:ascii="Arial" w:hAnsi="Arial" w:cs="Arial"/>
          <w:sz w:val="18"/>
          <w:szCs w:val="18"/>
        </w:rPr>
        <w:t xml:space="preserve">’de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5F132D">
        <w:tc>
          <w:tcPr>
            <w:tcW w:w="6232" w:type="dxa"/>
            <w:tcBorders>
              <w:top w:val="nil"/>
              <w:left w:val="nil"/>
              <w:bottom w:val="single" w:sz="4" w:space="0" w:color="auto"/>
              <w:right w:val="nil"/>
            </w:tcBorders>
          </w:tcPr>
          <w:p w:rsidR="005F132D" w:rsidRPr="00292829" w:rsidRDefault="00B15950"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7</w:t>
      </w:r>
      <w:r w:rsidRPr="00292829">
        <w:rPr>
          <w:rFonts w:ascii="Arial" w:hAnsi="Arial" w:cs="Arial"/>
          <w:b/>
          <w:bCs/>
          <w:sz w:val="18"/>
          <w:szCs w:val="18"/>
        </w:rPr>
        <w:t>. Sinüs Harita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Sinüsoidal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Sinüsoidal haritanın matematiksel ifadesi Denklem 11’de verilmiştir. Başlangıç noktası 0.7, a=2.3 ve 400 iterasyon sonunda lojik haritanın ürettiği sayılar Şekil </w:t>
      </w:r>
      <w:r w:rsidR="00715A0A">
        <w:rPr>
          <w:rFonts w:ascii="Arial" w:hAnsi="Arial" w:cs="Arial"/>
          <w:sz w:val="18"/>
          <w:szCs w:val="18"/>
        </w:rPr>
        <w:t>8</w:t>
      </w:r>
      <w:r w:rsidRPr="00292829">
        <w:rPr>
          <w:rFonts w:ascii="Arial" w:hAnsi="Arial" w:cs="Arial"/>
          <w:sz w:val="18"/>
          <w:szCs w:val="18"/>
        </w:rPr>
        <w:t>’de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B15950"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715A0A" w:rsidRDefault="005F132D" w:rsidP="00715A0A">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8</w:t>
      </w:r>
      <w:r w:rsidRPr="00292829">
        <w:rPr>
          <w:rFonts w:ascii="Arial" w:hAnsi="Arial" w:cs="Arial"/>
          <w:b/>
          <w:bCs/>
          <w:sz w:val="18"/>
          <w:szCs w:val="18"/>
        </w:rPr>
        <w:t>. Sinüsoidal Harita Grafiği</w:t>
      </w: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Singer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Singer haritanın matematiksel ifadesi Denklem 11’de verilmiştir. Başlangıç noktası 0.7, µ=1.07 ve 400 iterasyon sonunda lojik haritanın ürettiği sayılar Şekil </w:t>
      </w:r>
      <w:r w:rsidR="00715A0A">
        <w:rPr>
          <w:rFonts w:ascii="Arial" w:hAnsi="Arial" w:cs="Arial"/>
          <w:sz w:val="18"/>
          <w:szCs w:val="18"/>
        </w:rPr>
        <w:t>9</w:t>
      </w:r>
      <w:r w:rsidRPr="00292829">
        <w:rPr>
          <w:rFonts w:ascii="Arial" w:hAnsi="Arial" w:cs="Arial"/>
          <w:sz w:val="18"/>
          <w:szCs w:val="18"/>
        </w:rPr>
        <w:t>’de verilmiştir.</w:t>
      </w:r>
    </w:p>
    <w:tbl>
      <w:tblPr>
        <w:tblStyle w:val="TabloKlavuzu"/>
        <w:tblW w:w="0" w:type="auto"/>
        <w:tblLook w:val="04A0" w:firstRow="1" w:lastRow="0" w:firstColumn="1" w:lastColumn="0" w:noHBand="0" w:noVBand="1"/>
      </w:tblPr>
      <w:tblGrid>
        <w:gridCol w:w="6516"/>
        <w:gridCol w:w="2546"/>
      </w:tblGrid>
      <w:tr w:rsidR="005F132D" w:rsidRPr="00292829" w:rsidTr="005F132D">
        <w:tc>
          <w:tcPr>
            <w:tcW w:w="6516" w:type="dxa"/>
            <w:tcBorders>
              <w:top w:val="nil"/>
              <w:left w:val="nil"/>
              <w:bottom w:val="single" w:sz="4" w:space="0" w:color="auto"/>
              <w:right w:val="nil"/>
            </w:tcBorders>
          </w:tcPr>
          <w:p w:rsidR="005F132D" w:rsidRPr="00292829" w:rsidRDefault="00B15950"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9</w:t>
      </w:r>
      <w:r w:rsidRPr="00292829">
        <w:rPr>
          <w:rFonts w:ascii="Arial" w:hAnsi="Arial" w:cs="Arial"/>
          <w:b/>
          <w:bCs/>
          <w:sz w:val="18"/>
          <w:szCs w:val="18"/>
        </w:rPr>
        <w:t>. Singer Harita Grafiği</w:t>
      </w: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Parçalı haritanın matematiksel ifadesi Denklem 12’de verilmiştir. Başlangıç noktası 0.7, P=0.4 ve 400 iterasyon sonunda lojik haritanın ürettiği sayılar Şekil 1</w:t>
      </w:r>
      <w:r w:rsidR="00E31980">
        <w:rPr>
          <w:rFonts w:ascii="Arial" w:hAnsi="Arial" w:cs="Arial"/>
          <w:sz w:val="18"/>
          <w:szCs w:val="18"/>
        </w:rPr>
        <w:t>0</w:t>
      </w:r>
      <w:r w:rsidRPr="00292829">
        <w:rPr>
          <w:rFonts w:ascii="Arial" w:hAnsi="Arial" w:cs="Arial"/>
          <w:sz w:val="18"/>
          <w:szCs w:val="18"/>
        </w:rPr>
        <w:t>’</w:t>
      </w:r>
      <w:r w:rsidR="00AC516D">
        <w:rPr>
          <w:rFonts w:ascii="Arial" w:hAnsi="Arial" w:cs="Arial"/>
          <w:sz w:val="18"/>
          <w:szCs w:val="18"/>
        </w:rPr>
        <w:t>da</w:t>
      </w:r>
      <w:r w:rsidRPr="00292829">
        <w:rPr>
          <w:rFonts w:ascii="Arial" w:hAnsi="Arial" w:cs="Arial"/>
          <w:sz w:val="18"/>
          <w:szCs w:val="18"/>
        </w:rPr>
        <w:t xml:space="preserve"> verilmiştir.</w:t>
      </w:r>
    </w:p>
    <w:p w:rsidR="005F132D" w:rsidRPr="00292829" w:rsidRDefault="005F132D" w:rsidP="005F132D">
      <w:pPr>
        <w:ind w:firstLine="708"/>
        <w:jc w:val="both"/>
        <w:rPr>
          <w:rFonts w:ascii="Arial" w:hAnsi="Arial" w:cs="Arial"/>
          <w:sz w:val="18"/>
          <w:szCs w:val="18"/>
        </w:rPr>
      </w:pPr>
    </w:p>
    <w:tbl>
      <w:tblPr>
        <w:tblW w:w="9371"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65"/>
        <w:gridCol w:w="1606"/>
      </w:tblGrid>
      <w:tr w:rsidR="005F132D" w:rsidRPr="00292829" w:rsidTr="005F132D">
        <w:trPr>
          <w:trHeight w:val="2026"/>
        </w:trPr>
        <w:tc>
          <w:tcPr>
            <w:tcW w:w="7765" w:type="dxa"/>
            <w:tcBorders>
              <w:top w:val="nil"/>
              <w:left w:val="nil"/>
              <w:bottom w:val="single" w:sz="4" w:space="0" w:color="auto"/>
              <w:right w:val="nil"/>
            </w:tcBorders>
          </w:tcPr>
          <w:p w:rsidR="005F132D" w:rsidRPr="00292829" w:rsidRDefault="00B15950" w:rsidP="00916BD2">
            <w:pPr>
              <w:ind w:firstLine="708"/>
              <w:jc w:val="both"/>
              <w:rPr>
                <w:rFonts w:ascii="Arial" w:eastAsiaTheme="minorEastAsia" w:hAnsi="Arial" w:cs="Arial"/>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1606" w:type="dxa"/>
            <w:tcBorders>
              <w:top w:val="nil"/>
              <w:left w:val="nil"/>
              <w:bottom w:val="nil"/>
              <w:right w:val="nil"/>
            </w:tcBorders>
            <w:vAlign w:val="center"/>
          </w:tcPr>
          <w:p w:rsidR="005F132D" w:rsidRPr="00292829" w:rsidRDefault="005F132D" w:rsidP="00916BD2">
            <w:pPr>
              <w:spacing w:after="160" w:line="259" w:lineRule="auto"/>
              <w:rPr>
                <w:rFonts w:ascii="Arial" w:hAnsi="Arial" w:cs="Arial"/>
                <w:sz w:val="18"/>
                <w:szCs w:val="18"/>
              </w:rPr>
            </w:pPr>
          </w:p>
          <w:p w:rsidR="005F132D" w:rsidRPr="00292829" w:rsidRDefault="005F132D" w:rsidP="00916BD2">
            <w:pPr>
              <w:ind w:firstLine="708"/>
              <w:jc w:val="right"/>
              <w:rPr>
                <w:rFonts w:ascii="Arial" w:hAnsi="Arial" w:cs="Arial"/>
                <w:sz w:val="18"/>
                <w:szCs w:val="18"/>
              </w:rPr>
            </w:pPr>
            <w:r w:rsidRPr="00292829">
              <w:rPr>
                <w:rFonts w:ascii="Arial" w:hAnsi="Arial" w:cs="Arial"/>
                <w:sz w:val="18"/>
                <w:szCs w:val="18"/>
              </w:rPr>
              <w:t>12</w:t>
            </w:r>
          </w:p>
        </w:tc>
      </w:tr>
    </w:tbl>
    <w:p w:rsidR="005F132D" w:rsidRPr="00292829" w:rsidRDefault="005F132D"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E31980">
        <w:rPr>
          <w:rFonts w:ascii="Arial" w:hAnsi="Arial" w:cs="Arial"/>
          <w:b/>
          <w:bCs/>
          <w:sz w:val="18"/>
          <w:szCs w:val="18"/>
        </w:rPr>
        <w:t>10.</w:t>
      </w:r>
      <w:r w:rsidRPr="00292829">
        <w:rPr>
          <w:rFonts w:ascii="Arial" w:hAnsi="Arial" w:cs="Arial"/>
          <w:b/>
          <w:bCs/>
          <w:sz w:val="18"/>
          <w:szCs w:val="18"/>
        </w:rPr>
        <w:t xml:space="preserve"> Parçalı Harita Grafiği</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İteratif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İteratif haritanın matematiksel ifadesi Denklem 13’de verilmiştir. Başlangıç noktası 0.7, a=0.7 ve 400 iterasyon sonunda lojik haritanın ürettiği sayılar Şekil 1</w:t>
      </w:r>
      <w:r w:rsidR="00764032">
        <w:rPr>
          <w:rFonts w:ascii="Arial" w:hAnsi="Arial" w:cs="Arial"/>
          <w:sz w:val="18"/>
          <w:szCs w:val="18"/>
        </w:rPr>
        <w:t>1</w:t>
      </w:r>
      <w:r w:rsidRPr="00292829">
        <w:rPr>
          <w:rFonts w:ascii="Arial" w:hAnsi="Arial" w:cs="Arial"/>
          <w:sz w:val="18"/>
          <w:szCs w:val="18"/>
        </w:rPr>
        <w:t>’</w:t>
      </w:r>
      <w:r w:rsidR="00764032">
        <w:rPr>
          <w:rFonts w:ascii="Arial" w:hAnsi="Arial" w:cs="Arial"/>
          <w:sz w:val="18"/>
          <w:szCs w:val="18"/>
        </w:rPr>
        <w:t>d</w:t>
      </w:r>
      <w:r w:rsidRPr="00292829">
        <w:rPr>
          <w:rFonts w:ascii="Arial" w:hAnsi="Arial" w:cs="Arial"/>
          <w:sz w:val="18"/>
          <w:szCs w:val="18"/>
        </w:rPr>
        <w: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B15950"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13</w:t>
            </w:r>
          </w:p>
        </w:tc>
      </w:tr>
    </w:tbl>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Pr="00292829" w:rsidRDefault="005F132D" w:rsidP="005F132D">
      <w:pPr>
        <w:ind w:firstLine="708"/>
        <w:jc w:val="center"/>
        <w:rPr>
          <w:rFonts w:ascii="Arial" w:hAnsi="Arial" w:cs="Arial"/>
          <w:b/>
          <w:bCs/>
          <w:sz w:val="18"/>
          <w:szCs w:val="18"/>
        </w:rPr>
      </w:pPr>
      <w:r w:rsidRPr="00292829">
        <w:rPr>
          <w:rFonts w:ascii="Arial" w:hAnsi="Arial" w:cs="Arial"/>
          <w:b/>
          <w:bCs/>
          <w:sz w:val="18"/>
          <w:szCs w:val="18"/>
        </w:rPr>
        <w:t>Şekil 1</w:t>
      </w:r>
      <w:r w:rsidR="00764032">
        <w:rPr>
          <w:rFonts w:ascii="Arial" w:hAnsi="Arial" w:cs="Arial"/>
          <w:b/>
          <w:bCs/>
          <w:sz w:val="18"/>
          <w:szCs w:val="18"/>
        </w:rPr>
        <w:t>1</w:t>
      </w:r>
      <w:r w:rsidRPr="00292829">
        <w:rPr>
          <w:rFonts w:ascii="Arial" w:hAnsi="Arial" w:cs="Arial"/>
          <w:b/>
          <w:bCs/>
          <w:sz w:val="18"/>
          <w:szCs w:val="18"/>
        </w:rPr>
        <w:t>. İteratif Harita Grafiği</w:t>
      </w: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olasılıksal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proofErr w:type="gramStart"/>
            <w:r w:rsidRPr="00292829">
              <w:rPr>
                <w:rFonts w:ascii="Arial" w:hAnsi="Arial" w:cs="Arial"/>
                <w:b w:val="0"/>
                <w:sz w:val="18"/>
                <w:szCs w:val="18"/>
              </w:rPr>
              <w:t>n</w:t>
            </w:r>
            <w:proofErr w:type="gramEnd"/>
            <w:r w:rsidRPr="00292829">
              <w:rPr>
                <w:rFonts w:ascii="Arial" w:hAnsi="Arial" w:cs="Arial"/>
                <w:b w:val="0"/>
                <w:sz w:val="18"/>
                <w:szCs w:val="18"/>
              </w:rPr>
              <w:t xml:space="preserve"> = MSA algoritmasında çözüm adayı sayısı</w:t>
            </w:r>
          </w:p>
          <w:p w:rsidR="00525040" w:rsidRPr="00292829" w:rsidRDefault="00525040" w:rsidP="00525040">
            <w:pPr>
              <w:rPr>
                <w:rFonts w:ascii="Arial" w:hAnsi="Arial" w:cs="Arial"/>
                <w:b w:val="0"/>
                <w:sz w:val="18"/>
                <w:szCs w:val="18"/>
              </w:rPr>
            </w:pPr>
            <w:proofErr w:type="gramStart"/>
            <w:r w:rsidRPr="00292829">
              <w:rPr>
                <w:rFonts w:ascii="Arial" w:hAnsi="Arial" w:cs="Arial"/>
                <w:b w:val="0"/>
                <w:sz w:val="18"/>
                <w:szCs w:val="18"/>
              </w:rPr>
              <w:t>m</w:t>
            </w:r>
            <w:proofErr w:type="gramEnd"/>
            <w:r w:rsidRPr="00292829">
              <w:rPr>
                <w:rFonts w:ascii="Arial" w:hAnsi="Arial" w:cs="Arial"/>
                <w:b w:val="0"/>
                <w:sz w:val="18"/>
                <w:szCs w:val="18"/>
              </w:rPr>
              <w:t xml:space="preserve">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[n,m]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proofErr w:type="gramStart"/>
            <w:r w:rsidRPr="00292829">
              <w:rPr>
                <w:rFonts w:ascii="Arial" w:hAnsi="Arial" w:cs="Arial"/>
                <w:b w:val="0"/>
                <w:sz w:val="18"/>
                <w:szCs w:val="18"/>
              </w:rPr>
              <w:t>t</w:t>
            </w:r>
            <w:proofErr w:type="gramEnd"/>
            <w:r w:rsidRPr="00292829">
              <w:rPr>
                <w:rFonts w:ascii="Arial" w:hAnsi="Arial" w:cs="Arial"/>
                <w:b w:val="0"/>
                <w:sz w:val="18"/>
                <w:szCs w:val="18"/>
              </w:rPr>
              <w:t xml:space="preserve">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r w:rsidRPr="00292829">
              <w:rPr>
                <w:rFonts w:ascii="Arial" w:hAnsi="Arial" w:cs="Arial"/>
                <w:sz w:val="18"/>
                <w:szCs w:val="18"/>
              </w:rPr>
              <w:t xml:space="preserve">for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proofErr w:type="gramStart"/>
            <w:r w:rsidRPr="00292829">
              <w:rPr>
                <w:rFonts w:ascii="Arial" w:hAnsi="Arial" w:cs="Arial"/>
                <w:b w:val="0"/>
                <w:sz w:val="18"/>
                <w:szCs w:val="18"/>
              </w:rPr>
              <w:t>t</w:t>
            </w:r>
            <w:proofErr w:type="gramEnd"/>
            <w:r w:rsidRPr="00292829">
              <w:rPr>
                <w:rFonts w:ascii="Arial" w:hAnsi="Arial" w:cs="Arial"/>
                <w:b w:val="0"/>
                <w:sz w:val="18"/>
                <w:szCs w:val="18"/>
              </w:rPr>
              <w: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r w:rsidRPr="00292829">
              <w:rPr>
                <w:rFonts w:ascii="Arial" w:hAnsi="Arial" w:cs="Arial"/>
                <w:sz w:val="18"/>
                <w:szCs w:val="18"/>
              </w:rPr>
              <w:t>end</w:t>
            </w:r>
          </w:p>
          <w:p w:rsidR="00525040" w:rsidRPr="00292829" w:rsidRDefault="00525040" w:rsidP="00525040">
            <w:pPr>
              <w:ind w:left="708"/>
              <w:rPr>
                <w:rFonts w:ascii="Arial" w:hAnsi="Arial" w:cs="Arial"/>
                <w:b w:val="0"/>
                <w:sz w:val="18"/>
                <w:szCs w:val="18"/>
              </w:rPr>
            </w:pPr>
            <w:r w:rsidRPr="00292829">
              <w:rPr>
                <w:rFonts w:ascii="Arial" w:hAnsi="Arial" w:cs="Arial"/>
                <w:sz w:val="18"/>
                <w:szCs w:val="18"/>
              </w:rPr>
              <w:t xml:space="preserve">for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r w:rsidRPr="00292829">
              <w:rPr>
                <w:rFonts w:ascii="Arial" w:hAnsi="Arial" w:cs="Arial"/>
                <w:sz w:val="18"/>
                <w:szCs w:val="18"/>
              </w:rPr>
              <w:t>end</w:t>
            </w:r>
          </w:p>
          <w:p w:rsidR="00525040" w:rsidRPr="00292829" w:rsidRDefault="00525040" w:rsidP="00525040">
            <w:pPr>
              <w:ind w:left="708"/>
              <w:rPr>
                <w:rFonts w:ascii="Arial" w:hAnsi="Arial" w:cs="Arial"/>
                <w:sz w:val="18"/>
                <w:szCs w:val="18"/>
              </w:rPr>
            </w:pPr>
            <w:proofErr w:type="gramStart"/>
            <w:r w:rsidRPr="00292829">
              <w:rPr>
                <w:rFonts w:ascii="Arial" w:hAnsi="Arial" w:cs="Arial"/>
                <w:sz w:val="18"/>
                <w:szCs w:val="18"/>
              </w:rPr>
              <w:t>konum</w:t>
            </w:r>
            <w:proofErr w:type="gramEnd"/>
            <w:r w:rsidRPr="00292829">
              <w:rPr>
                <w:rFonts w:ascii="Arial" w:hAnsi="Arial" w:cs="Arial"/>
                <w:sz w:val="18"/>
                <w:szCs w:val="18"/>
              </w:rPr>
              <w:t>=rand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r w:rsidRPr="00292829">
              <w:rPr>
                <w:rFonts w:ascii="Arial" w:hAnsi="Arial" w:cs="Arial"/>
                <w:sz w:val="18"/>
                <w:szCs w:val="18"/>
              </w:rPr>
              <w:t xml:space="preserve">for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r w:rsidRPr="00292829">
              <w:rPr>
                <w:rFonts w:ascii="Arial" w:hAnsi="Arial" w:cs="Arial"/>
                <w:sz w:val="18"/>
                <w:szCs w:val="18"/>
              </w:rPr>
              <w:t xml:space="preserve">if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r w:rsidRPr="00292829">
              <w:rPr>
                <w:rFonts w:ascii="Arial" w:hAnsi="Arial" w:cs="Arial"/>
                <w:sz w:val="18"/>
                <w:szCs w:val="18"/>
              </w:rPr>
              <w:t>end</w:t>
            </w:r>
            <w:r w:rsidRPr="00292829">
              <w:rPr>
                <w:rFonts w:ascii="Arial" w:hAnsi="Arial" w:cs="Arial"/>
                <w:b w:val="0"/>
                <w:sz w:val="18"/>
                <w:szCs w:val="18"/>
              </w:rPr>
              <w:t xml:space="preserve">   </w:t>
            </w:r>
          </w:p>
        </w:tc>
      </w:tr>
    </w:tbl>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Gaus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 xml:space="preserve">Rulet Tekerleği olasılıksal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Moivre tarafından 1733’de bulunan bu dağılım 1800’lü yılların başlarında Fransız Pierre Simon LAPLACE ve Alman Carl Friedrich GAUSS tarafından geliştirilmiştir. Bu nedenle bu dağılıma </w:t>
      </w:r>
      <w:proofErr w:type="gramStart"/>
      <w:r w:rsidRPr="00292829">
        <w:rPr>
          <w:rFonts w:ascii="Arial" w:hAnsi="Arial" w:cs="Arial"/>
          <w:sz w:val="18"/>
          <w:szCs w:val="18"/>
        </w:rPr>
        <w:t>literatürde</w:t>
      </w:r>
      <w:proofErr w:type="gramEnd"/>
      <w:r w:rsidRPr="00292829">
        <w:rPr>
          <w:rFonts w:ascii="Arial" w:hAnsi="Arial" w:cs="Arial"/>
          <w:sz w:val="18"/>
          <w:szCs w:val="18"/>
        </w:rPr>
        <w:t xml:space="preserve"> normal dağılımın yarı sıra “Laplace-Gauss Dağılımı” ya da “Gauss Dağılımı” da denmektedir [9</w:t>
      </w:r>
      <w:r w:rsidR="008F28D2">
        <w:rPr>
          <w:rFonts w:ascii="Arial" w:hAnsi="Arial" w:cs="Arial"/>
          <w:sz w:val="18"/>
          <w:szCs w:val="18"/>
        </w:rPr>
        <w:t>3</w:t>
      </w:r>
      <w:r w:rsidRPr="00292829">
        <w:rPr>
          <w:rFonts w:ascii="Arial" w:hAnsi="Arial" w:cs="Arial"/>
          <w:sz w:val="18"/>
          <w:szCs w:val="18"/>
        </w:rPr>
        <w:t>].</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Sürekli dağılım türlerinden biridir ve pratikte birçok durumda verilerin normal dağılım gösteren bir ana kütleden geldiği varsayılır. Günlük yaşamda karşılaşılan pek çok sürekli rassal değişken normal dağılır. Gauss iki parametreye sahiptir. Bu parametreler konum (değer) bilgisini temsil eden μ  ( aritmetik ortalama ) ve varyans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w:t>
      </w:r>
      <w:r w:rsidR="001710D8">
        <w:rPr>
          <w:rFonts w:ascii="Arial" w:hAnsi="Arial" w:cs="Arial"/>
          <w:sz w:val="18"/>
          <w:szCs w:val="18"/>
        </w:rPr>
        <w:t>4</w:t>
      </w:r>
      <w:r w:rsidRPr="00292829">
        <w:rPr>
          <w:rFonts w:ascii="Arial" w:hAnsi="Arial" w:cs="Arial"/>
          <w:sz w:val="18"/>
          <w:szCs w:val="18"/>
        </w:rPr>
        <w:t>-9</w:t>
      </w:r>
      <w:r w:rsidR="001710D8">
        <w:rPr>
          <w:rFonts w:ascii="Arial" w:hAnsi="Arial" w:cs="Arial"/>
          <w:sz w:val="18"/>
          <w:szCs w:val="18"/>
        </w:rPr>
        <w:t>5</w:t>
      </w:r>
      <w:r w:rsidRPr="00292829">
        <w:rPr>
          <w:rFonts w:ascii="Arial" w:hAnsi="Arial" w:cs="Arial"/>
          <w:sz w:val="18"/>
          <w:szCs w:val="18"/>
        </w:rPr>
        <w:t xml:space="preserve">]. Aritmetik ortalama parametresi çan eğrisinin tepe noktasını belirler. Normal dağılımın matematiksel ifadesi Denklem </w:t>
      </w:r>
      <w:proofErr w:type="gramStart"/>
      <w:r w:rsidRPr="00292829">
        <w:rPr>
          <w:rFonts w:ascii="Arial" w:hAnsi="Arial" w:cs="Arial"/>
          <w:sz w:val="18"/>
          <w:szCs w:val="18"/>
        </w:rPr>
        <w:t>14’de  ve</w:t>
      </w:r>
      <w:proofErr w:type="gramEnd"/>
      <w:r w:rsidRPr="00292829">
        <w:rPr>
          <w:rFonts w:ascii="Arial" w:hAnsi="Arial" w:cs="Arial"/>
          <w:sz w:val="18"/>
          <w:szCs w:val="18"/>
        </w:rPr>
        <w:t xml:space="preser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15’de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B15950"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(14)</w:t>
      </w:r>
    </w:p>
    <w:p w:rsidR="00D64737" w:rsidRDefault="00D64737" w:rsidP="00D64737">
      <w:pPr>
        <w:rPr>
          <w:rFonts w:ascii="Arial" w:hAnsi="Arial" w:cs="Arial"/>
          <w:noProof/>
          <w:sz w:val="18"/>
          <w:szCs w:val="18"/>
        </w:rPr>
      </w:pPr>
    </w:p>
    <w:p w:rsidR="00BA4ECA" w:rsidRDefault="00BA4ECA" w:rsidP="00D64737">
      <w:pPr>
        <w:rPr>
          <w:rFonts w:ascii="Arial" w:hAnsi="Arial" w:cs="Arial"/>
          <w:noProof/>
          <w:sz w:val="18"/>
          <w:szCs w:val="18"/>
        </w:rPr>
      </w:pPr>
    </w:p>
    <w:p w:rsidR="00BA4ECA" w:rsidRDefault="00BA4ECA" w:rsidP="00D64737">
      <w:pPr>
        <w:rPr>
          <w:rFonts w:ascii="Arial" w:hAnsi="Arial" w:cs="Arial"/>
          <w:noProof/>
          <w:sz w:val="18"/>
          <w:szCs w:val="18"/>
        </w:rPr>
      </w:pPr>
    </w:p>
    <w:p w:rsidR="00BA4ECA" w:rsidRPr="00292829" w:rsidRDefault="00BA4ECA" w:rsidP="00D64737">
      <w:pPr>
        <w:rPr>
          <w:rFonts w:ascii="Arial" w:hAnsi="Arial" w:cs="Arial"/>
          <w:noProof/>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3"/>
        <w:gridCol w:w="2137"/>
      </w:tblGrid>
      <w:tr w:rsidR="00BA4ECA" w:rsidTr="00BA4ECA">
        <w:tc>
          <w:tcPr>
            <w:tcW w:w="9060" w:type="dxa"/>
            <w:gridSpan w:val="2"/>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217C216E" wp14:editId="321B2ADD">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4ECA" w:rsidTr="00BA4ECA">
        <w:trPr>
          <w:trHeight w:val="670"/>
        </w:trPr>
        <w:tc>
          <w:tcPr>
            <w:tcW w:w="6923" w:type="dxa"/>
            <w:vAlign w:val="center"/>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0E5F885C" wp14:editId="01FEF90F">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vAlign w:val="center"/>
          </w:tcPr>
          <w:p w:rsidR="00BA4ECA" w:rsidRDefault="00BA4ECA" w:rsidP="00BA4ECA">
            <w:pPr>
              <w:jc w:val="right"/>
              <w:rPr>
                <w:rFonts w:ascii="Arial" w:hAnsi="Arial" w:cs="Arial"/>
                <w:noProof/>
                <w:sz w:val="18"/>
                <w:szCs w:val="18"/>
              </w:rPr>
            </w:pPr>
            <w:r>
              <w:rPr>
                <w:rFonts w:ascii="Arial" w:hAnsi="Arial" w:cs="Arial"/>
                <w:noProof/>
                <w:sz w:val="18"/>
                <w:szCs w:val="18"/>
              </w:rPr>
              <w:t>15</w:t>
            </w:r>
          </w:p>
        </w:tc>
      </w:tr>
    </w:tbl>
    <w:p w:rsidR="00D64737" w:rsidRPr="00292829" w:rsidRDefault="00D64737"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Gauss dağılımında değerler [-1, 1] </w:t>
      </w:r>
      <w:proofErr w:type="gramStart"/>
      <w:r w:rsidRPr="00292829">
        <w:rPr>
          <w:rFonts w:ascii="Arial" w:hAnsi="Arial" w:cs="Arial"/>
          <w:sz w:val="18"/>
          <w:szCs w:val="18"/>
        </w:rPr>
        <w:t>aralığında</w:t>
      </w:r>
      <w:proofErr w:type="gramEnd"/>
      <w:r w:rsidRPr="00292829">
        <w:rPr>
          <w:rFonts w:ascii="Arial" w:hAnsi="Arial" w:cs="Arial"/>
          <w:sz w:val="18"/>
          <w:szCs w:val="18"/>
        </w:rPr>
        <w:t xml:space="preserve"> üretilmektedir. Değerleri bu aralıkta üretmek için mean=0, varyans=0,4 olarak belirlenmiştir. Elde edilen değerlerin yoğunluk grafiği Şekil 15’de gösterilmektedir [6</w:t>
      </w:r>
      <w:r w:rsidR="00127E9B">
        <w:rPr>
          <w:rFonts w:ascii="Arial" w:hAnsi="Arial" w:cs="Arial"/>
          <w:sz w:val="18"/>
          <w:szCs w:val="18"/>
        </w:rPr>
        <w:t>2</w:t>
      </w:r>
      <w:r w:rsidRPr="00292829">
        <w:rPr>
          <w:rFonts w:ascii="Arial" w:hAnsi="Arial" w:cs="Arial"/>
          <w:sz w:val="18"/>
          <w:szCs w:val="18"/>
        </w:rPr>
        <w:t>].</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15</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Levy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Tatbik edilecek yöntemi belli oranlarda uygulayarak algoritmanın değişime verdiği tepkiyi test etmektir. Bu amaçla tatbik edilen yöntemleri % 0.1 - 100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16’ da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281500" cy="968644"/>
            <wp:effectExtent l="0" t="0" r="5080" b="317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287190" cy="971060"/>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16. Sigmoid Fonksiyonu</w:t>
      </w:r>
    </w:p>
    <w:p w:rsidR="00230144" w:rsidRPr="00292829" w:rsidRDefault="00230144" w:rsidP="00D64737">
      <w:pPr>
        <w:pStyle w:val="ListeParagraf"/>
        <w:jc w:val="center"/>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Artan oranda Levy Uçuşu, Kaos Haritaları ve Rulet Tekerleğinin tatbik edilmesi için 15*(İterasyon/Maxİterasyon)-A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Azalan oranda Levy Uçuşu, Kaos Haritaları ve Rulet Tekerleğinin tatbik edilmesi için 15*((Maxİterasyon-İterasyon)/Maxİterasyon)-A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 xml:space="preserve">Önerilen formüllerde normalizasyon işlemi kullanılarak iterasyon değeri 0-1 arasında ölçeklenmiştir. A katsayısı ile oranlardaki değişim kontrol edilmektedir. Bu değişim miktarları azalan oran için Şekil 17 </w:t>
      </w:r>
      <w:proofErr w:type="gramStart"/>
      <w:r w:rsidRPr="00292829">
        <w:rPr>
          <w:rFonts w:ascii="Arial" w:hAnsi="Arial" w:cs="Arial"/>
          <w:sz w:val="18"/>
          <w:szCs w:val="18"/>
        </w:rPr>
        <w:t>ve  18</w:t>
      </w:r>
      <w:proofErr w:type="gramEnd"/>
      <w:r w:rsidRPr="00292829">
        <w:rPr>
          <w:rFonts w:ascii="Arial" w:hAnsi="Arial" w:cs="Arial"/>
          <w:sz w:val="18"/>
          <w:szCs w:val="18"/>
        </w:rPr>
        <w:t xml:space="preserve">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17. Sigmoid Fonksiyon Grafiği</w:t>
      </w:r>
    </w:p>
    <w:p w:rsidR="00D64737" w:rsidRPr="00292829" w:rsidRDefault="00D64737" w:rsidP="00D64737">
      <w:pPr>
        <w:jc w:val="center"/>
        <w:rPr>
          <w:rFonts w:ascii="Arial" w:hAnsi="Arial" w:cs="Arial"/>
          <w:b/>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 xml:space="preserve">Şekil 18.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Literatürde sürekli değer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problemleri tiplerine göre genellikle dört kategoriye ayrılmaktadır. Bunlar tek modlu, çok modlu, melez ve komposizyon (compostion)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modlu problemlerde yerel çözüm tuzakları bulunmamaktadır. Bu problemler algoritmaların yakınsama hızlarının test edilmesi amacıyla kullanılmaktadırlar [</w:t>
      </w:r>
      <w:r w:rsidR="00EA53C3">
        <w:rPr>
          <w:rFonts w:ascii="Arial" w:hAnsi="Arial" w:cs="Arial"/>
          <w:sz w:val="18"/>
          <w:szCs w:val="18"/>
        </w:rPr>
        <w:t>96</w:t>
      </w:r>
      <w:r w:rsidRPr="00292829">
        <w:rPr>
          <w:rFonts w:ascii="Arial" w:hAnsi="Arial" w:cs="Arial"/>
          <w:sz w:val="18"/>
          <w:szCs w:val="18"/>
        </w:rPr>
        <w:t xml:space="preserve">]. Komşuluk arama yeteneği yüksek algoritmalar bu problem türünde başarılı olmaktadırlar. Çok modlu problemler ise yerel çözüm tuzakları barındıran problem türüdür. Örneğin Michalewicz test fonksiyonunda yerel minimum sayısı, problem boyutuna (n) bağlı olarak faktöriyeli (n!) ifadesiyle değişmektedir. Yerel çözüm tuzakları çok modlu problemlerin </w:t>
      </w:r>
      <w:proofErr w:type="gramStart"/>
      <w:r w:rsidRPr="00292829">
        <w:rPr>
          <w:rFonts w:ascii="Arial" w:hAnsi="Arial" w:cs="Arial"/>
          <w:sz w:val="18"/>
          <w:szCs w:val="18"/>
        </w:rPr>
        <w:t>optimizasyonu</w:t>
      </w:r>
      <w:proofErr w:type="gramEnd"/>
      <w:r w:rsidRPr="00292829">
        <w:rPr>
          <w:rFonts w:ascii="Arial" w:hAnsi="Arial" w:cs="Arial"/>
          <w:sz w:val="18"/>
          <w:szCs w:val="18"/>
        </w:rPr>
        <w:t xml:space="preserve"> zorlaştırmaktadır [</w:t>
      </w:r>
      <w:r w:rsidR="00EA53C3">
        <w:rPr>
          <w:rFonts w:ascii="Arial" w:hAnsi="Arial" w:cs="Arial"/>
          <w:sz w:val="18"/>
          <w:szCs w:val="18"/>
        </w:rPr>
        <w:t>97</w:t>
      </w:r>
      <w:r w:rsidRPr="00292829">
        <w:rPr>
          <w:rFonts w:ascii="Arial" w:hAnsi="Arial" w:cs="Arial"/>
          <w:sz w:val="18"/>
          <w:szCs w:val="18"/>
        </w:rPr>
        <w:t>]. Çok modlu problemlerin arama uzaylarındaki tuzaklardan kurtulmak algoritmaların çeşitlilik sağlama yeteneğine bağlıdır. MSA algoritmalarının çeşitlilik işlevlerini test etmek amacıyla çok modlu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Matlab R2018a programında yapılacaktır. Geliştirme çalışmalarında kullanılacak test ve doğrulama problemleri 30’u Klasik Benchmark, 30’u CEC 2014 [56] ve 30’u CEC 2017 [57] olmak üzere toplam 90 test problemi üzerinde çalışılacaktır. CEC2017 ve CEC2014 ‘de sürekli değerli ve dinamik yapılı test problemleri bulunmaktadır. Dolayısıyla problemlere ait tasarım parametrelerinin arama uzayındaki </w:t>
      </w:r>
      <w:proofErr w:type="gramStart"/>
      <w:r w:rsidRPr="00292829">
        <w:rPr>
          <w:rFonts w:ascii="Arial" w:hAnsi="Arial" w:cs="Arial"/>
          <w:sz w:val="18"/>
          <w:szCs w:val="18"/>
        </w:rPr>
        <w:t>optimum</w:t>
      </w:r>
      <w:proofErr w:type="gramEnd"/>
      <w:r w:rsidRPr="00292829">
        <w:rPr>
          <w:rFonts w:ascii="Arial" w:hAnsi="Arial" w:cs="Arial"/>
          <w:sz w:val="18"/>
          <w:szCs w:val="18"/>
        </w:rPr>
        <w:t xml:space="preserve">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modifiye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çalışmada arama uzayı 30, 50 ve 100 boyutlu olarak tasarlanacaktır. Böylelikle algoritmaların küçük, orta ve büyük arama uzaylarındaki performansları test edilmiş olunacaktır. Arama süreci sonlandırma </w:t>
      </w:r>
      <w:proofErr w:type="gramStart"/>
      <w:r w:rsidRPr="00292829">
        <w:rPr>
          <w:rFonts w:ascii="Arial" w:hAnsi="Arial" w:cs="Arial"/>
          <w:sz w:val="18"/>
          <w:szCs w:val="18"/>
        </w:rPr>
        <w:t>kriteri</w:t>
      </w:r>
      <w:proofErr w:type="gramEnd"/>
      <w:r w:rsidRPr="00292829">
        <w:rPr>
          <w:rFonts w:ascii="Arial" w:hAnsi="Arial" w:cs="Arial"/>
          <w:sz w:val="18"/>
          <w:szCs w:val="18"/>
        </w:rPr>
        <w:t xml:space="preserve"> olarak uygunluk fonksiyonunu (fitness function)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 xml:space="preserve">Geliştirilecek olan MHS algoritmalarını </w:t>
      </w:r>
      <w:proofErr w:type="gramStart"/>
      <w:r w:rsidRPr="00292829">
        <w:rPr>
          <w:rFonts w:ascii="Arial" w:hAnsi="Arial" w:cs="Arial"/>
          <w:sz w:val="18"/>
          <w:szCs w:val="18"/>
        </w:rPr>
        <w:t>literatürdeki</w:t>
      </w:r>
      <w:proofErr w:type="gramEnd"/>
      <w:r w:rsidRPr="00292829">
        <w:rPr>
          <w:rFonts w:ascii="Arial" w:hAnsi="Arial" w:cs="Arial"/>
          <w:sz w:val="18"/>
          <w:szCs w:val="18"/>
        </w:rPr>
        <w:t xml:space="preserve"> güçlü ve güncel MHS teknikleri ile karşılaştırmak ve arama performansını doğrulamak için 90 adet kıyaslama problemi ve 5 adet mühendislik tasarım problemi kullanılacaktır. Bunlar; 30 adet klasik kıyaslama problemi CEC 2014 (30) [56] ve CEC 2017 (30) [57] test problemi havuzlarıdır. Test havuzlarında 4 tipte problem bulunmaktadır. Bunlar tek modlu, çoklu modlu, melez ve komposizyon tipleridir. Tek modlu problemler algoritmaların yakınsama performansını, çok modlu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Pr="00292829" w:rsidRDefault="00F5206E" w:rsidP="00F5206E">
      <w:pPr>
        <w:jc w:val="both"/>
        <w:rPr>
          <w:rFonts w:ascii="Arial" w:hAnsi="Arial" w:cs="Arial"/>
          <w:sz w:val="18"/>
          <w:szCs w:val="18"/>
        </w:rPr>
      </w:pPr>
      <w:r w:rsidRPr="00292829">
        <w:rPr>
          <w:rFonts w:ascii="Arial" w:hAnsi="Arial" w:cs="Arial"/>
          <w:sz w:val="18"/>
          <w:szCs w:val="18"/>
        </w:rPr>
        <w:t xml:space="preserve">Algoritmaların arama performanslarını belirlemek üzere </w:t>
      </w:r>
      <w:proofErr w:type="gramStart"/>
      <w:r w:rsidRPr="00292829">
        <w:rPr>
          <w:rFonts w:ascii="Arial" w:hAnsi="Arial" w:cs="Arial"/>
          <w:sz w:val="18"/>
          <w:szCs w:val="18"/>
        </w:rPr>
        <w:t>literatürde</w:t>
      </w:r>
      <w:proofErr w:type="gramEnd"/>
      <w:r w:rsidRPr="00292829">
        <w:rPr>
          <w:rFonts w:ascii="Arial" w:hAnsi="Arial" w:cs="Arial"/>
          <w:sz w:val="18"/>
          <w:szCs w:val="18"/>
        </w:rPr>
        <w:t xml:space="preserve"> en sık kullanılan problemlerden oluşan bir test seti kullanılacaktır. Bu sette 30 tane sınırsız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problemi vardır. Bu kıyaslama problemlerinin 17 tanesi çok modlu, diğerleri ise tek modludur</w:t>
      </w:r>
      <w:r w:rsidR="0057254F">
        <w:rPr>
          <w:rFonts w:ascii="Arial" w:hAnsi="Arial" w:cs="Arial"/>
          <w:sz w:val="18"/>
          <w:szCs w:val="18"/>
        </w:rPr>
        <w:t>.</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modlu (f1-f3), 13 adet basit çoklu mod (f4-f16), 6 adet hibrit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Pr="00292829" w:rsidRDefault="00F5206E" w:rsidP="00E2132A">
      <w:pPr>
        <w:ind w:firstLine="360"/>
        <w:jc w:val="both"/>
        <w:rPr>
          <w:rFonts w:ascii="Arial" w:hAnsi="Arial" w:cs="Arial"/>
          <w:sz w:val="18"/>
          <w:szCs w:val="18"/>
        </w:rPr>
      </w:pPr>
      <w:r w:rsidRPr="00292829">
        <w:rPr>
          <w:rFonts w:ascii="Arial" w:hAnsi="Arial" w:cs="Arial"/>
          <w:sz w:val="18"/>
          <w:szCs w:val="18"/>
        </w:rPr>
        <w:t>CEC 2017 test takımında 3 tek modal (f1-f3), 7 basit çoklu modal (f4-f10), 10 hibrit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292829" w:rsidRPr="00292829" w:rsidRDefault="00292829" w:rsidP="00916BD2">
      <w:pPr>
        <w:pStyle w:val="WW-NormalWeb1"/>
        <w:spacing w:before="0" w:after="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2.0 ‘da Gerginlik / Sıkıştırma Yayı Tasarım Sorunu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2.0 Gerginlik / Sıkıştırma Yayı Tasarım Problemi</w:t>
      </w: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B15950"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m:oMathPara>
          </w:p>
        </w:tc>
        <w:tc>
          <w:tcPr>
            <w:tcW w:w="4530" w:type="dxa"/>
          </w:tcPr>
          <w:p w:rsidR="004F0C42" w:rsidRPr="004F0C42"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m:oMathPara>
          </w:p>
        </w:tc>
        <w:tc>
          <w:tcPr>
            <w:tcW w:w="4530" w:type="dxa"/>
          </w:tcPr>
          <w:p w:rsidR="004F0C42" w:rsidRPr="004F0C42"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 xml:space="preserve">-1≤0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Hız düşürücü tasarımı, minimize etme sorunudur. Bu sorunun amacı, asgari hız düşürücü ağırlığını bulmaktır. Yeni tasarım parametresine sahiptir. Bunlar yüz genişliği (x1), diş </w:t>
      </w:r>
      <w:proofErr w:type="gramStart"/>
      <w:r w:rsidRPr="00292829">
        <w:rPr>
          <w:rFonts w:ascii="Arial" w:hAnsi="Arial" w:cs="Arial"/>
          <w:sz w:val="18"/>
          <w:szCs w:val="18"/>
        </w:rPr>
        <w:t>modülü</w:t>
      </w:r>
      <w:proofErr w:type="gramEnd"/>
      <w:r w:rsidRPr="00292829">
        <w:rPr>
          <w:rFonts w:ascii="Arial" w:hAnsi="Arial" w:cs="Arial"/>
          <w:sz w:val="18"/>
          <w:szCs w:val="18"/>
        </w:rPr>
        <w:t xml:space="preserve"> (x2), piyondaki diş sayısı (x3), yataklar arasındaki ilk milin uzunluğu (x4), yataklar arasındaki ikinci milin uzunluğu (x5) ve iki şaftın çapları (x6, x7).  Şekil 2.1’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Pr="00292829" w:rsidRDefault="00916BD2" w:rsidP="00916BD2">
      <w:pPr>
        <w:ind w:firstLine="360"/>
        <w:jc w:val="center"/>
        <w:rPr>
          <w:rFonts w:ascii="Arial" w:hAnsi="Arial" w:cs="Arial"/>
          <w:b/>
          <w:sz w:val="18"/>
          <w:szCs w:val="18"/>
        </w:rPr>
      </w:pPr>
      <w:r w:rsidRPr="00292829">
        <w:rPr>
          <w:rFonts w:ascii="Arial" w:hAnsi="Arial" w:cs="Arial"/>
          <w:b/>
          <w:sz w:val="18"/>
          <w:szCs w:val="18"/>
        </w:rPr>
        <w:t>Şekil 2.1 Hız Düşürücü Tasarım Problemi []</w:t>
      </w: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Şekil 2.1, sorunun şematik gösterimini göstermektedir. Değişkenlerin aralıkları, amaç fonksiyonun matematiksel formülasyonu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D508C8"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D508C8"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-1≤8</m:t>
                </m:r>
              </m:oMath>
            </m:oMathPara>
          </w:p>
        </w:tc>
      </w:tr>
      <w:tr w:rsidR="00D508C8" w:rsidTr="000E20C9">
        <w:trPr>
          <w:trHeight w:val="566"/>
        </w:trPr>
        <w:tc>
          <w:tcPr>
            <w:tcW w:w="4530" w:type="dxa"/>
            <w:tcBorders>
              <w:top w:val="nil"/>
              <w:left w:val="nil"/>
              <w:bottom w:val="nil"/>
              <w:right w:val="nil"/>
            </w:tcBorders>
          </w:tcPr>
          <w:p w:rsidR="00D508C8"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0E20C9" w:rsidRDefault="00B15950"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m:oMathPara>
          </w:p>
        </w:tc>
      </w:tr>
    </w:tbl>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Basınçlı kap problemi malzemelerin maliyetini, biçimlendirilmesini ve kaynağını içeren yapısal bir mühendislik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problemidir. Dört adet tasarım değişkenine sahiptir. Bunlar basınç kabının kalınlığı (T</w:t>
      </w:r>
      <w:r w:rsidRPr="00292829">
        <w:rPr>
          <w:rFonts w:ascii="Arial" w:hAnsi="Arial" w:cs="Arial"/>
          <w:sz w:val="18"/>
          <w:szCs w:val="18"/>
          <w:vertAlign w:val="subscript"/>
        </w:rPr>
        <w:t>s</w:t>
      </w:r>
      <w:r w:rsidRPr="00292829">
        <w:rPr>
          <w:rFonts w:ascii="Arial" w:hAnsi="Arial" w:cs="Arial"/>
          <w:sz w:val="18"/>
          <w:szCs w:val="18"/>
        </w:rPr>
        <w:t>), kafanın kalınlığı (T</w:t>
      </w:r>
      <w:r w:rsidRPr="00292829">
        <w:rPr>
          <w:rFonts w:ascii="Arial" w:hAnsi="Arial" w:cs="Arial"/>
          <w:sz w:val="18"/>
          <w:szCs w:val="18"/>
          <w:vertAlign w:val="subscript"/>
        </w:rPr>
        <w:t>h</w:t>
      </w:r>
      <w:r w:rsidRPr="00292829">
        <w:rPr>
          <w:rFonts w:ascii="Arial" w:hAnsi="Arial" w:cs="Arial"/>
          <w:sz w:val="18"/>
          <w:szCs w:val="18"/>
        </w:rPr>
        <w:t>), kabın iç yarıçapı (R) ve başsız kabın (L) uzunluğu. Şekil xx’de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Pr="00292829" w:rsidRDefault="00916BD2" w:rsidP="00916BD2">
      <w:pPr>
        <w:ind w:firstLine="360"/>
        <w:jc w:val="center"/>
        <w:rPr>
          <w:rFonts w:ascii="Arial" w:hAnsi="Arial" w:cs="Arial"/>
          <w:b/>
          <w:bCs/>
          <w:sz w:val="18"/>
          <w:szCs w:val="18"/>
        </w:rPr>
      </w:pPr>
      <w:r w:rsidRPr="00292829">
        <w:rPr>
          <w:rFonts w:ascii="Arial" w:hAnsi="Arial" w:cs="Arial"/>
          <w:b/>
          <w:bCs/>
          <w:sz w:val="18"/>
          <w:szCs w:val="18"/>
        </w:rPr>
        <w:t>Şekil X’ Basınçlı Kap Tasarım Problemi</w:t>
      </w: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Şekil 2.1, sorunun şematik gösterimini göstermektedir. Değişkenlerin aralıkları, amaç fonksiyonun matematiksel formülasyonu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15950"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B15950"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15950"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B15950"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15950"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B15950"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w:t>
      </w:r>
      <w:proofErr w:type="gramStart"/>
      <w:r w:rsidRPr="00292829">
        <w:rPr>
          <w:rFonts w:ascii="Arial" w:hAnsi="Arial" w:cs="Arial"/>
          <w:sz w:val="18"/>
          <w:szCs w:val="18"/>
        </w:rPr>
        <w:t>optimizasyon</w:t>
      </w:r>
      <w:proofErr w:type="gramEnd"/>
      <w:r w:rsidRPr="00292829">
        <w:rPr>
          <w:rFonts w:ascii="Arial" w:hAnsi="Arial" w:cs="Arial"/>
          <w:sz w:val="18"/>
          <w:szCs w:val="18"/>
        </w:rPr>
        <w:t xml:space="preserve">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xx’de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 xml:space="preserve">Şekil </w:t>
      </w:r>
      <w:proofErr w:type="gramStart"/>
      <w:r w:rsidRPr="00292829">
        <w:rPr>
          <w:rFonts w:ascii="Arial" w:eastAsiaTheme="minorEastAsia" w:hAnsi="Arial" w:cs="Arial"/>
          <w:b/>
          <w:bCs/>
          <w:sz w:val="18"/>
          <w:szCs w:val="18"/>
        </w:rPr>
        <w:t>X  Kaynaklı</w:t>
      </w:r>
      <w:proofErr w:type="gramEnd"/>
      <w:r w:rsidRPr="00292829">
        <w:rPr>
          <w:rFonts w:ascii="Arial" w:eastAsiaTheme="minorEastAsia" w:hAnsi="Arial" w:cs="Arial"/>
          <w:b/>
          <w:bCs/>
          <w:sz w:val="18"/>
          <w:szCs w:val="18"/>
        </w:rPr>
        <w:t xml:space="preserve">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Şekil 2.1, sorunun şematik gösterimini göstermektedir. Parametre aralıkları, amaç fonksiyonun matematiksel formülasyonu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15950"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m:oMathPara>
          </w:p>
        </w:tc>
        <w:tc>
          <w:tcPr>
            <w:tcW w:w="4387"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m:oMathPara>
          </w:p>
        </w:tc>
      </w:tr>
      <w:tr w:rsidR="00E2132A" w:rsidTr="00E2132A">
        <w:tc>
          <w:tcPr>
            <w:tcW w:w="4673"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m:oMathPara>
          </w:p>
        </w:tc>
        <w:tc>
          <w:tcPr>
            <w:tcW w:w="4387"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B15950"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B15950"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E2132A" w:rsidRDefault="00B15950" w:rsidP="00E2132A">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B15950"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m:oMathPara>
          </w:p>
        </w:tc>
        <w:tc>
          <w:tcPr>
            <w:tcW w:w="3020" w:type="dxa"/>
            <w:tcBorders>
              <w:top w:val="nil"/>
              <w:left w:val="nil"/>
              <w:bottom w:val="nil"/>
              <w:right w:val="nil"/>
            </w:tcBorders>
          </w:tcPr>
          <w:p w:rsidR="00E2132A" w:rsidRDefault="00B15950"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m:oMathPara>
          </w:p>
        </w:tc>
      </w:tr>
    </w:tbl>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Kaynaklı Bu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T</w:t>
      </w:r>
      <w:r w:rsidRPr="00292829">
        <w:rPr>
          <w:rFonts w:ascii="Arial" w:hAnsi="Arial" w:cs="Arial"/>
          <w:sz w:val="18"/>
          <w:szCs w:val="18"/>
          <w:vertAlign w:val="subscript"/>
        </w:rPr>
        <w:t>b</w:t>
      </w:r>
      <w:r w:rsidRPr="00292829">
        <w:rPr>
          <w:rFonts w:ascii="Arial" w:hAnsi="Arial" w:cs="Arial"/>
          <w:sz w:val="18"/>
          <w:szCs w:val="18"/>
        </w:rPr>
        <w:t>, T</w:t>
      </w:r>
      <w:r w:rsidRPr="00292829">
        <w:rPr>
          <w:rFonts w:ascii="Arial" w:hAnsi="Arial" w:cs="Arial"/>
          <w:sz w:val="18"/>
          <w:szCs w:val="18"/>
          <w:vertAlign w:val="subscript"/>
        </w:rPr>
        <w:t>d,</w:t>
      </w:r>
      <w:r w:rsidRPr="00292829">
        <w:rPr>
          <w:rFonts w:ascii="Arial" w:hAnsi="Arial" w:cs="Arial"/>
          <w:sz w:val="18"/>
          <w:szCs w:val="18"/>
        </w:rPr>
        <w:t xml:space="preserve"> T</w:t>
      </w:r>
      <w:r w:rsidRPr="00292829">
        <w:rPr>
          <w:rFonts w:ascii="Arial" w:hAnsi="Arial" w:cs="Arial"/>
          <w:sz w:val="18"/>
          <w:szCs w:val="18"/>
          <w:vertAlign w:val="subscript"/>
        </w:rPr>
        <w:t>f</w:t>
      </w:r>
      <w:r w:rsidRPr="00292829">
        <w:rPr>
          <w:rFonts w:ascii="Arial" w:hAnsi="Arial" w:cs="Arial"/>
          <w:sz w:val="18"/>
          <w:szCs w:val="18"/>
        </w:rPr>
        <w:t>) için en uygun diş sayısını araştırmaktır. Parametre aralıkları, amaç fonksiyonun matematiksel formülasyonu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15950"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31193B">
      <w:pPr>
        <w:ind w:firstLine="360"/>
        <w:jc w:val="both"/>
        <w:rPr>
          <w:rFonts w:ascii="Arial" w:hAnsi="Arial" w:cs="Arial"/>
          <w:sz w:val="18"/>
          <w:szCs w:val="18"/>
        </w:rPr>
      </w:pPr>
      <w:r w:rsidRPr="00292829">
        <w:rPr>
          <w:rFonts w:ascii="Arial" w:hAnsi="Arial" w:cs="Arial"/>
          <w:sz w:val="18"/>
          <w:szCs w:val="18"/>
        </w:rPr>
        <w:t>Tasarım problemleri hakkında detaylı bilgi için referanslara bakınız[].</w:t>
      </w:r>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Friedman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292829">
      <w:pPr>
        <w:ind w:firstLine="360"/>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wilcoxon ve friedman testleri ile analiz edilecektir. Wilcoxon testi iki örneklem ortalamaları arasında anlamlı olan farklıları tespit etmeyi amaçlar. Eğer iki algoritmanın çıkışlarının kıyaslanması için kullanılacaksa, test pratik olarak iki algoritmanın karşılıklı davranışlarını değerlendirir. Friedman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 xml:space="preserve">Bu proje çalışmasında, MSA algoritmalarının DSK yöntemiyle iyileştirilmeleri ve mühendislik tasarım problemlerinin </w:t>
      </w:r>
      <w:proofErr w:type="gramStart"/>
      <w:r w:rsidRPr="00CC7E43">
        <w:rPr>
          <w:rFonts w:ascii="Arial" w:hAnsi="Arial" w:cs="Arial"/>
          <w:sz w:val="18"/>
          <w:szCs w:val="18"/>
        </w:rPr>
        <w:t>optimizasyonu</w:t>
      </w:r>
      <w:proofErr w:type="gramEnd"/>
      <w:r w:rsidRPr="00CC7E43">
        <w:rPr>
          <w:rFonts w:ascii="Arial" w:hAnsi="Arial" w:cs="Arial"/>
          <w:sz w:val="18"/>
          <w:szCs w:val="18"/>
        </w:rPr>
        <w:t xml:space="preserve"> konularında yapılması planlanan araştırma ve geliştirme faaliyetleri sunulmuştur. MSA algoritmalarının </w:t>
      </w:r>
      <w:proofErr w:type="gramStart"/>
      <w:r w:rsidRPr="00CC7E43">
        <w:rPr>
          <w:rFonts w:ascii="Arial" w:hAnsi="Arial" w:cs="Arial"/>
          <w:sz w:val="18"/>
          <w:szCs w:val="18"/>
        </w:rPr>
        <w:t>optimizasyon</w:t>
      </w:r>
      <w:proofErr w:type="gramEnd"/>
      <w:r w:rsidRPr="00CC7E43">
        <w:rPr>
          <w:rFonts w:ascii="Arial" w:hAnsi="Arial" w:cs="Arial"/>
          <w:sz w:val="18"/>
          <w:szCs w:val="18"/>
        </w:rPr>
        <w:t xml:space="preserve">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w:t>
      </w:r>
      <w:proofErr w:type="gramStart"/>
      <w:r w:rsidRPr="00CC7E43">
        <w:rPr>
          <w:rFonts w:ascii="Arial" w:hAnsi="Arial" w:cs="Arial"/>
          <w:sz w:val="18"/>
          <w:szCs w:val="18"/>
        </w:rPr>
        <w:t>optimum</w:t>
      </w:r>
      <w:proofErr w:type="gramEnd"/>
      <w:r w:rsidRPr="00CC7E43">
        <w:rPr>
          <w:rFonts w:ascii="Arial" w:hAnsi="Arial" w:cs="Arial"/>
          <w:sz w:val="18"/>
          <w:szCs w:val="18"/>
        </w:rPr>
        <w:t xml:space="preserve">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color w:val="000000"/>
          <w:sz w:val="18"/>
          <w:szCs w:val="24"/>
        </w:rPr>
      </w:pPr>
    </w:p>
    <w:p w:rsidR="00016E3F" w:rsidRDefault="00016E3F" w:rsidP="00192890">
      <w:pPr>
        <w:jc w:val="both"/>
        <w:rPr>
          <w:rFonts w:ascii="Arial" w:hAnsi="Arial" w:cs="Arial"/>
          <w:b/>
          <w:bCs/>
          <w:sz w:val="18"/>
          <w:szCs w:val="18"/>
        </w:rPr>
        <w:sectPr w:rsidR="00016E3F" w:rsidSect="00585B0D">
          <w:headerReference w:type="default" r:id="rId32"/>
          <w:footerReference w:type="even" r:id="rId33"/>
          <w:footerReference w:type="default" r:id="rId34"/>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BA5FEB" w:rsidRDefault="001812D3" w:rsidP="00BA5FEB">
      <w:pPr>
        <w:pStyle w:val="WW-NormalWeb1"/>
        <w:spacing w:before="0" w:after="0"/>
        <w:ind w:left="426"/>
        <w:jc w:val="both"/>
        <w:rPr>
          <w:rFonts w:ascii="Arial" w:hAnsi="Arial" w:cs="Arial"/>
          <w:sz w:val="18"/>
          <w:szCs w:val="18"/>
        </w:rPr>
      </w:pPr>
      <w:r>
        <w:rPr>
          <w:rFonts w:ascii="Arial" w:hAnsi="Arial" w:cs="Arial"/>
          <w:sz w:val="18"/>
          <w:szCs w:val="18"/>
        </w:rPr>
        <w:t>Araştırma önerisinde</w:t>
      </w:r>
      <w:r w:rsidR="00585B0D" w:rsidRPr="00747CB3">
        <w:rPr>
          <w:rFonts w:ascii="Arial" w:hAnsi="Arial" w:cs="Arial"/>
          <w:sz w:val="18"/>
          <w:szCs w:val="18"/>
        </w:rPr>
        <w:t xml:space="preserve"> </w:t>
      </w:r>
      <w:r w:rsidR="00585B0D">
        <w:rPr>
          <w:rFonts w:ascii="Arial" w:hAnsi="Arial" w:cs="Arial"/>
          <w:sz w:val="18"/>
          <w:szCs w:val="18"/>
        </w:rPr>
        <w:t xml:space="preserve">yer alacak başlıca iş paketleri ve hedefleri, her bir iş paketinin hangi sürede gerçekleştirileceği, başarı ölçütü ve </w:t>
      </w:r>
      <w:r>
        <w:rPr>
          <w:rFonts w:ascii="Arial" w:hAnsi="Arial" w:cs="Arial"/>
          <w:sz w:val="18"/>
          <w:szCs w:val="18"/>
        </w:rPr>
        <w:t>araştırmanın</w:t>
      </w:r>
      <w:r w:rsidR="00585B0D">
        <w:rPr>
          <w:rFonts w:ascii="Arial" w:hAnsi="Arial" w:cs="Arial"/>
          <w:sz w:val="18"/>
          <w:szCs w:val="18"/>
        </w:rPr>
        <w:t xml:space="preserve"> başarısına katkısı “</w:t>
      </w:r>
      <w:r w:rsidR="00585B0D" w:rsidRPr="00EA1384">
        <w:rPr>
          <w:rFonts w:ascii="Arial" w:hAnsi="Arial" w:cs="Arial"/>
          <w:bCs/>
          <w:sz w:val="18"/>
          <w:szCs w:val="18"/>
        </w:rPr>
        <w:t>İş-Zaman Çizelgesi</w:t>
      </w:r>
      <w:r w:rsidR="00585B0D">
        <w:rPr>
          <w:rFonts w:ascii="Arial" w:hAnsi="Arial" w:cs="Arial"/>
          <w:bCs/>
          <w:sz w:val="18"/>
          <w:szCs w:val="18"/>
        </w:rPr>
        <w:t>”</w:t>
      </w:r>
      <w:r w:rsidR="00585B0D">
        <w:rPr>
          <w:rFonts w:ascii="Arial" w:hAnsi="Arial" w:cs="Arial"/>
          <w:sz w:val="18"/>
          <w:szCs w:val="18"/>
        </w:rPr>
        <w:t xml:space="preserve"> doldurularak </w:t>
      </w:r>
      <w:r w:rsidR="00585B0D" w:rsidRPr="00747CB3">
        <w:rPr>
          <w:rFonts w:ascii="Arial" w:hAnsi="Arial" w:cs="Arial"/>
          <w:sz w:val="18"/>
          <w:szCs w:val="18"/>
        </w:rPr>
        <w:t xml:space="preserve">verilir. </w:t>
      </w:r>
      <w:r w:rsidR="00585B0D" w:rsidRPr="00AE6D47">
        <w:rPr>
          <w:rFonts w:ascii="Arial" w:hAnsi="Arial" w:cs="Arial"/>
          <w:sz w:val="18"/>
          <w:szCs w:val="18"/>
        </w:rPr>
        <w:t xml:space="preserve">Literatür taraması, gelişme ve sonuç raporu hazırlama aşamaları, </w:t>
      </w:r>
      <w:r>
        <w:rPr>
          <w:rFonts w:ascii="Arial" w:hAnsi="Arial" w:cs="Arial"/>
          <w:sz w:val="18"/>
          <w:szCs w:val="18"/>
        </w:rPr>
        <w:t>araştırma</w:t>
      </w:r>
      <w:r w:rsidR="00585B0D" w:rsidRPr="00AE6D47">
        <w:rPr>
          <w:rFonts w:ascii="Arial" w:hAnsi="Arial" w:cs="Arial"/>
          <w:sz w:val="18"/>
          <w:szCs w:val="18"/>
        </w:rPr>
        <w:t xml:space="preserve"> sonuçlarının paylaşımı, makale yazımı ve malzeme alımı</w:t>
      </w:r>
      <w:r w:rsidR="00585B0D">
        <w:rPr>
          <w:rFonts w:ascii="Arial" w:hAnsi="Arial" w:cs="Arial"/>
          <w:sz w:val="18"/>
          <w:szCs w:val="18"/>
        </w:rPr>
        <w:t xml:space="preserve"> </w:t>
      </w:r>
      <w:r w:rsidR="00585B0D" w:rsidRPr="00747CB3">
        <w:rPr>
          <w:rFonts w:ascii="Arial" w:hAnsi="Arial" w:cs="Arial"/>
          <w:sz w:val="18"/>
          <w:szCs w:val="18"/>
        </w:rPr>
        <w:t>ayrı bir</w:t>
      </w:r>
      <w:r w:rsidR="00585B0D">
        <w:rPr>
          <w:rFonts w:ascii="Arial" w:hAnsi="Arial" w:cs="Arial"/>
          <w:sz w:val="18"/>
          <w:szCs w:val="18"/>
        </w:rPr>
        <w:t>er</w:t>
      </w:r>
      <w:r w:rsidR="00585B0D" w:rsidRPr="00747CB3">
        <w:rPr>
          <w:rFonts w:ascii="Arial" w:hAnsi="Arial" w:cs="Arial"/>
          <w:sz w:val="18"/>
          <w:szCs w:val="18"/>
        </w:rPr>
        <w:t xml:space="preserve"> iş paketi olarak </w:t>
      </w:r>
      <w:r w:rsidR="00585B0D" w:rsidRPr="00AE6D47">
        <w:rPr>
          <w:rFonts w:ascii="Arial" w:hAnsi="Arial" w:cs="Arial"/>
          <w:sz w:val="18"/>
          <w:szCs w:val="18"/>
          <w:u w:val="single"/>
        </w:rPr>
        <w:t>gösterilmemelidir</w:t>
      </w:r>
      <w:r w:rsidR="00585B0D" w:rsidRPr="00747CB3">
        <w:rPr>
          <w:rFonts w:ascii="Arial" w:hAnsi="Arial" w:cs="Arial"/>
          <w:sz w:val="18"/>
          <w:szCs w:val="18"/>
        </w:rPr>
        <w:t>.</w:t>
      </w:r>
    </w:p>
    <w:p w:rsidR="00585B0D" w:rsidRDefault="00585B0D" w:rsidP="00BA5FEB">
      <w:pPr>
        <w:pStyle w:val="WW-NormalWeb1"/>
        <w:spacing w:before="0" w:after="0"/>
        <w:ind w:left="426"/>
        <w:jc w:val="both"/>
        <w:rPr>
          <w:rFonts w:ascii="Arial" w:hAnsi="Arial" w:cs="Arial"/>
          <w:sz w:val="18"/>
          <w:szCs w:val="18"/>
        </w:rPr>
      </w:pPr>
      <w:r w:rsidRPr="001B3BD0">
        <w:rPr>
          <w:rFonts w:ascii="Arial" w:hAnsi="Arial" w:cs="Arial"/>
          <w:sz w:val="18"/>
          <w:szCs w:val="18"/>
        </w:rPr>
        <w:t xml:space="preserve">Başarı ölçütü olarak her bir iş paketinin </w:t>
      </w:r>
      <w:r>
        <w:rPr>
          <w:rFonts w:ascii="Arial" w:hAnsi="Arial" w:cs="Arial"/>
          <w:sz w:val="18"/>
          <w:szCs w:val="18"/>
        </w:rPr>
        <w:t xml:space="preserve">hangi </w:t>
      </w:r>
      <w:proofErr w:type="gramStart"/>
      <w:r>
        <w:rPr>
          <w:rFonts w:ascii="Arial" w:hAnsi="Arial" w:cs="Arial"/>
          <w:sz w:val="18"/>
          <w:szCs w:val="18"/>
        </w:rPr>
        <w:t>kriterleri</w:t>
      </w:r>
      <w:proofErr w:type="gramEnd"/>
      <w:r>
        <w:rPr>
          <w:rFonts w:ascii="Arial" w:hAnsi="Arial" w:cs="Arial"/>
          <w:sz w:val="18"/>
          <w:szCs w:val="18"/>
        </w:rPr>
        <w:t xml:space="preserve"> sağladığında </w:t>
      </w:r>
      <w:r w:rsidRPr="001B3BD0">
        <w:rPr>
          <w:rFonts w:ascii="Arial" w:hAnsi="Arial" w:cs="Arial"/>
          <w:sz w:val="18"/>
          <w:szCs w:val="18"/>
        </w:rPr>
        <w:t xml:space="preserve">başarılı sayılacağı </w:t>
      </w:r>
      <w:r>
        <w:rPr>
          <w:rFonts w:ascii="Arial" w:hAnsi="Arial" w:cs="Arial"/>
          <w:sz w:val="18"/>
          <w:szCs w:val="18"/>
        </w:rPr>
        <w:t>açıklanır</w:t>
      </w:r>
      <w:r w:rsidRPr="001B3BD0">
        <w:rPr>
          <w:rFonts w:ascii="Arial" w:hAnsi="Arial" w:cs="Arial"/>
          <w:sz w:val="18"/>
          <w:szCs w:val="18"/>
        </w:rPr>
        <w:t>. Başarı ölçütü, ölçülebilir ve izlenebilir nitelikte olacak şekilde nicel</w:t>
      </w:r>
      <w:r>
        <w:rPr>
          <w:rFonts w:ascii="Arial" w:hAnsi="Arial" w:cs="Arial"/>
          <w:sz w:val="18"/>
          <w:szCs w:val="18"/>
        </w:rPr>
        <w:t xml:space="preserve"> veya </w:t>
      </w:r>
      <w:r w:rsidRPr="00F07AF1">
        <w:rPr>
          <w:rFonts w:ascii="Arial" w:hAnsi="Arial" w:cs="Arial"/>
          <w:sz w:val="18"/>
          <w:szCs w:val="18"/>
        </w:rPr>
        <w:t xml:space="preserve">nitel </w:t>
      </w:r>
      <w:r>
        <w:rPr>
          <w:rFonts w:ascii="Arial" w:hAnsi="Arial" w:cs="Arial"/>
          <w:sz w:val="18"/>
          <w:szCs w:val="18"/>
        </w:rPr>
        <w:t>ölçütlerle (ifade, sayı, yüzde</w:t>
      </w:r>
      <w:r w:rsidRPr="00602AD3">
        <w:rPr>
          <w:rFonts w:ascii="Arial" w:hAnsi="Arial" w:cs="Arial"/>
          <w:sz w:val="18"/>
          <w:szCs w:val="18"/>
        </w:rPr>
        <w:t>,</w:t>
      </w:r>
      <w:r>
        <w:rPr>
          <w:rFonts w:ascii="Arial" w:hAnsi="Arial" w:cs="Arial"/>
          <w:sz w:val="18"/>
          <w:szCs w:val="18"/>
        </w:rPr>
        <w:t xml:space="preserve"> vb.) belirtilir.</w:t>
      </w: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Kim(ler)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w:t>
            </w:r>
            <w:proofErr w:type="gramStart"/>
            <w:r w:rsidRPr="004C65C6">
              <w:rPr>
                <w:rFonts w:ascii="Arial" w:hAnsi="Arial" w:cs="Arial"/>
                <w:b/>
                <w:bCs/>
                <w:sz w:val="18"/>
                <w:szCs w:val="18"/>
              </w:rPr>
              <w:t>..</w:t>
            </w:r>
            <w:proofErr w:type="gramEnd"/>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0" w:name="_Hlk516083478"/>
            <w:r w:rsidRPr="00B83D66">
              <w:rPr>
                <w:rFonts w:ascii="Arial" w:hAnsi="Arial" w:cs="Arial"/>
                <w:b/>
                <w:bCs/>
                <w:sz w:val="18"/>
                <w:szCs w:val="18"/>
              </w:rPr>
              <w:t xml:space="preserve">Projenin Başarısına Katkısı </w:t>
            </w:r>
            <w:bookmarkEnd w:id="0"/>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5326F2" w:rsidP="007376DA">
            <w:pPr>
              <w:contextualSpacing/>
              <w:jc w:val="both"/>
              <w:rPr>
                <w:rFonts w:ascii="Arial" w:hAnsi="Arial" w:cs="Arial"/>
                <w:sz w:val="18"/>
                <w:szCs w:val="18"/>
              </w:rPr>
            </w:pPr>
          </w:p>
        </w:tc>
        <w:tc>
          <w:tcPr>
            <w:tcW w:w="736" w:type="pct"/>
            <w:vAlign w:val="center"/>
          </w:tcPr>
          <w:p w:rsidR="005326F2" w:rsidRPr="002F5C22" w:rsidRDefault="005326F2" w:rsidP="007376DA">
            <w:pPr>
              <w:contextualSpacing/>
              <w:jc w:val="center"/>
              <w:rPr>
                <w:rFonts w:ascii="Arial" w:hAnsi="Arial" w:cs="Arial"/>
                <w:sz w:val="18"/>
                <w:szCs w:val="18"/>
              </w:rPr>
            </w:pPr>
          </w:p>
        </w:tc>
        <w:tc>
          <w:tcPr>
            <w:tcW w:w="1212" w:type="pct"/>
            <w:shd w:val="clear" w:color="auto" w:fill="auto"/>
            <w:noWrap/>
            <w:vAlign w:val="center"/>
          </w:tcPr>
          <w:p w:rsidR="005326F2" w:rsidRPr="00F11A3D" w:rsidRDefault="005326F2" w:rsidP="007376DA">
            <w:pPr>
              <w:contextualSpacing/>
              <w:jc w:val="center"/>
              <w:rPr>
                <w:rFonts w:ascii="Arial" w:hAnsi="Arial" w:cs="Arial"/>
                <w:sz w:val="18"/>
                <w:szCs w:val="18"/>
              </w:rPr>
            </w:pPr>
          </w:p>
        </w:tc>
        <w:tc>
          <w:tcPr>
            <w:tcW w:w="1758" w:type="pct"/>
            <w:vAlign w:val="center"/>
          </w:tcPr>
          <w:p w:rsidR="005326F2" w:rsidRPr="00F11A3D" w:rsidRDefault="005326F2" w:rsidP="007376DA">
            <w:pPr>
              <w:contextualSpacing/>
              <w:jc w:val="center"/>
              <w:rPr>
                <w:rFonts w:ascii="Arial" w:hAnsi="Arial" w:cs="Arial"/>
                <w:sz w:val="18"/>
                <w:szCs w:val="18"/>
              </w:rPr>
            </w:pP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5326F2" w:rsidRPr="00CC2D1F" w:rsidRDefault="00576338" w:rsidP="00CC2D1F">
      <w:pPr>
        <w:pStyle w:val="WW-NormalWeb1"/>
        <w:spacing w:before="0" w:after="0"/>
        <w:ind w:left="142"/>
        <w:rPr>
          <w:rFonts w:ascii="Arial" w:hAnsi="Arial"/>
          <w:bCs/>
          <w:sz w:val="16"/>
          <w:szCs w:val="18"/>
        </w:rPr>
        <w:sectPr w:rsidR="005326F2" w:rsidRPr="00CC2D1F" w:rsidSect="005326F2">
          <w:pgSz w:w="16838" w:h="11906" w:orient="landscape"/>
          <w:pgMar w:top="1418" w:right="1418" w:bottom="1418" w:left="1418" w:header="709" w:footer="709" w:gutter="0"/>
          <w:cols w:space="708"/>
          <w:docGrid w:linePitch="360"/>
        </w:sectPr>
      </w:pPr>
      <w:r w:rsidRPr="00C30013">
        <w:rPr>
          <w:rFonts w:ascii="Arial" w:hAnsi="Arial"/>
          <w:bCs/>
          <w:sz w:val="16"/>
          <w:szCs w:val="18"/>
        </w:rPr>
        <w:t>(*) Çizelgedeki satırlar ve sütunlar gerektiği kadar genişletilebilir ve çoğaltılabilir.</w:t>
      </w:r>
    </w:p>
    <w:p w:rsidR="00A954C4" w:rsidRPr="00A954C4" w:rsidRDefault="00A954C4" w:rsidP="00A954C4">
      <w:pPr>
        <w:widowControl/>
        <w:autoSpaceDE/>
        <w:autoSpaceDN/>
        <w:adjustRightInd/>
        <w:spacing w:line="480" w:lineRule="auto"/>
        <w:jc w:val="both"/>
        <w:rPr>
          <w:rFonts w:ascii="Arial" w:hAnsi="Arial" w:cs="Arial"/>
          <w:sz w:val="18"/>
          <w:szCs w:val="18"/>
        </w:rPr>
      </w:pPr>
    </w:p>
    <w:p w:rsidR="00585B0D" w:rsidRPr="00CB4A38" w:rsidRDefault="00585B0D" w:rsidP="001E36C8">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t>Risk Yönetimi</w:t>
      </w:r>
    </w:p>
    <w:p w:rsidR="00585B0D" w:rsidRDefault="001B5802" w:rsidP="00DB6500">
      <w:pPr>
        <w:pStyle w:val="WW-NormalWeb1"/>
        <w:spacing w:before="0" w:after="0"/>
        <w:ind w:hanging="142"/>
        <w:jc w:val="both"/>
        <w:rPr>
          <w:rFonts w:ascii="Arial" w:hAnsi="Arial" w:cs="Arial"/>
          <w:sz w:val="18"/>
          <w:szCs w:val="18"/>
        </w:rPr>
      </w:pPr>
      <w:r>
        <w:rPr>
          <w:rFonts w:ascii="Arial" w:hAnsi="Arial" w:cs="Arial"/>
          <w:sz w:val="18"/>
          <w:szCs w:val="18"/>
        </w:rPr>
        <w:t xml:space="preserve">   </w:t>
      </w:r>
      <w:r w:rsidR="00107334">
        <w:rPr>
          <w:rFonts w:ascii="Arial" w:hAnsi="Arial" w:cs="Arial"/>
          <w:sz w:val="18"/>
          <w:szCs w:val="18"/>
        </w:rPr>
        <w:t>Araştırmanın</w:t>
      </w:r>
      <w:r w:rsidR="00585B0D" w:rsidRPr="00E17AFC">
        <w:rPr>
          <w:rFonts w:ascii="Arial" w:hAnsi="Arial" w:cs="Arial"/>
          <w:sz w:val="18"/>
          <w:szCs w:val="18"/>
          <w:lang w:eastAsia="tr-TR"/>
        </w:rPr>
        <w:t xml:space="preserve"> başarısını olumsuz yönde etkileyebilecek </w:t>
      </w:r>
      <w:r w:rsidR="00585B0D">
        <w:rPr>
          <w:rFonts w:ascii="Arial" w:hAnsi="Arial" w:cs="Arial"/>
          <w:sz w:val="18"/>
          <w:szCs w:val="18"/>
          <w:lang w:eastAsia="tr-TR"/>
        </w:rPr>
        <w:t>riskler</w:t>
      </w:r>
      <w:r w:rsidR="00585B0D" w:rsidRPr="00E17AFC">
        <w:rPr>
          <w:rFonts w:ascii="Arial" w:hAnsi="Arial" w:cs="Arial"/>
          <w:sz w:val="18"/>
          <w:szCs w:val="18"/>
          <w:lang w:eastAsia="tr-TR"/>
        </w:rPr>
        <w:t xml:space="preserve"> </w:t>
      </w:r>
      <w:r w:rsidR="00585B0D">
        <w:rPr>
          <w:rFonts w:ascii="Arial" w:hAnsi="Arial" w:cs="Arial"/>
          <w:sz w:val="18"/>
          <w:szCs w:val="18"/>
          <w:lang w:eastAsia="tr-TR"/>
        </w:rPr>
        <w:t>ve bu risklerle karşılaşıldığında</w:t>
      </w:r>
      <w:r w:rsidR="00585B0D" w:rsidRPr="00F11A3D">
        <w:rPr>
          <w:rFonts w:ascii="Arial" w:hAnsi="Arial" w:cs="Arial"/>
          <w:sz w:val="18"/>
          <w:szCs w:val="18"/>
          <w:lang w:eastAsia="tr-TR"/>
        </w:rPr>
        <w:t xml:space="preserve"> </w:t>
      </w:r>
      <w:r w:rsidR="00107334">
        <w:rPr>
          <w:rFonts w:ascii="Arial" w:hAnsi="Arial" w:cs="Arial"/>
          <w:sz w:val="18"/>
          <w:szCs w:val="18"/>
          <w:lang w:eastAsia="tr-TR"/>
        </w:rPr>
        <w:t>araştırmanın</w:t>
      </w:r>
      <w:r w:rsidR="00585B0D" w:rsidRPr="00F11A3D">
        <w:rPr>
          <w:rFonts w:ascii="Arial" w:hAnsi="Arial" w:cs="Arial"/>
          <w:sz w:val="18"/>
          <w:szCs w:val="18"/>
          <w:lang w:eastAsia="tr-TR"/>
        </w:rPr>
        <w:t xml:space="preserve"> başarıyla yürütülmesini </w:t>
      </w:r>
      <w:r w:rsidR="00585B0D">
        <w:rPr>
          <w:rFonts w:ascii="Arial" w:hAnsi="Arial" w:cs="Arial"/>
          <w:sz w:val="18"/>
          <w:szCs w:val="18"/>
          <w:lang w:eastAsia="tr-TR"/>
        </w:rPr>
        <w:t xml:space="preserve">sağlamak için alınacak tedbirler </w:t>
      </w:r>
      <w:r w:rsidR="00585B0D" w:rsidRPr="003B3D3C">
        <w:rPr>
          <w:rFonts w:ascii="Arial" w:hAnsi="Arial" w:cs="Arial"/>
          <w:sz w:val="18"/>
          <w:szCs w:val="18"/>
          <w:lang w:eastAsia="tr-TR"/>
        </w:rPr>
        <w:t>(</w:t>
      </w:r>
      <w:r w:rsidR="00585B0D" w:rsidRPr="003B3D3C">
        <w:rPr>
          <w:rFonts w:ascii="Arial" w:hAnsi="Arial" w:cs="Arial"/>
          <w:bCs/>
          <w:sz w:val="18"/>
          <w:szCs w:val="18"/>
          <w:lang w:eastAsia="tr-TR"/>
        </w:rPr>
        <w:t>B Planı)</w:t>
      </w:r>
      <w:r w:rsidR="00585B0D" w:rsidRPr="00F11A3D">
        <w:rPr>
          <w:rFonts w:ascii="Arial" w:hAnsi="Arial" w:cs="Arial"/>
          <w:sz w:val="18"/>
          <w:szCs w:val="18"/>
          <w:lang w:eastAsia="tr-TR"/>
        </w:rPr>
        <w:t xml:space="preserve"> </w:t>
      </w:r>
      <w:r w:rsidR="00585B0D">
        <w:rPr>
          <w:rFonts w:ascii="Arial" w:hAnsi="Arial" w:cs="Arial"/>
          <w:sz w:val="18"/>
          <w:szCs w:val="18"/>
          <w:lang w:eastAsia="tr-TR"/>
        </w:rPr>
        <w:t xml:space="preserve">ilgili iş paketleri belirtilerek ana hatlarıyla </w:t>
      </w:r>
      <w:r w:rsidR="00585B0D" w:rsidRPr="00F11A3D">
        <w:rPr>
          <w:rFonts w:ascii="Arial" w:hAnsi="Arial" w:cs="Arial"/>
          <w:sz w:val="18"/>
          <w:szCs w:val="18"/>
        </w:rPr>
        <w:t xml:space="preserve">aşağıdaki </w:t>
      </w:r>
      <w:r w:rsidR="00585B0D" w:rsidRPr="003B3D3C">
        <w:rPr>
          <w:rFonts w:ascii="Arial" w:hAnsi="Arial" w:cs="Arial"/>
          <w:bCs/>
          <w:sz w:val="18"/>
          <w:szCs w:val="18"/>
        </w:rPr>
        <w:t>Risk Yönetimi Tablosu</w:t>
      </w:r>
      <w:r w:rsidR="00585B0D" w:rsidRPr="003B3D3C">
        <w:rPr>
          <w:rFonts w:ascii="Arial" w:hAnsi="Arial" w:cs="Arial"/>
          <w:sz w:val="18"/>
          <w:szCs w:val="18"/>
        </w:rPr>
        <w:t>’nda</w:t>
      </w:r>
      <w:r w:rsidR="00585B0D" w:rsidRPr="00F11A3D">
        <w:rPr>
          <w:rFonts w:ascii="Arial" w:hAnsi="Arial" w:cs="Arial"/>
          <w:sz w:val="18"/>
          <w:szCs w:val="18"/>
          <w:lang w:eastAsia="tr-TR"/>
        </w:rPr>
        <w:t xml:space="preserve"> </w:t>
      </w:r>
      <w:r w:rsidR="00585B0D">
        <w:rPr>
          <w:rFonts w:ascii="Arial" w:hAnsi="Arial" w:cs="Arial"/>
          <w:sz w:val="18"/>
          <w:szCs w:val="18"/>
          <w:lang w:eastAsia="tr-TR"/>
        </w:rPr>
        <w:t>ifade edilir</w:t>
      </w:r>
      <w:r w:rsidR="00585B0D" w:rsidRPr="00F11A3D">
        <w:rPr>
          <w:rFonts w:ascii="Arial" w:hAnsi="Arial" w:cs="Arial"/>
          <w:sz w:val="18"/>
          <w:szCs w:val="18"/>
          <w:lang w:eastAsia="tr-TR"/>
        </w:rPr>
        <w:t>.</w:t>
      </w:r>
      <w:r w:rsidR="00585B0D" w:rsidRPr="0069265D">
        <w:rPr>
          <w:rFonts w:ascii="Arial" w:hAnsi="Arial" w:cs="Arial"/>
          <w:sz w:val="18"/>
          <w:szCs w:val="18"/>
        </w:rPr>
        <w:t xml:space="preserve"> </w:t>
      </w:r>
      <w:r w:rsidR="00585B0D">
        <w:rPr>
          <w:rFonts w:ascii="Arial" w:hAnsi="Arial" w:cs="Arial"/>
          <w:sz w:val="18"/>
          <w:szCs w:val="18"/>
        </w:rPr>
        <w:t xml:space="preserve">B planlarının uygulanması </w:t>
      </w:r>
      <w:r w:rsidR="00107334">
        <w:rPr>
          <w:rFonts w:ascii="Arial" w:hAnsi="Arial" w:cs="Arial"/>
          <w:sz w:val="18"/>
          <w:szCs w:val="18"/>
        </w:rPr>
        <w:t>araştırmanın</w:t>
      </w:r>
      <w:r w:rsidR="00585B0D">
        <w:rPr>
          <w:rFonts w:ascii="Arial" w:hAnsi="Arial" w:cs="Arial"/>
          <w:sz w:val="18"/>
          <w:szCs w:val="18"/>
        </w:rPr>
        <w:t xml:space="preserve"> temel hedeflerinden sapmaya yol açmamalıdır.</w:t>
      </w:r>
    </w:p>
    <w:p w:rsidR="00585B0D" w:rsidRPr="00052CE8" w:rsidRDefault="00585B0D" w:rsidP="00585B0D">
      <w:pPr>
        <w:pStyle w:val="WW-NormalWeb1"/>
        <w:spacing w:before="0" w:after="0"/>
        <w:jc w:val="both"/>
        <w:rPr>
          <w:rFonts w:ascii="Arial" w:hAnsi="Arial" w:cs="Arial"/>
          <w:color w:val="FF0000"/>
          <w:sz w:val="18"/>
          <w:szCs w:val="18"/>
        </w:rPr>
      </w:pP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1</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r w:rsidR="00585B0D" w:rsidRPr="00F11A3D" w:rsidTr="00CC2D1F">
        <w:trPr>
          <w:trHeight w:val="397"/>
          <w:jc w:val="center"/>
        </w:trPr>
        <w:tc>
          <w:tcPr>
            <w:tcW w:w="308" w:type="pct"/>
            <w:shd w:val="clear" w:color="auto" w:fill="auto"/>
            <w:noWrap/>
            <w:vAlign w:val="center"/>
          </w:tcPr>
          <w:p w:rsidR="00585B0D" w:rsidRPr="00F11A3D" w:rsidRDefault="00A954C4" w:rsidP="00585B0D">
            <w:pPr>
              <w:rPr>
                <w:rFonts w:ascii="Arial" w:hAnsi="Arial" w:cs="Arial"/>
                <w:sz w:val="18"/>
                <w:szCs w:val="18"/>
              </w:rPr>
            </w:pPr>
            <w:r>
              <w:rPr>
                <w:rFonts w:ascii="Arial" w:hAnsi="Arial" w:cs="Arial"/>
                <w:sz w:val="18"/>
                <w:szCs w:val="18"/>
              </w:rPr>
              <w:t>2</w:t>
            </w:r>
          </w:p>
        </w:tc>
        <w:tc>
          <w:tcPr>
            <w:tcW w:w="2226" w:type="pct"/>
          </w:tcPr>
          <w:p w:rsidR="00585B0D" w:rsidRPr="00F11A3D" w:rsidRDefault="00585B0D" w:rsidP="00585B0D">
            <w:pPr>
              <w:rPr>
                <w:rFonts w:ascii="Arial" w:hAnsi="Arial" w:cs="Arial"/>
                <w:sz w:val="18"/>
                <w:szCs w:val="18"/>
              </w:rPr>
            </w:pPr>
          </w:p>
        </w:tc>
        <w:tc>
          <w:tcPr>
            <w:tcW w:w="2466" w:type="pct"/>
            <w:shd w:val="clear" w:color="auto" w:fill="auto"/>
            <w:noWrap/>
            <w:vAlign w:val="center"/>
          </w:tcPr>
          <w:p w:rsidR="00585B0D" w:rsidRPr="00F11A3D" w:rsidRDefault="00585B0D" w:rsidP="00585B0D">
            <w:pPr>
              <w:rPr>
                <w:rFonts w:ascii="Arial" w:hAnsi="Arial" w:cs="Arial"/>
                <w:sz w:val="18"/>
                <w:szCs w:val="18"/>
              </w:rPr>
            </w:pPr>
          </w:p>
        </w:tc>
      </w:tr>
    </w:tbl>
    <w:p w:rsidR="00585B0D" w:rsidRDefault="00585B0D" w:rsidP="00585B0D">
      <w:pPr>
        <w:suppressAutoHyphens/>
        <w:autoSpaceDE/>
        <w:autoSpaceDN/>
        <w:adjustRightInd/>
        <w:spacing w:before="5" w:line="300" w:lineRule="atLeast"/>
        <w:jc w:val="both"/>
        <w:rPr>
          <w:rFonts w:ascii="Arial" w:hAnsi="Arial" w:cs="Arial"/>
          <w:sz w:val="16"/>
          <w:szCs w:val="16"/>
        </w:rPr>
      </w:pPr>
      <w:r w:rsidRPr="00107334">
        <w:rPr>
          <w:rFonts w:ascii="Arial" w:hAnsi="Arial"/>
          <w:bCs/>
          <w:sz w:val="16"/>
          <w:szCs w:val="18"/>
        </w:rPr>
        <w:t xml:space="preserve">   (*) </w:t>
      </w:r>
      <w:r w:rsidRPr="00AE07C0">
        <w:rPr>
          <w:rFonts w:ascii="Arial" w:hAnsi="Arial" w:cs="Arial"/>
          <w:sz w:val="16"/>
          <w:szCs w:val="16"/>
        </w:rPr>
        <w:t>Tablodaki satırlar gerektiği kadar genişletilebilir ve çoğaltılabilir.</w:t>
      </w:r>
    </w:p>
    <w:p w:rsidR="005326F2" w:rsidRDefault="005326F2" w:rsidP="00585B0D">
      <w:pPr>
        <w:suppressAutoHyphens/>
        <w:autoSpaceDE/>
        <w:autoSpaceDN/>
        <w:adjustRightInd/>
        <w:spacing w:before="5" w:line="300" w:lineRule="atLeast"/>
        <w:jc w:val="both"/>
        <w:rPr>
          <w:rFonts w:ascii="Arial" w:hAnsi="Arial" w:cs="Arial"/>
          <w:sz w:val="16"/>
          <w:szCs w:val="16"/>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pStyle w:val="ListeParagraf"/>
        <w:suppressAutoHyphens/>
        <w:autoSpaceDE/>
        <w:autoSpaceDN/>
        <w:adjustRightInd/>
        <w:spacing w:before="5" w:line="300" w:lineRule="atLeast"/>
        <w:ind w:left="792"/>
        <w:jc w:val="both"/>
        <w:rPr>
          <w:rFonts w:ascii="Arial" w:hAnsi="Arial" w:cs="Arial"/>
          <w:b/>
          <w:sz w:val="18"/>
          <w:szCs w:val="18"/>
        </w:rPr>
      </w:pPr>
    </w:p>
    <w:p w:rsidR="005326F2" w:rsidRDefault="005326F2" w:rsidP="00DB6500">
      <w:pPr>
        <w:suppressAutoHyphens/>
        <w:autoSpaceDE/>
        <w:autoSpaceDN/>
        <w:adjustRightInd/>
        <w:jc w:val="both"/>
        <w:rPr>
          <w:rFonts w:ascii="Arial" w:hAnsi="Arial" w:cs="Arial"/>
          <w:bCs/>
          <w:sz w:val="18"/>
          <w:szCs w:val="18"/>
        </w:rPr>
      </w:pPr>
      <w:r w:rsidRPr="00F11A3D">
        <w:rPr>
          <w:rFonts w:ascii="Arial" w:hAnsi="Arial" w:cs="Arial"/>
          <w:sz w:val="18"/>
          <w:szCs w:val="18"/>
        </w:rPr>
        <w:t xml:space="preserve">Bu bölümde projenin yürütüleceği </w:t>
      </w:r>
      <w:r>
        <w:rPr>
          <w:rFonts w:ascii="Arial" w:hAnsi="Arial" w:cs="Arial"/>
          <w:bCs/>
          <w:sz w:val="18"/>
          <w:szCs w:val="18"/>
        </w:rPr>
        <w:t>kurum ve kuruluşlar</w:t>
      </w:r>
      <w:r w:rsidRPr="00F11A3D">
        <w:rPr>
          <w:rFonts w:ascii="Arial" w:hAnsi="Arial" w:cs="Arial"/>
          <w:bCs/>
          <w:sz w:val="18"/>
          <w:szCs w:val="18"/>
        </w:rPr>
        <w:t>da</w:t>
      </w:r>
      <w:r w:rsidRPr="004B5F09">
        <w:rPr>
          <w:rFonts w:ascii="Cambria" w:hAnsi="Cambria"/>
          <w:bCs/>
          <w:i/>
          <w:iCs/>
          <w:sz w:val="18"/>
          <w:szCs w:val="18"/>
        </w:rPr>
        <w:t xml:space="preserve"> </w:t>
      </w:r>
      <w:r>
        <w:rPr>
          <w:rFonts w:ascii="Arial" w:hAnsi="Arial" w:cs="Arial"/>
          <w:bCs/>
          <w:sz w:val="18"/>
          <w:szCs w:val="18"/>
        </w:rPr>
        <w:t>var olan ve</w:t>
      </w:r>
      <w:r w:rsidRPr="00F11A3D">
        <w:rPr>
          <w:rFonts w:ascii="Arial" w:hAnsi="Arial" w:cs="Arial"/>
          <w:bCs/>
          <w:sz w:val="18"/>
          <w:szCs w:val="18"/>
        </w:rPr>
        <w:t xml:space="preserve"> projede kullanılacak olan</w:t>
      </w:r>
      <w:r w:rsidRPr="00FB7DFD">
        <w:rPr>
          <w:rFonts w:ascii="Arial" w:hAnsi="Arial" w:cs="Arial"/>
          <w:bCs/>
          <w:sz w:val="18"/>
          <w:szCs w:val="18"/>
        </w:rPr>
        <w:t xml:space="preserve"> altyapı/</w:t>
      </w:r>
      <w:proofErr w:type="gramStart"/>
      <w:r w:rsidRPr="00FB7DFD">
        <w:rPr>
          <w:rFonts w:ascii="Arial" w:hAnsi="Arial" w:cs="Arial"/>
          <w:bCs/>
          <w:sz w:val="18"/>
          <w:szCs w:val="18"/>
        </w:rPr>
        <w:t>ekipman</w:t>
      </w:r>
      <w:proofErr w:type="gramEnd"/>
      <w:r w:rsidRPr="00F11A3D">
        <w:rPr>
          <w:rFonts w:ascii="Arial" w:hAnsi="Arial" w:cs="Arial"/>
          <w:bCs/>
          <w:sz w:val="18"/>
          <w:szCs w:val="18"/>
        </w:rPr>
        <w:t xml:space="preserve"> </w:t>
      </w:r>
      <w:r>
        <w:rPr>
          <w:rFonts w:ascii="Arial" w:hAnsi="Arial" w:cs="Arial"/>
          <w:bCs/>
          <w:sz w:val="18"/>
          <w:szCs w:val="18"/>
        </w:rPr>
        <w:t>(laboratuvar,</w:t>
      </w:r>
      <w:r w:rsidRPr="004B5F09">
        <w:rPr>
          <w:rFonts w:ascii="Arial" w:hAnsi="Arial" w:cs="Arial"/>
          <w:bCs/>
          <w:sz w:val="18"/>
          <w:szCs w:val="18"/>
        </w:rPr>
        <w:t xml:space="preserve"> araç, makine-teçhiza</w:t>
      </w:r>
      <w:r w:rsidRPr="00843251">
        <w:rPr>
          <w:rFonts w:ascii="Arial" w:hAnsi="Arial" w:cs="Arial"/>
          <w:bCs/>
          <w:sz w:val="18"/>
          <w:szCs w:val="18"/>
        </w:rPr>
        <w:t>t,</w:t>
      </w:r>
      <w:r>
        <w:rPr>
          <w:rFonts w:ascii="Arial" w:hAnsi="Arial" w:cs="Arial"/>
          <w:bCs/>
          <w:sz w:val="18"/>
          <w:szCs w:val="18"/>
        </w:rPr>
        <w:t xml:space="preserve"> vb.</w:t>
      </w:r>
      <w:r w:rsidRPr="004B5F09">
        <w:rPr>
          <w:rFonts w:ascii="Arial" w:hAnsi="Arial" w:cs="Arial"/>
          <w:bCs/>
          <w:sz w:val="18"/>
          <w:szCs w:val="18"/>
        </w:rPr>
        <w:t>)</w:t>
      </w:r>
      <w:r>
        <w:rPr>
          <w:rFonts w:ascii="Arial" w:hAnsi="Arial" w:cs="Arial"/>
          <w:b/>
          <w:sz w:val="18"/>
          <w:szCs w:val="18"/>
        </w:rPr>
        <w:t xml:space="preserve"> </w:t>
      </w:r>
      <w:r>
        <w:rPr>
          <w:rFonts w:ascii="Arial" w:hAnsi="Arial" w:cs="Arial"/>
          <w:bCs/>
          <w:sz w:val="18"/>
          <w:szCs w:val="18"/>
        </w:rPr>
        <w:t>olanakları</w:t>
      </w:r>
      <w:r w:rsidRPr="00F11A3D">
        <w:rPr>
          <w:rFonts w:ascii="Arial" w:hAnsi="Arial" w:cs="Arial"/>
          <w:bCs/>
          <w:sz w:val="18"/>
          <w:szCs w:val="18"/>
        </w:rPr>
        <w:t xml:space="preserve"> </w:t>
      </w:r>
      <w:r>
        <w:rPr>
          <w:rFonts w:ascii="Arial" w:hAnsi="Arial" w:cs="Arial"/>
          <w:bCs/>
          <w:sz w:val="18"/>
          <w:szCs w:val="18"/>
        </w:rPr>
        <w:t>belirtilir.</w:t>
      </w:r>
    </w:p>
    <w:p w:rsidR="005326F2" w:rsidRDefault="005326F2" w:rsidP="005326F2">
      <w:pPr>
        <w:suppressAutoHyphens/>
        <w:autoSpaceDE/>
        <w:autoSpaceDN/>
        <w:adjustRightInd/>
        <w:ind w:left="357"/>
        <w:jc w:val="both"/>
        <w:rPr>
          <w:rFonts w:ascii="Arial" w:hAnsi="Arial" w:cs="Arial"/>
          <w:bCs/>
          <w:sz w:val="18"/>
          <w:szCs w:val="18"/>
        </w:rPr>
      </w:pP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p w:rsidR="005326F2" w:rsidRPr="00422177" w:rsidRDefault="005326F2" w:rsidP="005326F2">
      <w:pPr>
        <w:widowControl/>
        <w:contextualSpacing/>
        <w:jc w:val="center"/>
        <w:rPr>
          <w:rFonts w:ascii="Arial" w:hAnsi="Arial" w:cs="Arial"/>
          <w:b/>
          <w:bCs/>
          <w:color w:val="000000"/>
          <w:sz w:val="18"/>
          <w:szCs w:val="18"/>
        </w:r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Bilgisayar labortavuarları</w:t>
            </w:r>
          </w:p>
        </w:tc>
        <w:tc>
          <w:tcPr>
            <w:tcW w:w="2387"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Geliştirilecek olan algoritmanın test ve doğrulaması için kullanılacaktır.</w:t>
            </w: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r w:rsidR="005326F2" w:rsidRPr="00F11A3D" w:rsidTr="007376DA">
        <w:trPr>
          <w:trHeight w:val="507"/>
          <w:jc w:val="center"/>
        </w:trPr>
        <w:tc>
          <w:tcPr>
            <w:tcW w:w="2613" w:type="pct"/>
            <w:shd w:val="clear" w:color="auto" w:fill="auto"/>
            <w:noWrap/>
            <w:vAlign w:val="center"/>
          </w:tcPr>
          <w:p w:rsidR="005326F2" w:rsidRPr="00F11A3D" w:rsidRDefault="005326F2" w:rsidP="007376DA">
            <w:pPr>
              <w:contextualSpacing/>
              <w:rPr>
                <w:rFonts w:ascii="Arial" w:hAnsi="Arial" w:cs="Arial"/>
                <w:sz w:val="18"/>
                <w:szCs w:val="18"/>
              </w:rPr>
            </w:pPr>
          </w:p>
        </w:tc>
        <w:tc>
          <w:tcPr>
            <w:tcW w:w="2387" w:type="pct"/>
            <w:shd w:val="clear" w:color="auto" w:fill="auto"/>
            <w:noWrap/>
            <w:vAlign w:val="center"/>
          </w:tcPr>
          <w:p w:rsidR="005326F2" w:rsidRPr="00F11A3D" w:rsidRDefault="005326F2" w:rsidP="007376DA">
            <w:pPr>
              <w:contextualSpacing/>
              <w:rPr>
                <w:rFonts w:ascii="Arial" w:hAnsi="Arial" w:cs="Arial"/>
                <w:sz w:val="18"/>
                <w:szCs w:val="18"/>
              </w:rPr>
            </w:pP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r w:rsidRPr="003742A7">
        <w:rPr>
          <w:rFonts w:ascii="Arial" w:hAnsi="Arial"/>
          <w:b/>
          <w:bCs/>
          <w:sz w:val="16"/>
          <w:szCs w:val="16"/>
        </w:rPr>
        <w:t>(*)</w:t>
      </w:r>
      <w:r>
        <w:rPr>
          <w:rFonts w:ascii="Arial" w:hAnsi="Arial"/>
          <w:b/>
          <w:bCs/>
          <w:sz w:val="16"/>
          <w:szCs w:val="16"/>
        </w:rPr>
        <w:t xml:space="preserve"> </w:t>
      </w:r>
      <w:r w:rsidRPr="003742A7">
        <w:rPr>
          <w:rFonts w:ascii="Arial" w:hAnsi="Arial" w:cs="Arial"/>
          <w:sz w:val="16"/>
          <w:szCs w:val="16"/>
        </w:rPr>
        <w:t>Tablodaki satırlar gerektiği kadar geni</w:t>
      </w:r>
      <w:r>
        <w:rPr>
          <w:rFonts w:ascii="Arial" w:hAnsi="Arial" w:cs="Arial"/>
          <w:sz w:val="16"/>
          <w:szCs w:val="16"/>
        </w:rPr>
        <w:t>şletilebilir ve çoğaltılabilir.</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763594" w:rsidRDefault="00585B0D" w:rsidP="001E36C8">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Pr="00CD655E" w:rsidRDefault="00585B0D" w:rsidP="00585B0D">
      <w:pPr>
        <w:pStyle w:val="WW-NormalWeb1"/>
        <w:tabs>
          <w:tab w:val="left" w:pos="426"/>
        </w:tabs>
        <w:spacing w:before="0" w:after="0"/>
        <w:jc w:val="both"/>
        <w:rPr>
          <w:rFonts w:ascii="Arial" w:hAnsi="Arial" w:cs="Arial"/>
          <w:b/>
          <w:bCs/>
          <w:sz w:val="16"/>
          <w:szCs w:val="16"/>
        </w:rPr>
      </w:pPr>
    </w:p>
    <w:p w:rsidR="00585B0D" w:rsidRDefault="00585B0D" w:rsidP="00DB6500">
      <w:pPr>
        <w:widowControl/>
        <w:ind w:right="275" w:hanging="284"/>
        <w:jc w:val="both"/>
        <w:rPr>
          <w:rFonts w:ascii="Arial" w:hAnsi="Arial" w:cs="Arial"/>
          <w:bCs/>
          <w:sz w:val="18"/>
          <w:szCs w:val="18"/>
        </w:rPr>
      </w:pPr>
      <w:r>
        <w:rPr>
          <w:rFonts w:ascii="Arial" w:hAnsi="Arial" w:cs="Arial"/>
          <w:color w:val="000000"/>
          <w:sz w:val="18"/>
          <w:szCs w:val="24"/>
        </w:rPr>
        <w:t xml:space="preserve">      </w:t>
      </w:r>
      <w:r w:rsidR="00107334">
        <w:rPr>
          <w:rFonts w:ascii="Arial" w:hAnsi="Arial" w:cs="Arial"/>
          <w:color w:val="000000"/>
          <w:sz w:val="18"/>
          <w:szCs w:val="24"/>
        </w:rPr>
        <w:t>Önerilen çalışma</w:t>
      </w:r>
      <w:r w:rsidRPr="002E6918">
        <w:rPr>
          <w:rFonts w:ascii="Arial" w:hAnsi="Arial" w:cs="Arial"/>
          <w:color w:val="000000"/>
          <w:sz w:val="18"/>
          <w:szCs w:val="24"/>
        </w:rPr>
        <w:t xml:space="preserve"> başarıyla gerçekleştirildiği takdirde</w:t>
      </w:r>
      <w:r w:rsidRPr="00F11A3D">
        <w:rPr>
          <w:rFonts w:ascii="Arial" w:hAnsi="Arial" w:cs="Arial"/>
          <w:color w:val="000000"/>
          <w:sz w:val="18"/>
          <w:szCs w:val="24"/>
        </w:rPr>
        <w:t xml:space="preserve"> </w:t>
      </w:r>
      <w:r w:rsidR="00107334">
        <w:rPr>
          <w:rFonts w:ascii="Arial" w:hAnsi="Arial" w:cs="Arial"/>
          <w:color w:val="000000"/>
          <w:sz w:val="18"/>
          <w:szCs w:val="24"/>
        </w:rPr>
        <w:t>araştırmadan</w:t>
      </w:r>
      <w:r w:rsidRPr="00F11A3D">
        <w:rPr>
          <w:rFonts w:ascii="Arial" w:hAnsi="Arial" w:cs="Arial"/>
          <w:color w:val="000000"/>
          <w:sz w:val="18"/>
          <w:szCs w:val="24"/>
        </w:rPr>
        <w:t xml:space="preserve"> </w:t>
      </w:r>
      <w:r>
        <w:rPr>
          <w:rFonts w:ascii="Arial" w:hAnsi="Arial" w:cs="Arial"/>
          <w:color w:val="000000"/>
          <w:sz w:val="18"/>
          <w:szCs w:val="24"/>
        </w:rPr>
        <w:t xml:space="preserve">elde edilmesi öngörülen ve beklenen yaygın etkilerin neler olabileceği, diğer bir ifadeyle </w:t>
      </w:r>
      <w:r w:rsidR="00107334">
        <w:rPr>
          <w:rFonts w:ascii="Arial" w:hAnsi="Arial" w:cs="Arial"/>
          <w:color w:val="000000"/>
          <w:sz w:val="18"/>
          <w:szCs w:val="24"/>
        </w:rPr>
        <w:t>yapılan araştırmadan</w:t>
      </w:r>
      <w:r>
        <w:rPr>
          <w:rFonts w:ascii="Arial" w:hAnsi="Arial" w:cs="Arial"/>
          <w:color w:val="000000"/>
          <w:sz w:val="18"/>
          <w:szCs w:val="24"/>
        </w:rPr>
        <w:t xml:space="preserve"> ne gibi çıktı, sonuç ve etkilerin elde edileceği </w:t>
      </w:r>
      <w:r>
        <w:rPr>
          <w:rFonts w:ascii="Arial" w:hAnsi="Arial" w:cs="Arial"/>
          <w:bCs/>
          <w:sz w:val="18"/>
          <w:szCs w:val="18"/>
        </w:rPr>
        <w:t>aşağıdaki tabloda verilir.</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A65172" w:rsidP="00585B0D">
            <w:pPr>
              <w:widowControl/>
              <w:rPr>
                <w:rFonts w:ascii="Arial" w:hAnsi="Arial" w:cs="Arial"/>
                <w:sz w:val="18"/>
                <w:szCs w:val="18"/>
              </w:rPr>
            </w:pPr>
            <w:r>
              <w:rPr>
                <w:rFonts w:ascii="Arial" w:hAnsi="Arial" w:cs="Arial"/>
                <w:sz w:val="18"/>
                <w:szCs w:val="18"/>
              </w:rPr>
              <w:t>Proje çerçevesinde 1 (bir) adet bildiri ve 1 adet makale çalışması yapılacaktır.</w:t>
            </w: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Spin-off/Start- up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Fuar, Proje Pazarı, Çalıştay,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7228B5" w:rsidP="00585B0D">
            <w:pPr>
              <w:widowControl/>
              <w:rPr>
                <w:rFonts w:ascii="Arial" w:hAnsi="Arial" w:cs="Arial"/>
                <w:sz w:val="18"/>
                <w:szCs w:val="18"/>
              </w:rPr>
            </w:pPr>
            <w:r>
              <w:rPr>
                <w:rFonts w:ascii="Arial" w:hAnsi="Arial" w:cs="Arial"/>
                <w:sz w:val="18"/>
                <w:szCs w:val="18"/>
              </w:rPr>
              <w:t xml:space="preserve">Araştırmacılar, proje çerçevesinde geliştirilecek olan melez MSA algoritmalarına web ortamından erişim sağlayabilecekler ve </w:t>
            </w:r>
            <w:proofErr w:type="gramStart"/>
            <w:r>
              <w:rPr>
                <w:rFonts w:ascii="Arial" w:hAnsi="Arial" w:cs="Arial"/>
                <w:sz w:val="18"/>
                <w:szCs w:val="18"/>
              </w:rPr>
              <w:t>optimizasyon</w:t>
            </w:r>
            <w:proofErr w:type="gramEnd"/>
            <w:r>
              <w:rPr>
                <w:rFonts w:ascii="Arial" w:hAnsi="Arial" w:cs="Arial"/>
                <w:sz w:val="18"/>
                <w:szCs w:val="18"/>
              </w:rPr>
              <w:t xml:space="preserve"> problemlerini ücretsiz bir şekilde çözümleyebileceklerdir.</w:t>
            </w: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 xml:space="preserve">Araştırmacı Yetiştirilmesi ve Yeni Proje(ler)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D628F5" w:rsidP="00585B0D">
            <w:pPr>
              <w:widowControl/>
              <w:rPr>
                <w:rFonts w:ascii="Arial" w:hAnsi="Arial" w:cs="Arial"/>
                <w:bCs/>
                <w:sz w:val="18"/>
                <w:szCs w:val="18"/>
              </w:rPr>
            </w:pPr>
            <w:r>
              <w:rPr>
                <w:rFonts w:ascii="Arial" w:hAnsi="Arial" w:cs="Arial"/>
                <w:bCs/>
                <w:sz w:val="18"/>
                <w:szCs w:val="18"/>
              </w:rPr>
              <w:t>Proje konusu araştırırken çok sayıda makale ve teze rastladım. Dolayısıyla proje konusu lisansüstü veya doktora çalışmaların yapılabileceği niteliktedir.</w:t>
            </w:r>
            <w:r w:rsidR="00705CD3">
              <w:rPr>
                <w:rFonts w:ascii="Arial" w:hAnsi="Arial" w:cs="Arial"/>
                <w:bCs/>
                <w:sz w:val="18"/>
                <w:szCs w:val="18"/>
              </w:rPr>
              <w:t xml:space="preserve"> Lisans sonrası lisansüstü ve doktora eğitimine devam etme </w:t>
            </w:r>
            <w:r w:rsidR="00705CD3">
              <w:rPr>
                <w:rFonts w:ascii="Arial" w:hAnsi="Arial" w:cs="Arial"/>
                <w:bCs/>
                <w:sz w:val="18"/>
                <w:szCs w:val="18"/>
              </w:rPr>
              <w:lastRenderedPageBreak/>
              <w:t xml:space="preserve">planım bulunmaktadır. Meta Sezgisel Optimizasyon konusundaki bu projeyi başarıyla tamamlamam ve bu konuda danışmanımla birlikte makale hazırlamam durumunda lisansüstü eğitim ve yeni projeler konusunda da ciddi bir yol almam söz konusu olabilecektir. </w:t>
            </w:r>
            <w:proofErr w:type="gramStart"/>
            <w:r w:rsidR="00705CD3">
              <w:rPr>
                <w:rFonts w:ascii="Arial" w:hAnsi="Arial" w:cs="Arial"/>
                <w:bCs/>
                <w:sz w:val="18"/>
                <w:szCs w:val="18"/>
              </w:rPr>
              <w:t>Halihazırda</w:t>
            </w:r>
            <w:proofErr w:type="gramEnd"/>
            <w:r w:rsidR="00705CD3">
              <w:rPr>
                <w:rFonts w:ascii="Arial" w:hAnsi="Arial" w:cs="Arial"/>
                <w:bCs/>
                <w:sz w:val="18"/>
                <w:szCs w:val="18"/>
              </w:rPr>
              <w:t xml:space="preserve"> Havelsan Komuta Kontrol Savunma Teknolojileri bölümünde iş yeri eğitimim devam etmektedir.</w:t>
            </w:r>
            <w:r w:rsidR="005057BB">
              <w:rPr>
                <w:rFonts w:ascii="Arial" w:hAnsi="Arial" w:cs="Arial"/>
                <w:bCs/>
                <w:sz w:val="18"/>
                <w:szCs w:val="18"/>
              </w:rPr>
              <w:t xml:space="preserve"> Mezuniyet sonrası için Havelsan’da</w:t>
            </w:r>
            <w:r w:rsidR="00F8341B">
              <w:rPr>
                <w:rFonts w:ascii="Arial" w:hAnsi="Arial" w:cs="Arial"/>
                <w:bCs/>
                <w:sz w:val="18"/>
                <w:szCs w:val="18"/>
              </w:rPr>
              <w:t xml:space="preserve"> Komuta Kontrol Savunma Teknolojileri bölümünde</w:t>
            </w:r>
            <w:r w:rsidR="005057BB">
              <w:rPr>
                <w:rFonts w:ascii="Arial" w:hAnsi="Arial" w:cs="Arial"/>
                <w:bCs/>
                <w:sz w:val="18"/>
                <w:szCs w:val="18"/>
              </w:rPr>
              <w:t xml:space="preserve"> </w:t>
            </w:r>
            <w:r w:rsidR="00F8341B">
              <w:rPr>
                <w:rFonts w:ascii="Arial" w:hAnsi="Arial" w:cs="Arial"/>
                <w:bCs/>
                <w:sz w:val="18"/>
                <w:szCs w:val="18"/>
              </w:rPr>
              <w:t>ARGE</w:t>
            </w:r>
            <w:r w:rsidR="005057BB">
              <w:rPr>
                <w:rFonts w:ascii="Arial" w:hAnsi="Arial" w:cs="Arial"/>
                <w:bCs/>
                <w:sz w:val="18"/>
                <w:szCs w:val="18"/>
              </w:rPr>
              <w:t xml:space="preserve"> yazılım mühendisi olarak işe başlamam söz konusudur. Bu birimde </w:t>
            </w:r>
            <w:r w:rsidR="00F8341B">
              <w:rPr>
                <w:rFonts w:ascii="Arial" w:hAnsi="Arial" w:cs="Arial"/>
                <w:bCs/>
                <w:sz w:val="18"/>
                <w:szCs w:val="18"/>
              </w:rPr>
              <w:t xml:space="preserve">yazılımların </w:t>
            </w:r>
            <w:proofErr w:type="gramStart"/>
            <w:r w:rsidR="00F8341B">
              <w:rPr>
                <w:rFonts w:ascii="Arial" w:hAnsi="Arial" w:cs="Arial"/>
                <w:bCs/>
                <w:sz w:val="18"/>
                <w:szCs w:val="18"/>
              </w:rPr>
              <w:t>optimizasyonu</w:t>
            </w:r>
            <w:proofErr w:type="gramEnd"/>
            <w:r w:rsidR="00F8341B">
              <w:rPr>
                <w:rFonts w:ascii="Arial" w:hAnsi="Arial" w:cs="Arial"/>
                <w:bCs/>
                <w:sz w:val="18"/>
                <w:szCs w:val="18"/>
              </w:rPr>
              <w:t xml:space="preserve"> </w:t>
            </w:r>
            <w:r w:rsidR="005057BB">
              <w:rPr>
                <w:rFonts w:ascii="Arial" w:hAnsi="Arial" w:cs="Arial"/>
                <w:bCs/>
                <w:sz w:val="18"/>
                <w:szCs w:val="18"/>
              </w:rPr>
              <w:t>konusunda proje tecrübesinin önemli katkı sağlayacağını düşünmekteyim.</w:t>
            </w:r>
          </w:p>
        </w:tc>
      </w:tr>
    </w:tbl>
    <w:p w:rsidR="00585B0D" w:rsidRPr="00CB4A38" w:rsidRDefault="00585B0D" w:rsidP="00585B0D">
      <w:pPr>
        <w:pStyle w:val="WW-NormalWeb1"/>
        <w:spacing w:before="0" w:after="0"/>
        <w:ind w:left="716"/>
        <w:jc w:val="both"/>
        <w:rPr>
          <w:rFonts w:ascii="Arial" w:hAnsi="Arial" w:cs="Arial"/>
          <w:b/>
          <w:bCs/>
          <w:sz w:val="18"/>
          <w:szCs w:val="18"/>
        </w:rPr>
      </w:pPr>
    </w:p>
    <w:p w:rsidR="009465B3" w:rsidRDefault="009465B3" w:rsidP="00472CA9">
      <w:pPr>
        <w:pStyle w:val="WW-NormalWeb1"/>
        <w:spacing w:before="0" w:after="0"/>
        <w:ind w:left="1724" w:hanging="1724"/>
        <w:jc w:val="both"/>
        <w:rPr>
          <w:rFonts w:ascii="Arial" w:hAnsi="Arial" w:cs="Arial"/>
          <w:b/>
          <w:bCs/>
          <w:sz w:val="18"/>
          <w:szCs w:val="18"/>
        </w:rPr>
      </w:pPr>
    </w:p>
    <w:p w:rsidR="009465B3" w:rsidRDefault="009465B3" w:rsidP="00585B0D">
      <w:pPr>
        <w:pStyle w:val="WW-NormalWeb1"/>
        <w:spacing w:before="0" w:after="0" w:line="480" w:lineRule="auto"/>
        <w:ind w:left="1440" w:hanging="1440"/>
        <w:rPr>
          <w:rFonts w:ascii="Arial" w:hAnsi="Arial" w:cs="Arial"/>
          <w:b/>
          <w:bCs/>
          <w:sz w:val="18"/>
          <w:szCs w:val="18"/>
        </w:rPr>
      </w:pPr>
    </w:p>
    <w:p w:rsidR="00585B0D" w:rsidRDefault="00585B0D" w:rsidP="001E36C8">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p w:rsidR="00585B0D" w:rsidRPr="00F07AF1" w:rsidRDefault="00585B0D" w:rsidP="00585B0D">
      <w:pPr>
        <w:pStyle w:val="WW-NormalWeb1"/>
        <w:spacing w:before="0" w:after="0" w:line="480" w:lineRule="auto"/>
        <w:ind w:left="360" w:hanging="360"/>
        <w:rPr>
          <w:rFonts w:ascii="Arial" w:hAnsi="Arial" w:cs="Arial"/>
          <w:sz w:val="18"/>
          <w:szCs w:val="18"/>
          <w:lang w:eastAsia="tr-TR"/>
        </w:rPr>
      </w:pPr>
      <w:r w:rsidRPr="00F07AF1">
        <w:rPr>
          <w:rFonts w:ascii="Arial" w:hAnsi="Arial" w:cs="Arial"/>
          <w:sz w:val="18"/>
          <w:szCs w:val="18"/>
          <w:lang w:eastAsia="tr-TR"/>
        </w:rPr>
        <w:t xml:space="preserve">Sadece </w:t>
      </w:r>
      <w:r w:rsidR="00D34DEF">
        <w:rPr>
          <w:rFonts w:ascii="Arial" w:hAnsi="Arial" w:cs="Arial"/>
          <w:sz w:val="18"/>
          <w:szCs w:val="18"/>
          <w:lang w:eastAsia="tr-TR"/>
        </w:rPr>
        <w:t>araştırma</w:t>
      </w:r>
      <w:r w:rsidRPr="00F07AF1">
        <w:rPr>
          <w:rFonts w:ascii="Arial" w:hAnsi="Arial" w:cs="Arial"/>
          <w:sz w:val="18"/>
          <w:szCs w:val="18"/>
          <w:lang w:eastAsia="tr-TR"/>
        </w:rPr>
        <w:t xml:space="preserve"> önerisinin değerlendirilmesine</w:t>
      </w:r>
      <w:r>
        <w:rPr>
          <w:rFonts w:ascii="Arial" w:hAnsi="Arial" w:cs="Arial"/>
          <w:sz w:val="18"/>
          <w:szCs w:val="18"/>
          <w:lang w:eastAsia="tr-TR"/>
        </w:rPr>
        <w:t xml:space="preserve"> katkı sağlayabilecek bilgi/veri (grafik, tablo, vb.)</w:t>
      </w:r>
      <w:r w:rsidRPr="00F07AF1">
        <w:rPr>
          <w:rFonts w:ascii="Arial" w:hAnsi="Arial" w:cs="Arial"/>
          <w:sz w:val="18"/>
          <w:szCs w:val="18"/>
          <w:lang w:eastAsia="tr-TR"/>
        </w:rPr>
        <w:t xml:space="preserve"> eklenebilir. </w:t>
      </w:r>
    </w:p>
    <w:tbl>
      <w:tblPr>
        <w:tblW w:w="9167" w:type="dxa"/>
        <w:tblInd w:w="108" w:type="dxa"/>
        <w:tblLayout w:type="fixed"/>
        <w:tblLook w:val="0000" w:firstRow="0" w:lastRow="0" w:firstColumn="0" w:lastColumn="0" w:noHBand="0" w:noVBand="0"/>
      </w:tblPr>
      <w:tblGrid>
        <w:gridCol w:w="9167"/>
      </w:tblGrid>
      <w:tr w:rsidR="00585B0D" w:rsidRPr="00747CB3" w:rsidTr="000E6AD8">
        <w:trPr>
          <w:trHeight w:val="1562"/>
        </w:trPr>
        <w:tc>
          <w:tcPr>
            <w:tcW w:w="9167" w:type="dxa"/>
            <w:tcBorders>
              <w:top w:val="single" w:sz="4" w:space="0" w:color="000000"/>
              <w:left w:val="single" w:sz="4" w:space="0" w:color="000000"/>
              <w:bottom w:val="single" w:sz="4" w:space="0" w:color="000000"/>
              <w:right w:val="single" w:sz="4" w:space="0" w:color="000000"/>
            </w:tcBorders>
          </w:tcPr>
          <w:p w:rsidR="00585B0D" w:rsidRPr="00747CB3" w:rsidRDefault="00585B0D" w:rsidP="00585B0D">
            <w:pPr>
              <w:pStyle w:val="WW-NormalWeb1"/>
              <w:snapToGrid w:val="0"/>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p w:rsidR="00585B0D" w:rsidRPr="00747CB3" w:rsidRDefault="00585B0D" w:rsidP="00585B0D">
            <w:pPr>
              <w:pStyle w:val="WW-NormalWeb1"/>
              <w:spacing w:before="0" w:after="0"/>
              <w:jc w:val="both"/>
              <w:rPr>
                <w:rFonts w:ascii="Arial" w:hAnsi="Arial" w:cs="Arial"/>
                <w:color w:val="000000"/>
                <w:sz w:val="18"/>
                <w:szCs w:val="18"/>
              </w:rPr>
            </w:pPr>
          </w:p>
        </w:tc>
      </w:tr>
    </w:tbl>
    <w:p w:rsidR="00585B0D" w:rsidRDefault="00585B0D" w:rsidP="00585B0D">
      <w:pPr>
        <w:ind w:left="502"/>
        <w:rPr>
          <w:rFonts w:ascii="Arial" w:hAnsi="Arial" w:cs="Arial"/>
          <w:b/>
          <w:sz w:val="22"/>
          <w:szCs w:val="22"/>
          <w:lang w:eastAsia="fr-FR"/>
        </w:rPr>
      </w:pPr>
      <w:r>
        <w:rPr>
          <w:rFonts w:ascii="Arial" w:hAnsi="Arial" w:cs="Arial"/>
          <w:b/>
          <w:sz w:val="22"/>
          <w:szCs w:val="22"/>
          <w:lang w:eastAsia="fr-FR"/>
        </w:rPr>
        <w:t xml:space="preserve"> </w:t>
      </w:r>
    </w:p>
    <w:p w:rsidR="00F04290" w:rsidRPr="00667888" w:rsidRDefault="00F04290" w:rsidP="00585B0D">
      <w:pPr>
        <w:rPr>
          <w:rFonts w:ascii="Arial" w:hAnsi="Arial" w:cs="Arial"/>
          <w:b/>
          <w:sz w:val="18"/>
          <w:szCs w:val="18"/>
          <w:lang w:eastAsia="fr-FR"/>
        </w:rPr>
      </w:pPr>
    </w:p>
    <w:p w:rsidR="00585B0D" w:rsidRPr="00472CA9" w:rsidRDefault="00213648" w:rsidP="001E36C8">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672AE5" w:rsidRDefault="00672AE5" w:rsidP="00647AE3">
      <w:pPr>
        <w:ind w:left="426" w:hanging="142"/>
        <w:rPr>
          <w:rFonts w:ascii="Arial" w:hAnsi="Arial" w:cs="Arial"/>
          <w:sz w:val="18"/>
          <w:szCs w:val="18"/>
          <w:lang w:eastAsia="fr-FR"/>
        </w:rPr>
      </w:pPr>
    </w:p>
    <w:p w:rsidR="005571BA" w:rsidRPr="005571BA" w:rsidRDefault="005571BA" w:rsidP="0073029A">
      <w:pPr>
        <w:pStyle w:val="ListeParagraf"/>
        <w:ind w:left="1004"/>
        <w:rPr>
          <w:rFonts w:ascii="Arial" w:hAnsi="Arial" w:cs="Arial"/>
          <w:sz w:val="18"/>
          <w:szCs w:val="18"/>
          <w:lang w:eastAsia="fr-FR"/>
        </w:rPr>
      </w:pPr>
      <w:bookmarkStart w:id="1" w:name="_GoBack"/>
      <w:bookmarkEnd w:id="1"/>
    </w:p>
    <w:sectPr w:rsidR="005571BA" w:rsidRPr="005571BA"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950" w:rsidRDefault="00B15950" w:rsidP="00585B0D">
      <w:r>
        <w:separator/>
      </w:r>
    </w:p>
  </w:endnote>
  <w:endnote w:type="continuationSeparator" w:id="0">
    <w:p w:rsidR="00B15950" w:rsidRDefault="00B15950"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72F" w:rsidRDefault="007C072F">
    <w:pPr>
      <w:pStyle w:val="AltBilgi"/>
      <w:jc w:val="right"/>
    </w:pPr>
    <w:r>
      <w:fldChar w:fldCharType="begin"/>
    </w:r>
    <w:r>
      <w:instrText xml:space="preserve"> PAGE   \* MERGEFORMAT </w:instrText>
    </w:r>
    <w:r>
      <w:fldChar w:fldCharType="separate"/>
    </w:r>
    <w:r>
      <w:rPr>
        <w:noProof/>
      </w:rPr>
      <w:t>6</w:t>
    </w:r>
    <w:r>
      <w:fldChar w:fldCharType="end"/>
    </w:r>
  </w:p>
  <w:p w:rsidR="007C072F" w:rsidRDefault="007C072F">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72F" w:rsidRDefault="007C072F">
    <w:pPr>
      <w:pStyle w:val="AltBilgi"/>
      <w:jc w:val="right"/>
    </w:pPr>
  </w:p>
  <w:tbl>
    <w:tblPr>
      <w:tblW w:w="10375" w:type="dxa"/>
      <w:tblLook w:val="04A0" w:firstRow="1" w:lastRow="0" w:firstColumn="1" w:lastColumn="0" w:noHBand="0" w:noVBand="1"/>
    </w:tblPr>
    <w:tblGrid>
      <w:gridCol w:w="5208"/>
      <w:gridCol w:w="5167"/>
    </w:tblGrid>
    <w:tr w:rsidR="007C072F">
      <w:trPr>
        <w:trHeight w:val="269"/>
      </w:trPr>
      <w:tc>
        <w:tcPr>
          <w:tcW w:w="5208" w:type="dxa"/>
        </w:tcPr>
        <w:p w:rsidR="007C072F" w:rsidRPr="001E4B54" w:rsidRDefault="007C072F" w:rsidP="00585B0D">
          <w:pPr>
            <w:pStyle w:val="AltBilgi"/>
            <w:rPr>
              <w:lang w:val="tr-TR"/>
            </w:rPr>
          </w:pPr>
        </w:p>
      </w:tc>
      <w:tc>
        <w:tcPr>
          <w:tcW w:w="5167" w:type="dxa"/>
        </w:tcPr>
        <w:p w:rsidR="007C072F" w:rsidRPr="001E4B54" w:rsidRDefault="007C072F"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7C072F" w:rsidRDefault="007C072F">
    <w:pPr>
      <w:pStyle w:val="AltBilgi"/>
      <w:jc w:val="right"/>
    </w:pPr>
    <w:r>
      <w:t xml:space="preserve"> </w:t>
    </w:r>
  </w:p>
  <w:p w:rsidR="007C072F" w:rsidRDefault="007C072F">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72F" w:rsidRDefault="007C072F">
    <w:pPr>
      <w:pStyle w:val="AltBilgi"/>
      <w:jc w:val="right"/>
    </w:pPr>
    <w:r>
      <w:fldChar w:fldCharType="begin"/>
    </w:r>
    <w:r>
      <w:instrText xml:space="preserve"> PAGE   \* MERGEFORMAT </w:instrText>
    </w:r>
    <w:r>
      <w:fldChar w:fldCharType="separate"/>
    </w:r>
    <w:r>
      <w:rPr>
        <w:noProof/>
      </w:rPr>
      <w:t>6</w:t>
    </w:r>
    <w:r>
      <w:fldChar w:fldCharType="end"/>
    </w:r>
  </w:p>
  <w:p w:rsidR="007C072F" w:rsidRDefault="007C072F">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72F" w:rsidRDefault="007C072F">
    <w:pPr>
      <w:pStyle w:val="AltBilgi"/>
      <w:jc w:val="right"/>
    </w:pPr>
  </w:p>
  <w:tbl>
    <w:tblPr>
      <w:tblW w:w="10375" w:type="dxa"/>
      <w:tblLook w:val="04A0" w:firstRow="1" w:lastRow="0" w:firstColumn="1" w:lastColumn="0" w:noHBand="0" w:noVBand="1"/>
    </w:tblPr>
    <w:tblGrid>
      <w:gridCol w:w="5208"/>
      <w:gridCol w:w="5167"/>
    </w:tblGrid>
    <w:tr w:rsidR="007C072F">
      <w:trPr>
        <w:trHeight w:val="269"/>
      </w:trPr>
      <w:tc>
        <w:tcPr>
          <w:tcW w:w="5208" w:type="dxa"/>
        </w:tcPr>
        <w:p w:rsidR="007C072F" w:rsidRPr="001E4B54" w:rsidRDefault="007C072F" w:rsidP="00585B0D">
          <w:pPr>
            <w:pStyle w:val="AltBilgi"/>
            <w:rPr>
              <w:lang w:val="tr-TR"/>
            </w:rPr>
          </w:pPr>
        </w:p>
      </w:tc>
      <w:tc>
        <w:tcPr>
          <w:tcW w:w="5167" w:type="dxa"/>
        </w:tcPr>
        <w:p w:rsidR="007C072F" w:rsidRPr="001E4B54" w:rsidRDefault="007C072F"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sidR="00395E9F">
            <w:rPr>
              <w:noProof/>
              <w:lang w:val="tr-TR"/>
            </w:rPr>
            <w:t>21</w:t>
          </w:r>
          <w:r w:rsidRPr="001E4B54">
            <w:rPr>
              <w:lang w:val="tr-TR"/>
            </w:rPr>
            <w:fldChar w:fldCharType="end"/>
          </w:r>
        </w:p>
      </w:tc>
    </w:tr>
  </w:tbl>
  <w:p w:rsidR="007C072F" w:rsidRDefault="007C072F">
    <w:pPr>
      <w:pStyle w:val="AltBilgi"/>
      <w:jc w:val="right"/>
    </w:pPr>
    <w:r>
      <w:t xml:space="preserve"> </w:t>
    </w:r>
  </w:p>
  <w:p w:rsidR="007C072F" w:rsidRDefault="007C072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950" w:rsidRDefault="00B15950" w:rsidP="00585B0D">
      <w:r>
        <w:separator/>
      </w:r>
    </w:p>
  </w:footnote>
  <w:footnote w:type="continuationSeparator" w:id="0">
    <w:p w:rsidR="00B15950" w:rsidRDefault="00B15950" w:rsidP="00585B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72F" w:rsidRDefault="007C072F">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72F" w:rsidRPr="00A3259B" w:rsidRDefault="007C072F"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7C072F" w:rsidRPr="003427D9" w:rsidRDefault="007C072F">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0903820"/>
    <w:multiLevelType w:val="hybridMultilevel"/>
    <w:tmpl w:val="C3D67E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1E39354B"/>
    <w:multiLevelType w:val="hybridMultilevel"/>
    <w:tmpl w:val="34FAEB7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9"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4EC54E0"/>
    <w:multiLevelType w:val="hybridMultilevel"/>
    <w:tmpl w:val="741E3506"/>
    <w:lvl w:ilvl="0" w:tplc="9A3C71F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C853CA3"/>
    <w:multiLevelType w:val="hybridMultilevel"/>
    <w:tmpl w:val="CFB850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9" w15:restartNumberingAfterBreak="0">
    <w:nsid w:val="4E6F48FD"/>
    <w:multiLevelType w:val="hybridMultilevel"/>
    <w:tmpl w:val="1832B33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0"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3"/>
  </w:num>
  <w:num w:numId="2">
    <w:abstractNumId w:val="24"/>
  </w:num>
  <w:num w:numId="3">
    <w:abstractNumId w:val="20"/>
  </w:num>
  <w:num w:numId="4">
    <w:abstractNumId w:val="25"/>
  </w:num>
  <w:num w:numId="5">
    <w:abstractNumId w:val="10"/>
  </w:num>
  <w:num w:numId="6">
    <w:abstractNumId w:val="3"/>
  </w:num>
  <w:num w:numId="7">
    <w:abstractNumId w:val="11"/>
  </w:num>
  <w:num w:numId="8">
    <w:abstractNumId w:val="5"/>
  </w:num>
  <w:num w:numId="9">
    <w:abstractNumId w:val="7"/>
  </w:num>
  <w:num w:numId="10">
    <w:abstractNumId w:val="26"/>
  </w:num>
  <w:num w:numId="11">
    <w:abstractNumId w:val="4"/>
  </w:num>
  <w:num w:numId="12">
    <w:abstractNumId w:val="14"/>
  </w:num>
  <w:num w:numId="13">
    <w:abstractNumId w:val="15"/>
  </w:num>
  <w:num w:numId="14">
    <w:abstractNumId w:val="17"/>
  </w:num>
  <w:num w:numId="15">
    <w:abstractNumId w:val="19"/>
  </w:num>
  <w:num w:numId="16">
    <w:abstractNumId w:val="9"/>
  </w:num>
  <w:num w:numId="17">
    <w:abstractNumId w:val="0"/>
  </w:num>
  <w:num w:numId="18">
    <w:abstractNumId w:val="6"/>
  </w:num>
  <w:num w:numId="19">
    <w:abstractNumId w:val="2"/>
  </w:num>
  <w:num w:numId="20">
    <w:abstractNumId w:val="13"/>
  </w:num>
  <w:num w:numId="21">
    <w:abstractNumId w:val="21"/>
  </w:num>
  <w:num w:numId="22">
    <w:abstractNumId w:val="12"/>
  </w:num>
  <w:num w:numId="23">
    <w:abstractNumId w:val="22"/>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1E"/>
    <w:rsid w:val="00016E3F"/>
    <w:rsid w:val="0003436D"/>
    <w:rsid w:val="0005372E"/>
    <w:rsid w:val="00063C27"/>
    <w:rsid w:val="0007009D"/>
    <w:rsid w:val="00077AA8"/>
    <w:rsid w:val="000A1B00"/>
    <w:rsid w:val="000C5B84"/>
    <w:rsid w:val="000D6ED0"/>
    <w:rsid w:val="000E20C9"/>
    <w:rsid w:val="000E6AD8"/>
    <w:rsid w:val="00101D91"/>
    <w:rsid w:val="001056FC"/>
    <w:rsid w:val="00107334"/>
    <w:rsid w:val="00127E9B"/>
    <w:rsid w:val="00135F05"/>
    <w:rsid w:val="0013797B"/>
    <w:rsid w:val="001710D8"/>
    <w:rsid w:val="001812D3"/>
    <w:rsid w:val="00187869"/>
    <w:rsid w:val="001901E8"/>
    <w:rsid w:val="00192890"/>
    <w:rsid w:val="001B09B2"/>
    <w:rsid w:val="001B2EDA"/>
    <w:rsid w:val="001B5553"/>
    <w:rsid w:val="001B5802"/>
    <w:rsid w:val="001C6B0D"/>
    <w:rsid w:val="001D2EE4"/>
    <w:rsid w:val="001D3392"/>
    <w:rsid w:val="001D3C12"/>
    <w:rsid w:val="001E36C8"/>
    <w:rsid w:val="001F50A8"/>
    <w:rsid w:val="00202167"/>
    <w:rsid w:val="00213648"/>
    <w:rsid w:val="00230144"/>
    <w:rsid w:val="00230F13"/>
    <w:rsid w:val="00244273"/>
    <w:rsid w:val="00262E50"/>
    <w:rsid w:val="00282D03"/>
    <w:rsid w:val="00286FBF"/>
    <w:rsid w:val="00292829"/>
    <w:rsid w:val="002A3D15"/>
    <w:rsid w:val="002C02DB"/>
    <w:rsid w:val="00307EAD"/>
    <w:rsid w:val="0031193B"/>
    <w:rsid w:val="003232AB"/>
    <w:rsid w:val="003347FE"/>
    <w:rsid w:val="00334FB9"/>
    <w:rsid w:val="00334FD3"/>
    <w:rsid w:val="00343C20"/>
    <w:rsid w:val="003629A4"/>
    <w:rsid w:val="00366DE1"/>
    <w:rsid w:val="00392976"/>
    <w:rsid w:val="00395E9F"/>
    <w:rsid w:val="003A4229"/>
    <w:rsid w:val="003D34E9"/>
    <w:rsid w:val="003D6F55"/>
    <w:rsid w:val="0041575B"/>
    <w:rsid w:val="00424477"/>
    <w:rsid w:val="00437935"/>
    <w:rsid w:val="004619A6"/>
    <w:rsid w:val="00472CA9"/>
    <w:rsid w:val="004979A6"/>
    <w:rsid w:val="004A22A2"/>
    <w:rsid w:val="004F0C42"/>
    <w:rsid w:val="004F78A4"/>
    <w:rsid w:val="005057BB"/>
    <w:rsid w:val="00525040"/>
    <w:rsid w:val="005272FD"/>
    <w:rsid w:val="005326F2"/>
    <w:rsid w:val="005555FF"/>
    <w:rsid w:val="005571BA"/>
    <w:rsid w:val="0057254F"/>
    <w:rsid w:val="00572939"/>
    <w:rsid w:val="00576338"/>
    <w:rsid w:val="00585B0D"/>
    <w:rsid w:val="005A3F38"/>
    <w:rsid w:val="005B2A8D"/>
    <w:rsid w:val="005E0903"/>
    <w:rsid w:val="005E3BE8"/>
    <w:rsid w:val="005F132D"/>
    <w:rsid w:val="005F325E"/>
    <w:rsid w:val="006036F9"/>
    <w:rsid w:val="006070AA"/>
    <w:rsid w:val="006076FD"/>
    <w:rsid w:val="00634CBA"/>
    <w:rsid w:val="006352FC"/>
    <w:rsid w:val="00647AE3"/>
    <w:rsid w:val="0065192B"/>
    <w:rsid w:val="00672AE5"/>
    <w:rsid w:val="006735CC"/>
    <w:rsid w:val="00690992"/>
    <w:rsid w:val="006B39D2"/>
    <w:rsid w:val="00705CD3"/>
    <w:rsid w:val="007111D7"/>
    <w:rsid w:val="00715A0A"/>
    <w:rsid w:val="007228B5"/>
    <w:rsid w:val="0073029A"/>
    <w:rsid w:val="007376DA"/>
    <w:rsid w:val="00737907"/>
    <w:rsid w:val="007534CA"/>
    <w:rsid w:val="00764032"/>
    <w:rsid w:val="007664F3"/>
    <w:rsid w:val="00782960"/>
    <w:rsid w:val="007869B2"/>
    <w:rsid w:val="007A5E28"/>
    <w:rsid w:val="007C072F"/>
    <w:rsid w:val="007C739C"/>
    <w:rsid w:val="007D38C2"/>
    <w:rsid w:val="00801172"/>
    <w:rsid w:val="00811F1D"/>
    <w:rsid w:val="008214D2"/>
    <w:rsid w:val="00824F71"/>
    <w:rsid w:val="0083741B"/>
    <w:rsid w:val="00871CD0"/>
    <w:rsid w:val="00882BA1"/>
    <w:rsid w:val="00890C4D"/>
    <w:rsid w:val="008933E3"/>
    <w:rsid w:val="008C333C"/>
    <w:rsid w:val="008F28D2"/>
    <w:rsid w:val="009005E5"/>
    <w:rsid w:val="00905F79"/>
    <w:rsid w:val="00916BD2"/>
    <w:rsid w:val="009254F9"/>
    <w:rsid w:val="00932994"/>
    <w:rsid w:val="009465B3"/>
    <w:rsid w:val="009769C3"/>
    <w:rsid w:val="00976A4A"/>
    <w:rsid w:val="009E1C07"/>
    <w:rsid w:val="00A01BF1"/>
    <w:rsid w:val="00A56373"/>
    <w:rsid w:val="00A6051E"/>
    <w:rsid w:val="00A65172"/>
    <w:rsid w:val="00A70A83"/>
    <w:rsid w:val="00A954C4"/>
    <w:rsid w:val="00AA5E73"/>
    <w:rsid w:val="00AC516D"/>
    <w:rsid w:val="00AE2DE2"/>
    <w:rsid w:val="00B15950"/>
    <w:rsid w:val="00B24DCE"/>
    <w:rsid w:val="00B659BE"/>
    <w:rsid w:val="00B87124"/>
    <w:rsid w:val="00BA2355"/>
    <w:rsid w:val="00BA4ECA"/>
    <w:rsid w:val="00BA5FEB"/>
    <w:rsid w:val="00BA7660"/>
    <w:rsid w:val="00BC36A9"/>
    <w:rsid w:val="00C125B3"/>
    <w:rsid w:val="00C12AAF"/>
    <w:rsid w:val="00C16BCF"/>
    <w:rsid w:val="00C4412A"/>
    <w:rsid w:val="00C60D55"/>
    <w:rsid w:val="00C91EE3"/>
    <w:rsid w:val="00C966E0"/>
    <w:rsid w:val="00CA34D1"/>
    <w:rsid w:val="00CB75ED"/>
    <w:rsid w:val="00CC2D1F"/>
    <w:rsid w:val="00CC3603"/>
    <w:rsid w:val="00CC7E43"/>
    <w:rsid w:val="00CF6FD9"/>
    <w:rsid w:val="00D104F9"/>
    <w:rsid w:val="00D3263F"/>
    <w:rsid w:val="00D34ABE"/>
    <w:rsid w:val="00D34DEF"/>
    <w:rsid w:val="00D4005F"/>
    <w:rsid w:val="00D508C8"/>
    <w:rsid w:val="00D53803"/>
    <w:rsid w:val="00D628F5"/>
    <w:rsid w:val="00D62A09"/>
    <w:rsid w:val="00D64737"/>
    <w:rsid w:val="00D93796"/>
    <w:rsid w:val="00DA78F4"/>
    <w:rsid w:val="00DB6500"/>
    <w:rsid w:val="00DB735A"/>
    <w:rsid w:val="00DB7C75"/>
    <w:rsid w:val="00DC2E1E"/>
    <w:rsid w:val="00DC757F"/>
    <w:rsid w:val="00E0612B"/>
    <w:rsid w:val="00E2132A"/>
    <w:rsid w:val="00E2369F"/>
    <w:rsid w:val="00E31980"/>
    <w:rsid w:val="00E406C9"/>
    <w:rsid w:val="00E66E69"/>
    <w:rsid w:val="00E948C8"/>
    <w:rsid w:val="00EA53C3"/>
    <w:rsid w:val="00EB7E86"/>
    <w:rsid w:val="00ED2FC9"/>
    <w:rsid w:val="00F04290"/>
    <w:rsid w:val="00F15BB2"/>
    <w:rsid w:val="00F45291"/>
    <w:rsid w:val="00F5206E"/>
    <w:rsid w:val="00F64FF9"/>
    <w:rsid w:val="00F77244"/>
    <w:rsid w:val="00F8341B"/>
    <w:rsid w:val="00F937FB"/>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17778"/>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 w:type="character" w:customStyle="1" w:styleId="style201">
    <w:name w:val="style201"/>
    <w:basedOn w:val="VarsaylanParagrafYazTipi"/>
    <w:rsid w:val="0073029A"/>
  </w:style>
  <w:style w:type="character" w:customStyle="1" w:styleId="style321">
    <w:name w:val="style321"/>
    <w:basedOn w:val="VarsaylanParagrafYazTipi"/>
    <w:rsid w:val="0073029A"/>
  </w:style>
  <w:style w:type="character" w:customStyle="1" w:styleId="style301">
    <w:name w:val="style301"/>
    <w:basedOn w:val="VarsaylanParagrafYazTipi"/>
    <w:rsid w:val="0073029A"/>
  </w:style>
  <w:style w:type="paragraph" w:customStyle="1" w:styleId="referenceitem">
    <w:name w:val="referenceitem"/>
    <w:basedOn w:val="Normal"/>
    <w:rsid w:val="00202167"/>
    <w:pPr>
      <w:widowControl/>
      <w:numPr>
        <w:numId w:val="27"/>
      </w:numPr>
      <w:overflowPunct w:val="0"/>
      <w:spacing w:line="220" w:lineRule="atLeast"/>
      <w:jc w:val="both"/>
    </w:pPr>
    <w:rPr>
      <w:sz w:val="18"/>
      <w:lang w:val="en-US" w:eastAsia="en-US"/>
    </w:rPr>
  </w:style>
  <w:style w:type="numbering" w:customStyle="1" w:styleId="referencelist">
    <w:name w:val="referencelist"/>
    <w:rsid w:val="00202167"/>
    <w:pPr>
      <w:numPr>
        <w:numId w:val="27"/>
      </w:numPr>
    </w:pPr>
  </w:style>
  <w:style w:type="character" w:customStyle="1" w:styleId="WW8Num11z2">
    <w:name w:val="WW8Num11z2"/>
    <w:rsid w:val="00395E9F"/>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8382078">
      <w:bodyDiv w:val="1"/>
      <w:marLeft w:val="0"/>
      <w:marRight w:val="0"/>
      <w:marTop w:val="0"/>
      <w:marBottom w:val="0"/>
      <w:divBdr>
        <w:top w:val="none" w:sz="0" w:space="0" w:color="auto"/>
        <w:left w:val="none" w:sz="0" w:space="0" w:color="auto"/>
        <w:bottom w:val="none" w:sz="0" w:space="0" w:color="auto"/>
        <w:right w:val="none" w:sz="0" w:space="0" w:color="auto"/>
      </w:divBdr>
    </w:div>
    <w:div w:id="52314562">
      <w:bodyDiv w:val="1"/>
      <w:marLeft w:val="0"/>
      <w:marRight w:val="0"/>
      <w:marTop w:val="0"/>
      <w:marBottom w:val="0"/>
      <w:divBdr>
        <w:top w:val="none" w:sz="0" w:space="0" w:color="auto"/>
        <w:left w:val="none" w:sz="0" w:space="0" w:color="auto"/>
        <w:bottom w:val="none" w:sz="0" w:space="0" w:color="auto"/>
        <w:right w:val="none" w:sz="0" w:space="0" w:color="auto"/>
      </w:divBdr>
    </w:div>
    <w:div w:id="73432583">
      <w:bodyDiv w:val="1"/>
      <w:marLeft w:val="0"/>
      <w:marRight w:val="0"/>
      <w:marTop w:val="0"/>
      <w:marBottom w:val="0"/>
      <w:divBdr>
        <w:top w:val="none" w:sz="0" w:space="0" w:color="auto"/>
        <w:left w:val="none" w:sz="0" w:space="0" w:color="auto"/>
        <w:bottom w:val="none" w:sz="0" w:space="0" w:color="auto"/>
        <w:right w:val="none" w:sz="0" w:space="0" w:color="auto"/>
      </w:divBdr>
    </w:div>
    <w:div w:id="98261965">
      <w:bodyDiv w:val="1"/>
      <w:marLeft w:val="0"/>
      <w:marRight w:val="0"/>
      <w:marTop w:val="0"/>
      <w:marBottom w:val="0"/>
      <w:divBdr>
        <w:top w:val="none" w:sz="0" w:space="0" w:color="auto"/>
        <w:left w:val="none" w:sz="0" w:space="0" w:color="auto"/>
        <w:bottom w:val="none" w:sz="0" w:space="0" w:color="auto"/>
        <w:right w:val="none" w:sz="0" w:space="0" w:color="auto"/>
      </w:divBdr>
    </w:div>
    <w:div w:id="209853013">
      <w:bodyDiv w:val="1"/>
      <w:marLeft w:val="0"/>
      <w:marRight w:val="0"/>
      <w:marTop w:val="0"/>
      <w:marBottom w:val="0"/>
      <w:divBdr>
        <w:top w:val="none" w:sz="0" w:space="0" w:color="auto"/>
        <w:left w:val="none" w:sz="0" w:space="0" w:color="auto"/>
        <w:bottom w:val="none" w:sz="0" w:space="0" w:color="auto"/>
        <w:right w:val="none" w:sz="0" w:space="0" w:color="auto"/>
      </w:divBdr>
    </w:div>
    <w:div w:id="231083003">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297034557">
      <w:bodyDiv w:val="1"/>
      <w:marLeft w:val="0"/>
      <w:marRight w:val="0"/>
      <w:marTop w:val="0"/>
      <w:marBottom w:val="0"/>
      <w:divBdr>
        <w:top w:val="none" w:sz="0" w:space="0" w:color="auto"/>
        <w:left w:val="none" w:sz="0" w:space="0" w:color="auto"/>
        <w:bottom w:val="none" w:sz="0" w:space="0" w:color="auto"/>
        <w:right w:val="none" w:sz="0" w:space="0" w:color="auto"/>
      </w:divBdr>
    </w:div>
    <w:div w:id="388461480">
      <w:bodyDiv w:val="1"/>
      <w:marLeft w:val="0"/>
      <w:marRight w:val="0"/>
      <w:marTop w:val="0"/>
      <w:marBottom w:val="0"/>
      <w:divBdr>
        <w:top w:val="none" w:sz="0" w:space="0" w:color="auto"/>
        <w:left w:val="none" w:sz="0" w:space="0" w:color="auto"/>
        <w:bottom w:val="none" w:sz="0" w:space="0" w:color="auto"/>
        <w:right w:val="none" w:sz="0" w:space="0" w:color="auto"/>
      </w:divBdr>
    </w:div>
    <w:div w:id="449517497">
      <w:bodyDiv w:val="1"/>
      <w:marLeft w:val="0"/>
      <w:marRight w:val="0"/>
      <w:marTop w:val="0"/>
      <w:marBottom w:val="0"/>
      <w:divBdr>
        <w:top w:val="none" w:sz="0" w:space="0" w:color="auto"/>
        <w:left w:val="none" w:sz="0" w:space="0" w:color="auto"/>
        <w:bottom w:val="none" w:sz="0" w:space="0" w:color="auto"/>
        <w:right w:val="none" w:sz="0" w:space="0" w:color="auto"/>
      </w:divBdr>
    </w:div>
    <w:div w:id="464465534">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681053042">
      <w:bodyDiv w:val="1"/>
      <w:marLeft w:val="0"/>
      <w:marRight w:val="0"/>
      <w:marTop w:val="0"/>
      <w:marBottom w:val="0"/>
      <w:divBdr>
        <w:top w:val="none" w:sz="0" w:space="0" w:color="auto"/>
        <w:left w:val="none" w:sz="0" w:space="0" w:color="auto"/>
        <w:bottom w:val="none" w:sz="0" w:space="0" w:color="auto"/>
        <w:right w:val="none" w:sz="0" w:space="0" w:color="auto"/>
      </w:divBdr>
    </w:div>
    <w:div w:id="726882152">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818571853">
      <w:bodyDiv w:val="1"/>
      <w:marLeft w:val="0"/>
      <w:marRight w:val="0"/>
      <w:marTop w:val="0"/>
      <w:marBottom w:val="0"/>
      <w:divBdr>
        <w:top w:val="none" w:sz="0" w:space="0" w:color="auto"/>
        <w:left w:val="none" w:sz="0" w:space="0" w:color="auto"/>
        <w:bottom w:val="none" w:sz="0" w:space="0" w:color="auto"/>
        <w:right w:val="none" w:sz="0" w:space="0" w:color="auto"/>
      </w:divBdr>
    </w:div>
    <w:div w:id="851189892">
      <w:bodyDiv w:val="1"/>
      <w:marLeft w:val="0"/>
      <w:marRight w:val="0"/>
      <w:marTop w:val="0"/>
      <w:marBottom w:val="0"/>
      <w:divBdr>
        <w:top w:val="none" w:sz="0" w:space="0" w:color="auto"/>
        <w:left w:val="none" w:sz="0" w:space="0" w:color="auto"/>
        <w:bottom w:val="none" w:sz="0" w:space="0" w:color="auto"/>
        <w:right w:val="none" w:sz="0" w:space="0" w:color="auto"/>
      </w:divBdr>
    </w:div>
    <w:div w:id="1058433532">
      <w:bodyDiv w:val="1"/>
      <w:marLeft w:val="0"/>
      <w:marRight w:val="0"/>
      <w:marTop w:val="0"/>
      <w:marBottom w:val="0"/>
      <w:divBdr>
        <w:top w:val="none" w:sz="0" w:space="0" w:color="auto"/>
        <w:left w:val="none" w:sz="0" w:space="0" w:color="auto"/>
        <w:bottom w:val="none" w:sz="0" w:space="0" w:color="auto"/>
        <w:right w:val="none" w:sz="0" w:space="0" w:color="auto"/>
      </w:divBdr>
    </w:div>
    <w:div w:id="1103111631">
      <w:bodyDiv w:val="1"/>
      <w:marLeft w:val="0"/>
      <w:marRight w:val="0"/>
      <w:marTop w:val="0"/>
      <w:marBottom w:val="0"/>
      <w:divBdr>
        <w:top w:val="none" w:sz="0" w:space="0" w:color="auto"/>
        <w:left w:val="none" w:sz="0" w:space="0" w:color="auto"/>
        <w:bottom w:val="none" w:sz="0" w:space="0" w:color="auto"/>
        <w:right w:val="none" w:sz="0" w:space="0" w:color="auto"/>
      </w:divBdr>
    </w:div>
    <w:div w:id="1189641915">
      <w:bodyDiv w:val="1"/>
      <w:marLeft w:val="0"/>
      <w:marRight w:val="0"/>
      <w:marTop w:val="0"/>
      <w:marBottom w:val="0"/>
      <w:divBdr>
        <w:top w:val="none" w:sz="0" w:space="0" w:color="auto"/>
        <w:left w:val="none" w:sz="0" w:space="0" w:color="auto"/>
        <w:bottom w:val="none" w:sz="0" w:space="0" w:color="auto"/>
        <w:right w:val="none" w:sz="0" w:space="0" w:color="auto"/>
      </w:divBdr>
    </w:div>
    <w:div w:id="1205559103">
      <w:bodyDiv w:val="1"/>
      <w:marLeft w:val="0"/>
      <w:marRight w:val="0"/>
      <w:marTop w:val="0"/>
      <w:marBottom w:val="0"/>
      <w:divBdr>
        <w:top w:val="none" w:sz="0" w:space="0" w:color="auto"/>
        <w:left w:val="none" w:sz="0" w:space="0" w:color="auto"/>
        <w:bottom w:val="none" w:sz="0" w:space="0" w:color="auto"/>
        <w:right w:val="none" w:sz="0" w:space="0" w:color="auto"/>
      </w:divBdr>
    </w:div>
    <w:div w:id="1289119974">
      <w:bodyDiv w:val="1"/>
      <w:marLeft w:val="0"/>
      <w:marRight w:val="0"/>
      <w:marTop w:val="0"/>
      <w:marBottom w:val="0"/>
      <w:divBdr>
        <w:top w:val="none" w:sz="0" w:space="0" w:color="auto"/>
        <w:left w:val="none" w:sz="0" w:space="0" w:color="auto"/>
        <w:bottom w:val="none" w:sz="0" w:space="0" w:color="auto"/>
        <w:right w:val="none" w:sz="0" w:space="0" w:color="auto"/>
      </w:divBdr>
    </w:div>
    <w:div w:id="1364598185">
      <w:bodyDiv w:val="1"/>
      <w:marLeft w:val="0"/>
      <w:marRight w:val="0"/>
      <w:marTop w:val="0"/>
      <w:marBottom w:val="0"/>
      <w:divBdr>
        <w:top w:val="none" w:sz="0" w:space="0" w:color="auto"/>
        <w:left w:val="none" w:sz="0" w:space="0" w:color="auto"/>
        <w:bottom w:val="none" w:sz="0" w:space="0" w:color="auto"/>
        <w:right w:val="none" w:sz="0" w:space="0" w:color="auto"/>
      </w:divBdr>
    </w:div>
    <w:div w:id="1598558648">
      <w:bodyDiv w:val="1"/>
      <w:marLeft w:val="0"/>
      <w:marRight w:val="0"/>
      <w:marTop w:val="0"/>
      <w:marBottom w:val="0"/>
      <w:divBdr>
        <w:top w:val="none" w:sz="0" w:space="0" w:color="auto"/>
        <w:left w:val="none" w:sz="0" w:space="0" w:color="auto"/>
        <w:bottom w:val="none" w:sz="0" w:space="0" w:color="auto"/>
        <w:right w:val="none" w:sz="0" w:space="0" w:color="auto"/>
      </w:divBdr>
    </w:div>
    <w:div w:id="1600210928">
      <w:bodyDiv w:val="1"/>
      <w:marLeft w:val="0"/>
      <w:marRight w:val="0"/>
      <w:marTop w:val="0"/>
      <w:marBottom w:val="0"/>
      <w:divBdr>
        <w:top w:val="none" w:sz="0" w:space="0" w:color="auto"/>
        <w:left w:val="none" w:sz="0" w:space="0" w:color="auto"/>
        <w:bottom w:val="none" w:sz="0" w:space="0" w:color="auto"/>
        <w:right w:val="none" w:sz="0" w:space="0" w:color="auto"/>
      </w:divBdr>
    </w:div>
    <w:div w:id="1722629774">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 w:id="20410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8EF1E-0A9B-40B7-92DF-C6C1C652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21</Pages>
  <Words>7062</Words>
  <Characters>40260</Characters>
  <Application>Microsoft Office Word</Application>
  <DocSecurity>0</DocSecurity>
  <Lines>335</Lines>
  <Paragraphs>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47228</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Administrator</cp:lastModifiedBy>
  <cp:revision>75</cp:revision>
  <cp:lastPrinted>2018-11-13T06:36:00Z</cp:lastPrinted>
  <dcterms:created xsi:type="dcterms:W3CDTF">2019-10-29T15:05:00Z</dcterms:created>
  <dcterms:modified xsi:type="dcterms:W3CDTF">2019-10-30T19:09:00Z</dcterms:modified>
</cp:coreProperties>
</file>