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A7" w:rsidRDefault="00CE36A7" w:rsidP="00CE36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Aufgabe </w:t>
      </w:r>
      <w:bookmarkStart w:id="0" w:name="_GoBack"/>
      <w:bookmarkEnd w:id="0"/>
      <w:r w:rsidR="00E93228">
        <w:rPr>
          <w:rFonts w:ascii="Times New Roman" w:hAnsi="Times New Roman" w:cs="Times New Roman"/>
          <w:b/>
          <w:sz w:val="32"/>
          <w:szCs w:val="32"/>
        </w:rPr>
        <w:t>7</w:t>
      </w: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>Wechseln Sie in die vorbereitete Datenbank TSQL2012.</w:t>
      </w:r>
    </w:p>
    <w:p w:rsidR="00CE36A7" w:rsidRDefault="00CE36A7" w:rsidP="00CE36A7">
      <w:pPr>
        <w:rPr>
          <w:rFonts w:ascii="Calibri" w:hAnsi="Calibri" w:cs="Calibri"/>
        </w:rPr>
      </w:pP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Kopieren Sie Daten aus der </w:t>
      </w:r>
      <w:proofErr w:type="spellStart"/>
      <w:r>
        <w:rPr>
          <w:rFonts w:ascii="Calibri" w:hAnsi="Calibri" w:cs="Calibri"/>
        </w:rPr>
        <w:t>TeachSQL</w:t>
      </w:r>
      <w:proofErr w:type="spellEnd"/>
      <w:r>
        <w:rPr>
          <w:rFonts w:ascii="Calibri" w:hAnsi="Calibri" w:cs="Calibri"/>
        </w:rPr>
        <w:t>-Datenbank, Tabelle MOV_FILM in eine Tabelle mit Namen „Filme“.  Es sollen nur Filme kopiert werden, deren Punkte größer als 7 sind.</w:t>
      </w: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>Benutzen Sie dazu das „SELECT * INTO …“ – Kommando.</w:t>
      </w:r>
    </w:p>
    <w:p w:rsidR="00CE36A7" w:rsidRDefault="00CE36A7" w:rsidP="00CE36A7">
      <w:pPr>
        <w:rPr>
          <w:rFonts w:ascii="Calibri" w:hAnsi="Calibri" w:cs="Calibri"/>
        </w:rPr>
      </w:pP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>Welche Schlüsseleigenschaften hat die alte Tabelle?</w:t>
      </w:r>
    </w:p>
    <w:p w:rsidR="00CE36A7" w:rsidRDefault="00CE36A7" w:rsidP="00CE36A7">
      <w:pPr>
        <w:rPr>
          <w:rFonts w:ascii="Calibri" w:hAnsi="Calibri" w:cs="Calibri"/>
        </w:rPr>
      </w:pP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>Welche Schlüsseleigenschaften hat die neue Tabelle?</w:t>
      </w:r>
    </w:p>
    <w:p w:rsidR="00CE36A7" w:rsidRDefault="00CE36A7" w:rsidP="00CE36A7">
      <w:pPr>
        <w:rPr>
          <w:rFonts w:ascii="Calibri" w:hAnsi="Calibri" w:cs="Calibri"/>
        </w:rPr>
      </w:pP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Erstellen Sie eine Tabelle „Schauspieler“ in der TSQL2012-Datenbank. Die Spalten sollen nur  PID und ein Schauspielername sein, es sollen keine </w:t>
      </w:r>
      <w:proofErr w:type="spellStart"/>
      <w:r>
        <w:rPr>
          <w:rFonts w:ascii="Calibri" w:hAnsi="Calibri" w:cs="Calibri"/>
        </w:rPr>
        <w:t>Constraints</w:t>
      </w:r>
      <w:proofErr w:type="spellEnd"/>
      <w:r>
        <w:rPr>
          <w:rFonts w:ascii="Calibri" w:hAnsi="Calibri" w:cs="Calibri"/>
        </w:rPr>
        <w:t xml:space="preserve"> vergeben werden. Kopieren Sie alle Daten aus der Tabelle </w:t>
      </w:r>
      <w:proofErr w:type="spellStart"/>
      <w:r>
        <w:rPr>
          <w:rFonts w:ascii="Calibri" w:hAnsi="Calibri" w:cs="Calibri"/>
        </w:rPr>
        <w:t>TeachSQL.dbo.MOV_PERSON</w:t>
      </w:r>
      <w:proofErr w:type="spellEnd"/>
      <w:r>
        <w:rPr>
          <w:rFonts w:ascii="Calibri" w:hAnsi="Calibri" w:cs="Calibri"/>
        </w:rPr>
        <w:t xml:space="preserve"> in die Tabelle Schauspieler. </w:t>
      </w: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>Versuchen Sie, einen Datensatz doppelt in die Tabelle einzufügen.</w:t>
      </w:r>
    </w:p>
    <w:p w:rsidR="00CE36A7" w:rsidRDefault="00CE36A7" w:rsidP="00CE36A7">
      <w:pPr>
        <w:rPr>
          <w:rFonts w:ascii="Calibri" w:hAnsi="Calibri" w:cs="Calibri"/>
        </w:rPr>
      </w:pPr>
    </w:p>
    <w:p w:rsidR="00CE36A7" w:rsidRDefault="00CE36A7" w:rsidP="00CE36A7">
      <w:pPr>
        <w:rPr>
          <w:rFonts w:ascii="Calibri" w:hAnsi="Calibri" w:cs="Calibri"/>
        </w:rPr>
      </w:pPr>
      <w:r>
        <w:rPr>
          <w:rFonts w:ascii="Calibri" w:hAnsi="Calibri" w:cs="Calibri"/>
        </w:rPr>
        <w:t>Versuchen Sie dann die Spalte PID mit einer Primärschlüsseleigenschaft zu versehen.</w:t>
      </w:r>
    </w:p>
    <w:p w:rsidR="005010AE" w:rsidRDefault="005010AE"/>
    <w:sectPr w:rsidR="005010AE" w:rsidSect="00501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36A7"/>
    <w:rsid w:val="000A3A59"/>
    <w:rsid w:val="005010AE"/>
    <w:rsid w:val="00CE36A7"/>
    <w:rsid w:val="00E9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36A7"/>
    <w:pPr>
      <w:spacing w:after="160"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2018-03-13T12:24:00Z</dcterms:created>
  <dcterms:modified xsi:type="dcterms:W3CDTF">2018-03-13T13:57:00Z</dcterms:modified>
</cp:coreProperties>
</file>