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6CDD8" w14:textId="3E084201" w:rsidR="00DA6F7A" w:rsidRPr="00360BB2" w:rsidRDefault="00DA6F7A" w:rsidP="00DA6F7A">
      <w:pPr>
        <w:pStyle w:val="berschrift1"/>
        <w:rPr>
          <w:color w:val="000000" w:themeColor="text1"/>
        </w:rPr>
      </w:pPr>
      <w:r w:rsidRPr="00360BB2">
        <w:rPr>
          <w:color w:val="000000" w:themeColor="text1"/>
        </w:rPr>
        <w:t xml:space="preserve">Aufgabe </w:t>
      </w:r>
      <w:r w:rsidR="00776105">
        <w:rPr>
          <w:color w:val="000000" w:themeColor="text1"/>
        </w:rPr>
        <w:t>10 Funktionen SQL - Random</w:t>
      </w:r>
    </w:p>
    <w:p w14:paraId="5DF38FF7" w14:textId="77777777" w:rsidR="00DA6F7A" w:rsidRPr="00DA6F7A" w:rsidRDefault="00DA6F7A" w:rsidP="00DA6F7A">
      <w:pPr>
        <w:rPr>
          <w:rFonts w:asciiTheme="majorHAnsi" w:hAnsiTheme="majorHAnsi"/>
        </w:rPr>
      </w:pPr>
    </w:p>
    <w:p w14:paraId="63E6CEEB" w14:textId="6437FBB2" w:rsidR="00157E32" w:rsidRPr="00776105" w:rsidRDefault="00776105" w:rsidP="00776105">
      <w:pPr>
        <w:pStyle w:val="Listenabsatz"/>
        <w:numPr>
          <w:ilvl w:val="0"/>
          <w:numId w:val="6"/>
        </w:numPr>
        <w:rPr>
          <w:rFonts w:asciiTheme="majorHAnsi" w:hAnsiTheme="majorHAnsi"/>
        </w:rPr>
      </w:pPr>
      <w:r>
        <w:t xml:space="preserve">Erstellen Sie eine Funktion </w:t>
      </w:r>
      <w:proofErr w:type="spellStart"/>
      <w:r>
        <w:t>fn_Random</w:t>
      </w:r>
      <w:proofErr w:type="spellEnd"/>
      <w:r>
        <w:t>, welche eine Zufallszahl zwischen 0 und 1  generiert. Dieser Funktion soll ein Parameter mitgegeben werden, welche die Länge der Nachkommastellen festlegt.</w:t>
      </w:r>
      <w:r>
        <w:br/>
      </w:r>
      <w:r>
        <w:br/>
      </w:r>
      <w:r>
        <w:br/>
      </w:r>
    </w:p>
    <w:p w14:paraId="54FC0AD2" w14:textId="3B829856" w:rsidR="00776105" w:rsidRPr="00BD3711" w:rsidRDefault="00776105" w:rsidP="00BD3711">
      <w:pPr>
        <w:pStyle w:val="Listenabsatz"/>
        <w:numPr>
          <w:ilvl w:val="0"/>
          <w:numId w:val="6"/>
        </w:numPr>
        <w:rPr>
          <w:rFonts w:asciiTheme="majorHAnsi" w:hAnsiTheme="majorHAnsi"/>
        </w:rPr>
      </w:pPr>
      <w:r>
        <w:t xml:space="preserve">Erstellen Sie eine Funktion </w:t>
      </w:r>
      <w:proofErr w:type="spellStart"/>
      <w:r>
        <w:t>fn_Random_Range</w:t>
      </w:r>
      <w:proofErr w:type="spellEnd"/>
      <w:r>
        <w:t>, die eine Zufallszahl in einem mitgegebenen Bereich generiert.</w:t>
      </w:r>
      <w:r w:rsidRPr="00BD3711">
        <w:rPr>
          <w:rFonts w:asciiTheme="majorHAnsi" w:hAnsiTheme="majorHAnsi"/>
          <w:strike/>
        </w:rPr>
        <w:br/>
      </w:r>
      <w:r w:rsidRPr="00BD3711">
        <w:rPr>
          <w:rFonts w:asciiTheme="majorHAnsi" w:hAnsiTheme="majorHAnsi"/>
          <w:strike/>
        </w:rPr>
        <w:br/>
      </w:r>
      <w:r w:rsidRPr="00BD3711">
        <w:rPr>
          <w:rFonts w:asciiTheme="majorHAnsi" w:hAnsiTheme="majorHAnsi"/>
          <w:strike/>
        </w:rPr>
        <w:br/>
      </w:r>
    </w:p>
    <w:p w14:paraId="74B2B27B" w14:textId="691CE486" w:rsidR="00776105" w:rsidRPr="00776105" w:rsidRDefault="00776105" w:rsidP="00776105">
      <w:pPr>
        <w:pStyle w:val="Listenabsatz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Gibt es eine Möglichkeit, eine Funktion </w:t>
      </w:r>
      <w:proofErr w:type="spellStart"/>
      <w:r>
        <w:rPr>
          <w:rFonts w:asciiTheme="majorHAnsi" w:hAnsiTheme="majorHAnsi"/>
        </w:rPr>
        <w:t>fn_BigRandom</w:t>
      </w:r>
      <w:proofErr w:type="spellEnd"/>
      <w:r>
        <w:rPr>
          <w:rFonts w:asciiTheme="majorHAnsi" w:hAnsiTheme="majorHAnsi"/>
        </w:rPr>
        <w:t xml:space="preserve"> zu erstellen, welche Zufallszahlen im vollen Range eines </w:t>
      </w:r>
      <w:proofErr w:type="spellStart"/>
      <w:r>
        <w:rPr>
          <w:rFonts w:asciiTheme="majorHAnsi" w:hAnsiTheme="majorHAnsi"/>
        </w:rPr>
        <w:t>Integers</w:t>
      </w:r>
      <w:proofErr w:type="spellEnd"/>
      <w:r>
        <w:rPr>
          <w:rFonts w:asciiTheme="majorHAnsi" w:hAnsiTheme="majorHAnsi"/>
        </w:rPr>
        <w:t xml:space="preserve"> plus den vollen Range der Nachkommastellen erzeugen kann? Falls ja, erstellen Sie diese.</w:t>
      </w:r>
    </w:p>
    <w:sectPr w:rsidR="00776105" w:rsidRPr="00776105" w:rsidSect="00B03103">
      <w:head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5EF4F" w14:textId="77777777" w:rsidR="00F15D55" w:rsidRDefault="00F15D55" w:rsidP="00C63ED7">
      <w:r>
        <w:separator/>
      </w:r>
    </w:p>
  </w:endnote>
  <w:endnote w:type="continuationSeparator" w:id="0">
    <w:p w14:paraId="43CBEEA9" w14:textId="77777777" w:rsidR="00F15D55" w:rsidRDefault="00F15D55" w:rsidP="00C63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7C3D7E" w14:textId="77777777" w:rsidR="00F15D55" w:rsidRDefault="00F15D55" w:rsidP="00C63ED7">
      <w:r>
        <w:separator/>
      </w:r>
    </w:p>
  </w:footnote>
  <w:footnote w:type="continuationSeparator" w:id="0">
    <w:p w14:paraId="750A754C" w14:textId="77777777" w:rsidR="00F15D55" w:rsidRDefault="00F15D55" w:rsidP="00C63E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1B38C" w14:textId="358FD322" w:rsidR="00FF6016" w:rsidRPr="00A33D8A" w:rsidRDefault="00360BB2">
    <w:pPr>
      <w:pStyle w:val="Kopfzeile"/>
      <w:pBdr>
        <w:bottom w:val="single" w:sz="6" w:space="1" w:color="auto"/>
      </w:pBdr>
      <w:rPr>
        <w:rFonts w:asciiTheme="majorHAnsi" w:hAnsiTheme="majorHAnsi" w:cstheme="majorHAnsi"/>
        <w:b/>
        <w:sz w:val="16"/>
        <w:szCs w:val="16"/>
      </w:rPr>
    </w:pPr>
    <w:r>
      <w:rPr>
        <w:rFonts w:asciiTheme="majorHAnsi" w:hAnsiTheme="majorHAnsi" w:cstheme="majorHAnsi"/>
        <w:b/>
        <w:sz w:val="16"/>
        <w:szCs w:val="16"/>
      </w:rPr>
      <w:t>Kurs</w:t>
    </w:r>
    <w:r>
      <w:rPr>
        <w:rFonts w:asciiTheme="majorHAnsi" w:hAnsiTheme="majorHAnsi" w:cstheme="majorHAnsi"/>
        <w:b/>
        <w:sz w:val="16"/>
        <w:szCs w:val="16"/>
      </w:rPr>
      <w:tab/>
      <w:t>Thema</w:t>
    </w:r>
    <w:r>
      <w:rPr>
        <w:rFonts w:asciiTheme="majorHAnsi" w:hAnsiTheme="majorHAnsi" w:cstheme="majorHAnsi"/>
        <w:b/>
        <w:sz w:val="16"/>
        <w:szCs w:val="16"/>
      </w:rPr>
      <w:tab/>
    </w:r>
    <w:r w:rsidR="00C6530A">
      <w:rPr>
        <w:rFonts w:asciiTheme="majorHAnsi" w:hAnsiTheme="majorHAnsi" w:cstheme="majorHAnsi"/>
        <w:b/>
        <w:sz w:val="16"/>
        <w:szCs w:val="16"/>
      </w:rPr>
      <w:fldChar w:fldCharType="begin"/>
    </w:r>
    <w:r w:rsidR="00E7241E">
      <w:rPr>
        <w:rFonts w:asciiTheme="majorHAnsi" w:hAnsiTheme="majorHAnsi" w:cstheme="majorHAnsi"/>
        <w:b/>
        <w:sz w:val="16"/>
        <w:szCs w:val="16"/>
      </w:rPr>
      <w:instrText xml:space="preserve"> TIME \@ "dd.MM.yyyy" </w:instrText>
    </w:r>
    <w:r w:rsidR="00C6530A">
      <w:rPr>
        <w:rFonts w:asciiTheme="majorHAnsi" w:hAnsiTheme="majorHAnsi" w:cstheme="majorHAnsi"/>
        <w:b/>
        <w:sz w:val="16"/>
        <w:szCs w:val="16"/>
      </w:rPr>
      <w:fldChar w:fldCharType="separate"/>
    </w:r>
    <w:r w:rsidR="00BD3711">
      <w:rPr>
        <w:rFonts w:asciiTheme="majorHAnsi" w:hAnsiTheme="majorHAnsi" w:cstheme="majorHAnsi"/>
        <w:b/>
        <w:noProof/>
        <w:sz w:val="16"/>
        <w:szCs w:val="16"/>
      </w:rPr>
      <w:t>29.07.2020</w:t>
    </w:r>
    <w:r w:rsidR="00C6530A">
      <w:rPr>
        <w:rFonts w:asciiTheme="majorHAnsi" w:hAnsiTheme="majorHAnsi" w:cstheme="majorHAnsi"/>
        <w:b/>
        <w:sz w:val="16"/>
        <w:szCs w:val="16"/>
      </w:rPr>
      <w:fldChar w:fldCharType="end"/>
    </w:r>
  </w:p>
  <w:p w14:paraId="47E1D687" w14:textId="77777777" w:rsidR="00FF6016" w:rsidRDefault="00FF601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B6A17"/>
    <w:multiLevelType w:val="hybridMultilevel"/>
    <w:tmpl w:val="95543D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B6C69"/>
    <w:multiLevelType w:val="hybridMultilevel"/>
    <w:tmpl w:val="B178FD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07630"/>
    <w:multiLevelType w:val="hybridMultilevel"/>
    <w:tmpl w:val="B50875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7062F"/>
    <w:multiLevelType w:val="hybridMultilevel"/>
    <w:tmpl w:val="C9624B8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10516"/>
    <w:multiLevelType w:val="hybridMultilevel"/>
    <w:tmpl w:val="7076C4F8"/>
    <w:lvl w:ilvl="0" w:tplc="499AEC5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740163"/>
    <w:multiLevelType w:val="hybridMultilevel"/>
    <w:tmpl w:val="A9E2F4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embedSystemFonts/>
  <w:proofState w:spelling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6016"/>
    <w:rsid w:val="00021A9B"/>
    <w:rsid w:val="00037D94"/>
    <w:rsid w:val="000A3A4B"/>
    <w:rsid w:val="000B55F2"/>
    <w:rsid w:val="001300AE"/>
    <w:rsid w:val="00184E3A"/>
    <w:rsid w:val="001B43DE"/>
    <w:rsid w:val="001C3A24"/>
    <w:rsid w:val="001D2577"/>
    <w:rsid w:val="002549BF"/>
    <w:rsid w:val="002C34B5"/>
    <w:rsid w:val="00360BB2"/>
    <w:rsid w:val="00375AE1"/>
    <w:rsid w:val="00391F93"/>
    <w:rsid w:val="003B67F0"/>
    <w:rsid w:val="003C4E7F"/>
    <w:rsid w:val="003E302E"/>
    <w:rsid w:val="00400A62"/>
    <w:rsid w:val="004335F8"/>
    <w:rsid w:val="004C38BB"/>
    <w:rsid w:val="004D1984"/>
    <w:rsid w:val="004D1AC0"/>
    <w:rsid w:val="004D3AFB"/>
    <w:rsid w:val="00544F2C"/>
    <w:rsid w:val="00561AC2"/>
    <w:rsid w:val="00576A77"/>
    <w:rsid w:val="005C312D"/>
    <w:rsid w:val="00636F29"/>
    <w:rsid w:val="006B6563"/>
    <w:rsid w:val="006E28B6"/>
    <w:rsid w:val="00712DB3"/>
    <w:rsid w:val="007333FC"/>
    <w:rsid w:val="00776105"/>
    <w:rsid w:val="007D5829"/>
    <w:rsid w:val="00873BAE"/>
    <w:rsid w:val="008C663F"/>
    <w:rsid w:val="00980034"/>
    <w:rsid w:val="009B2B9D"/>
    <w:rsid w:val="009C3B6F"/>
    <w:rsid w:val="00A011BA"/>
    <w:rsid w:val="00A33D8A"/>
    <w:rsid w:val="00A7663B"/>
    <w:rsid w:val="00A80207"/>
    <w:rsid w:val="00A867C1"/>
    <w:rsid w:val="00AA7A79"/>
    <w:rsid w:val="00AF4A7E"/>
    <w:rsid w:val="00B34B58"/>
    <w:rsid w:val="00BB0235"/>
    <w:rsid w:val="00BC590D"/>
    <w:rsid w:val="00BD3711"/>
    <w:rsid w:val="00C12282"/>
    <w:rsid w:val="00C47BA3"/>
    <w:rsid w:val="00C51EE2"/>
    <w:rsid w:val="00C6076F"/>
    <w:rsid w:val="00C63ED7"/>
    <w:rsid w:val="00C6530A"/>
    <w:rsid w:val="00CB1246"/>
    <w:rsid w:val="00D03FA3"/>
    <w:rsid w:val="00D4634B"/>
    <w:rsid w:val="00D57DC8"/>
    <w:rsid w:val="00D7167A"/>
    <w:rsid w:val="00DA6F7A"/>
    <w:rsid w:val="00DE5E88"/>
    <w:rsid w:val="00E31238"/>
    <w:rsid w:val="00E7241E"/>
    <w:rsid w:val="00F15D55"/>
    <w:rsid w:val="00F346A7"/>
    <w:rsid w:val="00F95586"/>
    <w:rsid w:val="00FE460E"/>
    <w:rsid w:val="00FF17C1"/>
    <w:rsid w:val="00FF601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3A45F"/>
  <w15:docId w15:val="{48CCCC86-65FF-4FC8-B11D-444E559DF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7E32"/>
  </w:style>
  <w:style w:type="paragraph" w:styleId="berschrift1">
    <w:name w:val="heading 1"/>
    <w:basedOn w:val="Standard"/>
    <w:next w:val="Standard"/>
    <w:link w:val="berschrift1Zchn"/>
    <w:uiPriority w:val="9"/>
    <w:qFormat/>
    <w:rsid w:val="002549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49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F601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F6016"/>
  </w:style>
  <w:style w:type="paragraph" w:styleId="Fuzeile">
    <w:name w:val="footer"/>
    <w:basedOn w:val="Standard"/>
    <w:link w:val="FuzeileZchn"/>
    <w:uiPriority w:val="99"/>
    <w:unhideWhenUsed/>
    <w:rsid w:val="00FF601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F6016"/>
  </w:style>
  <w:style w:type="character" w:styleId="Seitenzahl">
    <w:name w:val="page number"/>
    <w:basedOn w:val="Absatz-Standardschriftart"/>
    <w:uiPriority w:val="99"/>
    <w:semiHidden/>
    <w:unhideWhenUsed/>
    <w:rsid w:val="00FF6016"/>
  </w:style>
  <w:style w:type="character" w:customStyle="1" w:styleId="berschrift2Zchn">
    <w:name w:val="Überschrift 2 Zchn"/>
    <w:basedOn w:val="Absatz-Standardschriftart"/>
    <w:link w:val="berschrift2"/>
    <w:uiPriority w:val="9"/>
    <w:rsid w:val="002549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549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2549BF"/>
    <w:pPr>
      <w:ind w:left="720"/>
      <w:contextualSpacing/>
    </w:pPr>
  </w:style>
  <w:style w:type="table" w:styleId="Tabellenraster">
    <w:name w:val="Table Grid"/>
    <w:basedOn w:val="NormaleTabelle"/>
    <w:uiPriority w:val="59"/>
    <w:rsid w:val="004C38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HelleSchattierung-Akzent3">
    <w:name w:val="Light Shading Accent 3"/>
    <w:basedOn w:val="NormaleTabelle"/>
    <w:uiPriority w:val="60"/>
    <w:rsid w:val="004C38B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2">
    <w:name w:val="Light Shading Accent 2"/>
    <w:basedOn w:val="NormaleTabelle"/>
    <w:uiPriority w:val="60"/>
    <w:rsid w:val="004C38B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Liste-Akzent1">
    <w:name w:val="Light List Accent 1"/>
    <w:basedOn w:val="NormaleTabelle"/>
    <w:uiPriority w:val="61"/>
    <w:rsid w:val="004C38B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375AE1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5AE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5AE1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D2577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D2577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D2577"/>
    <w:rPr>
      <w:vertAlign w:val="superscript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33D8A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33D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DB1DD-9989-416C-89FA-2874467BD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Schnittjer, Gerwin</cp:lastModifiedBy>
  <cp:revision>5</cp:revision>
  <dcterms:created xsi:type="dcterms:W3CDTF">2015-08-27T13:01:00Z</dcterms:created>
  <dcterms:modified xsi:type="dcterms:W3CDTF">2020-07-29T06:18:00Z</dcterms:modified>
</cp:coreProperties>
</file>