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F8D" w:rsidRDefault="00F73F8D" w:rsidP="00F73F8D">
      <w:pPr>
        <w:pStyle w:val="berschrift1"/>
      </w:pPr>
      <w:r>
        <w:t xml:space="preserve">Aufgabe </w:t>
      </w:r>
      <w:r w:rsidR="007B1055">
        <w:t>4</w:t>
      </w:r>
    </w:p>
    <w:p w:rsidR="00F73F8D" w:rsidRDefault="007B1055" w:rsidP="00682230">
      <w:pPr>
        <w:pStyle w:val="Listenabsatz"/>
        <w:spacing w:after="200" w:line="276" w:lineRule="auto"/>
      </w:pPr>
      <w:r>
        <w:t xml:space="preserve">Erstellen Sie in der </w:t>
      </w:r>
      <w:proofErr w:type="spellStart"/>
      <w:r>
        <w:t>TeachSQL</w:t>
      </w:r>
      <w:proofErr w:type="spellEnd"/>
      <w:r>
        <w:t xml:space="preserve">-Datenbank eine Funktion, welche von zwei übergebenen integer-Zahlen den größten gemeinsamen Teiler ausrechnet. Einen entsprechenden Algorithmus finden Sie </w:t>
      </w:r>
      <w:r w:rsidR="00682230">
        <w:t>hier</w:t>
      </w:r>
      <w:r w:rsidR="00ED6FD8">
        <w:t>:</w:t>
      </w:r>
    </w:p>
    <w:p w:rsidR="00ED6FD8" w:rsidRPr="00682230" w:rsidRDefault="00ED6FD8" w:rsidP="00682230">
      <w:pPr>
        <w:ind w:left="360"/>
        <w:rPr>
          <w:rFonts w:ascii="Consolas" w:eastAsia="Times New Roman" w:hAnsi="Consolas" w:cs="Consolas"/>
          <w:color w:val="333333"/>
          <w:lang w:eastAsia="de-DE"/>
        </w:rPr>
      </w:pPr>
      <w:proofErr w:type="spellStart"/>
      <w:r w:rsidRPr="00682230">
        <w:rPr>
          <w:rFonts w:ascii="Courier New" w:eastAsia="Times New Roman" w:hAnsi="Courier New" w:cs="Courier New"/>
          <w:color w:val="333333"/>
          <w:sz w:val="20"/>
          <w:lang w:eastAsia="de-DE"/>
        </w:rPr>
        <w:t>public</w:t>
      </w:r>
      <w:proofErr w:type="spellEnd"/>
      <w:r w:rsidRPr="00682230">
        <w:rPr>
          <w:rFonts w:ascii="Consolas" w:eastAsia="Times New Roman" w:hAnsi="Consolas" w:cs="Consolas"/>
          <w:color w:val="333333"/>
          <w:lang w:eastAsia="de-DE"/>
        </w:rPr>
        <w:t xml:space="preserve"> </w:t>
      </w:r>
      <w:proofErr w:type="spellStart"/>
      <w:r w:rsidRPr="00682230">
        <w:rPr>
          <w:rFonts w:ascii="Courier New" w:eastAsia="Times New Roman" w:hAnsi="Courier New" w:cs="Courier New"/>
          <w:color w:val="333333"/>
          <w:sz w:val="20"/>
          <w:lang w:eastAsia="de-DE"/>
        </w:rPr>
        <w:t>int</w:t>
      </w:r>
      <w:proofErr w:type="spellEnd"/>
      <w:r w:rsidRPr="00682230">
        <w:rPr>
          <w:rFonts w:ascii="Consolas" w:eastAsia="Times New Roman" w:hAnsi="Consolas" w:cs="Consolas"/>
          <w:color w:val="333333"/>
          <w:lang w:eastAsia="de-DE"/>
        </w:rPr>
        <w:t xml:space="preserve"> </w:t>
      </w:r>
      <w:proofErr w:type="spellStart"/>
      <w:r w:rsidRPr="00682230">
        <w:rPr>
          <w:rFonts w:ascii="Courier New" w:eastAsia="Times New Roman" w:hAnsi="Courier New" w:cs="Courier New"/>
          <w:color w:val="333333"/>
          <w:sz w:val="20"/>
          <w:lang w:eastAsia="de-DE"/>
        </w:rPr>
        <w:t>berechneGgt</w:t>
      </w:r>
      <w:proofErr w:type="spellEnd"/>
      <w:r w:rsidRPr="00682230">
        <w:rPr>
          <w:rFonts w:ascii="Courier New" w:eastAsia="Times New Roman" w:hAnsi="Courier New" w:cs="Courier New"/>
          <w:color w:val="333333"/>
          <w:sz w:val="20"/>
          <w:lang w:eastAsia="de-DE"/>
        </w:rPr>
        <w:t>(</w:t>
      </w:r>
      <w:proofErr w:type="spellStart"/>
      <w:r w:rsidRPr="00682230">
        <w:rPr>
          <w:rFonts w:ascii="Courier New" w:eastAsia="Times New Roman" w:hAnsi="Courier New" w:cs="Courier New"/>
          <w:color w:val="333333"/>
          <w:sz w:val="20"/>
          <w:lang w:eastAsia="de-DE"/>
        </w:rPr>
        <w:t>int</w:t>
      </w:r>
      <w:proofErr w:type="spellEnd"/>
      <w:r w:rsidRPr="00682230">
        <w:rPr>
          <w:rFonts w:ascii="Consolas" w:eastAsia="Times New Roman" w:hAnsi="Consolas" w:cs="Consolas"/>
          <w:color w:val="333333"/>
          <w:lang w:eastAsia="de-DE"/>
        </w:rPr>
        <w:t xml:space="preserve"> </w:t>
      </w:r>
      <w:r w:rsidRPr="00682230">
        <w:rPr>
          <w:rFonts w:ascii="Courier New" w:eastAsia="Times New Roman" w:hAnsi="Courier New" w:cs="Courier New"/>
          <w:color w:val="333333"/>
          <w:sz w:val="20"/>
          <w:lang w:eastAsia="de-DE"/>
        </w:rPr>
        <w:t xml:space="preserve">_zahl1, </w:t>
      </w:r>
      <w:proofErr w:type="spellStart"/>
      <w:r w:rsidRPr="00682230">
        <w:rPr>
          <w:rFonts w:ascii="Courier New" w:eastAsia="Times New Roman" w:hAnsi="Courier New" w:cs="Courier New"/>
          <w:color w:val="333333"/>
          <w:sz w:val="20"/>
          <w:lang w:eastAsia="de-DE"/>
        </w:rPr>
        <w:t>int</w:t>
      </w:r>
      <w:proofErr w:type="spellEnd"/>
      <w:r w:rsidRPr="00682230">
        <w:rPr>
          <w:rFonts w:ascii="Consolas" w:eastAsia="Times New Roman" w:hAnsi="Consolas" w:cs="Consolas"/>
          <w:color w:val="333333"/>
          <w:lang w:eastAsia="de-DE"/>
        </w:rPr>
        <w:t xml:space="preserve"> </w:t>
      </w:r>
      <w:r w:rsidRPr="00682230">
        <w:rPr>
          <w:rFonts w:ascii="Courier New" w:eastAsia="Times New Roman" w:hAnsi="Courier New" w:cs="Courier New"/>
          <w:color w:val="333333"/>
          <w:sz w:val="20"/>
          <w:lang w:eastAsia="de-DE"/>
        </w:rPr>
        <w:t>_zahl2)</w:t>
      </w:r>
    </w:p>
    <w:p w:rsidR="00ED6FD8" w:rsidRPr="00682230" w:rsidRDefault="00ED6FD8" w:rsidP="00682230">
      <w:pPr>
        <w:ind w:left="360"/>
        <w:rPr>
          <w:rFonts w:ascii="Consolas" w:eastAsia="Times New Roman" w:hAnsi="Consolas" w:cs="Consolas"/>
          <w:color w:val="333333"/>
          <w:lang w:eastAsia="de-DE"/>
        </w:rPr>
      </w:pPr>
      <w:r w:rsidRPr="00682230">
        <w:rPr>
          <w:rFonts w:ascii="Courier New" w:eastAsia="Times New Roman" w:hAnsi="Courier New" w:cs="Courier New"/>
          <w:color w:val="333333"/>
          <w:sz w:val="20"/>
          <w:lang w:eastAsia="de-DE"/>
        </w:rPr>
        <w:t>{</w:t>
      </w:r>
    </w:p>
    <w:p w:rsidR="00ED6FD8" w:rsidRPr="00682230" w:rsidRDefault="00ED6FD8" w:rsidP="00682230">
      <w:pPr>
        <w:ind w:left="360"/>
        <w:rPr>
          <w:rFonts w:ascii="Consolas" w:eastAsia="Times New Roman" w:hAnsi="Consolas" w:cs="Consolas"/>
          <w:color w:val="333333"/>
          <w:lang w:eastAsia="de-DE"/>
        </w:rPr>
      </w:pPr>
      <w:proofErr w:type="spellStart"/>
      <w:r w:rsidRPr="00682230">
        <w:rPr>
          <w:rFonts w:ascii="Courier New" w:eastAsia="Times New Roman" w:hAnsi="Courier New" w:cs="Courier New"/>
          <w:color w:val="333333"/>
          <w:sz w:val="20"/>
          <w:lang w:eastAsia="de-DE"/>
        </w:rPr>
        <w:t>int</w:t>
      </w:r>
      <w:proofErr w:type="spellEnd"/>
      <w:r w:rsidRPr="00682230">
        <w:rPr>
          <w:rFonts w:ascii="Consolas" w:eastAsia="Times New Roman" w:hAnsi="Consolas" w:cs="Consolas"/>
          <w:color w:val="333333"/>
          <w:lang w:eastAsia="de-DE"/>
        </w:rPr>
        <w:t xml:space="preserve"> </w:t>
      </w:r>
      <w:r w:rsidRPr="00682230">
        <w:rPr>
          <w:rFonts w:ascii="Courier New" w:eastAsia="Times New Roman" w:hAnsi="Courier New" w:cs="Courier New"/>
          <w:color w:val="333333"/>
          <w:sz w:val="20"/>
          <w:lang w:eastAsia="de-DE"/>
        </w:rPr>
        <w:t>zahl1 = _zahl1;</w:t>
      </w:r>
    </w:p>
    <w:p w:rsidR="00ED6FD8" w:rsidRPr="00682230" w:rsidRDefault="00ED6FD8" w:rsidP="00682230">
      <w:pPr>
        <w:ind w:left="360"/>
        <w:rPr>
          <w:rFonts w:ascii="Consolas" w:eastAsia="Times New Roman" w:hAnsi="Consolas" w:cs="Consolas"/>
          <w:color w:val="333333"/>
          <w:lang w:eastAsia="de-DE"/>
        </w:rPr>
      </w:pPr>
      <w:proofErr w:type="spellStart"/>
      <w:r w:rsidRPr="00682230">
        <w:rPr>
          <w:rFonts w:ascii="Courier New" w:eastAsia="Times New Roman" w:hAnsi="Courier New" w:cs="Courier New"/>
          <w:color w:val="333333"/>
          <w:sz w:val="20"/>
          <w:lang w:eastAsia="de-DE"/>
        </w:rPr>
        <w:t>int</w:t>
      </w:r>
      <w:proofErr w:type="spellEnd"/>
      <w:r w:rsidRPr="00682230">
        <w:rPr>
          <w:rFonts w:ascii="Consolas" w:eastAsia="Times New Roman" w:hAnsi="Consolas" w:cs="Consolas"/>
          <w:color w:val="333333"/>
          <w:lang w:eastAsia="de-DE"/>
        </w:rPr>
        <w:t xml:space="preserve"> </w:t>
      </w:r>
      <w:r w:rsidRPr="00682230">
        <w:rPr>
          <w:rFonts w:ascii="Courier New" w:eastAsia="Times New Roman" w:hAnsi="Courier New" w:cs="Courier New"/>
          <w:color w:val="333333"/>
          <w:sz w:val="20"/>
          <w:lang w:eastAsia="de-DE"/>
        </w:rPr>
        <w:t>zahl2 = _zahl2;</w:t>
      </w:r>
    </w:p>
    <w:p w:rsidR="00ED6FD8" w:rsidRPr="00682230" w:rsidRDefault="00ED6FD8" w:rsidP="00682230">
      <w:pPr>
        <w:ind w:left="360"/>
        <w:rPr>
          <w:rFonts w:ascii="Consolas" w:eastAsia="Times New Roman" w:hAnsi="Consolas" w:cs="Consolas"/>
          <w:color w:val="333333"/>
          <w:lang w:eastAsia="de-DE"/>
        </w:rPr>
      </w:pPr>
      <w:r w:rsidRPr="00682230">
        <w:rPr>
          <w:rFonts w:ascii="Courier New" w:eastAsia="Times New Roman" w:hAnsi="Courier New" w:cs="Courier New"/>
          <w:color w:val="333333"/>
          <w:sz w:val="20"/>
          <w:lang w:eastAsia="de-DE"/>
        </w:rPr>
        <w:t>//Diese Variable wird bei Wertzuweisungen zwischen den Zahlen benutzt</w:t>
      </w:r>
    </w:p>
    <w:p w:rsidR="00ED6FD8" w:rsidRPr="00682230" w:rsidRDefault="00ED6FD8" w:rsidP="00682230">
      <w:pPr>
        <w:ind w:left="360"/>
        <w:rPr>
          <w:rFonts w:ascii="Consolas" w:eastAsia="Times New Roman" w:hAnsi="Consolas" w:cs="Consolas"/>
          <w:color w:val="333333"/>
          <w:lang w:eastAsia="de-DE"/>
        </w:rPr>
      </w:pPr>
      <w:proofErr w:type="spellStart"/>
      <w:r w:rsidRPr="00682230">
        <w:rPr>
          <w:rFonts w:ascii="Courier New" w:eastAsia="Times New Roman" w:hAnsi="Courier New" w:cs="Courier New"/>
          <w:color w:val="333333"/>
          <w:sz w:val="20"/>
          <w:lang w:eastAsia="de-DE"/>
        </w:rPr>
        <w:t>int</w:t>
      </w:r>
      <w:proofErr w:type="spellEnd"/>
      <w:r w:rsidRPr="00682230">
        <w:rPr>
          <w:rFonts w:ascii="Consolas" w:eastAsia="Times New Roman" w:hAnsi="Consolas" w:cs="Consolas"/>
          <w:color w:val="333333"/>
          <w:lang w:eastAsia="de-DE"/>
        </w:rPr>
        <w:t xml:space="preserve"> </w:t>
      </w:r>
      <w:proofErr w:type="spellStart"/>
      <w:r w:rsidRPr="00682230">
        <w:rPr>
          <w:rFonts w:ascii="Courier New" w:eastAsia="Times New Roman" w:hAnsi="Courier New" w:cs="Courier New"/>
          <w:color w:val="333333"/>
          <w:sz w:val="20"/>
          <w:lang w:eastAsia="de-DE"/>
        </w:rPr>
        <w:t>temp</w:t>
      </w:r>
      <w:proofErr w:type="spellEnd"/>
      <w:r w:rsidRPr="00682230">
        <w:rPr>
          <w:rFonts w:ascii="Courier New" w:eastAsia="Times New Roman" w:hAnsi="Courier New" w:cs="Courier New"/>
          <w:color w:val="333333"/>
          <w:sz w:val="20"/>
          <w:lang w:eastAsia="de-DE"/>
        </w:rPr>
        <w:t xml:space="preserve"> = 0;</w:t>
      </w:r>
    </w:p>
    <w:p w:rsidR="00ED6FD8" w:rsidRPr="00682230" w:rsidRDefault="00ED6FD8" w:rsidP="00682230">
      <w:pPr>
        <w:ind w:left="360"/>
        <w:rPr>
          <w:rFonts w:ascii="Consolas" w:eastAsia="Times New Roman" w:hAnsi="Consolas" w:cs="Consolas"/>
          <w:color w:val="333333"/>
          <w:lang w:eastAsia="de-DE"/>
        </w:rPr>
      </w:pPr>
      <w:r w:rsidRPr="00682230">
        <w:rPr>
          <w:rFonts w:ascii="Courier New" w:eastAsia="Times New Roman" w:hAnsi="Courier New" w:cs="Courier New"/>
          <w:color w:val="333333"/>
          <w:sz w:val="20"/>
          <w:lang w:eastAsia="de-DE"/>
        </w:rPr>
        <w:t>//Der Rückgabewert zweier gegebener Zahlen.</w:t>
      </w:r>
    </w:p>
    <w:p w:rsidR="00ED6FD8" w:rsidRPr="00682230" w:rsidRDefault="00ED6FD8" w:rsidP="00682230">
      <w:pPr>
        <w:ind w:left="360"/>
        <w:rPr>
          <w:rFonts w:ascii="Consolas" w:eastAsia="Times New Roman" w:hAnsi="Consolas" w:cs="Consolas"/>
          <w:color w:val="333333"/>
          <w:lang w:eastAsia="de-DE"/>
        </w:rPr>
      </w:pPr>
      <w:proofErr w:type="spellStart"/>
      <w:r w:rsidRPr="00682230">
        <w:rPr>
          <w:rFonts w:ascii="Courier New" w:eastAsia="Times New Roman" w:hAnsi="Courier New" w:cs="Courier New"/>
          <w:color w:val="333333"/>
          <w:sz w:val="20"/>
          <w:lang w:eastAsia="de-DE"/>
        </w:rPr>
        <w:t>int</w:t>
      </w:r>
      <w:proofErr w:type="spellEnd"/>
      <w:r w:rsidRPr="00682230">
        <w:rPr>
          <w:rFonts w:ascii="Consolas" w:eastAsia="Times New Roman" w:hAnsi="Consolas" w:cs="Consolas"/>
          <w:color w:val="333333"/>
          <w:lang w:eastAsia="de-DE"/>
        </w:rPr>
        <w:t xml:space="preserve"> </w:t>
      </w:r>
      <w:proofErr w:type="spellStart"/>
      <w:r w:rsidRPr="00682230">
        <w:rPr>
          <w:rFonts w:ascii="Courier New" w:eastAsia="Times New Roman" w:hAnsi="Courier New" w:cs="Courier New"/>
          <w:color w:val="333333"/>
          <w:sz w:val="20"/>
          <w:lang w:eastAsia="de-DE"/>
        </w:rPr>
        <w:t>ggt</w:t>
      </w:r>
      <w:proofErr w:type="spellEnd"/>
      <w:r w:rsidRPr="00682230">
        <w:rPr>
          <w:rFonts w:ascii="Courier New" w:eastAsia="Times New Roman" w:hAnsi="Courier New" w:cs="Courier New"/>
          <w:color w:val="333333"/>
          <w:sz w:val="20"/>
          <w:lang w:eastAsia="de-DE"/>
        </w:rPr>
        <w:t xml:space="preserve"> = 0</w:t>
      </w:r>
      <w:proofErr w:type="gramStart"/>
      <w:r w:rsidRPr="00682230">
        <w:rPr>
          <w:rFonts w:ascii="Courier New" w:eastAsia="Times New Roman" w:hAnsi="Courier New" w:cs="Courier New"/>
          <w:color w:val="333333"/>
          <w:sz w:val="20"/>
          <w:lang w:eastAsia="de-DE"/>
        </w:rPr>
        <w:t>;/</w:t>
      </w:r>
      <w:proofErr w:type="gramEnd"/>
      <w:r w:rsidRPr="00682230">
        <w:rPr>
          <w:rFonts w:ascii="Courier New" w:eastAsia="Times New Roman" w:hAnsi="Courier New" w:cs="Courier New"/>
          <w:color w:val="333333"/>
          <w:sz w:val="20"/>
          <w:lang w:eastAsia="de-DE"/>
        </w:rPr>
        <w:t>/Solange der Modulo der zwei zahlen nicht 0 ist,</w:t>
      </w:r>
    </w:p>
    <w:p w:rsidR="00ED6FD8" w:rsidRPr="00682230" w:rsidRDefault="00ED6FD8" w:rsidP="00682230">
      <w:pPr>
        <w:ind w:left="360"/>
        <w:rPr>
          <w:rFonts w:ascii="Consolas" w:eastAsia="Times New Roman" w:hAnsi="Consolas" w:cs="Consolas"/>
          <w:color w:val="333333"/>
          <w:lang w:eastAsia="de-DE"/>
        </w:rPr>
      </w:pPr>
      <w:r w:rsidRPr="00682230">
        <w:rPr>
          <w:rFonts w:ascii="Courier New" w:eastAsia="Times New Roman" w:hAnsi="Courier New" w:cs="Courier New"/>
          <w:color w:val="333333"/>
          <w:sz w:val="20"/>
          <w:lang w:eastAsia="de-DE"/>
        </w:rPr>
        <w:t xml:space="preserve">//werden Zuweisungen entsprechend </w:t>
      </w:r>
      <w:proofErr w:type="spellStart"/>
      <w:r w:rsidRPr="00682230">
        <w:rPr>
          <w:rFonts w:ascii="Courier New" w:eastAsia="Times New Roman" w:hAnsi="Courier New" w:cs="Courier New"/>
          <w:color w:val="333333"/>
          <w:sz w:val="20"/>
          <w:lang w:eastAsia="de-DE"/>
        </w:rPr>
        <w:t>demEuklidischen</w:t>
      </w:r>
      <w:proofErr w:type="spellEnd"/>
      <w:r w:rsidRPr="00682230">
        <w:rPr>
          <w:rFonts w:ascii="Courier New" w:eastAsia="Times New Roman" w:hAnsi="Courier New" w:cs="Courier New"/>
          <w:color w:val="333333"/>
          <w:sz w:val="20"/>
          <w:lang w:eastAsia="de-DE"/>
        </w:rPr>
        <w:t xml:space="preserve"> Algorithmus ausgeführt.</w:t>
      </w:r>
    </w:p>
    <w:p w:rsidR="00ED6FD8" w:rsidRPr="00682230" w:rsidRDefault="00ED6FD8" w:rsidP="00682230">
      <w:pPr>
        <w:ind w:left="360"/>
        <w:rPr>
          <w:rFonts w:ascii="Consolas" w:eastAsia="Times New Roman" w:hAnsi="Consolas" w:cs="Consolas"/>
          <w:color w:val="333333"/>
          <w:lang w:eastAsia="de-DE"/>
        </w:rPr>
      </w:pPr>
      <w:proofErr w:type="spellStart"/>
      <w:r w:rsidRPr="00682230">
        <w:rPr>
          <w:rFonts w:ascii="Courier New" w:eastAsia="Times New Roman" w:hAnsi="Courier New" w:cs="Courier New"/>
          <w:color w:val="333333"/>
          <w:sz w:val="20"/>
          <w:lang w:eastAsia="de-DE"/>
        </w:rPr>
        <w:t>while</w:t>
      </w:r>
      <w:proofErr w:type="spellEnd"/>
      <w:r w:rsidRPr="00682230">
        <w:rPr>
          <w:rFonts w:ascii="Consolas" w:eastAsia="Times New Roman" w:hAnsi="Consolas" w:cs="Consolas"/>
          <w:color w:val="333333"/>
          <w:lang w:eastAsia="de-DE"/>
        </w:rPr>
        <w:t xml:space="preserve"> </w:t>
      </w:r>
      <w:r w:rsidRPr="00682230">
        <w:rPr>
          <w:rFonts w:ascii="Courier New" w:eastAsia="Times New Roman" w:hAnsi="Courier New" w:cs="Courier New"/>
          <w:color w:val="333333"/>
          <w:sz w:val="20"/>
          <w:lang w:eastAsia="de-DE"/>
        </w:rPr>
        <w:t>(zahl1 % zahl2 != 0)</w:t>
      </w:r>
    </w:p>
    <w:p w:rsidR="00ED6FD8" w:rsidRPr="00682230" w:rsidRDefault="00ED6FD8" w:rsidP="00682230">
      <w:pPr>
        <w:ind w:left="360"/>
        <w:rPr>
          <w:rFonts w:ascii="Consolas" w:eastAsia="Times New Roman" w:hAnsi="Consolas" w:cs="Consolas"/>
          <w:color w:val="333333"/>
          <w:lang w:eastAsia="de-DE"/>
        </w:rPr>
      </w:pPr>
      <w:r w:rsidRPr="00682230">
        <w:rPr>
          <w:rFonts w:ascii="Courier New" w:eastAsia="Times New Roman" w:hAnsi="Courier New" w:cs="Courier New"/>
          <w:color w:val="333333"/>
          <w:sz w:val="20"/>
          <w:lang w:eastAsia="de-DE"/>
        </w:rPr>
        <w:t>{</w:t>
      </w:r>
    </w:p>
    <w:p w:rsidR="00ED6FD8" w:rsidRPr="00682230" w:rsidRDefault="00ED6FD8" w:rsidP="00682230">
      <w:pPr>
        <w:ind w:left="360"/>
        <w:rPr>
          <w:rFonts w:ascii="Consolas" w:eastAsia="Times New Roman" w:hAnsi="Consolas" w:cs="Consolas"/>
          <w:color w:val="333333"/>
          <w:lang w:eastAsia="de-DE"/>
        </w:rPr>
      </w:pPr>
      <w:proofErr w:type="spellStart"/>
      <w:r w:rsidRPr="00682230">
        <w:rPr>
          <w:rFonts w:ascii="Courier New" w:eastAsia="Times New Roman" w:hAnsi="Courier New" w:cs="Courier New"/>
          <w:color w:val="333333"/>
          <w:sz w:val="20"/>
          <w:lang w:eastAsia="de-DE"/>
        </w:rPr>
        <w:t>temp</w:t>
      </w:r>
      <w:proofErr w:type="spellEnd"/>
      <w:r w:rsidRPr="00682230">
        <w:rPr>
          <w:rFonts w:ascii="Courier New" w:eastAsia="Times New Roman" w:hAnsi="Courier New" w:cs="Courier New"/>
          <w:color w:val="333333"/>
          <w:sz w:val="20"/>
          <w:lang w:eastAsia="de-DE"/>
        </w:rPr>
        <w:t xml:space="preserve"> = zahl1 % zahl2;</w:t>
      </w:r>
    </w:p>
    <w:p w:rsidR="00ED6FD8" w:rsidRPr="00682230" w:rsidRDefault="00ED6FD8" w:rsidP="00682230">
      <w:pPr>
        <w:ind w:left="360"/>
        <w:rPr>
          <w:rFonts w:ascii="Consolas" w:eastAsia="Times New Roman" w:hAnsi="Consolas" w:cs="Consolas"/>
          <w:color w:val="333333"/>
          <w:lang w:eastAsia="de-DE"/>
        </w:rPr>
      </w:pPr>
      <w:r w:rsidRPr="00682230">
        <w:rPr>
          <w:rFonts w:ascii="Courier New" w:eastAsia="Times New Roman" w:hAnsi="Courier New" w:cs="Courier New"/>
          <w:color w:val="333333"/>
          <w:sz w:val="20"/>
          <w:lang w:eastAsia="de-DE"/>
        </w:rPr>
        <w:t>zahl1 = zahl2;</w:t>
      </w:r>
    </w:p>
    <w:p w:rsidR="00ED6FD8" w:rsidRPr="00682230" w:rsidRDefault="00ED6FD8" w:rsidP="00682230">
      <w:pPr>
        <w:ind w:left="360"/>
        <w:rPr>
          <w:rFonts w:ascii="Consolas" w:eastAsia="Times New Roman" w:hAnsi="Consolas" w:cs="Consolas"/>
          <w:color w:val="333333"/>
          <w:lang w:eastAsia="de-DE"/>
        </w:rPr>
      </w:pPr>
      <w:r w:rsidRPr="00682230">
        <w:rPr>
          <w:rFonts w:ascii="Courier New" w:eastAsia="Times New Roman" w:hAnsi="Courier New" w:cs="Courier New"/>
          <w:color w:val="333333"/>
          <w:sz w:val="20"/>
          <w:lang w:eastAsia="de-DE"/>
        </w:rPr>
        <w:t xml:space="preserve">zahl2 = </w:t>
      </w:r>
      <w:proofErr w:type="spellStart"/>
      <w:r w:rsidRPr="00682230">
        <w:rPr>
          <w:rFonts w:ascii="Courier New" w:eastAsia="Times New Roman" w:hAnsi="Courier New" w:cs="Courier New"/>
          <w:color w:val="333333"/>
          <w:sz w:val="20"/>
          <w:lang w:eastAsia="de-DE"/>
        </w:rPr>
        <w:t>temp</w:t>
      </w:r>
      <w:proofErr w:type="spellEnd"/>
      <w:r w:rsidRPr="00682230">
        <w:rPr>
          <w:rFonts w:ascii="Courier New" w:eastAsia="Times New Roman" w:hAnsi="Courier New" w:cs="Courier New"/>
          <w:color w:val="333333"/>
          <w:sz w:val="20"/>
          <w:lang w:eastAsia="de-DE"/>
        </w:rPr>
        <w:t>;</w:t>
      </w:r>
    </w:p>
    <w:p w:rsidR="00ED6FD8" w:rsidRPr="00682230" w:rsidRDefault="00ED6FD8" w:rsidP="00682230">
      <w:pPr>
        <w:ind w:left="360"/>
        <w:rPr>
          <w:rFonts w:ascii="Consolas" w:eastAsia="Times New Roman" w:hAnsi="Consolas" w:cs="Consolas"/>
          <w:color w:val="333333"/>
          <w:lang w:eastAsia="de-DE"/>
        </w:rPr>
      </w:pPr>
      <w:r w:rsidRPr="00682230">
        <w:rPr>
          <w:rFonts w:ascii="Courier New" w:eastAsia="Times New Roman" w:hAnsi="Courier New" w:cs="Courier New"/>
          <w:color w:val="333333"/>
          <w:sz w:val="20"/>
          <w:lang w:eastAsia="de-DE"/>
        </w:rPr>
        <w:t>}</w:t>
      </w:r>
    </w:p>
    <w:p w:rsidR="00ED6FD8" w:rsidRPr="00682230" w:rsidRDefault="00ED6FD8" w:rsidP="00682230">
      <w:pPr>
        <w:ind w:left="360"/>
        <w:rPr>
          <w:rFonts w:ascii="Consolas" w:eastAsia="Times New Roman" w:hAnsi="Consolas" w:cs="Consolas"/>
          <w:color w:val="333333"/>
          <w:lang w:eastAsia="de-DE"/>
        </w:rPr>
      </w:pPr>
      <w:r w:rsidRPr="00682230">
        <w:rPr>
          <w:rFonts w:ascii="Consolas" w:eastAsia="Times New Roman" w:hAnsi="Consolas" w:cs="Consolas"/>
          <w:color w:val="333333"/>
          <w:lang w:eastAsia="de-DE"/>
        </w:rPr>
        <w:t> </w:t>
      </w:r>
    </w:p>
    <w:p w:rsidR="00ED6FD8" w:rsidRPr="00682230" w:rsidRDefault="00ED6FD8" w:rsidP="00682230">
      <w:pPr>
        <w:ind w:left="360"/>
        <w:rPr>
          <w:rFonts w:ascii="Consolas" w:eastAsia="Times New Roman" w:hAnsi="Consolas" w:cs="Consolas"/>
          <w:color w:val="333333"/>
          <w:lang w:eastAsia="de-DE"/>
        </w:rPr>
      </w:pPr>
      <w:proofErr w:type="spellStart"/>
      <w:r w:rsidRPr="00682230">
        <w:rPr>
          <w:rFonts w:ascii="Courier New" w:eastAsia="Times New Roman" w:hAnsi="Courier New" w:cs="Courier New"/>
          <w:color w:val="333333"/>
          <w:sz w:val="20"/>
          <w:lang w:eastAsia="de-DE"/>
        </w:rPr>
        <w:t>ggt</w:t>
      </w:r>
      <w:proofErr w:type="spellEnd"/>
      <w:r w:rsidRPr="00682230">
        <w:rPr>
          <w:rFonts w:ascii="Courier New" w:eastAsia="Times New Roman" w:hAnsi="Courier New" w:cs="Courier New"/>
          <w:color w:val="333333"/>
          <w:sz w:val="20"/>
          <w:lang w:eastAsia="de-DE"/>
        </w:rPr>
        <w:t xml:space="preserve"> = zahl2;</w:t>
      </w:r>
    </w:p>
    <w:p w:rsidR="00ED6FD8" w:rsidRPr="00682230" w:rsidRDefault="00ED6FD8" w:rsidP="00682230">
      <w:pPr>
        <w:ind w:left="360"/>
        <w:rPr>
          <w:rFonts w:ascii="Consolas" w:eastAsia="Times New Roman" w:hAnsi="Consolas" w:cs="Consolas"/>
          <w:color w:val="333333"/>
          <w:lang w:eastAsia="de-DE"/>
        </w:rPr>
      </w:pPr>
      <w:r w:rsidRPr="00682230">
        <w:rPr>
          <w:rFonts w:ascii="Consolas" w:eastAsia="Times New Roman" w:hAnsi="Consolas" w:cs="Consolas"/>
          <w:color w:val="333333"/>
          <w:lang w:eastAsia="de-DE"/>
        </w:rPr>
        <w:t> </w:t>
      </w:r>
    </w:p>
    <w:p w:rsidR="00ED6FD8" w:rsidRPr="00682230" w:rsidRDefault="00ED6FD8" w:rsidP="00682230">
      <w:pPr>
        <w:ind w:left="360"/>
        <w:rPr>
          <w:rFonts w:ascii="Consolas" w:eastAsia="Times New Roman" w:hAnsi="Consolas" w:cs="Consolas"/>
          <w:color w:val="333333"/>
          <w:lang w:eastAsia="de-DE"/>
        </w:rPr>
      </w:pPr>
      <w:proofErr w:type="spellStart"/>
      <w:r w:rsidRPr="00682230">
        <w:rPr>
          <w:rFonts w:ascii="Courier New" w:eastAsia="Times New Roman" w:hAnsi="Courier New" w:cs="Courier New"/>
          <w:color w:val="333333"/>
          <w:sz w:val="20"/>
          <w:lang w:eastAsia="de-DE"/>
        </w:rPr>
        <w:t>return</w:t>
      </w:r>
      <w:proofErr w:type="spellEnd"/>
      <w:r w:rsidRPr="00682230">
        <w:rPr>
          <w:rFonts w:ascii="Consolas" w:eastAsia="Times New Roman" w:hAnsi="Consolas" w:cs="Consolas"/>
          <w:color w:val="333333"/>
          <w:lang w:eastAsia="de-DE"/>
        </w:rPr>
        <w:t xml:space="preserve"> </w:t>
      </w:r>
      <w:proofErr w:type="spellStart"/>
      <w:r w:rsidRPr="00682230">
        <w:rPr>
          <w:rFonts w:ascii="Courier New" w:eastAsia="Times New Roman" w:hAnsi="Courier New" w:cs="Courier New"/>
          <w:color w:val="333333"/>
          <w:sz w:val="20"/>
          <w:lang w:eastAsia="de-DE"/>
        </w:rPr>
        <w:t>ggt</w:t>
      </w:r>
      <w:proofErr w:type="spellEnd"/>
      <w:r w:rsidRPr="00682230">
        <w:rPr>
          <w:rFonts w:ascii="Courier New" w:eastAsia="Times New Roman" w:hAnsi="Courier New" w:cs="Courier New"/>
          <w:color w:val="333333"/>
          <w:sz w:val="20"/>
          <w:lang w:eastAsia="de-DE"/>
        </w:rPr>
        <w:t>;</w:t>
      </w:r>
    </w:p>
    <w:p w:rsidR="00ED6FD8" w:rsidRPr="00682230" w:rsidRDefault="00ED6FD8" w:rsidP="00682230">
      <w:pPr>
        <w:ind w:left="360"/>
        <w:rPr>
          <w:rFonts w:ascii="Consolas" w:eastAsia="Times New Roman" w:hAnsi="Consolas" w:cs="Consolas"/>
          <w:color w:val="333333"/>
          <w:lang w:eastAsia="de-DE"/>
        </w:rPr>
      </w:pPr>
      <w:r w:rsidRPr="00682230">
        <w:rPr>
          <w:rFonts w:ascii="Consolas" w:eastAsia="Times New Roman" w:hAnsi="Consolas" w:cs="Consolas"/>
          <w:color w:val="333333"/>
          <w:lang w:eastAsia="de-DE"/>
        </w:rPr>
        <w:t> </w:t>
      </w:r>
    </w:p>
    <w:p w:rsidR="00ED6FD8" w:rsidRPr="00682230" w:rsidRDefault="00ED6FD8" w:rsidP="00682230">
      <w:pPr>
        <w:ind w:left="360"/>
        <w:rPr>
          <w:rFonts w:ascii="Consolas" w:eastAsia="Times New Roman" w:hAnsi="Consolas" w:cs="Consolas"/>
          <w:color w:val="333333"/>
          <w:lang w:eastAsia="de-DE"/>
        </w:rPr>
      </w:pPr>
      <w:r w:rsidRPr="00682230">
        <w:rPr>
          <w:rFonts w:ascii="Courier New" w:eastAsia="Times New Roman" w:hAnsi="Courier New" w:cs="Courier New"/>
          <w:color w:val="333333"/>
          <w:sz w:val="20"/>
          <w:lang w:eastAsia="de-DE"/>
        </w:rPr>
        <w:t>}</w:t>
      </w:r>
    </w:p>
    <w:p w:rsidR="00ED6FD8" w:rsidRDefault="00ED6FD8" w:rsidP="00682230">
      <w:pPr>
        <w:spacing w:after="200" w:line="276" w:lineRule="auto"/>
        <w:ind w:left="360"/>
      </w:pPr>
    </w:p>
    <w:p w:rsidR="00F73F8D" w:rsidRDefault="00F73F8D" w:rsidP="00F73F8D">
      <w:pPr>
        <w:pStyle w:val="berschrift1"/>
      </w:pPr>
      <w:r>
        <w:t xml:space="preserve">Aufgabe </w:t>
      </w:r>
      <w:r w:rsidR="00682230">
        <w:t>5</w:t>
      </w:r>
    </w:p>
    <w:p w:rsidR="00F73F8D" w:rsidRDefault="00682230" w:rsidP="00F73F8D">
      <w:r>
        <w:t xml:space="preserve">Erstellen Sie eine Funktion, welche das kleinste gemeinsame Vielfache von zwei Zahlen berechnet. </w:t>
      </w:r>
    </w:p>
    <w:p w:rsidR="00682230" w:rsidRDefault="00682230" w:rsidP="00F73F8D">
      <w:r>
        <w:t>Dieses berechnet sich nach folgender Definition:</w:t>
      </w:r>
    </w:p>
    <w:p w:rsidR="00682230" w:rsidRPr="00682230" w:rsidRDefault="00682230" w:rsidP="00682230">
      <w:pPr>
        <w:ind w:left="705"/>
        <w:rPr>
          <w:i/>
        </w:rPr>
      </w:pPr>
      <w:r>
        <w:rPr>
          <w:i/>
        </w:rPr>
        <w:t xml:space="preserve">Ein kleinstes gemeinsames Vielfaches von zwei Zahlen ist das Produkt der beiden Zahlen durch deren größten gemeinsamen Teiler. </w:t>
      </w:r>
    </w:p>
    <w:p w:rsidR="00F73F8D" w:rsidRDefault="00F73F8D" w:rsidP="00F73F8D">
      <w:pPr>
        <w:pStyle w:val="berschrift1"/>
      </w:pPr>
      <w:r>
        <w:t xml:space="preserve">Aufgabe </w:t>
      </w:r>
      <w:r w:rsidR="00682230">
        <w:t>6</w:t>
      </w:r>
    </w:p>
    <w:p w:rsidR="00F73F8D" w:rsidRPr="00682230" w:rsidRDefault="00682230" w:rsidP="00682230">
      <w:bookmarkStart w:id="0" w:name="_GoBack"/>
      <w:bookmarkEnd w:id="0"/>
      <w:r>
        <w:t xml:space="preserve">Erstellen Sie eine Funktion </w:t>
      </w:r>
      <w:proofErr w:type="spellStart"/>
      <w:r w:rsidRPr="00682230">
        <w:rPr>
          <w:i/>
        </w:rPr>
        <w:t>fn_Betwee</w:t>
      </w:r>
      <w:r>
        <w:rPr>
          <w:i/>
        </w:rPr>
        <w:t>n</w:t>
      </w:r>
      <w:proofErr w:type="spellEnd"/>
      <w:r>
        <w:rPr>
          <w:i/>
        </w:rPr>
        <w:t xml:space="preserve">, </w:t>
      </w:r>
      <w:r>
        <w:t xml:space="preserve">welche drei Kommazahlen entgegennimmt. Die ersten beiden Zahlen sind die Intervallgrenzen (z.B. 1.2 und 4.723) und die dritte Zahl ist entweder innerhalb dieses Intervalls (z.B. 2.3) oder nicht innerhalb des Intervalls (z.B. 7).  Wenn die dritte Zahl innerhalb des Intervalls ist, soll </w:t>
      </w:r>
      <w:proofErr w:type="spellStart"/>
      <w:r>
        <w:rPr>
          <w:i/>
        </w:rPr>
        <w:t>true</w:t>
      </w:r>
      <w:proofErr w:type="spellEnd"/>
      <w:r>
        <w:rPr>
          <w:i/>
        </w:rPr>
        <w:t xml:space="preserve">, </w:t>
      </w:r>
      <w:r>
        <w:t xml:space="preserve">ansonsten </w:t>
      </w:r>
      <w:proofErr w:type="spellStart"/>
      <w:r>
        <w:rPr>
          <w:i/>
        </w:rPr>
        <w:t>false</w:t>
      </w:r>
      <w:proofErr w:type="spellEnd"/>
      <w:r>
        <w:rPr>
          <w:i/>
        </w:rPr>
        <w:t xml:space="preserve"> </w:t>
      </w:r>
      <w:r>
        <w:t xml:space="preserve"> als </w:t>
      </w:r>
      <w:proofErr w:type="spellStart"/>
      <w:r>
        <w:t>bit</w:t>
      </w:r>
      <w:proofErr w:type="spellEnd"/>
      <w:r>
        <w:t xml:space="preserve">-Datentyp zurückgegeben werden (Stichwort </w:t>
      </w:r>
      <w:proofErr w:type="spellStart"/>
      <w:r>
        <w:t>Bool’scher</w:t>
      </w:r>
      <w:proofErr w:type="spellEnd"/>
      <w:r>
        <w:t xml:space="preserve"> Wert in SQL).</w:t>
      </w:r>
    </w:p>
    <w:sectPr w:rsidR="00F73F8D" w:rsidRPr="00682230" w:rsidSect="00FF285C">
      <w:headerReference w:type="default" r:id="rId8"/>
      <w:footerReference w:type="default" r:id="rId9"/>
      <w:pgSz w:w="11900" w:h="16840"/>
      <w:pgMar w:top="1417" w:right="1417" w:bottom="1134" w:left="1417" w:header="708" w:footer="4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3C1" w:rsidRDefault="00BB03C1" w:rsidP="00C63ED7">
      <w:r>
        <w:separator/>
      </w:r>
    </w:p>
  </w:endnote>
  <w:endnote w:type="continuationSeparator" w:id="0">
    <w:p w:rsidR="00BB03C1" w:rsidRDefault="00BB03C1" w:rsidP="00C63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16" w:rsidRPr="00FF285C" w:rsidRDefault="00FF6016">
    <w:pPr>
      <w:pStyle w:val="Fuzeile"/>
      <w:rPr>
        <w:rFonts w:asciiTheme="majorHAnsi" w:hAnsiTheme="majorHAnsi" w:cstheme="majorHAnsi"/>
        <w:b/>
        <w:sz w:val="16"/>
        <w:szCs w:val="16"/>
        <w:lang w:val="en-US"/>
      </w:rPr>
    </w:pPr>
    <w:r w:rsidRPr="00A33D8A">
      <w:rPr>
        <w:rFonts w:asciiTheme="majorHAnsi" w:hAnsiTheme="majorHAnsi" w:cstheme="majorHAnsi"/>
      </w:rPr>
      <w:tab/>
    </w:r>
    <w:r w:rsidRPr="00A33D8A">
      <w:rPr>
        <w:rFonts w:asciiTheme="majorHAnsi" w:hAnsiTheme="majorHAnsi" w:cstheme="majorHAnsi"/>
        <w:b/>
        <w:sz w:val="16"/>
        <w:szCs w:val="16"/>
      </w:rPr>
      <w:t xml:space="preserve">Seite </w:t>
    </w:r>
    <w:r w:rsidR="0013173D" w:rsidRPr="00A33D8A">
      <w:rPr>
        <w:rFonts w:asciiTheme="majorHAnsi" w:hAnsiTheme="majorHAnsi" w:cstheme="majorHAnsi"/>
        <w:b/>
        <w:sz w:val="16"/>
        <w:szCs w:val="16"/>
      </w:rPr>
      <w:fldChar w:fldCharType="begin"/>
    </w:r>
    <w:r w:rsidRPr="00A33D8A">
      <w:rPr>
        <w:rFonts w:asciiTheme="majorHAnsi" w:hAnsiTheme="majorHAnsi" w:cstheme="majorHAnsi"/>
        <w:b/>
        <w:sz w:val="16"/>
        <w:szCs w:val="16"/>
      </w:rPr>
      <w:instrText xml:space="preserve"> PAGE </w:instrText>
    </w:r>
    <w:r w:rsidR="0013173D" w:rsidRPr="00A33D8A">
      <w:rPr>
        <w:rFonts w:asciiTheme="majorHAnsi" w:hAnsiTheme="majorHAnsi" w:cstheme="majorHAnsi"/>
        <w:b/>
        <w:sz w:val="16"/>
        <w:szCs w:val="16"/>
      </w:rPr>
      <w:fldChar w:fldCharType="separate"/>
    </w:r>
    <w:r w:rsidR="00682230">
      <w:rPr>
        <w:rFonts w:asciiTheme="majorHAnsi" w:hAnsiTheme="majorHAnsi" w:cstheme="majorHAnsi"/>
        <w:b/>
        <w:noProof/>
        <w:sz w:val="16"/>
        <w:szCs w:val="16"/>
      </w:rPr>
      <w:t>1</w:t>
    </w:r>
    <w:r w:rsidR="0013173D" w:rsidRPr="00A33D8A">
      <w:rPr>
        <w:rFonts w:asciiTheme="majorHAnsi" w:hAnsiTheme="majorHAnsi" w:cstheme="majorHAnsi"/>
        <w:b/>
        <w:sz w:val="16"/>
        <w:szCs w:val="16"/>
      </w:rPr>
      <w:fldChar w:fldCharType="end"/>
    </w:r>
    <w:r w:rsidRPr="00A33D8A">
      <w:rPr>
        <w:rFonts w:asciiTheme="majorHAnsi" w:hAnsiTheme="majorHAnsi" w:cstheme="majorHAnsi"/>
        <w:b/>
        <w:sz w:val="16"/>
        <w:szCs w:val="16"/>
      </w:rPr>
      <w:t xml:space="preserve"> von </w:t>
    </w:r>
    <w:r w:rsidR="0013173D" w:rsidRPr="00A33D8A">
      <w:rPr>
        <w:rFonts w:asciiTheme="majorHAnsi" w:hAnsiTheme="majorHAnsi" w:cstheme="majorHAnsi"/>
        <w:b/>
        <w:sz w:val="16"/>
        <w:szCs w:val="16"/>
      </w:rPr>
      <w:fldChar w:fldCharType="begin"/>
    </w:r>
    <w:r w:rsidRPr="00A33D8A">
      <w:rPr>
        <w:rFonts w:asciiTheme="majorHAnsi" w:hAnsiTheme="majorHAnsi" w:cstheme="majorHAnsi"/>
        <w:b/>
        <w:sz w:val="16"/>
        <w:szCs w:val="16"/>
      </w:rPr>
      <w:instrText xml:space="preserve"> NUMPAGES </w:instrText>
    </w:r>
    <w:r w:rsidR="0013173D" w:rsidRPr="00A33D8A">
      <w:rPr>
        <w:rFonts w:asciiTheme="majorHAnsi" w:hAnsiTheme="majorHAnsi" w:cstheme="majorHAnsi"/>
        <w:b/>
        <w:sz w:val="16"/>
        <w:szCs w:val="16"/>
      </w:rPr>
      <w:fldChar w:fldCharType="separate"/>
    </w:r>
    <w:r w:rsidR="00682230">
      <w:rPr>
        <w:rFonts w:asciiTheme="majorHAnsi" w:hAnsiTheme="majorHAnsi" w:cstheme="majorHAnsi"/>
        <w:b/>
        <w:noProof/>
        <w:sz w:val="16"/>
        <w:szCs w:val="16"/>
      </w:rPr>
      <w:t>1</w:t>
    </w:r>
    <w:r w:rsidR="0013173D" w:rsidRPr="00A33D8A">
      <w:rPr>
        <w:rFonts w:asciiTheme="majorHAnsi" w:hAnsiTheme="majorHAnsi" w:cstheme="majorHAnsi"/>
        <w:b/>
        <w:sz w:val="16"/>
        <w:szCs w:val="16"/>
      </w:rPr>
      <w:fldChar w:fldCharType="end"/>
    </w:r>
    <w:r w:rsidRPr="00A33D8A">
      <w:rPr>
        <w:rFonts w:asciiTheme="majorHAnsi" w:hAnsiTheme="majorHAnsi" w:cstheme="majorHAnsi"/>
        <w:b/>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3C1" w:rsidRDefault="00BB03C1" w:rsidP="00C63ED7">
      <w:r>
        <w:separator/>
      </w:r>
    </w:p>
  </w:footnote>
  <w:footnote w:type="continuationSeparator" w:id="0">
    <w:p w:rsidR="00BB03C1" w:rsidRDefault="00BB03C1" w:rsidP="00C63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016" w:rsidRPr="00FF285C" w:rsidRDefault="00AE2B65" w:rsidP="00FF285C">
    <w:pPr>
      <w:pStyle w:val="Kopfzeile"/>
      <w:pBdr>
        <w:bottom w:val="single" w:sz="6" w:space="1" w:color="auto"/>
      </w:pBdr>
      <w:rPr>
        <w:rFonts w:asciiTheme="majorHAnsi" w:hAnsiTheme="majorHAnsi" w:cstheme="majorHAnsi"/>
        <w:b/>
        <w:sz w:val="16"/>
        <w:szCs w:val="16"/>
      </w:rPr>
    </w:pPr>
    <w:r>
      <w:rPr>
        <w:rFonts w:asciiTheme="majorHAnsi" w:hAnsiTheme="majorHAnsi" w:cstheme="majorHAnsi"/>
        <w:b/>
        <w:sz w:val="16"/>
        <w:szCs w:val="16"/>
      </w:rPr>
      <w:t>Grundlagen SQL</w:t>
    </w:r>
    <w:r w:rsidR="00FF6016" w:rsidRPr="00A33D8A">
      <w:rPr>
        <w:rFonts w:asciiTheme="majorHAnsi" w:hAnsiTheme="majorHAnsi" w:cstheme="majorHAnsi"/>
        <w:b/>
        <w:sz w:val="16"/>
        <w:szCs w:val="16"/>
      </w:rPr>
      <w:tab/>
    </w:r>
    <w:r w:rsidR="00F73F8D">
      <w:rPr>
        <w:rFonts w:asciiTheme="majorHAnsi" w:hAnsiTheme="majorHAnsi" w:cstheme="majorHAnsi"/>
        <w:b/>
        <w:sz w:val="16"/>
        <w:szCs w:val="16"/>
      </w:rPr>
      <w:t>Gespeicherte Funktionen</w:t>
    </w:r>
    <w:r w:rsidR="00FF6016" w:rsidRPr="00A33D8A">
      <w:rPr>
        <w:rFonts w:asciiTheme="majorHAnsi" w:hAnsiTheme="majorHAnsi" w:cstheme="majorHAnsi"/>
        <w:b/>
        <w:sz w:val="16"/>
        <w:szCs w:val="16"/>
      </w:rPr>
      <w:tab/>
    </w:r>
    <w:r w:rsidR="0013173D">
      <w:rPr>
        <w:rFonts w:asciiTheme="majorHAnsi" w:hAnsiTheme="majorHAnsi" w:cstheme="majorHAnsi"/>
        <w:b/>
        <w:sz w:val="16"/>
        <w:szCs w:val="16"/>
      </w:rPr>
      <w:fldChar w:fldCharType="begin"/>
    </w:r>
    <w:r>
      <w:rPr>
        <w:rFonts w:asciiTheme="majorHAnsi" w:hAnsiTheme="majorHAnsi" w:cstheme="majorHAnsi"/>
        <w:b/>
        <w:sz w:val="16"/>
        <w:szCs w:val="16"/>
      </w:rPr>
      <w:instrText xml:space="preserve"> TIME \@ "dd.MM.yyyy" </w:instrText>
    </w:r>
    <w:r w:rsidR="0013173D">
      <w:rPr>
        <w:rFonts w:asciiTheme="majorHAnsi" w:hAnsiTheme="majorHAnsi" w:cstheme="majorHAnsi"/>
        <w:b/>
        <w:sz w:val="16"/>
        <w:szCs w:val="16"/>
      </w:rPr>
      <w:fldChar w:fldCharType="separate"/>
    </w:r>
    <w:r w:rsidR="007B1055">
      <w:rPr>
        <w:rFonts w:asciiTheme="majorHAnsi" w:hAnsiTheme="majorHAnsi" w:cstheme="majorHAnsi"/>
        <w:b/>
        <w:noProof/>
        <w:sz w:val="16"/>
        <w:szCs w:val="16"/>
      </w:rPr>
      <w:t>27.03.2018</w:t>
    </w:r>
    <w:r w:rsidR="0013173D">
      <w:rPr>
        <w:rFonts w:asciiTheme="majorHAnsi" w:hAnsiTheme="majorHAnsi" w:cstheme="majorHAnsi"/>
        <w:b/>
        <w:sz w:val="16"/>
        <w:szCs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22633"/>
    <w:multiLevelType w:val="hybridMultilevel"/>
    <w:tmpl w:val="424004F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95B6A17"/>
    <w:multiLevelType w:val="hybridMultilevel"/>
    <w:tmpl w:val="95543D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4B6C69"/>
    <w:multiLevelType w:val="hybridMultilevel"/>
    <w:tmpl w:val="B178F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81413A"/>
    <w:multiLevelType w:val="hybridMultilevel"/>
    <w:tmpl w:val="3E92C3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B07630"/>
    <w:multiLevelType w:val="hybridMultilevel"/>
    <w:tmpl w:val="B5087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157062F"/>
    <w:multiLevelType w:val="hybridMultilevel"/>
    <w:tmpl w:val="C9624B8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5C39E1"/>
    <w:multiLevelType w:val="hybridMultilevel"/>
    <w:tmpl w:val="528E6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DB0A46"/>
    <w:multiLevelType w:val="hybridMultilevel"/>
    <w:tmpl w:val="C14652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141626D"/>
    <w:multiLevelType w:val="hybridMultilevel"/>
    <w:tmpl w:val="5C48C3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E50B60"/>
    <w:multiLevelType w:val="hybridMultilevel"/>
    <w:tmpl w:val="291EF1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F8D7553"/>
    <w:multiLevelType w:val="hybridMultilevel"/>
    <w:tmpl w:val="939C66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7740163"/>
    <w:multiLevelType w:val="hybridMultilevel"/>
    <w:tmpl w:val="A9E2F4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977152E"/>
    <w:multiLevelType w:val="hybridMultilevel"/>
    <w:tmpl w:val="8D068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11"/>
  </w:num>
  <w:num w:numId="6">
    <w:abstractNumId w:val="7"/>
  </w:num>
  <w:num w:numId="7">
    <w:abstractNumId w:val="0"/>
  </w:num>
  <w:num w:numId="8">
    <w:abstractNumId w:val="12"/>
  </w:num>
  <w:num w:numId="9">
    <w:abstractNumId w:val="3"/>
  </w:num>
  <w:num w:numId="10">
    <w:abstractNumId w:val="6"/>
  </w:num>
  <w:num w:numId="11">
    <w:abstractNumId w:val="9"/>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F6016"/>
    <w:rsid w:val="000407CD"/>
    <w:rsid w:val="000A3A4B"/>
    <w:rsid w:val="000B55F2"/>
    <w:rsid w:val="0010758E"/>
    <w:rsid w:val="00120D58"/>
    <w:rsid w:val="001300AE"/>
    <w:rsid w:val="0013173D"/>
    <w:rsid w:val="00184E3A"/>
    <w:rsid w:val="001A3C9A"/>
    <w:rsid w:val="001B43DE"/>
    <w:rsid w:val="001C3A24"/>
    <w:rsid w:val="001D2577"/>
    <w:rsid w:val="0020307F"/>
    <w:rsid w:val="00234911"/>
    <w:rsid w:val="002549BF"/>
    <w:rsid w:val="00293423"/>
    <w:rsid w:val="002B41AA"/>
    <w:rsid w:val="002B5579"/>
    <w:rsid w:val="002B72CF"/>
    <w:rsid w:val="002E0B96"/>
    <w:rsid w:val="002F5732"/>
    <w:rsid w:val="003312DD"/>
    <w:rsid w:val="00375AE1"/>
    <w:rsid w:val="00383459"/>
    <w:rsid w:val="00391F93"/>
    <w:rsid w:val="00394EA0"/>
    <w:rsid w:val="003B67F0"/>
    <w:rsid w:val="003E302E"/>
    <w:rsid w:val="003F4FB5"/>
    <w:rsid w:val="00400A62"/>
    <w:rsid w:val="00406F44"/>
    <w:rsid w:val="004C38BB"/>
    <w:rsid w:val="004D1984"/>
    <w:rsid w:val="004D1AC0"/>
    <w:rsid w:val="00544F2C"/>
    <w:rsid w:val="00561AC2"/>
    <w:rsid w:val="00576A77"/>
    <w:rsid w:val="00595930"/>
    <w:rsid w:val="005C312D"/>
    <w:rsid w:val="005D0BDD"/>
    <w:rsid w:val="00636F29"/>
    <w:rsid w:val="00682230"/>
    <w:rsid w:val="006A7ACD"/>
    <w:rsid w:val="006B6563"/>
    <w:rsid w:val="006E28B6"/>
    <w:rsid w:val="007066DB"/>
    <w:rsid w:val="00712DB3"/>
    <w:rsid w:val="007130A9"/>
    <w:rsid w:val="007333FC"/>
    <w:rsid w:val="007B1055"/>
    <w:rsid w:val="007C60DC"/>
    <w:rsid w:val="007E1888"/>
    <w:rsid w:val="007F7610"/>
    <w:rsid w:val="00841B72"/>
    <w:rsid w:val="00873BAE"/>
    <w:rsid w:val="008909B0"/>
    <w:rsid w:val="008C663F"/>
    <w:rsid w:val="008F0BF8"/>
    <w:rsid w:val="00980034"/>
    <w:rsid w:val="009B2B9D"/>
    <w:rsid w:val="009C2B06"/>
    <w:rsid w:val="009C3B6F"/>
    <w:rsid w:val="00A011BA"/>
    <w:rsid w:val="00A1186B"/>
    <w:rsid w:val="00A33D8A"/>
    <w:rsid w:val="00A37FF8"/>
    <w:rsid w:val="00A7663B"/>
    <w:rsid w:val="00A80207"/>
    <w:rsid w:val="00A867C1"/>
    <w:rsid w:val="00AA0BA2"/>
    <w:rsid w:val="00AA7A79"/>
    <w:rsid w:val="00AE2B65"/>
    <w:rsid w:val="00AF4A7E"/>
    <w:rsid w:val="00B34B58"/>
    <w:rsid w:val="00B63034"/>
    <w:rsid w:val="00BB0235"/>
    <w:rsid w:val="00BB03C1"/>
    <w:rsid w:val="00BC590D"/>
    <w:rsid w:val="00BE6D99"/>
    <w:rsid w:val="00C12282"/>
    <w:rsid w:val="00C47BA3"/>
    <w:rsid w:val="00C51EE2"/>
    <w:rsid w:val="00C63ED7"/>
    <w:rsid w:val="00CB1246"/>
    <w:rsid w:val="00D03FA3"/>
    <w:rsid w:val="00D076F0"/>
    <w:rsid w:val="00D43BF4"/>
    <w:rsid w:val="00D4408C"/>
    <w:rsid w:val="00D57DC8"/>
    <w:rsid w:val="00D7167A"/>
    <w:rsid w:val="00DA7426"/>
    <w:rsid w:val="00E31238"/>
    <w:rsid w:val="00E64343"/>
    <w:rsid w:val="00ED6FD8"/>
    <w:rsid w:val="00EE2B40"/>
    <w:rsid w:val="00EF50E2"/>
    <w:rsid w:val="00F1320B"/>
    <w:rsid w:val="00F346A7"/>
    <w:rsid w:val="00F36AEA"/>
    <w:rsid w:val="00F73F8D"/>
    <w:rsid w:val="00F76D93"/>
    <w:rsid w:val="00F95586"/>
    <w:rsid w:val="00FE3B8E"/>
    <w:rsid w:val="00FF17C1"/>
    <w:rsid w:val="00FF285C"/>
    <w:rsid w:val="00FF6016"/>
  </w:rsids>
  <m:mathPr>
    <m:mathFont m:val="Cambria Math"/>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7E32"/>
  </w:style>
  <w:style w:type="paragraph" w:styleId="berschrift1">
    <w:name w:val="heading 1"/>
    <w:basedOn w:val="Standard"/>
    <w:next w:val="Standard"/>
    <w:link w:val="berschrift1Zchn"/>
    <w:uiPriority w:val="9"/>
    <w:qFormat/>
    <w:rsid w:val="002549B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49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F6016"/>
    <w:pPr>
      <w:tabs>
        <w:tab w:val="center" w:pos="4536"/>
        <w:tab w:val="right" w:pos="9072"/>
      </w:tabs>
    </w:pPr>
  </w:style>
  <w:style w:type="character" w:customStyle="1" w:styleId="KopfzeileZchn">
    <w:name w:val="Kopfzeile Zchn"/>
    <w:basedOn w:val="Absatz-Standardschriftart"/>
    <w:link w:val="Kopfzeile"/>
    <w:uiPriority w:val="99"/>
    <w:rsid w:val="00FF6016"/>
  </w:style>
  <w:style w:type="paragraph" w:styleId="Fuzeile">
    <w:name w:val="footer"/>
    <w:basedOn w:val="Standard"/>
    <w:link w:val="FuzeileZchn"/>
    <w:uiPriority w:val="99"/>
    <w:unhideWhenUsed/>
    <w:rsid w:val="00FF6016"/>
    <w:pPr>
      <w:tabs>
        <w:tab w:val="center" w:pos="4536"/>
        <w:tab w:val="right" w:pos="9072"/>
      </w:tabs>
    </w:pPr>
  </w:style>
  <w:style w:type="character" w:customStyle="1" w:styleId="FuzeileZchn">
    <w:name w:val="Fußzeile Zchn"/>
    <w:basedOn w:val="Absatz-Standardschriftart"/>
    <w:link w:val="Fuzeile"/>
    <w:uiPriority w:val="99"/>
    <w:rsid w:val="00FF6016"/>
  </w:style>
  <w:style w:type="character" w:styleId="Seitenzahl">
    <w:name w:val="page number"/>
    <w:basedOn w:val="Absatz-Standardschriftart"/>
    <w:uiPriority w:val="99"/>
    <w:semiHidden/>
    <w:unhideWhenUsed/>
    <w:rsid w:val="00FF6016"/>
  </w:style>
  <w:style w:type="character" w:customStyle="1" w:styleId="berschrift2Zchn">
    <w:name w:val="Überschrift 2 Zchn"/>
    <w:basedOn w:val="Absatz-Standardschriftart"/>
    <w:link w:val="berschrift2"/>
    <w:uiPriority w:val="9"/>
    <w:rsid w:val="002549BF"/>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2549B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49BF"/>
    <w:pPr>
      <w:ind w:left="720"/>
      <w:contextualSpacing/>
    </w:pPr>
  </w:style>
  <w:style w:type="table" w:styleId="Tabellengitternetz">
    <w:name w:val="Table Grid"/>
    <w:basedOn w:val="NormaleTabelle"/>
    <w:uiPriority w:val="59"/>
    <w:rsid w:val="004C38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3">
    <w:name w:val="Light Shading Accent 3"/>
    <w:basedOn w:val="NormaleTabelle"/>
    <w:uiPriority w:val="60"/>
    <w:rsid w:val="004C38B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2">
    <w:name w:val="Light Shading Accent 2"/>
    <w:basedOn w:val="NormaleTabelle"/>
    <w:uiPriority w:val="60"/>
    <w:rsid w:val="004C38B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HelleListe-Akzent11">
    <w:name w:val="Helle Liste - Akzent 11"/>
    <w:basedOn w:val="NormaleTabelle"/>
    <w:uiPriority w:val="61"/>
    <w:rsid w:val="004C38B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tzhaltertext">
    <w:name w:val="Placeholder Text"/>
    <w:basedOn w:val="Absatz-Standardschriftart"/>
    <w:uiPriority w:val="99"/>
    <w:semiHidden/>
    <w:rsid w:val="00375AE1"/>
    <w:rPr>
      <w:color w:val="808080"/>
    </w:rPr>
  </w:style>
  <w:style w:type="paragraph" w:styleId="Sprechblasentext">
    <w:name w:val="Balloon Text"/>
    <w:basedOn w:val="Standard"/>
    <w:link w:val="SprechblasentextZchn"/>
    <w:uiPriority w:val="99"/>
    <w:semiHidden/>
    <w:unhideWhenUsed/>
    <w:rsid w:val="00375AE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75AE1"/>
    <w:rPr>
      <w:rFonts w:ascii="Tahoma" w:hAnsi="Tahoma" w:cs="Tahoma"/>
      <w:sz w:val="16"/>
      <w:szCs w:val="16"/>
    </w:rPr>
  </w:style>
  <w:style w:type="paragraph" w:styleId="Funotentext">
    <w:name w:val="footnote text"/>
    <w:basedOn w:val="Standard"/>
    <w:link w:val="FunotentextZchn"/>
    <w:uiPriority w:val="99"/>
    <w:semiHidden/>
    <w:unhideWhenUsed/>
    <w:rsid w:val="001D2577"/>
    <w:rPr>
      <w:sz w:val="20"/>
      <w:szCs w:val="20"/>
    </w:rPr>
  </w:style>
  <w:style w:type="character" w:customStyle="1" w:styleId="FunotentextZchn">
    <w:name w:val="Fußnotentext Zchn"/>
    <w:basedOn w:val="Absatz-Standardschriftart"/>
    <w:link w:val="Funotentext"/>
    <w:uiPriority w:val="99"/>
    <w:semiHidden/>
    <w:rsid w:val="001D2577"/>
    <w:rPr>
      <w:sz w:val="20"/>
      <w:szCs w:val="20"/>
    </w:rPr>
  </w:style>
  <w:style w:type="character" w:styleId="Funotenzeichen">
    <w:name w:val="footnote reference"/>
    <w:basedOn w:val="Absatz-Standardschriftart"/>
    <w:uiPriority w:val="99"/>
    <w:semiHidden/>
    <w:unhideWhenUsed/>
    <w:rsid w:val="001D2577"/>
    <w:rPr>
      <w:vertAlign w:val="superscript"/>
    </w:rPr>
  </w:style>
  <w:style w:type="paragraph" w:styleId="Dokumentstruktur">
    <w:name w:val="Document Map"/>
    <w:basedOn w:val="Standard"/>
    <w:link w:val="DokumentstrukturZchn"/>
    <w:uiPriority w:val="99"/>
    <w:semiHidden/>
    <w:unhideWhenUsed/>
    <w:rsid w:val="00A33D8A"/>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33D8A"/>
    <w:rPr>
      <w:rFonts w:ascii="Tahoma" w:hAnsi="Tahoma" w:cs="Tahoma"/>
      <w:sz w:val="16"/>
      <w:szCs w:val="16"/>
    </w:rPr>
  </w:style>
  <w:style w:type="table" w:customStyle="1" w:styleId="HelleSchattierung1">
    <w:name w:val="Helle Schattierung1"/>
    <w:basedOn w:val="NormaleTabelle"/>
    <w:uiPriority w:val="60"/>
    <w:rsid w:val="00595930"/>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tensivesAnfhrungszeichen">
    <w:name w:val="Intense Quote"/>
    <w:basedOn w:val="Standard"/>
    <w:next w:val="Standard"/>
    <w:link w:val="IntensivesAnfhrungszeichenZchn"/>
    <w:uiPriority w:val="30"/>
    <w:qFormat/>
    <w:rsid w:val="00A1186B"/>
    <w:pPr>
      <w:pBdr>
        <w:bottom w:val="single" w:sz="4" w:space="4" w:color="4F81BD" w:themeColor="accent1"/>
      </w:pBdr>
      <w:spacing w:before="200" w:after="280" w:line="276" w:lineRule="auto"/>
      <w:ind w:left="936" w:right="936"/>
    </w:pPr>
    <w:rPr>
      <w:b/>
      <w:bCs/>
      <w:i/>
      <w:iCs/>
      <w:color w:val="4F81BD" w:themeColor="accent1"/>
      <w:sz w:val="22"/>
      <w:szCs w:val="22"/>
    </w:rPr>
  </w:style>
  <w:style w:type="character" w:customStyle="1" w:styleId="IntensivesAnfhrungszeichenZchn">
    <w:name w:val="Intensives Anführungszeichen Zchn"/>
    <w:basedOn w:val="Absatz-Standardschriftart"/>
    <w:link w:val="IntensivesAnfhrungszeichen"/>
    <w:uiPriority w:val="30"/>
    <w:rsid w:val="00A1186B"/>
    <w:rPr>
      <w:b/>
      <w:bCs/>
      <w:i/>
      <w:iCs/>
      <w:color w:val="4F81BD" w:themeColor="accent1"/>
      <w:sz w:val="22"/>
      <w:szCs w:val="22"/>
    </w:rPr>
  </w:style>
  <w:style w:type="paragraph" w:styleId="Beschriftung">
    <w:name w:val="caption"/>
    <w:basedOn w:val="Standard"/>
    <w:next w:val="Standard"/>
    <w:uiPriority w:val="35"/>
    <w:unhideWhenUsed/>
    <w:qFormat/>
    <w:rsid w:val="00A1186B"/>
    <w:pPr>
      <w:spacing w:after="200"/>
    </w:pPr>
    <w:rPr>
      <w:b/>
      <w:bCs/>
      <w:color w:val="4F81BD" w:themeColor="accent1"/>
      <w:sz w:val="18"/>
      <w:szCs w:val="18"/>
    </w:rPr>
  </w:style>
  <w:style w:type="table" w:styleId="HelleListe-Akzent1">
    <w:name w:val="Light List Accent 1"/>
    <w:basedOn w:val="NormaleTabelle"/>
    <w:uiPriority w:val="61"/>
    <w:rsid w:val="002B5579"/>
    <w:rPr>
      <w:rFonts w:eastAsiaTheme="minorEastAsia"/>
      <w:sz w:val="22"/>
      <w:szCs w:val="22"/>
      <w:lang w:eastAsia="de-DE"/>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Absatz-Standardschriftart"/>
    <w:uiPriority w:val="99"/>
    <w:semiHidden/>
    <w:unhideWhenUsed/>
    <w:rsid w:val="00ED6FD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511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ECEDD-2609-4427-90EF-BD869040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1198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dc:creator>
  <cp:lastModifiedBy>Windows-Benutzer</cp:lastModifiedBy>
  <cp:revision>2</cp:revision>
  <cp:lastPrinted>2014-12-16T13:10:00Z</cp:lastPrinted>
  <dcterms:created xsi:type="dcterms:W3CDTF">2018-03-27T08:47:00Z</dcterms:created>
  <dcterms:modified xsi:type="dcterms:W3CDTF">2018-03-27T08:47:00Z</dcterms:modified>
</cp:coreProperties>
</file>