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F4" w:rsidRDefault="009C76A4">
      <w:r>
        <w:t>Standardpfad zu den Datenbankdateien</w:t>
      </w:r>
    </w:p>
    <w:p w:rsidR="009C76A4" w:rsidRDefault="009C76A4"/>
    <w:p w:rsidR="009C76A4" w:rsidRDefault="009C76A4">
      <w:r>
        <w:t xml:space="preserve">C </w:t>
      </w:r>
      <w:r>
        <w:sym w:font="Wingdings" w:char="F0E0"/>
      </w:r>
      <w:r>
        <w:t xml:space="preserve"> Programme </w:t>
      </w:r>
      <w:r>
        <w:sym w:font="Wingdings" w:char="F0E0"/>
      </w:r>
      <w:r>
        <w:t xml:space="preserve"> Microsoft SQL Server </w:t>
      </w:r>
      <w:r>
        <w:sym w:font="Wingdings" w:char="F0E0"/>
      </w:r>
      <w:r>
        <w:t xml:space="preserve"> MSSQL11.MSSQLSERVER </w:t>
      </w:r>
      <w:r>
        <w:sym w:font="Wingdings" w:char="F0E0"/>
      </w:r>
      <w:r>
        <w:t xml:space="preserve"> MSSQL </w:t>
      </w:r>
      <w:r>
        <w:sym w:font="Wingdings" w:char="F0E0"/>
      </w:r>
      <w:r>
        <w:t xml:space="preserve"> DATA</w:t>
      </w:r>
      <w:bookmarkStart w:id="0" w:name="_GoBack"/>
      <w:bookmarkEnd w:id="0"/>
    </w:p>
    <w:sectPr w:rsidR="009C7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A4"/>
    <w:rsid w:val="001B6BF4"/>
    <w:rsid w:val="006F2753"/>
    <w:rsid w:val="009C76A4"/>
    <w:rsid w:val="00BA4166"/>
    <w:rsid w:val="00C1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CAC"/>
  <w15:chartTrackingRefBased/>
  <w15:docId w15:val="{86D242FC-4252-4271-A15A-6F1BDCDB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</cp:revision>
  <dcterms:created xsi:type="dcterms:W3CDTF">2016-11-28T08:43:00Z</dcterms:created>
  <dcterms:modified xsi:type="dcterms:W3CDTF">2016-11-28T08:45:00Z</dcterms:modified>
</cp:coreProperties>
</file>