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523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"/>
        <w:gridCol w:w="1588"/>
        <w:gridCol w:w="1012"/>
        <w:gridCol w:w="2438"/>
        <w:gridCol w:w="1265"/>
        <w:gridCol w:w="1422"/>
      </w:tblGrid>
      <w:tr w14:paraId="009518B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98" w:type="dxa"/>
          </w:tcPr>
          <w:p w14:paraId="22EBD9F3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Id-F</w:t>
            </w:r>
          </w:p>
        </w:tc>
        <w:tc>
          <w:tcPr>
            <w:tcW w:w="1588" w:type="dxa"/>
          </w:tcPr>
          <w:p w14:paraId="7F09C7E7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Feature</w:t>
            </w:r>
          </w:p>
        </w:tc>
        <w:tc>
          <w:tcPr>
            <w:tcW w:w="1012" w:type="dxa"/>
          </w:tcPr>
          <w:p w14:paraId="6695E9C4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Id-US</w:t>
            </w:r>
          </w:p>
        </w:tc>
        <w:tc>
          <w:tcPr>
            <w:tcW w:w="2438" w:type="dxa"/>
          </w:tcPr>
          <w:p w14:paraId="264E41F3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User story</w:t>
            </w:r>
          </w:p>
        </w:tc>
        <w:tc>
          <w:tcPr>
            <w:tcW w:w="1265" w:type="dxa"/>
          </w:tcPr>
          <w:p w14:paraId="3A049440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Priorité</w:t>
            </w:r>
          </w:p>
        </w:tc>
        <w:tc>
          <w:tcPr>
            <w:tcW w:w="1422" w:type="dxa"/>
          </w:tcPr>
          <w:p w14:paraId="26F0D9A7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Estimation (Pt H)</w:t>
            </w:r>
          </w:p>
        </w:tc>
      </w:tr>
      <w:tr w14:paraId="4F11C77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98" w:type="dxa"/>
            <w:vMerge w:val="restart"/>
          </w:tcPr>
          <w:p w14:paraId="558A0481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1588" w:type="dxa"/>
            <w:vMerge w:val="restart"/>
          </w:tcPr>
          <w:p w14:paraId="060463A0">
            <w:pPr>
              <w:rPr>
                <w:lang w:val="fr-FR"/>
              </w:rPr>
            </w:pPr>
            <w:r>
              <w:rPr>
                <w:lang w:val="fr-FR"/>
              </w:rPr>
              <w:t>Gestion des projets</w:t>
            </w:r>
          </w:p>
        </w:tc>
        <w:tc>
          <w:tcPr>
            <w:tcW w:w="1012" w:type="dxa"/>
          </w:tcPr>
          <w:p w14:paraId="0D07B2C8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1.1</w:t>
            </w:r>
            <w:r>
              <w:rPr>
                <w:lang w:val="fr-FR"/>
              </w:rPr>
              <w:br w:type="textWrapping"/>
            </w:r>
          </w:p>
        </w:tc>
        <w:tc>
          <w:tcPr>
            <w:tcW w:w="2438" w:type="dxa"/>
          </w:tcPr>
          <w:p w14:paraId="60E4E76A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créer un projet</w:t>
            </w:r>
          </w:p>
        </w:tc>
        <w:tc>
          <w:tcPr>
            <w:tcW w:w="1265" w:type="dxa"/>
          </w:tcPr>
          <w:p w14:paraId="1FCF5551">
            <w:pPr>
              <w:rPr>
                <w:lang w:val="fr-FR"/>
              </w:rPr>
            </w:pPr>
            <w:r>
              <w:rPr>
                <w:lang w:val="fr-FR"/>
              </w:rPr>
              <w:t>100</w:t>
            </w:r>
          </w:p>
        </w:tc>
        <w:tc>
          <w:tcPr>
            <w:tcW w:w="1422" w:type="dxa"/>
          </w:tcPr>
          <w:p w14:paraId="1EFAB696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</w:tr>
      <w:tr w14:paraId="3559C8F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dxa"/>
            <w:vMerge w:val="continue"/>
          </w:tcPr>
          <w:p w14:paraId="24CA6F09">
            <w:pPr>
              <w:jc w:val="center"/>
              <w:rPr>
                <w:lang w:val="fr-FR"/>
              </w:rPr>
            </w:pPr>
          </w:p>
        </w:tc>
        <w:tc>
          <w:tcPr>
            <w:tcW w:w="1588" w:type="dxa"/>
            <w:vMerge w:val="continue"/>
          </w:tcPr>
          <w:p w14:paraId="07CCDFE4">
            <w:pPr>
              <w:rPr>
                <w:lang w:val="fr-FR"/>
              </w:rPr>
            </w:pPr>
          </w:p>
        </w:tc>
        <w:tc>
          <w:tcPr>
            <w:tcW w:w="1012" w:type="dxa"/>
          </w:tcPr>
          <w:p w14:paraId="18DE5C1C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1.2</w:t>
            </w:r>
          </w:p>
        </w:tc>
        <w:tc>
          <w:tcPr>
            <w:tcW w:w="2438" w:type="dxa"/>
          </w:tcPr>
          <w:p w14:paraId="3A5355F6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consulter les informations d’un projet afin de connaître ses caractéristiques</w:t>
            </w:r>
          </w:p>
        </w:tc>
        <w:tc>
          <w:tcPr>
            <w:tcW w:w="1265" w:type="dxa"/>
          </w:tcPr>
          <w:p w14:paraId="13B14A19">
            <w:pPr>
              <w:rPr>
                <w:lang w:val="fr-FR"/>
              </w:rPr>
            </w:pPr>
            <w:r>
              <w:rPr>
                <w:lang w:val="fr-FR"/>
              </w:rPr>
              <w:t>80</w:t>
            </w:r>
          </w:p>
        </w:tc>
        <w:tc>
          <w:tcPr>
            <w:tcW w:w="1422" w:type="dxa"/>
          </w:tcPr>
          <w:p w14:paraId="2C35BF46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</w:tr>
      <w:tr w14:paraId="305A6E0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dxa"/>
            <w:vMerge w:val="continue"/>
          </w:tcPr>
          <w:p w14:paraId="33870DA7">
            <w:pPr>
              <w:jc w:val="center"/>
              <w:rPr>
                <w:lang w:val="fr-FR"/>
              </w:rPr>
            </w:pPr>
          </w:p>
        </w:tc>
        <w:tc>
          <w:tcPr>
            <w:tcW w:w="1588" w:type="dxa"/>
            <w:vMerge w:val="continue"/>
          </w:tcPr>
          <w:p w14:paraId="3F9138EA">
            <w:pPr>
              <w:rPr>
                <w:lang w:val="fr-FR"/>
              </w:rPr>
            </w:pPr>
          </w:p>
        </w:tc>
        <w:tc>
          <w:tcPr>
            <w:tcW w:w="1012" w:type="dxa"/>
          </w:tcPr>
          <w:p w14:paraId="70ED56F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1.3</w:t>
            </w:r>
          </w:p>
        </w:tc>
        <w:tc>
          <w:tcPr>
            <w:tcW w:w="2438" w:type="dxa"/>
          </w:tcPr>
          <w:p w14:paraId="6E866512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modifier les informations d’un projet afin de mettre à jour ses caractéristiques en cas de changements</w:t>
            </w:r>
          </w:p>
        </w:tc>
        <w:tc>
          <w:tcPr>
            <w:tcW w:w="1265" w:type="dxa"/>
          </w:tcPr>
          <w:p w14:paraId="7EAB590D">
            <w:pPr>
              <w:rPr>
                <w:lang w:val="fr-FR"/>
              </w:rPr>
            </w:pPr>
            <w:r>
              <w:rPr>
                <w:lang w:val="fr-FR"/>
              </w:rPr>
              <w:t>60</w:t>
            </w:r>
          </w:p>
        </w:tc>
        <w:tc>
          <w:tcPr>
            <w:tcW w:w="1422" w:type="dxa"/>
          </w:tcPr>
          <w:p w14:paraId="25F7B44E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</w:tr>
      <w:tr w14:paraId="0812CC4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dxa"/>
            <w:vMerge w:val="continue"/>
          </w:tcPr>
          <w:p w14:paraId="4525A67B">
            <w:pPr>
              <w:jc w:val="center"/>
              <w:rPr>
                <w:lang w:val="fr-FR"/>
              </w:rPr>
            </w:pPr>
          </w:p>
        </w:tc>
        <w:tc>
          <w:tcPr>
            <w:tcW w:w="1588" w:type="dxa"/>
            <w:vMerge w:val="continue"/>
          </w:tcPr>
          <w:p w14:paraId="54E5B888">
            <w:pPr>
              <w:rPr>
                <w:lang w:val="fr-FR"/>
              </w:rPr>
            </w:pPr>
          </w:p>
        </w:tc>
        <w:tc>
          <w:tcPr>
            <w:tcW w:w="1012" w:type="dxa"/>
          </w:tcPr>
          <w:p w14:paraId="3902CA0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1.4</w:t>
            </w:r>
          </w:p>
        </w:tc>
        <w:tc>
          <w:tcPr>
            <w:tcW w:w="2438" w:type="dxa"/>
          </w:tcPr>
          <w:p w14:paraId="2395067D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réévaluer les délais d’un projet après modification afin de recalculer automatiquement le planning et détecter d’éventuels retards</w:t>
            </w:r>
          </w:p>
        </w:tc>
        <w:tc>
          <w:tcPr>
            <w:tcW w:w="1265" w:type="dxa"/>
          </w:tcPr>
          <w:p w14:paraId="048812C2">
            <w:pPr>
              <w:rPr>
                <w:lang w:val="fr-FR"/>
              </w:rPr>
            </w:pPr>
            <w:r>
              <w:rPr>
                <w:lang w:val="fr-FR"/>
              </w:rPr>
              <w:t>40</w:t>
            </w:r>
          </w:p>
        </w:tc>
        <w:tc>
          <w:tcPr>
            <w:tcW w:w="1422" w:type="dxa"/>
          </w:tcPr>
          <w:p w14:paraId="5968E05B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</w:tr>
      <w:tr w14:paraId="7EC555F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continue"/>
          </w:tcPr>
          <w:p w14:paraId="49C264DE">
            <w:pPr>
              <w:jc w:val="center"/>
              <w:rPr>
                <w:lang w:val="fr-FR"/>
              </w:rPr>
            </w:pPr>
          </w:p>
        </w:tc>
        <w:tc>
          <w:tcPr>
            <w:tcW w:w="1588" w:type="dxa"/>
            <w:vMerge w:val="continue"/>
          </w:tcPr>
          <w:p w14:paraId="4159F432">
            <w:pPr>
              <w:rPr>
                <w:lang w:val="fr-FR"/>
              </w:rPr>
            </w:pPr>
          </w:p>
        </w:tc>
        <w:tc>
          <w:tcPr>
            <w:tcW w:w="1012" w:type="dxa"/>
          </w:tcPr>
          <w:p w14:paraId="4A24BBFF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1.5</w:t>
            </w:r>
          </w:p>
        </w:tc>
        <w:tc>
          <w:tcPr>
            <w:tcW w:w="2438" w:type="dxa"/>
          </w:tcPr>
          <w:p w14:paraId="01860313">
            <w:pPr>
              <w:rPr>
                <w:lang w:val="fr-FR"/>
              </w:rPr>
            </w:pPr>
            <w:r>
              <w:rPr>
                <w:lang w:val="fr-FR"/>
              </w:rPr>
              <w:t>En tant que client je veux supprimer un projet</w:t>
            </w:r>
          </w:p>
        </w:tc>
        <w:tc>
          <w:tcPr>
            <w:tcW w:w="1265" w:type="dxa"/>
          </w:tcPr>
          <w:p w14:paraId="53052BA3">
            <w:pPr>
              <w:rPr>
                <w:lang w:val="fr-FR"/>
              </w:rPr>
            </w:pPr>
            <w:r>
              <w:rPr>
                <w:lang w:val="fr-FR"/>
              </w:rPr>
              <w:t>20</w:t>
            </w:r>
          </w:p>
        </w:tc>
        <w:tc>
          <w:tcPr>
            <w:tcW w:w="1422" w:type="dxa"/>
          </w:tcPr>
          <w:p w14:paraId="002E17B5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</w:tr>
      <w:tr w14:paraId="6B919C9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2" w:hRule="atLeast"/>
        </w:trPr>
        <w:tc>
          <w:tcPr>
            <w:tcW w:w="798" w:type="dxa"/>
            <w:vMerge w:val="restart"/>
          </w:tcPr>
          <w:p w14:paraId="60B0C2E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1588" w:type="dxa"/>
            <w:vMerge w:val="restart"/>
          </w:tcPr>
          <w:p w14:paraId="2D9CBB2E">
            <w:pPr>
              <w:rPr>
                <w:lang w:val="fr-FR"/>
              </w:rPr>
            </w:pPr>
            <w:r>
              <w:rPr>
                <w:lang w:val="fr-FR"/>
              </w:rPr>
              <w:t>Gestion des sessions</w:t>
            </w:r>
          </w:p>
        </w:tc>
        <w:tc>
          <w:tcPr>
            <w:tcW w:w="1012" w:type="dxa"/>
          </w:tcPr>
          <w:p w14:paraId="0FAC7903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2.1</w:t>
            </w:r>
          </w:p>
        </w:tc>
        <w:tc>
          <w:tcPr>
            <w:tcW w:w="2438" w:type="dxa"/>
          </w:tcPr>
          <w:p w14:paraId="0566466A">
            <w:pPr>
              <w:rPr>
                <w:lang w:val="fr-FR"/>
              </w:rPr>
            </w:pPr>
            <w:r>
              <w:rPr>
                <w:lang w:val="fr-FR"/>
              </w:rPr>
              <w:t xml:space="preserve">En tant qu’utilisateur, je veux créer une session d’étude </w:t>
            </w:r>
          </w:p>
          <w:p w14:paraId="31763E95">
            <w:pPr>
              <w:rPr>
                <w:lang w:val="fr-FR"/>
              </w:rPr>
            </w:pPr>
          </w:p>
        </w:tc>
        <w:tc>
          <w:tcPr>
            <w:tcW w:w="1265" w:type="dxa"/>
          </w:tcPr>
          <w:p w14:paraId="4CA2F26D">
            <w:pPr>
              <w:rPr>
                <w:lang w:val="fr-FR"/>
              </w:rPr>
            </w:pPr>
            <w:r>
              <w:rPr>
                <w:lang w:val="fr-FR"/>
              </w:rPr>
              <w:t>70</w:t>
            </w:r>
          </w:p>
        </w:tc>
        <w:tc>
          <w:tcPr>
            <w:tcW w:w="1422" w:type="dxa"/>
          </w:tcPr>
          <w:p w14:paraId="09ABF4D0">
            <w:pPr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</w:tr>
      <w:tr w14:paraId="660C88B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continue"/>
          </w:tcPr>
          <w:p w14:paraId="2ABCCCC5">
            <w:pPr>
              <w:jc w:val="center"/>
              <w:rPr>
                <w:lang w:val="fr-FR"/>
              </w:rPr>
            </w:pPr>
          </w:p>
        </w:tc>
        <w:tc>
          <w:tcPr>
            <w:tcW w:w="1588" w:type="dxa"/>
            <w:vMerge w:val="continue"/>
          </w:tcPr>
          <w:p w14:paraId="2C136834">
            <w:pPr>
              <w:rPr>
                <w:lang w:val="fr-FR"/>
              </w:rPr>
            </w:pPr>
          </w:p>
        </w:tc>
        <w:tc>
          <w:tcPr>
            <w:tcW w:w="1012" w:type="dxa"/>
          </w:tcPr>
          <w:p w14:paraId="23FCEDBC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2.2</w:t>
            </w:r>
          </w:p>
        </w:tc>
        <w:tc>
          <w:tcPr>
            <w:tcW w:w="2438" w:type="dxa"/>
          </w:tcPr>
          <w:p w14:paraId="70C6D5E0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lancer un minuteur pour organiser mon temps d’étude</w:t>
            </w:r>
          </w:p>
        </w:tc>
        <w:tc>
          <w:tcPr>
            <w:tcW w:w="1265" w:type="dxa"/>
          </w:tcPr>
          <w:p w14:paraId="08EC3861">
            <w:pPr>
              <w:rPr>
                <w:lang w:val="fr-FR"/>
              </w:rPr>
            </w:pPr>
            <w:r>
              <w:rPr>
                <w:lang w:val="fr-FR"/>
              </w:rPr>
              <w:t>60</w:t>
            </w:r>
          </w:p>
        </w:tc>
        <w:tc>
          <w:tcPr>
            <w:tcW w:w="1422" w:type="dxa"/>
          </w:tcPr>
          <w:p w14:paraId="21F6A227">
            <w:pPr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</w:tr>
      <w:tr w14:paraId="0D591B9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continue"/>
          </w:tcPr>
          <w:p w14:paraId="575555A0">
            <w:pPr>
              <w:jc w:val="center"/>
              <w:rPr>
                <w:lang w:val="fr-FR"/>
              </w:rPr>
            </w:pPr>
          </w:p>
        </w:tc>
        <w:tc>
          <w:tcPr>
            <w:tcW w:w="1588" w:type="dxa"/>
            <w:vMerge w:val="continue"/>
          </w:tcPr>
          <w:p w14:paraId="41DA348F">
            <w:pPr>
              <w:rPr>
                <w:lang w:val="fr-FR"/>
              </w:rPr>
            </w:pPr>
          </w:p>
        </w:tc>
        <w:tc>
          <w:tcPr>
            <w:tcW w:w="1012" w:type="dxa"/>
          </w:tcPr>
          <w:p w14:paraId="38FA0138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2.3</w:t>
            </w:r>
          </w:p>
        </w:tc>
        <w:tc>
          <w:tcPr>
            <w:tcW w:w="2438" w:type="dxa"/>
          </w:tcPr>
          <w:p w14:paraId="5E848350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mettre en pause ma session</w:t>
            </w:r>
          </w:p>
        </w:tc>
        <w:tc>
          <w:tcPr>
            <w:tcW w:w="1265" w:type="dxa"/>
          </w:tcPr>
          <w:p w14:paraId="61A218E9">
            <w:pPr>
              <w:rPr>
                <w:lang w:val="fr-FR"/>
              </w:rPr>
            </w:pPr>
            <w:r>
              <w:rPr>
                <w:lang w:val="fr-FR"/>
              </w:rPr>
              <w:t>40</w:t>
            </w:r>
          </w:p>
        </w:tc>
        <w:tc>
          <w:tcPr>
            <w:tcW w:w="1422" w:type="dxa"/>
          </w:tcPr>
          <w:p w14:paraId="5C52DE86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</w:tr>
      <w:tr w14:paraId="3C050FF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continue"/>
          </w:tcPr>
          <w:p w14:paraId="1719B9C5">
            <w:pPr>
              <w:jc w:val="center"/>
              <w:rPr>
                <w:lang w:val="fr-FR"/>
              </w:rPr>
            </w:pPr>
          </w:p>
        </w:tc>
        <w:tc>
          <w:tcPr>
            <w:tcW w:w="1588" w:type="dxa"/>
            <w:vMerge w:val="continue"/>
          </w:tcPr>
          <w:p w14:paraId="4BC0FBDF">
            <w:pPr>
              <w:rPr>
                <w:lang w:val="fr-FR"/>
              </w:rPr>
            </w:pPr>
          </w:p>
        </w:tc>
        <w:tc>
          <w:tcPr>
            <w:tcW w:w="1012" w:type="dxa"/>
          </w:tcPr>
          <w:p w14:paraId="275B9C84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2.4</w:t>
            </w:r>
          </w:p>
        </w:tc>
        <w:tc>
          <w:tcPr>
            <w:tcW w:w="2438" w:type="dxa"/>
          </w:tcPr>
          <w:p w14:paraId="0C90C948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pouvoir mettre fin à ma session d’étude afin de passer à autre chose, et celle-ci sera automatiquement supprimée.</w:t>
            </w:r>
          </w:p>
        </w:tc>
        <w:tc>
          <w:tcPr>
            <w:tcW w:w="1265" w:type="dxa"/>
          </w:tcPr>
          <w:p w14:paraId="66B9254A">
            <w:pPr>
              <w:rPr>
                <w:lang w:val="fr-FR"/>
              </w:rPr>
            </w:pPr>
            <w:r>
              <w:rPr>
                <w:lang w:val="fr-FR"/>
              </w:rPr>
              <w:t>30</w:t>
            </w:r>
          </w:p>
        </w:tc>
        <w:tc>
          <w:tcPr>
            <w:tcW w:w="1422" w:type="dxa"/>
          </w:tcPr>
          <w:p w14:paraId="79419830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</w:tr>
      <w:tr w14:paraId="57DC251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continue"/>
          </w:tcPr>
          <w:p w14:paraId="5586F6E5">
            <w:pPr>
              <w:jc w:val="center"/>
              <w:rPr>
                <w:lang w:val="fr-FR"/>
              </w:rPr>
            </w:pPr>
          </w:p>
        </w:tc>
        <w:tc>
          <w:tcPr>
            <w:tcW w:w="1588" w:type="dxa"/>
            <w:vMerge w:val="continue"/>
          </w:tcPr>
          <w:p w14:paraId="7C7E83E6">
            <w:pPr>
              <w:rPr>
                <w:lang w:val="fr-FR"/>
              </w:rPr>
            </w:pPr>
          </w:p>
        </w:tc>
        <w:tc>
          <w:tcPr>
            <w:tcW w:w="1012" w:type="dxa"/>
          </w:tcPr>
          <w:p w14:paraId="3C2D3E4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2.5</w:t>
            </w:r>
          </w:p>
        </w:tc>
        <w:tc>
          <w:tcPr>
            <w:tcW w:w="2438" w:type="dxa"/>
          </w:tcPr>
          <w:p w14:paraId="76B36F70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recevoir un rapport généré automatiquement lors de la fin de ma session d’étude afin de connaître la qualité de ma session</w:t>
            </w:r>
          </w:p>
        </w:tc>
        <w:tc>
          <w:tcPr>
            <w:tcW w:w="1265" w:type="dxa"/>
          </w:tcPr>
          <w:p w14:paraId="564910AE">
            <w:pPr>
              <w:rPr>
                <w:lang w:val="fr-FR"/>
              </w:rPr>
            </w:pPr>
            <w:r>
              <w:rPr>
                <w:lang w:val="fr-FR"/>
              </w:rPr>
              <w:t>30</w:t>
            </w:r>
          </w:p>
        </w:tc>
        <w:tc>
          <w:tcPr>
            <w:tcW w:w="1422" w:type="dxa"/>
          </w:tcPr>
          <w:p w14:paraId="160CA712">
            <w:pPr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</w:tr>
      <w:tr w14:paraId="54EB5DE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restart"/>
          </w:tcPr>
          <w:p w14:paraId="1017C964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1588" w:type="dxa"/>
            <w:vMerge w:val="restart"/>
          </w:tcPr>
          <w:p w14:paraId="5D4BB502">
            <w:pPr>
              <w:rPr>
                <w:lang w:val="fr-FR"/>
              </w:rPr>
            </w:pPr>
            <w:r>
              <w:rPr>
                <w:lang w:val="fr-FR"/>
              </w:rPr>
              <w:t>Gérer les réunions</w:t>
            </w:r>
          </w:p>
        </w:tc>
        <w:tc>
          <w:tcPr>
            <w:tcW w:w="1012" w:type="dxa"/>
          </w:tcPr>
          <w:p w14:paraId="2BD1B6D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3.1</w:t>
            </w:r>
          </w:p>
        </w:tc>
        <w:tc>
          <w:tcPr>
            <w:tcW w:w="2438" w:type="dxa"/>
          </w:tcPr>
          <w:p w14:paraId="55CA47F4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ajouter une réunion afin de ne pas oublier d’y participer</w:t>
            </w:r>
          </w:p>
        </w:tc>
        <w:tc>
          <w:tcPr>
            <w:tcW w:w="1265" w:type="dxa"/>
          </w:tcPr>
          <w:p w14:paraId="6188BA41">
            <w:pPr>
              <w:rPr>
                <w:lang w:val="fr-FR"/>
              </w:rPr>
            </w:pPr>
            <w:r>
              <w:rPr>
                <w:lang w:val="fr-FR"/>
              </w:rPr>
              <w:t>60</w:t>
            </w:r>
          </w:p>
        </w:tc>
        <w:tc>
          <w:tcPr>
            <w:tcW w:w="1422" w:type="dxa"/>
          </w:tcPr>
          <w:p w14:paraId="5F0131F2">
            <w:pPr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</w:tr>
      <w:tr w14:paraId="7DB3FD6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continue"/>
          </w:tcPr>
          <w:p w14:paraId="6EF82145">
            <w:pPr>
              <w:jc w:val="center"/>
              <w:rPr>
                <w:lang w:val="fr-FR"/>
              </w:rPr>
            </w:pPr>
          </w:p>
        </w:tc>
        <w:tc>
          <w:tcPr>
            <w:tcW w:w="1588" w:type="dxa"/>
            <w:vMerge w:val="continue"/>
          </w:tcPr>
          <w:p w14:paraId="293F1757">
            <w:pPr>
              <w:rPr>
                <w:lang w:val="fr-FR"/>
              </w:rPr>
            </w:pPr>
          </w:p>
        </w:tc>
        <w:tc>
          <w:tcPr>
            <w:tcW w:w="1012" w:type="dxa"/>
          </w:tcPr>
          <w:p w14:paraId="08A5C110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3.2</w:t>
            </w:r>
          </w:p>
        </w:tc>
        <w:tc>
          <w:tcPr>
            <w:tcW w:w="2438" w:type="dxa"/>
          </w:tcPr>
          <w:p w14:paraId="66DB1800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programmer des rappels pour ne pas rater mes réunions</w:t>
            </w:r>
          </w:p>
        </w:tc>
        <w:tc>
          <w:tcPr>
            <w:tcW w:w="1265" w:type="dxa"/>
          </w:tcPr>
          <w:p w14:paraId="50225EDA">
            <w:pPr>
              <w:rPr>
                <w:lang w:val="fr-FR"/>
              </w:rPr>
            </w:pPr>
            <w:r>
              <w:rPr>
                <w:lang w:val="fr-FR"/>
              </w:rPr>
              <w:t>50</w:t>
            </w:r>
          </w:p>
        </w:tc>
        <w:tc>
          <w:tcPr>
            <w:tcW w:w="1422" w:type="dxa"/>
          </w:tcPr>
          <w:p w14:paraId="7DC4E305">
            <w:pPr>
              <w:rPr>
                <w:lang w:val="fr-FR"/>
              </w:rPr>
            </w:pPr>
            <w:r>
              <w:rPr>
                <w:lang w:val="fr-FR"/>
              </w:rPr>
              <w:t>6</w:t>
            </w:r>
          </w:p>
        </w:tc>
      </w:tr>
      <w:tr w14:paraId="1398E0C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continue"/>
          </w:tcPr>
          <w:p w14:paraId="0FE8032B">
            <w:pPr>
              <w:jc w:val="center"/>
              <w:rPr>
                <w:lang w:val="fr-FR"/>
              </w:rPr>
            </w:pPr>
          </w:p>
        </w:tc>
        <w:tc>
          <w:tcPr>
            <w:tcW w:w="1588" w:type="dxa"/>
            <w:vMerge w:val="continue"/>
          </w:tcPr>
          <w:p w14:paraId="3F7A0E59">
            <w:pPr>
              <w:rPr>
                <w:lang w:val="fr-FR"/>
              </w:rPr>
            </w:pPr>
          </w:p>
        </w:tc>
        <w:tc>
          <w:tcPr>
            <w:tcW w:w="1012" w:type="dxa"/>
          </w:tcPr>
          <w:p w14:paraId="04B8D8A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3.3</w:t>
            </w:r>
          </w:p>
        </w:tc>
        <w:tc>
          <w:tcPr>
            <w:tcW w:w="2438" w:type="dxa"/>
          </w:tcPr>
          <w:p w14:paraId="404F40AB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recevoir des rappels afin d’être tenu au courant de mes réunions</w:t>
            </w:r>
          </w:p>
        </w:tc>
        <w:tc>
          <w:tcPr>
            <w:tcW w:w="1265" w:type="dxa"/>
          </w:tcPr>
          <w:p w14:paraId="48F01045">
            <w:pPr>
              <w:rPr>
                <w:lang w:val="fr-FR"/>
              </w:rPr>
            </w:pPr>
            <w:r>
              <w:rPr>
                <w:lang w:val="fr-FR"/>
              </w:rPr>
              <w:t>70</w:t>
            </w:r>
          </w:p>
        </w:tc>
        <w:tc>
          <w:tcPr>
            <w:tcW w:w="1422" w:type="dxa"/>
          </w:tcPr>
          <w:p w14:paraId="71EB4421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</w:tr>
      <w:tr w14:paraId="6BB760F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continue"/>
          </w:tcPr>
          <w:p w14:paraId="4A8D29DD">
            <w:pPr>
              <w:jc w:val="center"/>
              <w:rPr>
                <w:lang w:val="fr-FR"/>
              </w:rPr>
            </w:pPr>
          </w:p>
        </w:tc>
        <w:tc>
          <w:tcPr>
            <w:tcW w:w="1588" w:type="dxa"/>
            <w:vMerge w:val="continue"/>
          </w:tcPr>
          <w:p w14:paraId="5BDFF726">
            <w:pPr>
              <w:rPr>
                <w:lang w:val="fr-FR"/>
              </w:rPr>
            </w:pPr>
          </w:p>
        </w:tc>
        <w:tc>
          <w:tcPr>
            <w:tcW w:w="1012" w:type="dxa"/>
          </w:tcPr>
          <w:p w14:paraId="7CF83AB3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3.4</w:t>
            </w:r>
          </w:p>
        </w:tc>
        <w:tc>
          <w:tcPr>
            <w:tcW w:w="2438" w:type="dxa"/>
          </w:tcPr>
          <w:p w14:paraId="5CAFBD98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consulter une réunion afin de connaître son contenu</w:t>
            </w:r>
          </w:p>
        </w:tc>
        <w:tc>
          <w:tcPr>
            <w:tcW w:w="1265" w:type="dxa"/>
          </w:tcPr>
          <w:p w14:paraId="77114667">
            <w:pPr>
              <w:rPr>
                <w:lang w:val="fr-FR"/>
              </w:rPr>
            </w:pPr>
            <w:r>
              <w:rPr>
                <w:lang w:val="fr-FR"/>
              </w:rPr>
              <w:t>60</w:t>
            </w:r>
          </w:p>
        </w:tc>
        <w:tc>
          <w:tcPr>
            <w:tcW w:w="1422" w:type="dxa"/>
          </w:tcPr>
          <w:p w14:paraId="171FDE15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</w:tr>
      <w:tr w14:paraId="052F50A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continue"/>
          </w:tcPr>
          <w:p w14:paraId="43E9E702">
            <w:pPr>
              <w:jc w:val="center"/>
              <w:rPr>
                <w:lang w:val="fr-FR"/>
              </w:rPr>
            </w:pPr>
          </w:p>
        </w:tc>
        <w:tc>
          <w:tcPr>
            <w:tcW w:w="1588" w:type="dxa"/>
            <w:vMerge w:val="continue"/>
          </w:tcPr>
          <w:p w14:paraId="4353F3AE">
            <w:pPr>
              <w:rPr>
                <w:lang w:val="fr-FR"/>
              </w:rPr>
            </w:pPr>
          </w:p>
        </w:tc>
        <w:tc>
          <w:tcPr>
            <w:tcW w:w="1012" w:type="dxa"/>
          </w:tcPr>
          <w:p w14:paraId="4CCC58EF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3.5</w:t>
            </w:r>
          </w:p>
        </w:tc>
        <w:tc>
          <w:tcPr>
            <w:tcW w:w="2438" w:type="dxa"/>
          </w:tcPr>
          <w:p w14:paraId="7F900E42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supprimer une réunion</w:t>
            </w:r>
          </w:p>
        </w:tc>
        <w:tc>
          <w:tcPr>
            <w:tcW w:w="1265" w:type="dxa"/>
          </w:tcPr>
          <w:p w14:paraId="0FE13F1A">
            <w:pPr>
              <w:rPr>
                <w:lang w:val="fr-FR"/>
              </w:rPr>
            </w:pPr>
            <w:r>
              <w:rPr>
                <w:lang w:val="fr-FR"/>
              </w:rPr>
              <w:t>30</w:t>
            </w:r>
          </w:p>
        </w:tc>
        <w:tc>
          <w:tcPr>
            <w:tcW w:w="1422" w:type="dxa"/>
          </w:tcPr>
          <w:p w14:paraId="50E0371E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</w:tr>
      <w:tr w14:paraId="06EEB6E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restart"/>
          </w:tcPr>
          <w:p w14:paraId="2654ABE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1588" w:type="dxa"/>
            <w:vMerge w:val="restart"/>
          </w:tcPr>
          <w:p w14:paraId="796AB4ED">
            <w:pPr>
              <w:rPr>
                <w:lang w:val="fr-FR"/>
              </w:rPr>
            </w:pPr>
            <w:r>
              <w:rPr>
                <w:lang w:val="fr-FR"/>
              </w:rPr>
              <w:t>Gérer les tâches</w:t>
            </w:r>
          </w:p>
        </w:tc>
        <w:tc>
          <w:tcPr>
            <w:tcW w:w="1012" w:type="dxa"/>
          </w:tcPr>
          <w:p w14:paraId="40BC5B71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4.1</w:t>
            </w:r>
          </w:p>
        </w:tc>
        <w:tc>
          <w:tcPr>
            <w:tcW w:w="2438" w:type="dxa"/>
          </w:tcPr>
          <w:p w14:paraId="1ECF9444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créer une tâche afin d’être organisé dans mon planning</w:t>
            </w:r>
          </w:p>
        </w:tc>
        <w:tc>
          <w:tcPr>
            <w:tcW w:w="1265" w:type="dxa"/>
          </w:tcPr>
          <w:p w14:paraId="07CD4ED7">
            <w:pPr>
              <w:rPr>
                <w:lang w:val="fr-FR"/>
              </w:rPr>
            </w:pPr>
            <w:r>
              <w:rPr>
                <w:lang w:val="fr-FR"/>
              </w:rPr>
              <w:t>80</w:t>
            </w:r>
          </w:p>
        </w:tc>
        <w:tc>
          <w:tcPr>
            <w:tcW w:w="1422" w:type="dxa"/>
          </w:tcPr>
          <w:p w14:paraId="1787CEA5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</w:tr>
      <w:tr w14:paraId="1F0C1FF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continue"/>
          </w:tcPr>
          <w:p w14:paraId="4BAAC4A7">
            <w:pPr>
              <w:jc w:val="center"/>
              <w:rPr>
                <w:lang w:val="fr-FR"/>
              </w:rPr>
            </w:pPr>
          </w:p>
        </w:tc>
        <w:tc>
          <w:tcPr>
            <w:tcW w:w="1588" w:type="dxa"/>
            <w:vMerge w:val="continue"/>
          </w:tcPr>
          <w:p w14:paraId="11FF77D3">
            <w:pPr>
              <w:rPr>
                <w:lang w:val="fr-FR"/>
              </w:rPr>
            </w:pPr>
          </w:p>
        </w:tc>
        <w:tc>
          <w:tcPr>
            <w:tcW w:w="1012" w:type="dxa"/>
          </w:tcPr>
          <w:p w14:paraId="5F135713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4.2</w:t>
            </w:r>
          </w:p>
        </w:tc>
        <w:tc>
          <w:tcPr>
            <w:tcW w:w="2438" w:type="dxa"/>
          </w:tcPr>
          <w:p w14:paraId="302C8568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recevoir des rappels automatiques afin de prioriser les tâches à faire</w:t>
            </w:r>
          </w:p>
        </w:tc>
        <w:tc>
          <w:tcPr>
            <w:tcW w:w="1265" w:type="dxa"/>
          </w:tcPr>
          <w:p w14:paraId="1241F9F0">
            <w:pPr>
              <w:rPr>
                <w:lang w:val="fr-FR"/>
              </w:rPr>
            </w:pPr>
            <w:r>
              <w:rPr>
                <w:lang w:val="fr-FR"/>
              </w:rPr>
              <w:t>70</w:t>
            </w:r>
          </w:p>
        </w:tc>
        <w:tc>
          <w:tcPr>
            <w:tcW w:w="1422" w:type="dxa"/>
          </w:tcPr>
          <w:p w14:paraId="5179B6D3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</w:tr>
      <w:tr w14:paraId="37154A8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continue"/>
          </w:tcPr>
          <w:p w14:paraId="144541C1">
            <w:pPr>
              <w:jc w:val="center"/>
              <w:rPr>
                <w:lang w:val="fr-FR"/>
              </w:rPr>
            </w:pPr>
          </w:p>
        </w:tc>
        <w:tc>
          <w:tcPr>
            <w:tcW w:w="1588" w:type="dxa"/>
            <w:vMerge w:val="continue"/>
          </w:tcPr>
          <w:p w14:paraId="4BD1F905">
            <w:pPr>
              <w:rPr>
                <w:lang w:val="fr-FR"/>
              </w:rPr>
            </w:pPr>
          </w:p>
        </w:tc>
        <w:tc>
          <w:tcPr>
            <w:tcW w:w="1012" w:type="dxa"/>
          </w:tcPr>
          <w:p w14:paraId="05E774AC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4.3</w:t>
            </w:r>
          </w:p>
        </w:tc>
        <w:tc>
          <w:tcPr>
            <w:tcW w:w="2438" w:type="dxa"/>
          </w:tcPr>
          <w:p w14:paraId="7569E297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assigner une tâche à un projet afin d’organiser le travail à accomplir</w:t>
            </w:r>
          </w:p>
        </w:tc>
        <w:tc>
          <w:tcPr>
            <w:tcW w:w="1265" w:type="dxa"/>
          </w:tcPr>
          <w:p w14:paraId="63BF65D8">
            <w:pPr>
              <w:rPr>
                <w:lang w:val="fr-FR"/>
              </w:rPr>
            </w:pPr>
            <w:r>
              <w:rPr>
                <w:lang w:val="fr-FR"/>
              </w:rPr>
              <w:t>90</w:t>
            </w:r>
          </w:p>
        </w:tc>
        <w:tc>
          <w:tcPr>
            <w:tcW w:w="1422" w:type="dxa"/>
          </w:tcPr>
          <w:p w14:paraId="56AA4629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</w:tr>
      <w:tr w14:paraId="2EE0BE5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continue"/>
          </w:tcPr>
          <w:p w14:paraId="361195E4">
            <w:pPr>
              <w:jc w:val="center"/>
              <w:rPr>
                <w:lang w:val="fr-FR"/>
              </w:rPr>
            </w:pPr>
          </w:p>
        </w:tc>
        <w:tc>
          <w:tcPr>
            <w:tcW w:w="1588" w:type="dxa"/>
            <w:vMerge w:val="continue"/>
          </w:tcPr>
          <w:p w14:paraId="01CBED74">
            <w:pPr>
              <w:rPr>
                <w:lang w:val="fr-FR"/>
              </w:rPr>
            </w:pPr>
          </w:p>
        </w:tc>
        <w:tc>
          <w:tcPr>
            <w:tcW w:w="1012" w:type="dxa"/>
          </w:tcPr>
          <w:p w14:paraId="3869293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4.4</w:t>
            </w:r>
          </w:p>
        </w:tc>
        <w:tc>
          <w:tcPr>
            <w:tcW w:w="2438" w:type="dxa"/>
          </w:tcPr>
          <w:p w14:paraId="44EE8A59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ajouter une deadline à une tâche afin de pouvoir m’en rappeler</w:t>
            </w:r>
          </w:p>
        </w:tc>
        <w:tc>
          <w:tcPr>
            <w:tcW w:w="1265" w:type="dxa"/>
          </w:tcPr>
          <w:p w14:paraId="627AC7FA">
            <w:pPr>
              <w:rPr>
                <w:lang w:val="fr-FR"/>
              </w:rPr>
            </w:pPr>
            <w:r>
              <w:rPr>
                <w:lang w:val="fr-FR"/>
              </w:rPr>
              <w:t>60</w:t>
            </w:r>
          </w:p>
        </w:tc>
        <w:tc>
          <w:tcPr>
            <w:tcW w:w="1422" w:type="dxa"/>
          </w:tcPr>
          <w:p w14:paraId="346D2ACE">
            <w:pPr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</w:tr>
      <w:tr w14:paraId="7A9A22A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continue"/>
          </w:tcPr>
          <w:p w14:paraId="007BE3B0">
            <w:pPr>
              <w:jc w:val="center"/>
              <w:rPr>
                <w:lang w:val="fr-FR"/>
              </w:rPr>
            </w:pPr>
          </w:p>
        </w:tc>
        <w:tc>
          <w:tcPr>
            <w:tcW w:w="1588" w:type="dxa"/>
            <w:vMerge w:val="continue"/>
          </w:tcPr>
          <w:p w14:paraId="58A8F153">
            <w:pPr>
              <w:rPr>
                <w:lang w:val="fr-FR"/>
              </w:rPr>
            </w:pPr>
          </w:p>
        </w:tc>
        <w:tc>
          <w:tcPr>
            <w:tcW w:w="1012" w:type="dxa"/>
          </w:tcPr>
          <w:p w14:paraId="78D76C0E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4.5</w:t>
            </w:r>
          </w:p>
        </w:tc>
        <w:tc>
          <w:tcPr>
            <w:tcW w:w="2438" w:type="dxa"/>
          </w:tcPr>
          <w:p w14:paraId="383C03ED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prioriser les tâches afin de mieux organiser mon plan de travail</w:t>
            </w:r>
          </w:p>
        </w:tc>
        <w:tc>
          <w:tcPr>
            <w:tcW w:w="1265" w:type="dxa"/>
          </w:tcPr>
          <w:p w14:paraId="70D705AF">
            <w:pPr>
              <w:rPr>
                <w:lang w:val="fr-FR"/>
              </w:rPr>
            </w:pPr>
            <w:r>
              <w:rPr>
                <w:lang w:val="fr-FR"/>
              </w:rPr>
              <w:t>70</w:t>
            </w:r>
          </w:p>
        </w:tc>
        <w:tc>
          <w:tcPr>
            <w:tcW w:w="1422" w:type="dxa"/>
          </w:tcPr>
          <w:p w14:paraId="3F15A9DF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</w:tr>
      <w:tr w14:paraId="6002239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continue"/>
          </w:tcPr>
          <w:p w14:paraId="435BAD1D">
            <w:pPr>
              <w:jc w:val="center"/>
              <w:rPr>
                <w:lang w:val="fr-FR"/>
              </w:rPr>
            </w:pPr>
          </w:p>
        </w:tc>
        <w:tc>
          <w:tcPr>
            <w:tcW w:w="1588" w:type="dxa"/>
            <w:vMerge w:val="continue"/>
          </w:tcPr>
          <w:p w14:paraId="3671D934">
            <w:pPr>
              <w:rPr>
                <w:lang w:val="fr-FR"/>
              </w:rPr>
            </w:pPr>
          </w:p>
        </w:tc>
        <w:tc>
          <w:tcPr>
            <w:tcW w:w="1012" w:type="dxa"/>
          </w:tcPr>
          <w:p w14:paraId="1A5BA6F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4.6</w:t>
            </w:r>
          </w:p>
        </w:tc>
        <w:tc>
          <w:tcPr>
            <w:tcW w:w="2438" w:type="dxa"/>
          </w:tcPr>
          <w:p w14:paraId="4EBD708B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marquer les tâches accomplies afin de distinguer les tâches accomplies de celles à faire</w:t>
            </w:r>
          </w:p>
        </w:tc>
        <w:tc>
          <w:tcPr>
            <w:tcW w:w="1265" w:type="dxa"/>
          </w:tcPr>
          <w:p w14:paraId="65255C4B">
            <w:pPr>
              <w:rPr>
                <w:lang w:val="fr-FR"/>
              </w:rPr>
            </w:pPr>
            <w:r>
              <w:rPr>
                <w:lang w:val="fr-FR"/>
              </w:rPr>
              <w:t>90</w:t>
            </w:r>
          </w:p>
        </w:tc>
        <w:tc>
          <w:tcPr>
            <w:tcW w:w="1422" w:type="dxa"/>
          </w:tcPr>
          <w:p w14:paraId="747F56ED">
            <w:pPr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</w:tr>
      <w:tr w14:paraId="72D6513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restart"/>
          </w:tcPr>
          <w:p w14:paraId="59D6280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  <w:tc>
          <w:tcPr>
            <w:tcW w:w="1588" w:type="dxa"/>
            <w:vMerge w:val="restart"/>
          </w:tcPr>
          <w:p w14:paraId="7F0C8B1E">
            <w:pPr>
              <w:rPr>
                <w:lang w:val="fr-FR"/>
              </w:rPr>
            </w:pPr>
            <w:r>
              <w:rPr>
                <w:lang w:val="fr-FR"/>
              </w:rPr>
              <w:t>Gérer les notes</w:t>
            </w:r>
          </w:p>
        </w:tc>
        <w:tc>
          <w:tcPr>
            <w:tcW w:w="1012" w:type="dxa"/>
          </w:tcPr>
          <w:p w14:paraId="6CB78034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5.1</w:t>
            </w:r>
          </w:p>
        </w:tc>
        <w:tc>
          <w:tcPr>
            <w:tcW w:w="2438" w:type="dxa"/>
          </w:tcPr>
          <w:p w14:paraId="3B88C5EB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ajouter des notes afin de retenir mes idées</w:t>
            </w:r>
          </w:p>
        </w:tc>
        <w:tc>
          <w:tcPr>
            <w:tcW w:w="1265" w:type="dxa"/>
          </w:tcPr>
          <w:p w14:paraId="669F443E">
            <w:pPr>
              <w:rPr>
                <w:lang w:val="fr-FR"/>
              </w:rPr>
            </w:pPr>
            <w:r>
              <w:rPr>
                <w:lang w:val="fr-FR"/>
              </w:rPr>
              <w:t>80</w:t>
            </w:r>
          </w:p>
        </w:tc>
        <w:tc>
          <w:tcPr>
            <w:tcW w:w="1422" w:type="dxa"/>
          </w:tcPr>
          <w:p w14:paraId="0676D4C1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</w:tr>
      <w:tr w14:paraId="24392F8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continue"/>
          </w:tcPr>
          <w:p w14:paraId="30243298">
            <w:pPr>
              <w:jc w:val="center"/>
              <w:rPr>
                <w:lang w:val="fr-FR"/>
              </w:rPr>
            </w:pPr>
          </w:p>
        </w:tc>
        <w:tc>
          <w:tcPr>
            <w:tcW w:w="1588" w:type="dxa"/>
            <w:vMerge w:val="continue"/>
          </w:tcPr>
          <w:p w14:paraId="46BC1223">
            <w:pPr>
              <w:rPr>
                <w:lang w:val="fr-FR"/>
              </w:rPr>
            </w:pPr>
          </w:p>
        </w:tc>
        <w:tc>
          <w:tcPr>
            <w:tcW w:w="1012" w:type="dxa"/>
          </w:tcPr>
          <w:p w14:paraId="7781E4B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5.2</w:t>
            </w:r>
          </w:p>
        </w:tc>
        <w:tc>
          <w:tcPr>
            <w:tcW w:w="2438" w:type="dxa"/>
          </w:tcPr>
          <w:p w14:paraId="0D7D4D5B">
            <w:pPr>
              <w:rPr>
                <w:lang w:val="fr-FR"/>
              </w:rPr>
            </w:pPr>
            <w:r>
              <w:rPr>
                <w:lang w:val="fr-FR"/>
              </w:rPr>
              <w:t>En  tant qu’utilisateur, je veux modifier les notes afin de mettre à jour son contenu</w:t>
            </w:r>
          </w:p>
        </w:tc>
        <w:tc>
          <w:tcPr>
            <w:tcW w:w="1265" w:type="dxa"/>
          </w:tcPr>
          <w:p w14:paraId="35F77BAB">
            <w:pPr>
              <w:rPr>
                <w:lang w:val="fr-FR"/>
              </w:rPr>
            </w:pPr>
            <w:r>
              <w:rPr>
                <w:lang w:val="fr-FR"/>
              </w:rPr>
              <w:t>70</w:t>
            </w:r>
          </w:p>
        </w:tc>
        <w:tc>
          <w:tcPr>
            <w:tcW w:w="1422" w:type="dxa"/>
          </w:tcPr>
          <w:p w14:paraId="4F16E199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</w:tr>
      <w:tr w14:paraId="2462EE1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continue"/>
          </w:tcPr>
          <w:p w14:paraId="536DC614">
            <w:pPr>
              <w:jc w:val="center"/>
              <w:rPr>
                <w:lang w:val="fr-FR"/>
              </w:rPr>
            </w:pPr>
          </w:p>
        </w:tc>
        <w:tc>
          <w:tcPr>
            <w:tcW w:w="1588" w:type="dxa"/>
            <w:vMerge w:val="continue"/>
          </w:tcPr>
          <w:p w14:paraId="254AE0F2">
            <w:pPr>
              <w:rPr>
                <w:lang w:val="fr-FR"/>
              </w:rPr>
            </w:pPr>
          </w:p>
        </w:tc>
        <w:tc>
          <w:tcPr>
            <w:tcW w:w="1012" w:type="dxa"/>
          </w:tcPr>
          <w:p w14:paraId="0DA2E0A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5.3</w:t>
            </w:r>
          </w:p>
        </w:tc>
        <w:tc>
          <w:tcPr>
            <w:tcW w:w="2438" w:type="dxa"/>
          </w:tcPr>
          <w:p w14:paraId="7259F0A4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valider la création ou la modification d’une note afin de sauvegarder son contenu</w:t>
            </w:r>
          </w:p>
        </w:tc>
        <w:tc>
          <w:tcPr>
            <w:tcW w:w="1265" w:type="dxa"/>
          </w:tcPr>
          <w:p w14:paraId="653E1E11">
            <w:pPr>
              <w:rPr>
                <w:lang w:val="fr-FR"/>
              </w:rPr>
            </w:pPr>
            <w:r>
              <w:rPr>
                <w:lang w:val="fr-FR"/>
              </w:rPr>
              <w:t>60</w:t>
            </w:r>
          </w:p>
        </w:tc>
        <w:tc>
          <w:tcPr>
            <w:tcW w:w="1422" w:type="dxa"/>
          </w:tcPr>
          <w:p w14:paraId="6C1BA134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</w:tr>
      <w:tr w14:paraId="6BA14D9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continue"/>
          </w:tcPr>
          <w:p w14:paraId="28E6BDA1">
            <w:pPr>
              <w:jc w:val="center"/>
              <w:rPr>
                <w:lang w:val="fr-FR"/>
              </w:rPr>
            </w:pPr>
          </w:p>
        </w:tc>
        <w:tc>
          <w:tcPr>
            <w:tcW w:w="1588" w:type="dxa"/>
            <w:vMerge w:val="continue"/>
          </w:tcPr>
          <w:p w14:paraId="10D74E4A">
            <w:pPr>
              <w:rPr>
                <w:lang w:val="fr-FR"/>
              </w:rPr>
            </w:pPr>
          </w:p>
        </w:tc>
        <w:tc>
          <w:tcPr>
            <w:tcW w:w="1012" w:type="dxa"/>
          </w:tcPr>
          <w:p w14:paraId="55078AD9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5.4</w:t>
            </w:r>
          </w:p>
        </w:tc>
        <w:tc>
          <w:tcPr>
            <w:tcW w:w="2438" w:type="dxa"/>
          </w:tcPr>
          <w:p w14:paraId="697AF115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supprimer une note</w:t>
            </w:r>
          </w:p>
        </w:tc>
        <w:tc>
          <w:tcPr>
            <w:tcW w:w="1265" w:type="dxa"/>
          </w:tcPr>
          <w:p w14:paraId="5A16FD7E">
            <w:pPr>
              <w:rPr>
                <w:lang w:val="fr-FR"/>
              </w:rPr>
            </w:pPr>
            <w:r>
              <w:rPr>
                <w:lang w:val="fr-FR"/>
              </w:rPr>
              <w:t>50</w:t>
            </w:r>
          </w:p>
        </w:tc>
        <w:tc>
          <w:tcPr>
            <w:tcW w:w="1422" w:type="dxa"/>
          </w:tcPr>
          <w:p w14:paraId="76B29BC0">
            <w:pPr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</w:tr>
      <w:tr w14:paraId="41EEBDF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continue"/>
          </w:tcPr>
          <w:p w14:paraId="187222BC">
            <w:pPr>
              <w:jc w:val="center"/>
              <w:rPr>
                <w:lang w:val="fr-FR"/>
              </w:rPr>
            </w:pPr>
          </w:p>
        </w:tc>
        <w:tc>
          <w:tcPr>
            <w:tcW w:w="1588" w:type="dxa"/>
            <w:vMerge w:val="continue"/>
          </w:tcPr>
          <w:p w14:paraId="6A919669">
            <w:pPr>
              <w:rPr>
                <w:lang w:val="fr-FR"/>
              </w:rPr>
            </w:pPr>
          </w:p>
        </w:tc>
        <w:tc>
          <w:tcPr>
            <w:tcW w:w="1012" w:type="dxa"/>
          </w:tcPr>
          <w:p w14:paraId="0FA9D965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5.5</w:t>
            </w:r>
          </w:p>
        </w:tc>
        <w:tc>
          <w:tcPr>
            <w:tcW w:w="2438" w:type="dxa"/>
          </w:tcPr>
          <w:p w14:paraId="3C1ADF5F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afficher mes notes afin de la lire</w:t>
            </w:r>
          </w:p>
        </w:tc>
        <w:tc>
          <w:tcPr>
            <w:tcW w:w="1265" w:type="dxa"/>
          </w:tcPr>
          <w:p w14:paraId="2C32FA01">
            <w:pPr>
              <w:rPr>
                <w:lang w:val="fr-FR"/>
              </w:rPr>
            </w:pPr>
            <w:r>
              <w:rPr>
                <w:lang w:val="fr-FR"/>
              </w:rPr>
              <w:t>40</w:t>
            </w:r>
          </w:p>
        </w:tc>
        <w:tc>
          <w:tcPr>
            <w:tcW w:w="1422" w:type="dxa"/>
          </w:tcPr>
          <w:p w14:paraId="66AA1DB4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</w:tr>
      <w:tr w14:paraId="5D4A228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continue"/>
          </w:tcPr>
          <w:p w14:paraId="5009AD50">
            <w:pPr>
              <w:jc w:val="center"/>
              <w:rPr>
                <w:lang w:val="fr-FR"/>
              </w:rPr>
            </w:pPr>
          </w:p>
        </w:tc>
        <w:tc>
          <w:tcPr>
            <w:tcW w:w="1588" w:type="dxa"/>
            <w:vMerge w:val="continue"/>
          </w:tcPr>
          <w:p w14:paraId="0531CC6B">
            <w:pPr>
              <w:rPr>
                <w:lang w:val="fr-FR"/>
              </w:rPr>
            </w:pPr>
          </w:p>
        </w:tc>
        <w:tc>
          <w:tcPr>
            <w:tcW w:w="1012" w:type="dxa"/>
          </w:tcPr>
          <w:p w14:paraId="23CEB637">
            <w:pPr>
              <w:jc w:val="center"/>
              <w:rPr>
                <w:b/>
                <w:bCs/>
                <w:lang w:val="fr-FR"/>
              </w:rPr>
            </w:pPr>
            <w:r>
              <w:rPr>
                <w:lang w:val="fr-FR"/>
              </w:rPr>
              <w:t>5.6</w:t>
            </w:r>
          </w:p>
        </w:tc>
        <w:tc>
          <w:tcPr>
            <w:tcW w:w="2438" w:type="dxa"/>
          </w:tcPr>
          <w:p w14:paraId="5588FDB0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filtrer mes notes par tag afin de les filtrer</w:t>
            </w:r>
          </w:p>
        </w:tc>
        <w:tc>
          <w:tcPr>
            <w:tcW w:w="1265" w:type="dxa"/>
          </w:tcPr>
          <w:p w14:paraId="531BAE7E">
            <w:pPr>
              <w:rPr>
                <w:lang w:val="fr-FR"/>
              </w:rPr>
            </w:pPr>
            <w:r>
              <w:rPr>
                <w:lang w:val="fr-FR"/>
              </w:rPr>
              <w:t>40</w:t>
            </w:r>
          </w:p>
        </w:tc>
        <w:tc>
          <w:tcPr>
            <w:tcW w:w="1422" w:type="dxa"/>
          </w:tcPr>
          <w:p w14:paraId="45684A09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</w:tr>
      <w:tr w14:paraId="1767EC7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continue"/>
          </w:tcPr>
          <w:p w14:paraId="165C30F5">
            <w:pPr>
              <w:jc w:val="center"/>
              <w:rPr>
                <w:lang w:val="fr-FR"/>
              </w:rPr>
            </w:pPr>
          </w:p>
        </w:tc>
        <w:tc>
          <w:tcPr>
            <w:tcW w:w="1588" w:type="dxa"/>
            <w:vMerge w:val="continue"/>
          </w:tcPr>
          <w:p w14:paraId="0F335177">
            <w:pPr>
              <w:rPr>
                <w:lang w:val="fr-FR"/>
              </w:rPr>
            </w:pPr>
          </w:p>
        </w:tc>
        <w:tc>
          <w:tcPr>
            <w:tcW w:w="1012" w:type="dxa"/>
          </w:tcPr>
          <w:p w14:paraId="6D7AEE62">
            <w:pPr>
              <w:jc w:val="center"/>
              <w:rPr>
                <w:b/>
                <w:bCs/>
                <w:lang w:val="fr-FR"/>
              </w:rPr>
            </w:pPr>
            <w:r>
              <w:rPr>
                <w:lang w:val="fr-FR"/>
              </w:rPr>
              <w:t>5.7</w:t>
            </w:r>
          </w:p>
        </w:tc>
        <w:tc>
          <w:tcPr>
            <w:tcW w:w="2438" w:type="dxa"/>
          </w:tcPr>
          <w:p w14:paraId="3B5504E8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ajouter des tags afin de gérer mon filtrage plus efficacement</w:t>
            </w:r>
          </w:p>
        </w:tc>
        <w:tc>
          <w:tcPr>
            <w:tcW w:w="1265" w:type="dxa"/>
          </w:tcPr>
          <w:p w14:paraId="4E1517B0">
            <w:pPr>
              <w:rPr>
                <w:lang w:val="fr-FR"/>
              </w:rPr>
            </w:pPr>
            <w:r>
              <w:rPr>
                <w:lang w:val="fr-FR"/>
              </w:rPr>
              <w:t>30</w:t>
            </w:r>
          </w:p>
        </w:tc>
        <w:tc>
          <w:tcPr>
            <w:tcW w:w="1422" w:type="dxa"/>
          </w:tcPr>
          <w:p w14:paraId="742D173E">
            <w:pPr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</w:tr>
      <w:tr w14:paraId="39BC356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continue"/>
          </w:tcPr>
          <w:p w14:paraId="3911F9E2">
            <w:pPr>
              <w:jc w:val="center"/>
              <w:rPr>
                <w:lang w:val="fr-FR"/>
              </w:rPr>
            </w:pPr>
          </w:p>
        </w:tc>
        <w:tc>
          <w:tcPr>
            <w:tcW w:w="1588" w:type="dxa"/>
            <w:vMerge w:val="continue"/>
          </w:tcPr>
          <w:p w14:paraId="06360D57">
            <w:pPr>
              <w:rPr>
                <w:lang w:val="fr-FR"/>
              </w:rPr>
            </w:pPr>
          </w:p>
        </w:tc>
        <w:tc>
          <w:tcPr>
            <w:tcW w:w="1012" w:type="dxa"/>
          </w:tcPr>
          <w:p w14:paraId="626672E3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5.8</w:t>
            </w:r>
          </w:p>
        </w:tc>
        <w:tc>
          <w:tcPr>
            <w:tcW w:w="2438" w:type="dxa"/>
          </w:tcPr>
          <w:p w14:paraId="0A186388">
            <w:pPr>
              <w:rPr>
                <w:lang w:val="fr-FR"/>
              </w:rPr>
            </w:pPr>
            <w:r>
              <w:rPr>
                <w:lang w:val="fr-FR"/>
              </w:rPr>
              <w:t>En tant qu’utilisateur, je veux modifier le nom d’un tag afin de mieux spécifier la catégorie visée</w:t>
            </w:r>
          </w:p>
        </w:tc>
        <w:tc>
          <w:tcPr>
            <w:tcW w:w="1265" w:type="dxa"/>
          </w:tcPr>
          <w:p w14:paraId="0FE90CFF">
            <w:pPr>
              <w:rPr>
                <w:lang w:val="fr-FR"/>
              </w:rPr>
            </w:pPr>
            <w:r>
              <w:rPr>
                <w:lang w:val="fr-FR"/>
              </w:rPr>
              <w:t>30</w:t>
            </w:r>
          </w:p>
        </w:tc>
        <w:tc>
          <w:tcPr>
            <w:tcW w:w="1422" w:type="dxa"/>
          </w:tcPr>
          <w:p w14:paraId="4475E87D">
            <w:pPr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</w:tr>
      <w:tr w14:paraId="6187168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restart"/>
          </w:tcPr>
          <w:p w14:paraId="52EBE0B7">
            <w:pPr>
              <w:jc w:val="center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6</w:t>
            </w:r>
          </w:p>
        </w:tc>
        <w:tc>
          <w:tcPr>
            <w:tcW w:w="1588" w:type="dxa"/>
            <w:vMerge w:val="restart"/>
          </w:tcPr>
          <w:p w14:paraId="5133E9F8"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Gérer les utilisateurs</w:t>
            </w:r>
          </w:p>
        </w:tc>
        <w:tc>
          <w:tcPr>
            <w:tcW w:w="1012" w:type="dxa"/>
          </w:tcPr>
          <w:p w14:paraId="51B74A68">
            <w:pPr>
              <w:jc w:val="center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6.1</w:t>
            </w:r>
          </w:p>
        </w:tc>
        <w:tc>
          <w:tcPr>
            <w:tcW w:w="2438" w:type="dxa"/>
          </w:tcPr>
          <w:p w14:paraId="6E7D833D"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En tant qu’utilisateur, je veux créer mon compte</w:t>
            </w:r>
          </w:p>
        </w:tc>
        <w:tc>
          <w:tcPr>
            <w:tcW w:w="1265" w:type="dxa"/>
          </w:tcPr>
          <w:p w14:paraId="21D686B7"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100</w:t>
            </w:r>
          </w:p>
        </w:tc>
        <w:tc>
          <w:tcPr>
            <w:tcW w:w="1422" w:type="dxa"/>
          </w:tcPr>
          <w:p w14:paraId="2B0DE3E0"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3</w:t>
            </w:r>
          </w:p>
        </w:tc>
      </w:tr>
      <w:tr w14:paraId="51CDDCD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continue"/>
            <w:tcBorders/>
          </w:tcPr>
          <w:p w14:paraId="4BD07D7B">
            <w:pPr>
              <w:jc w:val="center"/>
              <w:rPr>
                <w:rFonts w:hint="default"/>
                <w:lang w:val="fr-FR"/>
              </w:rPr>
            </w:pPr>
          </w:p>
        </w:tc>
        <w:tc>
          <w:tcPr>
            <w:tcW w:w="1588" w:type="dxa"/>
            <w:vMerge w:val="continue"/>
            <w:tcBorders/>
          </w:tcPr>
          <w:p w14:paraId="49ABC529">
            <w:pPr>
              <w:rPr>
                <w:rFonts w:hint="default"/>
                <w:lang w:val="fr-FR"/>
              </w:rPr>
            </w:pPr>
          </w:p>
        </w:tc>
        <w:tc>
          <w:tcPr>
            <w:tcW w:w="1012" w:type="dxa"/>
          </w:tcPr>
          <w:p w14:paraId="1BBDC32D">
            <w:pPr>
              <w:jc w:val="center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6.2</w:t>
            </w:r>
          </w:p>
        </w:tc>
        <w:tc>
          <w:tcPr>
            <w:tcW w:w="2438" w:type="dxa"/>
          </w:tcPr>
          <w:p w14:paraId="218CFCBA"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En tant qu’utilisateur, je veux supprimer mon compte</w:t>
            </w:r>
          </w:p>
        </w:tc>
        <w:tc>
          <w:tcPr>
            <w:tcW w:w="1265" w:type="dxa"/>
          </w:tcPr>
          <w:p w14:paraId="76DB2AB0"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90</w:t>
            </w:r>
          </w:p>
        </w:tc>
        <w:tc>
          <w:tcPr>
            <w:tcW w:w="1422" w:type="dxa"/>
          </w:tcPr>
          <w:p w14:paraId="6FBC2385"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2</w:t>
            </w:r>
          </w:p>
        </w:tc>
      </w:tr>
      <w:tr w14:paraId="2EC2A6D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continue"/>
            <w:tcBorders/>
          </w:tcPr>
          <w:p w14:paraId="699D5D28">
            <w:pPr>
              <w:jc w:val="center"/>
              <w:rPr>
                <w:rFonts w:hint="default"/>
                <w:lang w:val="fr-FR"/>
              </w:rPr>
            </w:pPr>
          </w:p>
        </w:tc>
        <w:tc>
          <w:tcPr>
            <w:tcW w:w="1588" w:type="dxa"/>
            <w:vMerge w:val="continue"/>
            <w:tcBorders/>
          </w:tcPr>
          <w:p w14:paraId="124303B9">
            <w:pPr>
              <w:rPr>
                <w:rFonts w:hint="default"/>
                <w:lang w:val="fr-FR"/>
              </w:rPr>
            </w:pPr>
          </w:p>
        </w:tc>
        <w:tc>
          <w:tcPr>
            <w:tcW w:w="1012" w:type="dxa"/>
          </w:tcPr>
          <w:p w14:paraId="2C17EB3E">
            <w:pPr>
              <w:jc w:val="center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6.3</w:t>
            </w:r>
          </w:p>
        </w:tc>
        <w:tc>
          <w:tcPr>
            <w:tcW w:w="2438" w:type="dxa"/>
          </w:tcPr>
          <w:p w14:paraId="4DE65A3F"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En tant qu’utilisateur, je veux modifier mon compte afin de le mettre à jour</w:t>
            </w:r>
          </w:p>
        </w:tc>
        <w:tc>
          <w:tcPr>
            <w:tcW w:w="1265" w:type="dxa"/>
          </w:tcPr>
          <w:p w14:paraId="02A3D149"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100</w:t>
            </w:r>
          </w:p>
        </w:tc>
        <w:tc>
          <w:tcPr>
            <w:tcW w:w="1422" w:type="dxa"/>
          </w:tcPr>
          <w:p w14:paraId="04FB1D46"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2</w:t>
            </w:r>
          </w:p>
        </w:tc>
      </w:tr>
      <w:tr w14:paraId="51403BC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98" w:type="dxa"/>
            <w:vMerge w:val="continue"/>
            <w:tcBorders/>
          </w:tcPr>
          <w:p w14:paraId="10C49E50">
            <w:pPr>
              <w:jc w:val="center"/>
              <w:rPr>
                <w:rFonts w:hint="default"/>
                <w:lang w:val="fr-FR"/>
              </w:rPr>
            </w:pPr>
          </w:p>
        </w:tc>
        <w:tc>
          <w:tcPr>
            <w:tcW w:w="1588" w:type="dxa"/>
            <w:vMerge w:val="continue"/>
            <w:tcBorders/>
          </w:tcPr>
          <w:p w14:paraId="03EB35E8">
            <w:pPr>
              <w:rPr>
                <w:rFonts w:hint="default"/>
                <w:lang w:val="fr-FR"/>
              </w:rPr>
            </w:pPr>
          </w:p>
        </w:tc>
        <w:tc>
          <w:tcPr>
            <w:tcW w:w="1012" w:type="dxa"/>
          </w:tcPr>
          <w:p w14:paraId="3D549694">
            <w:pPr>
              <w:jc w:val="center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6.4</w:t>
            </w:r>
          </w:p>
        </w:tc>
        <w:tc>
          <w:tcPr>
            <w:tcW w:w="2438" w:type="dxa"/>
          </w:tcPr>
          <w:p w14:paraId="38429AA3"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En tant qu’utilisateur, je veux être vérifié par un Captch</w:t>
            </w:r>
            <w:bookmarkStart w:id="0" w:name="_GoBack"/>
            <w:bookmarkEnd w:id="0"/>
            <w:r>
              <w:rPr>
                <w:rFonts w:hint="default"/>
                <w:lang w:val="fr-FR"/>
              </w:rPr>
              <w:t>a afin de d’authentifié mon humanité</w:t>
            </w:r>
          </w:p>
        </w:tc>
        <w:tc>
          <w:tcPr>
            <w:tcW w:w="1265" w:type="dxa"/>
          </w:tcPr>
          <w:p w14:paraId="0A6459C1"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90</w:t>
            </w:r>
          </w:p>
        </w:tc>
        <w:tc>
          <w:tcPr>
            <w:tcW w:w="1422" w:type="dxa"/>
          </w:tcPr>
          <w:p w14:paraId="0E1F90AF">
            <w:pPr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3</w:t>
            </w:r>
          </w:p>
        </w:tc>
      </w:tr>
    </w:tbl>
    <w:p w14:paraId="1D57DB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cumentProtection w:enforcement="0"/>
  <w:defaultTabStop w:val="708"/>
  <w:hyphenationZone w:val="425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723235"/>
    <w:rsid w:val="000D0CB3"/>
    <w:rsid w:val="00250E17"/>
    <w:rsid w:val="00853605"/>
    <w:rsid w:val="009D3141"/>
    <w:rsid w:val="00E73A6B"/>
    <w:rsid w:val="0BF453C9"/>
    <w:rsid w:val="0EF37504"/>
    <w:rsid w:val="0F4E652C"/>
    <w:rsid w:val="140B4870"/>
    <w:rsid w:val="14116861"/>
    <w:rsid w:val="18BB562B"/>
    <w:rsid w:val="1BB029B7"/>
    <w:rsid w:val="1CC04CD2"/>
    <w:rsid w:val="1E3A3507"/>
    <w:rsid w:val="1E734785"/>
    <w:rsid w:val="1F723235"/>
    <w:rsid w:val="246E2D16"/>
    <w:rsid w:val="28CA0C78"/>
    <w:rsid w:val="327C2C35"/>
    <w:rsid w:val="347405C5"/>
    <w:rsid w:val="37437570"/>
    <w:rsid w:val="43183BF0"/>
    <w:rsid w:val="47372A84"/>
    <w:rsid w:val="514F70CF"/>
    <w:rsid w:val="54A85071"/>
    <w:rsid w:val="56707EE0"/>
    <w:rsid w:val="56F51D94"/>
    <w:rsid w:val="57A027F7"/>
    <w:rsid w:val="5ABC7EDA"/>
    <w:rsid w:val="5F426012"/>
    <w:rsid w:val="63C94F54"/>
    <w:rsid w:val="675C5701"/>
    <w:rsid w:val="6DC472DF"/>
    <w:rsid w:val="6E041063"/>
    <w:rsid w:val="75B95FF9"/>
    <w:rsid w:val="7894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Grid Table Light"/>
    <w:basedOn w:val="3"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49DD0-5C6E-41CC-ACD6-5EC1371C44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564</Words>
  <Characters>2628</Characters>
  <Lines>292</Lines>
  <Paragraphs>159</Paragraphs>
  <TotalTime>1416</TotalTime>
  <ScaleCrop>false</ScaleCrop>
  <LinksUpToDate>false</LinksUpToDate>
  <CharactersWithSpaces>3033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2025-10-20T20:57:00Z</dcterms:created>
  <dc:creator>fraddosse fraddosse</dc:creator>
  <cp:lastModifiedBy>fraddosse fraddosse</cp:lastModifiedBy>
  <dcterms:modified xsi:type="dcterms:W3CDTF">2025-10-22T22:11:34Z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1036-12.2.0.22549</vt:lpwstr>
  </property>
  <property fmtid="{D5CDD505-2E9C-101B-9397-08002B2CF9AE}" pid="3" name="ICV">
    <vt:lpwstr>BEA2F197BD1947E19BCF810275DBE5E3_11</vt:lpwstr>
  </property>
</Properties>
</file>