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44DA" w14:textId="20C901FD" w:rsidR="002C2630" w:rsidRDefault="002C2630" w:rsidP="00E52439">
      <w:pPr>
        <w:spacing w:after="0" w:line="259" w:lineRule="auto"/>
        <w:ind w:left="0" w:firstLine="0"/>
      </w:pPr>
    </w:p>
    <w:p w14:paraId="4CDE3630" w14:textId="77777777" w:rsidR="002C2630" w:rsidRDefault="00000000">
      <w:pPr>
        <w:spacing w:after="201"/>
        <w:ind w:left="370" w:right="402"/>
      </w:pPr>
      <w:r>
        <w:t xml:space="preserve">TÌM HIỂU CẤU TRÚC THƯ MỤC TRÊN HỆ ĐIỀU HÀNH LINUX </w:t>
      </w:r>
    </w:p>
    <w:p w14:paraId="7F29480F" w14:textId="7B962593" w:rsidR="00FF27C4" w:rsidRDefault="00FF27C4" w:rsidP="00FF27C4">
      <w:pPr>
        <w:spacing w:after="201"/>
        <w:ind w:right="402"/>
        <w:rPr>
          <w:lang w:val="vi-VN"/>
        </w:rPr>
      </w:pPr>
    </w:p>
    <w:p w14:paraId="24F3BCE3" w14:textId="08775B73" w:rsidR="00FF27C4" w:rsidRDefault="00FF27C4" w:rsidP="00FF27C4">
      <w:pPr>
        <w:spacing w:after="201"/>
        <w:ind w:right="402"/>
        <w:rPr>
          <w:lang w:val="vi-VN"/>
        </w:rPr>
      </w:pPr>
      <w:r>
        <w:rPr>
          <w:lang w:val="vi-VN"/>
        </w:rPr>
        <w:t>Xem cây thư mục trên linux.</w:t>
      </w:r>
    </w:p>
    <w:p w14:paraId="124CB325" w14:textId="13727DEF" w:rsidR="00FF27C4" w:rsidRDefault="00FF27C4" w:rsidP="00FF27C4">
      <w:pPr>
        <w:spacing w:after="201"/>
        <w:ind w:right="402"/>
        <w:rPr>
          <w:lang w:val="vi-VN"/>
        </w:rPr>
      </w:pPr>
      <w:r>
        <w:rPr>
          <w:noProof/>
        </w:rPr>
        <w:drawing>
          <wp:inline distT="0" distB="0" distL="0" distR="0" wp14:anchorId="2A55F000" wp14:editId="3DE4EFFD">
            <wp:extent cx="1943100" cy="2476500"/>
            <wp:effectExtent l="0" t="0" r="0" b="0"/>
            <wp:docPr id="178701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6047" name=""/>
                    <pic:cNvPicPr/>
                  </pic:nvPicPr>
                  <pic:blipFill>
                    <a:blip r:embed="rId5"/>
                    <a:stretch>
                      <a:fillRect/>
                    </a:stretch>
                  </pic:blipFill>
                  <pic:spPr>
                    <a:xfrm>
                      <a:off x="0" y="0"/>
                      <a:ext cx="1943100" cy="2476500"/>
                    </a:xfrm>
                    <a:prstGeom prst="rect">
                      <a:avLst/>
                    </a:prstGeom>
                  </pic:spPr>
                </pic:pic>
              </a:graphicData>
            </a:graphic>
          </wp:inline>
        </w:drawing>
      </w:r>
    </w:p>
    <w:p w14:paraId="01695BD6" w14:textId="2B3D4012" w:rsidR="00FF27C4" w:rsidRDefault="00FF27C4" w:rsidP="00FF27C4">
      <w:pPr>
        <w:spacing w:after="201"/>
        <w:ind w:right="402"/>
        <w:rPr>
          <w:lang w:val="vi-VN"/>
        </w:rPr>
      </w:pPr>
    </w:p>
    <w:p w14:paraId="03D1A4DC" w14:textId="000B816F" w:rsidR="002C2630" w:rsidRPr="00FF27C4" w:rsidRDefault="00FF27C4" w:rsidP="00FF27C4">
      <w:pPr>
        <w:pStyle w:val="ListParagraph"/>
        <w:numPr>
          <w:ilvl w:val="0"/>
          <w:numId w:val="4"/>
        </w:numPr>
        <w:spacing w:after="201"/>
        <w:ind w:right="402"/>
        <w:rPr>
          <w:lang w:val="vi-VN"/>
        </w:rPr>
      </w:pPr>
      <w:r>
        <w:rPr>
          <w:lang w:val="vi-VN"/>
        </w:rPr>
        <w:t>Cấu trúc thư mục</w:t>
      </w:r>
    </w:p>
    <w:p w14:paraId="1CAE4219" w14:textId="77777777" w:rsidR="002C2630" w:rsidRDefault="00000000">
      <w:pPr>
        <w:pStyle w:val="Heading1"/>
        <w:ind w:left="-5"/>
      </w:pPr>
      <w:r>
        <w:t xml:space="preserve">1. / - Root </w:t>
      </w:r>
    </w:p>
    <w:p w14:paraId="642A7912" w14:textId="77777777" w:rsidR="002C2630" w:rsidRDefault="00000000">
      <w:pPr>
        <w:spacing w:after="170" w:line="307" w:lineRule="auto"/>
        <w:ind w:left="-5" w:right="402"/>
      </w:pPr>
      <w:r>
        <w:t xml:space="preserve">Đúng với tên gọi của mình: nút gốc (root) đây là nơi bắt đầu của tất cả các file và thư mục. Chỉ có root user mới có quyền ghi trong thư mục này. Chú ý rằng /root là thư mục home của root user chứ không phải là /. </w:t>
      </w:r>
    </w:p>
    <w:p w14:paraId="4C738606" w14:textId="77777777" w:rsidR="002C2630" w:rsidRDefault="00000000">
      <w:pPr>
        <w:pStyle w:val="Heading1"/>
        <w:ind w:left="-5"/>
      </w:pPr>
      <w:r>
        <w:t xml:space="preserve">2. /bin - Chương trình của người dùng </w:t>
      </w:r>
    </w:p>
    <w:p w14:paraId="06E96FE5" w14:textId="77777777" w:rsidR="002C2630" w:rsidRDefault="00000000">
      <w:pPr>
        <w:spacing w:after="138" w:line="327" w:lineRule="auto"/>
        <w:ind w:left="-5" w:right="402"/>
      </w:pPr>
      <w:r>
        <w:t xml:space="preserve">Thư mục này chứa các chương trình thực thi. Các chương trình chung của Linux được sử dụng bởi tất cả người dùng được lưu ở đây. Ví dụ như: ps, ls, ping... </w:t>
      </w:r>
    </w:p>
    <w:p w14:paraId="44766441" w14:textId="77777777" w:rsidR="002C2630" w:rsidRDefault="00000000">
      <w:pPr>
        <w:pStyle w:val="Heading1"/>
        <w:spacing w:after="239"/>
        <w:ind w:left="-5"/>
      </w:pPr>
      <w:r>
        <w:t xml:space="preserve">3. /sbin - Chương trình hệ thống </w:t>
      </w:r>
    </w:p>
    <w:p w14:paraId="0CF0F712" w14:textId="77777777" w:rsidR="002C2630" w:rsidRDefault="00000000">
      <w:pPr>
        <w:ind w:left="-5" w:right="402"/>
      </w:pPr>
      <w:r>
        <w:t xml:space="preserve">Cũng giống như /bin, /sbinn cũng chứa các chương trình thực thi, nhưng chúng là những chương trình của admin, dành cho việc bảo trì hệ thống. Ví dụ như: reboot, fdisk, iptables... </w:t>
      </w:r>
    </w:p>
    <w:p w14:paraId="13431EC5" w14:textId="77777777" w:rsidR="002C2630" w:rsidRDefault="00000000">
      <w:pPr>
        <w:pStyle w:val="Heading1"/>
        <w:ind w:left="-5"/>
      </w:pPr>
      <w:r>
        <w:lastRenderedPageBreak/>
        <w:t xml:space="preserve">4. /etc - Các file cấu hình </w:t>
      </w:r>
    </w:p>
    <w:p w14:paraId="11002C02" w14:textId="77777777" w:rsidR="002C2630" w:rsidRDefault="00000000">
      <w:pPr>
        <w:ind w:left="-5" w:right="402"/>
      </w:pPr>
      <w:r>
        <w:t xml:space="preserve">Thư mục này chứa các file cấu hình của các chương trình, đồng thời nó còn chứa các shell script dùng để khởi động hoặc tắt các chương trình khác. Ví dụ: /etc/resolv.conf, /etc/logrolate.conf </w:t>
      </w:r>
    </w:p>
    <w:p w14:paraId="4EA5044B" w14:textId="77777777" w:rsidR="002C2630" w:rsidRDefault="00000000">
      <w:pPr>
        <w:pStyle w:val="Heading1"/>
        <w:ind w:left="-5"/>
      </w:pPr>
      <w:r>
        <w:t xml:space="preserve">5. /dev - Các file thiết bị </w:t>
      </w:r>
    </w:p>
    <w:p w14:paraId="2BA29A99" w14:textId="77777777" w:rsidR="002C2630" w:rsidRDefault="00000000">
      <w:pPr>
        <w:spacing w:after="161" w:line="305" w:lineRule="auto"/>
        <w:ind w:left="-5" w:right="402"/>
      </w:pPr>
      <w:r>
        <w:t xml:space="preserve">Các phân vùng ổ cứng, thiết bị ngoại vi như USB, ổ đĩa cắm ngoài, hay bất cứ thiết bị nào gắn kèm vào hệ thống đều được lưu ở đây. Ví dụ: /dev/sdb1 là tên của USB bạn vừa cắm vào máy, để mở được USB này bạn cần sử dụng lệnh mount với quyền root: # mount /dev/sdb1 /tmp </w:t>
      </w:r>
    </w:p>
    <w:p w14:paraId="1811A1E5" w14:textId="77777777" w:rsidR="002C2630" w:rsidRDefault="00000000">
      <w:pPr>
        <w:pStyle w:val="Heading1"/>
        <w:ind w:left="-5"/>
      </w:pPr>
      <w:r>
        <w:t xml:space="preserve">6. /tmp - Các file tạm </w:t>
      </w:r>
    </w:p>
    <w:p w14:paraId="777C9E83" w14:textId="77777777" w:rsidR="002C2630" w:rsidRDefault="00000000">
      <w:pPr>
        <w:spacing w:after="140" w:line="327" w:lineRule="auto"/>
        <w:ind w:left="-5" w:right="402"/>
      </w:pPr>
      <w:r>
        <w:t xml:space="preserve">Thư mục này chứa các file tạm thời được tạo bởi hệ thống và các người dùng. Các file lưu trong thư mục này sẽ bị xóa khi hệ thống khởi động lại. </w:t>
      </w:r>
    </w:p>
    <w:p w14:paraId="02D9FD02" w14:textId="77777777" w:rsidR="002C2630" w:rsidRDefault="00000000">
      <w:pPr>
        <w:pStyle w:val="Heading1"/>
        <w:ind w:left="-5"/>
      </w:pPr>
      <w:r>
        <w:t xml:space="preserve">7. /proc - Thông tin về các tiến trình </w:t>
      </w:r>
    </w:p>
    <w:p w14:paraId="7FCBDB1D" w14:textId="77777777" w:rsidR="002C2630" w:rsidRDefault="00000000">
      <w:pPr>
        <w:spacing w:after="178" w:line="301" w:lineRule="auto"/>
        <w:ind w:left="-5" w:right="402"/>
      </w:pPr>
      <w:r>
        <w:t xml:space="preserve">Thông tin về các tiến trình đang chạy sẽ được lưu trong /proc dưới dạng một hệ thống file thư mục mô phỏng. Ví dụ thư mục con /proc/{pid} chứa các thông tin về tiến trình có ID là pid (pid ~ process ID). Ngoài ra đây cũng là nơi lưu thông tin về về các tài nguyên đang sử dụng của hệ thống như: /proc/version, /proc/uptime... </w:t>
      </w:r>
    </w:p>
    <w:p w14:paraId="4AA1D9E1" w14:textId="77777777" w:rsidR="002C2630" w:rsidRDefault="00000000">
      <w:pPr>
        <w:pStyle w:val="Heading1"/>
        <w:ind w:left="-5"/>
      </w:pPr>
      <w:r>
        <w:t xml:space="preserve">8. /var - File về biến của chương trình </w:t>
      </w:r>
    </w:p>
    <w:p w14:paraId="3E305E56" w14:textId="77777777" w:rsidR="002C2630" w:rsidRDefault="00000000">
      <w:pPr>
        <w:spacing w:after="147" w:line="324" w:lineRule="auto"/>
        <w:ind w:left="-5" w:right="402"/>
      </w:pPr>
      <w:r>
        <w:t xml:space="preserve">Thông tin về các biến của hệ thống được lưu trong thư mục này. Như thông tin về log file: /var/log, các gói và cơ sở dữ liệu /var/lib... </w:t>
      </w:r>
    </w:p>
    <w:p w14:paraId="609FDBA9" w14:textId="77777777" w:rsidR="002C2630" w:rsidRDefault="00000000">
      <w:pPr>
        <w:pStyle w:val="Heading1"/>
        <w:ind w:left="-5"/>
      </w:pPr>
      <w:r>
        <w:t xml:space="preserve">9. /usr - Chương trình của người dùng </w:t>
      </w:r>
    </w:p>
    <w:p w14:paraId="6FBADB1A" w14:textId="77777777" w:rsidR="002C2630" w:rsidRDefault="00000000">
      <w:pPr>
        <w:spacing w:after="81" w:line="327" w:lineRule="auto"/>
        <w:ind w:left="-5" w:right="402"/>
      </w:pPr>
      <w:r>
        <w:t xml:space="preserve">Chứa các thư viện, file thực thi, tài liệu hướng dẫn và mã nguồn cho chương trình chạy ở level 2 của hệ thống. Trong đó </w:t>
      </w:r>
    </w:p>
    <w:p w14:paraId="6E74662F" w14:textId="77777777" w:rsidR="002C2630" w:rsidRDefault="00000000">
      <w:pPr>
        <w:numPr>
          <w:ilvl w:val="0"/>
          <w:numId w:val="2"/>
        </w:numPr>
        <w:spacing w:after="35"/>
        <w:ind w:right="402" w:hanging="360"/>
      </w:pPr>
      <w:r>
        <w:t xml:space="preserve">/usr/bin chứa các file thực thi của người dùng như: at, awk, cc, less... Nếu bạn không tìm thấy chúng trong /bin hãy tìm trong /usr/bin </w:t>
      </w:r>
    </w:p>
    <w:p w14:paraId="02810F17" w14:textId="77777777" w:rsidR="002C2630" w:rsidRDefault="00000000">
      <w:pPr>
        <w:numPr>
          <w:ilvl w:val="0"/>
          <w:numId w:val="2"/>
        </w:numPr>
        <w:spacing w:after="10"/>
        <w:ind w:right="402" w:hanging="360"/>
      </w:pPr>
      <w:r>
        <w:t xml:space="preserve">/usr/sbin chứa các file thực thi của hệ thống dưới quyền của admin như: atd, cron, sshd... Nếu bạn không tìm thấy chúng trong /sbin thì hãy tìm trong thư mục này. </w:t>
      </w:r>
    </w:p>
    <w:p w14:paraId="2C2C9C21" w14:textId="77777777" w:rsidR="002C2630" w:rsidRDefault="00000000">
      <w:pPr>
        <w:numPr>
          <w:ilvl w:val="0"/>
          <w:numId w:val="2"/>
        </w:numPr>
        <w:spacing w:after="0"/>
        <w:ind w:right="402" w:hanging="360"/>
      </w:pPr>
      <w:r>
        <w:lastRenderedPageBreak/>
        <w:t xml:space="preserve">/usr/lib chứa các thư viện cho các chương trình trong /usr/bin và /usr/sbin </w:t>
      </w:r>
    </w:p>
    <w:p w14:paraId="466E6F5D" w14:textId="77777777" w:rsidR="002C2630" w:rsidRDefault="00000000">
      <w:pPr>
        <w:numPr>
          <w:ilvl w:val="0"/>
          <w:numId w:val="2"/>
        </w:numPr>
        <w:ind w:right="402" w:hanging="360"/>
      </w:pPr>
      <w:r>
        <w:t xml:space="preserve">/usr/local chứa các chương tình của người dùng được cài từ mã nguồn. Ví dụ như bạn cài apache từ mã nguồn, nó sẽ được lưu dưới /usr/local/apache2 </w:t>
      </w:r>
    </w:p>
    <w:p w14:paraId="15B3174F" w14:textId="77777777" w:rsidR="002C2630" w:rsidRDefault="00000000">
      <w:pPr>
        <w:pStyle w:val="Heading1"/>
        <w:ind w:left="-5"/>
      </w:pPr>
      <w:r>
        <w:t xml:space="preserve">10. /home - Thư mục người của dùng </w:t>
      </w:r>
    </w:p>
    <w:p w14:paraId="1291E0FB" w14:textId="77777777" w:rsidR="002C2630" w:rsidRDefault="00000000">
      <w:pPr>
        <w:ind w:left="-5" w:right="402"/>
      </w:pPr>
      <w:r>
        <w:t xml:space="preserve">Thư mục này chứa tất cả các file cá nhân của từng người dùng. Ví dụ: /home/john, /home/marie </w:t>
      </w:r>
    </w:p>
    <w:p w14:paraId="0170C844" w14:textId="77777777" w:rsidR="002C2630" w:rsidRDefault="00000000">
      <w:pPr>
        <w:pStyle w:val="Heading1"/>
        <w:ind w:left="-5"/>
      </w:pPr>
      <w:r>
        <w:t xml:space="preserve">11. /boot - Các file khởi động </w:t>
      </w:r>
    </w:p>
    <w:p w14:paraId="5EBF8C54" w14:textId="77777777" w:rsidR="002C2630" w:rsidRDefault="00000000">
      <w:pPr>
        <w:spacing w:after="74"/>
        <w:ind w:left="-5" w:right="402"/>
      </w:pPr>
      <w:r>
        <w:t xml:space="preserve">Tất cả các file yêu cầu khi khởi động như initrd, vmlinux. grub được lưu tại đây. </w:t>
      </w:r>
    </w:p>
    <w:p w14:paraId="7577521F" w14:textId="77777777" w:rsidR="002C2630" w:rsidRDefault="00000000">
      <w:pPr>
        <w:ind w:left="-5" w:right="402"/>
      </w:pPr>
      <w:r>
        <w:t xml:space="preserve">Ví dụ vmlixuz-2.6.32-24-generic </w:t>
      </w:r>
    </w:p>
    <w:p w14:paraId="7D96723C" w14:textId="77777777" w:rsidR="002C2630" w:rsidRDefault="00000000">
      <w:pPr>
        <w:pStyle w:val="Heading1"/>
        <w:spacing w:after="242"/>
        <w:ind w:left="-5"/>
      </w:pPr>
      <w:r>
        <w:t xml:space="preserve">12. /lib - Thư viện hệ thống </w:t>
      </w:r>
    </w:p>
    <w:p w14:paraId="0FA9551F" w14:textId="77777777" w:rsidR="002C2630" w:rsidRDefault="00000000">
      <w:pPr>
        <w:spacing w:line="304" w:lineRule="auto"/>
        <w:ind w:left="-5" w:right="402"/>
      </w:pPr>
      <w:r>
        <w:t xml:space="preserve">Chứa cá thư viện hỗ trợ cho các file thực thi trong /bin và /sbin. Các thư viện này thường có tên bắt đầu bằng ld* hoặc lib*.so.*. Ví dụ như ld-2.11.1.so hay libncurses.so.5.7 </w:t>
      </w:r>
    </w:p>
    <w:p w14:paraId="6E333A56" w14:textId="77777777" w:rsidR="002C2630" w:rsidRDefault="00000000">
      <w:pPr>
        <w:pStyle w:val="Heading1"/>
        <w:ind w:left="-5"/>
      </w:pPr>
      <w:r>
        <w:t xml:space="preserve">13. /opt - Các ứng dụng phụ tùy chọn </w:t>
      </w:r>
    </w:p>
    <w:p w14:paraId="3E51D84C" w14:textId="77777777" w:rsidR="002C2630" w:rsidRDefault="00000000">
      <w:pPr>
        <w:spacing w:after="163" w:line="307" w:lineRule="auto"/>
        <w:ind w:left="-5" w:right="402"/>
      </w:pPr>
      <w:r>
        <w:t xml:space="preserve">Tên thư mục này nghĩa là optional (tùy chọn), nó chứa các ứng dụng thêm vào từ các nhà cung cấp độc lập khác. Các ứng dụng này có thể được cài ở /opt hoặc một thư mục con của /opt </w:t>
      </w:r>
    </w:p>
    <w:p w14:paraId="64E3BA8B" w14:textId="77777777" w:rsidR="002C2630" w:rsidRDefault="00000000">
      <w:pPr>
        <w:spacing w:after="244" w:line="259" w:lineRule="auto"/>
        <w:ind w:left="-5"/>
      </w:pPr>
      <w:r>
        <w:rPr>
          <w:b/>
        </w:rPr>
        <w:t xml:space="preserve">14. /mnt - Thư mục để mount </w:t>
      </w:r>
    </w:p>
    <w:p w14:paraId="0F7845A9" w14:textId="77777777" w:rsidR="002C2630" w:rsidRDefault="00000000">
      <w:pPr>
        <w:ind w:left="-5" w:right="402"/>
      </w:pPr>
      <w:r>
        <w:t xml:space="preserve">Đây là thư mục tạm để mount các file hệ thống. Ví dụ như # mount /dev/sda2 /mnt </w:t>
      </w:r>
    </w:p>
    <w:p w14:paraId="14150BBC" w14:textId="77777777" w:rsidR="002C2630" w:rsidRDefault="00000000">
      <w:pPr>
        <w:pStyle w:val="Heading1"/>
        <w:spacing w:after="234"/>
        <w:ind w:left="-5"/>
      </w:pPr>
      <w:r>
        <w:t xml:space="preserve">15. /media - Các thiết bị gắn có thể gỡ bỏ </w:t>
      </w:r>
    </w:p>
    <w:p w14:paraId="066FECA3" w14:textId="77777777" w:rsidR="002C2630" w:rsidRDefault="00000000">
      <w:pPr>
        <w:spacing w:after="50"/>
        <w:ind w:left="-5" w:right="402"/>
      </w:pPr>
      <w:r>
        <w:t xml:space="preserve">Thư mục tạm này chứa các thiết bị như CdRom /media/cdrom. floppy </w:t>
      </w:r>
    </w:p>
    <w:p w14:paraId="0ED5EBAE" w14:textId="77777777" w:rsidR="002C2630" w:rsidRDefault="00000000">
      <w:pPr>
        <w:ind w:left="-5" w:right="402"/>
      </w:pPr>
      <w:r>
        <w:t xml:space="preserve">/media/floopy hay các phân vùng đĩa cứng /media/Data (hiểu như là ổ D:/Data trong Windows) </w:t>
      </w:r>
    </w:p>
    <w:p w14:paraId="3FBF2A1C" w14:textId="77777777" w:rsidR="002C2630" w:rsidRDefault="00000000">
      <w:pPr>
        <w:pStyle w:val="Heading1"/>
        <w:ind w:left="-5"/>
      </w:pPr>
      <w:r>
        <w:lastRenderedPageBreak/>
        <w:t xml:space="preserve">16. /srv - Dữ liệu của các dịch vụ khác </w:t>
      </w:r>
    </w:p>
    <w:p w14:paraId="23BF3AFB" w14:textId="77777777" w:rsidR="002C2630" w:rsidRDefault="00000000">
      <w:pPr>
        <w:spacing w:after="98" w:line="326" w:lineRule="auto"/>
        <w:ind w:left="-5" w:right="402"/>
      </w:pPr>
      <w:r>
        <w:t xml:space="preserve">Chứa dữ liệu liên quan đến các dịch vụ máy chủ như /srv/svs, chứa các dữ liệu liên quan đến CVS. </w:t>
      </w:r>
    </w:p>
    <w:p w14:paraId="3AE85C89" w14:textId="77777777" w:rsidR="00E52439" w:rsidRDefault="00E52439">
      <w:pPr>
        <w:spacing w:after="98" w:line="326" w:lineRule="auto"/>
        <w:ind w:left="-5" w:right="402"/>
      </w:pPr>
    </w:p>
    <w:p w14:paraId="5C8AB9E2" w14:textId="49ED7EC8" w:rsidR="00E52439" w:rsidRDefault="00E52439">
      <w:pPr>
        <w:spacing w:after="98" w:line="326" w:lineRule="auto"/>
        <w:ind w:left="-5" w:right="402"/>
        <w:rPr>
          <w:b/>
          <w:bCs/>
          <w:lang w:val="vi-VN"/>
        </w:rPr>
      </w:pPr>
      <w:r>
        <w:rPr>
          <w:b/>
          <w:bCs/>
        </w:rPr>
        <w:t>TẠO</w:t>
      </w:r>
      <w:r>
        <w:rPr>
          <w:b/>
          <w:bCs/>
          <w:lang w:val="vi-VN"/>
        </w:rPr>
        <w:t xml:space="preserve"> TẬP TIN VÀ THƯ MỤC TRÊN LINUX </w:t>
      </w:r>
    </w:p>
    <w:p w14:paraId="247B0726" w14:textId="73DF3BB1" w:rsidR="00E52439" w:rsidRPr="00E52439" w:rsidRDefault="00E52439" w:rsidP="00E52439">
      <w:pPr>
        <w:pStyle w:val="ListParagraph"/>
        <w:numPr>
          <w:ilvl w:val="0"/>
          <w:numId w:val="3"/>
        </w:numPr>
        <w:spacing w:after="98" w:line="326" w:lineRule="auto"/>
        <w:ind w:right="402"/>
        <w:rPr>
          <w:lang w:val="vi-VN"/>
        </w:rPr>
      </w:pPr>
      <w:r>
        <w:rPr>
          <w:lang w:val="vi-VN"/>
        </w:rPr>
        <w:t xml:space="preserve">Tạo thư mục </w:t>
      </w:r>
    </w:p>
    <w:p w14:paraId="36C2CF82" w14:textId="0DD89EA4" w:rsidR="00E52439" w:rsidRPr="00E52439" w:rsidRDefault="00E52439">
      <w:pPr>
        <w:spacing w:after="98" w:line="326" w:lineRule="auto"/>
        <w:ind w:left="-5" w:right="402"/>
        <w:rPr>
          <w:b/>
          <w:bCs/>
          <w:lang w:val="vi-VN"/>
        </w:rPr>
      </w:pPr>
      <w:r>
        <w:rPr>
          <w:noProof/>
        </w:rPr>
        <w:drawing>
          <wp:inline distT="0" distB="0" distL="0" distR="0" wp14:anchorId="4A4AB871" wp14:editId="2F92B01A">
            <wp:extent cx="3724275" cy="1524000"/>
            <wp:effectExtent l="0" t="0" r="9525" b="0"/>
            <wp:docPr id="73118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4290" name=""/>
                    <pic:cNvPicPr/>
                  </pic:nvPicPr>
                  <pic:blipFill>
                    <a:blip r:embed="rId6"/>
                    <a:stretch>
                      <a:fillRect/>
                    </a:stretch>
                  </pic:blipFill>
                  <pic:spPr>
                    <a:xfrm>
                      <a:off x="0" y="0"/>
                      <a:ext cx="3724275" cy="1524000"/>
                    </a:xfrm>
                    <a:prstGeom prst="rect">
                      <a:avLst/>
                    </a:prstGeom>
                  </pic:spPr>
                </pic:pic>
              </a:graphicData>
            </a:graphic>
          </wp:inline>
        </w:drawing>
      </w:r>
    </w:p>
    <w:p w14:paraId="7A467B9B" w14:textId="38D01901" w:rsidR="002C2630" w:rsidRDefault="00E52439" w:rsidP="00E52439">
      <w:pPr>
        <w:pStyle w:val="ListParagraph"/>
        <w:numPr>
          <w:ilvl w:val="0"/>
          <w:numId w:val="3"/>
        </w:numPr>
        <w:spacing w:after="189" w:line="259" w:lineRule="auto"/>
        <w:rPr>
          <w:lang w:val="vi-VN"/>
        </w:rPr>
      </w:pPr>
      <w:r>
        <w:rPr>
          <w:lang w:val="vi-VN"/>
        </w:rPr>
        <w:t xml:space="preserve">Tạo tập tin </w:t>
      </w:r>
    </w:p>
    <w:p w14:paraId="411C43C5" w14:textId="4CB13852" w:rsidR="00E52439" w:rsidRDefault="00E52439" w:rsidP="00E52439">
      <w:pPr>
        <w:pStyle w:val="ListParagraph"/>
        <w:spacing w:after="189" w:line="259" w:lineRule="auto"/>
        <w:ind w:left="345" w:firstLine="0"/>
        <w:rPr>
          <w:lang w:val="vi-VN"/>
        </w:rPr>
      </w:pPr>
      <w:r>
        <w:rPr>
          <w:noProof/>
        </w:rPr>
        <w:drawing>
          <wp:inline distT="0" distB="0" distL="0" distR="0" wp14:anchorId="45CA88BE" wp14:editId="05ECAA88">
            <wp:extent cx="4524375" cy="1676400"/>
            <wp:effectExtent l="0" t="0" r="9525" b="0"/>
            <wp:docPr id="50089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7266" name=""/>
                    <pic:cNvPicPr/>
                  </pic:nvPicPr>
                  <pic:blipFill>
                    <a:blip r:embed="rId7"/>
                    <a:stretch>
                      <a:fillRect/>
                    </a:stretch>
                  </pic:blipFill>
                  <pic:spPr>
                    <a:xfrm>
                      <a:off x="0" y="0"/>
                      <a:ext cx="4524375" cy="1676400"/>
                    </a:xfrm>
                    <a:prstGeom prst="rect">
                      <a:avLst/>
                    </a:prstGeom>
                  </pic:spPr>
                </pic:pic>
              </a:graphicData>
            </a:graphic>
          </wp:inline>
        </w:drawing>
      </w:r>
    </w:p>
    <w:p w14:paraId="22BF57D3" w14:textId="77777777" w:rsidR="00E52439" w:rsidRDefault="00E52439" w:rsidP="00E52439">
      <w:pPr>
        <w:pStyle w:val="ListParagraph"/>
        <w:spacing w:after="189" w:line="259" w:lineRule="auto"/>
        <w:ind w:left="345" w:firstLine="0"/>
        <w:rPr>
          <w:lang w:val="vi-VN"/>
        </w:rPr>
      </w:pPr>
    </w:p>
    <w:p w14:paraId="3F179FC4" w14:textId="6BE575D6" w:rsidR="00540571" w:rsidRDefault="00540571" w:rsidP="00540571">
      <w:pPr>
        <w:pStyle w:val="ListParagraph"/>
        <w:numPr>
          <w:ilvl w:val="0"/>
          <w:numId w:val="3"/>
        </w:numPr>
        <w:spacing w:after="189" w:line="259" w:lineRule="auto"/>
        <w:rPr>
          <w:lang w:val="vi-VN"/>
        </w:rPr>
      </w:pPr>
      <w:r>
        <w:rPr>
          <w:lang w:val="vi-VN"/>
        </w:rPr>
        <w:t xml:space="preserve">Nén thư mục </w:t>
      </w:r>
    </w:p>
    <w:p w14:paraId="13E827F1" w14:textId="29614FAE" w:rsidR="00540571" w:rsidRDefault="00540571" w:rsidP="00540571">
      <w:pPr>
        <w:spacing w:after="189" w:line="259" w:lineRule="auto"/>
        <w:ind w:left="-15" w:firstLine="0"/>
        <w:rPr>
          <w:lang w:val="vi-VN"/>
        </w:rPr>
      </w:pPr>
      <w:r>
        <w:rPr>
          <w:noProof/>
        </w:rPr>
        <w:drawing>
          <wp:inline distT="0" distB="0" distL="0" distR="0" wp14:anchorId="153A9BEF" wp14:editId="047CCB83">
            <wp:extent cx="4600575" cy="1476375"/>
            <wp:effectExtent l="0" t="0" r="9525" b="9525"/>
            <wp:docPr id="106006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64715" name=""/>
                    <pic:cNvPicPr/>
                  </pic:nvPicPr>
                  <pic:blipFill>
                    <a:blip r:embed="rId8"/>
                    <a:stretch>
                      <a:fillRect/>
                    </a:stretch>
                  </pic:blipFill>
                  <pic:spPr>
                    <a:xfrm>
                      <a:off x="0" y="0"/>
                      <a:ext cx="4600575" cy="1476375"/>
                    </a:xfrm>
                    <a:prstGeom prst="rect">
                      <a:avLst/>
                    </a:prstGeom>
                  </pic:spPr>
                </pic:pic>
              </a:graphicData>
            </a:graphic>
          </wp:inline>
        </w:drawing>
      </w:r>
    </w:p>
    <w:p w14:paraId="5883C231" w14:textId="36B4F453" w:rsidR="00540571" w:rsidRDefault="00540571" w:rsidP="00540571">
      <w:pPr>
        <w:pStyle w:val="ListParagraph"/>
        <w:numPr>
          <w:ilvl w:val="0"/>
          <w:numId w:val="3"/>
        </w:numPr>
        <w:spacing w:after="189" w:line="259" w:lineRule="auto"/>
        <w:rPr>
          <w:lang w:val="vi-VN"/>
        </w:rPr>
      </w:pPr>
      <w:r>
        <w:rPr>
          <w:lang w:val="vi-VN"/>
        </w:rPr>
        <w:t xml:space="preserve">Giải nén thư mục </w:t>
      </w:r>
    </w:p>
    <w:p w14:paraId="4A3C944B" w14:textId="6DFDB7FD" w:rsidR="00540571" w:rsidRDefault="00540571" w:rsidP="00540571">
      <w:pPr>
        <w:spacing w:after="189" w:line="259" w:lineRule="auto"/>
        <w:ind w:left="-15" w:firstLine="0"/>
        <w:rPr>
          <w:lang w:val="vi-VN"/>
        </w:rPr>
      </w:pPr>
      <w:r>
        <w:rPr>
          <w:noProof/>
        </w:rPr>
        <w:lastRenderedPageBreak/>
        <w:drawing>
          <wp:inline distT="0" distB="0" distL="0" distR="0" wp14:anchorId="398869C2" wp14:editId="414E1344">
            <wp:extent cx="2428875" cy="790575"/>
            <wp:effectExtent l="0" t="0" r="9525" b="9525"/>
            <wp:docPr id="61543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35149" name=""/>
                    <pic:cNvPicPr/>
                  </pic:nvPicPr>
                  <pic:blipFill>
                    <a:blip r:embed="rId9"/>
                    <a:stretch>
                      <a:fillRect/>
                    </a:stretch>
                  </pic:blipFill>
                  <pic:spPr>
                    <a:xfrm>
                      <a:off x="0" y="0"/>
                      <a:ext cx="2428875" cy="790575"/>
                    </a:xfrm>
                    <a:prstGeom prst="rect">
                      <a:avLst/>
                    </a:prstGeom>
                  </pic:spPr>
                </pic:pic>
              </a:graphicData>
            </a:graphic>
          </wp:inline>
        </w:drawing>
      </w:r>
    </w:p>
    <w:p w14:paraId="5D38C800" w14:textId="6CBFDF6A" w:rsidR="00540571" w:rsidRDefault="00540571" w:rsidP="00540571">
      <w:pPr>
        <w:pStyle w:val="ListParagraph"/>
        <w:numPr>
          <w:ilvl w:val="0"/>
          <w:numId w:val="3"/>
        </w:numPr>
        <w:spacing w:after="189" w:line="259" w:lineRule="auto"/>
        <w:rPr>
          <w:lang w:val="vi-VN"/>
        </w:rPr>
      </w:pPr>
      <w:r>
        <w:rPr>
          <w:lang w:val="vi-VN"/>
        </w:rPr>
        <w:t xml:space="preserve">Lệnh </w:t>
      </w:r>
      <w:r>
        <w:rPr>
          <w:b/>
          <w:bCs/>
          <w:lang w:val="vi-VN"/>
        </w:rPr>
        <w:t xml:space="preserve">find: </w:t>
      </w:r>
      <w:r>
        <w:rPr>
          <w:lang w:val="vi-VN"/>
        </w:rPr>
        <w:t xml:space="preserve">dùng để tìm kiếm các file dữ liệu </w:t>
      </w:r>
    </w:p>
    <w:p w14:paraId="281C98A5" w14:textId="61F46B2A" w:rsidR="00540571" w:rsidRDefault="00540571" w:rsidP="00540571">
      <w:pPr>
        <w:pStyle w:val="ListParagraph"/>
        <w:spacing w:after="189" w:line="259" w:lineRule="auto"/>
        <w:ind w:left="345" w:firstLine="0"/>
        <w:rPr>
          <w:lang w:val="vi-VN"/>
        </w:rPr>
      </w:pPr>
      <w:r>
        <w:rPr>
          <w:lang w:val="vi-VN"/>
        </w:rPr>
        <w:t xml:space="preserve">Find  &lt;flag&gt; &lt;tên directory&gt; &lt;nội dung tìm kiếm&gt; </w:t>
      </w:r>
    </w:p>
    <w:p w14:paraId="0290ACEB" w14:textId="53E8EB50" w:rsidR="00FF27C4" w:rsidRDefault="00FF27C4" w:rsidP="00FF27C4">
      <w:pPr>
        <w:spacing w:after="189" w:line="259" w:lineRule="auto"/>
        <w:rPr>
          <w:lang w:val="vi-VN"/>
        </w:rPr>
      </w:pPr>
      <w:r>
        <w:rPr>
          <w:lang w:val="vi-VN"/>
        </w:rPr>
        <w:t>VD: Tìm kiếm tập tin tên nhan.txt trên tất cả các thư mục</w:t>
      </w:r>
    </w:p>
    <w:p w14:paraId="4DF7207F" w14:textId="0A03DF1E" w:rsidR="00FF27C4" w:rsidRPr="00FF27C4" w:rsidRDefault="00FF27C4" w:rsidP="00FF27C4">
      <w:pPr>
        <w:spacing w:after="189" w:line="259" w:lineRule="auto"/>
        <w:rPr>
          <w:lang w:val="vi-VN"/>
        </w:rPr>
      </w:pPr>
      <w:r>
        <w:rPr>
          <w:lang w:val="vi-VN"/>
        </w:rPr>
        <w:t>Find / -name “nhan.txt”</w:t>
      </w:r>
    </w:p>
    <w:p w14:paraId="16F1D864" w14:textId="77777777" w:rsidR="00540571" w:rsidRDefault="00540571" w:rsidP="00540571">
      <w:pPr>
        <w:pStyle w:val="ListParagraph"/>
        <w:spacing w:after="189" w:line="259" w:lineRule="auto"/>
        <w:ind w:left="345" w:firstLine="0"/>
        <w:rPr>
          <w:lang w:val="vi-VN"/>
        </w:rPr>
      </w:pPr>
    </w:p>
    <w:p w14:paraId="1AEA55A1" w14:textId="77777777" w:rsidR="00FF27C4" w:rsidRDefault="00FF27C4" w:rsidP="00540571">
      <w:pPr>
        <w:pStyle w:val="ListParagraph"/>
        <w:spacing w:after="189" w:line="259" w:lineRule="auto"/>
        <w:ind w:left="345" w:firstLine="0"/>
        <w:rPr>
          <w:lang w:val="vi-VN"/>
        </w:rPr>
      </w:pPr>
    </w:p>
    <w:p w14:paraId="7BBF239E" w14:textId="77777777" w:rsidR="00FF27C4" w:rsidRDefault="00FF27C4" w:rsidP="00540571">
      <w:pPr>
        <w:pStyle w:val="ListParagraph"/>
        <w:spacing w:after="189" w:line="259" w:lineRule="auto"/>
        <w:ind w:left="345" w:firstLine="0"/>
        <w:rPr>
          <w:lang w:val="vi-VN"/>
        </w:rPr>
      </w:pPr>
    </w:p>
    <w:p w14:paraId="4908FC8E" w14:textId="77777777" w:rsidR="00FF27C4" w:rsidRDefault="00FF27C4" w:rsidP="00540571">
      <w:pPr>
        <w:pStyle w:val="ListParagraph"/>
        <w:spacing w:after="189" w:line="259" w:lineRule="auto"/>
        <w:ind w:left="345" w:firstLine="0"/>
        <w:rPr>
          <w:lang w:val="vi-VN"/>
        </w:rPr>
      </w:pPr>
    </w:p>
    <w:p w14:paraId="06F2EFB8" w14:textId="77777777" w:rsidR="00FF27C4" w:rsidRDefault="00FF27C4" w:rsidP="00540571">
      <w:pPr>
        <w:pStyle w:val="ListParagraph"/>
        <w:spacing w:after="189" w:line="259" w:lineRule="auto"/>
        <w:ind w:left="345" w:firstLine="0"/>
        <w:rPr>
          <w:lang w:val="vi-VN"/>
        </w:rPr>
      </w:pPr>
    </w:p>
    <w:p w14:paraId="14B3A06D" w14:textId="77777777" w:rsidR="00FF27C4" w:rsidRDefault="00FF27C4" w:rsidP="00540571">
      <w:pPr>
        <w:pStyle w:val="ListParagraph"/>
        <w:spacing w:after="189" w:line="259" w:lineRule="auto"/>
        <w:ind w:left="345" w:firstLine="0"/>
        <w:rPr>
          <w:lang w:val="vi-VN"/>
        </w:rPr>
      </w:pPr>
    </w:p>
    <w:p w14:paraId="05F1A359" w14:textId="77777777" w:rsidR="00FF27C4" w:rsidRDefault="00FF27C4" w:rsidP="00540571">
      <w:pPr>
        <w:pStyle w:val="ListParagraph"/>
        <w:spacing w:after="189" w:line="259" w:lineRule="auto"/>
        <w:ind w:left="345" w:firstLine="0"/>
        <w:rPr>
          <w:lang w:val="vi-VN"/>
        </w:rPr>
      </w:pPr>
    </w:p>
    <w:p w14:paraId="7F770650" w14:textId="77777777" w:rsidR="00FF27C4" w:rsidRDefault="00FF27C4" w:rsidP="00540571">
      <w:pPr>
        <w:pStyle w:val="ListParagraph"/>
        <w:spacing w:after="189" w:line="259" w:lineRule="auto"/>
        <w:ind w:left="345" w:firstLine="0"/>
        <w:rPr>
          <w:lang w:val="vi-VN"/>
        </w:rPr>
      </w:pPr>
    </w:p>
    <w:p w14:paraId="17F951AD" w14:textId="77777777" w:rsidR="00FF27C4" w:rsidRDefault="00FF27C4" w:rsidP="00540571">
      <w:pPr>
        <w:pStyle w:val="ListParagraph"/>
        <w:spacing w:after="189" w:line="259" w:lineRule="auto"/>
        <w:ind w:left="345" w:firstLine="0"/>
        <w:rPr>
          <w:lang w:val="vi-VN"/>
        </w:rPr>
      </w:pPr>
    </w:p>
    <w:p w14:paraId="06CDD68F" w14:textId="77777777" w:rsidR="00FF27C4" w:rsidRDefault="00FF27C4" w:rsidP="00540571">
      <w:pPr>
        <w:pStyle w:val="ListParagraph"/>
        <w:spacing w:after="189" w:line="259" w:lineRule="auto"/>
        <w:ind w:left="345" w:firstLine="0"/>
        <w:rPr>
          <w:lang w:val="vi-VN"/>
        </w:rPr>
      </w:pPr>
    </w:p>
    <w:p w14:paraId="7A589A04" w14:textId="52BF0FCC" w:rsidR="00540571" w:rsidRDefault="00540571" w:rsidP="00540571">
      <w:pPr>
        <w:pStyle w:val="ListParagraph"/>
        <w:spacing w:after="189" w:line="259" w:lineRule="auto"/>
        <w:ind w:left="345" w:firstLine="0"/>
        <w:rPr>
          <w:lang w:val="vi-VN"/>
        </w:rPr>
      </w:pPr>
      <w:r>
        <w:rPr>
          <w:lang w:val="vi-VN"/>
        </w:rPr>
        <w:t>Vd: tìm tất cả các file trong hệ thống có phân quyền SUID</w:t>
      </w:r>
    </w:p>
    <w:p w14:paraId="2401807F" w14:textId="08BC2364" w:rsidR="00540571" w:rsidRDefault="00FF27C4" w:rsidP="00540571">
      <w:pPr>
        <w:spacing w:after="189" w:line="259" w:lineRule="auto"/>
        <w:rPr>
          <w:lang w:val="vi-VN"/>
        </w:rPr>
      </w:pPr>
      <w:r>
        <w:rPr>
          <w:noProof/>
        </w:rPr>
        <w:drawing>
          <wp:inline distT="0" distB="0" distL="0" distR="0" wp14:anchorId="34A67A23" wp14:editId="71A85D24">
            <wp:extent cx="3562350" cy="3171825"/>
            <wp:effectExtent l="0" t="0" r="0" b="9525"/>
            <wp:docPr id="110847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1263" name=""/>
                    <pic:cNvPicPr/>
                  </pic:nvPicPr>
                  <pic:blipFill>
                    <a:blip r:embed="rId10"/>
                    <a:stretch>
                      <a:fillRect/>
                    </a:stretch>
                  </pic:blipFill>
                  <pic:spPr>
                    <a:xfrm>
                      <a:off x="0" y="0"/>
                      <a:ext cx="3562350" cy="3171825"/>
                    </a:xfrm>
                    <a:prstGeom prst="rect">
                      <a:avLst/>
                    </a:prstGeom>
                  </pic:spPr>
                </pic:pic>
              </a:graphicData>
            </a:graphic>
          </wp:inline>
        </w:drawing>
      </w:r>
    </w:p>
    <w:p w14:paraId="7F5039EF" w14:textId="77777777" w:rsidR="00540571" w:rsidRPr="00540571" w:rsidRDefault="00540571" w:rsidP="00540571">
      <w:pPr>
        <w:spacing w:after="189" w:line="259" w:lineRule="auto"/>
        <w:rPr>
          <w:lang w:val="vi-VN"/>
        </w:rPr>
      </w:pPr>
    </w:p>
    <w:p w14:paraId="537CB8DD" w14:textId="77777777" w:rsidR="00540571" w:rsidRPr="00540571" w:rsidRDefault="00540571" w:rsidP="00540571">
      <w:pPr>
        <w:pStyle w:val="ListParagraph"/>
        <w:spacing w:after="189" w:line="259" w:lineRule="auto"/>
        <w:ind w:left="345" w:firstLine="0"/>
        <w:rPr>
          <w:lang w:val="vi-VN"/>
        </w:rPr>
      </w:pPr>
    </w:p>
    <w:p w14:paraId="7D00F3FF" w14:textId="77777777" w:rsidR="002C2630" w:rsidRDefault="00000000">
      <w:pPr>
        <w:spacing w:after="121" w:line="259" w:lineRule="auto"/>
        <w:ind w:left="0" w:firstLine="0"/>
      </w:pPr>
      <w:r>
        <w:t xml:space="preserve"> </w:t>
      </w:r>
    </w:p>
    <w:p w14:paraId="289D863C" w14:textId="77777777" w:rsidR="002C2630" w:rsidRDefault="00000000">
      <w:pPr>
        <w:spacing w:after="0" w:line="259" w:lineRule="auto"/>
        <w:ind w:left="0" w:firstLine="0"/>
      </w:pPr>
      <w:r>
        <w:t xml:space="preserve"> </w:t>
      </w:r>
    </w:p>
    <w:sectPr w:rsidR="002C2630">
      <w:pgSz w:w="12240" w:h="15840"/>
      <w:pgMar w:top="1440" w:right="1008" w:bottom="15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F0F4A"/>
    <w:multiLevelType w:val="hybridMultilevel"/>
    <w:tmpl w:val="9500BA8E"/>
    <w:lvl w:ilvl="0" w:tplc="A43AB2A2">
      <w:start w:val="16"/>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58242C5F"/>
    <w:multiLevelType w:val="hybridMultilevel"/>
    <w:tmpl w:val="6DA0F4F8"/>
    <w:lvl w:ilvl="0" w:tplc="E748722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D79BE"/>
    <w:multiLevelType w:val="hybridMultilevel"/>
    <w:tmpl w:val="7FCE824A"/>
    <w:lvl w:ilvl="0" w:tplc="D35AD458">
      <w:start w:val="1"/>
      <w:numFmt w:val="bullet"/>
      <w:lvlText w:val="•"/>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563666">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0A4E52">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9C86EE">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6B982">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6CCAB6">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EC81FA">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26831C">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BCF1E6">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0F00978"/>
    <w:multiLevelType w:val="hybridMultilevel"/>
    <w:tmpl w:val="C9DC8CD6"/>
    <w:lvl w:ilvl="0" w:tplc="6902D8E8">
      <w:start w:val="1"/>
      <w:numFmt w:val="bullet"/>
      <w:lvlText w:val="-"/>
      <w:lvlJc w:val="left"/>
      <w:pPr>
        <w:ind w:left="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CCFCE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BA6C9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E6B7F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AC7F4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40B59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40A7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7C1AF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50D95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21215775">
    <w:abstractNumId w:val="3"/>
  </w:num>
  <w:num w:numId="2" w16cid:durableId="1191453939">
    <w:abstractNumId w:val="2"/>
  </w:num>
  <w:num w:numId="3" w16cid:durableId="672757332">
    <w:abstractNumId w:val="0"/>
  </w:num>
  <w:num w:numId="4" w16cid:durableId="10565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630"/>
    <w:rsid w:val="002C2630"/>
    <w:rsid w:val="003A7228"/>
    <w:rsid w:val="00540571"/>
    <w:rsid w:val="00E52439"/>
    <w:rsid w:val="00FF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B16C"/>
  <w15:docId w15:val="{E252CC6E-E5F6-410A-9AD8-C40109BC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9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E5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TRẦN</dc:creator>
  <cp:keywords/>
  <cp:lastModifiedBy>NHÂN TRẦN</cp:lastModifiedBy>
  <cp:revision>3</cp:revision>
  <cp:lastPrinted>2023-06-29T09:05:00Z</cp:lastPrinted>
  <dcterms:created xsi:type="dcterms:W3CDTF">2023-06-29T09:11:00Z</dcterms:created>
  <dcterms:modified xsi:type="dcterms:W3CDTF">2023-06-29T09:11:00Z</dcterms:modified>
</cp:coreProperties>
</file>