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418" w:rsidRPr="001F72AD" w:rsidRDefault="00AA6418" w:rsidP="00AA6418">
      <w:pPr>
        <w:pStyle w:val="Encabezado"/>
        <w:jc w:val="center"/>
        <w:rPr>
          <w:rFonts w:ascii="Arial Black" w:hAnsi="Arial Black"/>
        </w:rPr>
      </w:pPr>
      <w:r w:rsidRPr="00CC6AE8">
        <w:rPr>
          <w:b/>
          <w:sz w:val="32"/>
          <w:szCs w:val="32"/>
          <w:u w:val="single"/>
        </w:rPr>
        <w:t>1º DAM/DAW BASES DE DATOS</w:t>
      </w:r>
    </w:p>
    <w:p w:rsidR="00F10F64" w:rsidRPr="00741789" w:rsidRDefault="00F66576" w:rsidP="00741789">
      <w:pPr>
        <w:shd w:val="clear" w:color="auto" w:fill="FFFFFF" w:themeFill="background1"/>
        <w:spacing w:before="100" w:beforeAutospacing="1" w:after="100" w:afterAutospacing="1" w:line="240" w:lineRule="auto"/>
        <w:jc w:val="both"/>
        <w:rPr>
          <w:rFonts w:ascii="Arial" w:hAnsi="Arial" w:cs="Arial"/>
          <w:b/>
          <w:bCs/>
          <w:color w:val="FF0000"/>
          <w:sz w:val="20"/>
          <w:szCs w:val="20"/>
          <w:shd w:val="clear" w:color="auto" w:fill="000000"/>
        </w:rPr>
      </w:pPr>
      <w:bookmarkStart w:id="0" w:name="_GoBack"/>
      <w:bookmarkEnd w:id="0"/>
      <w:r>
        <w:rPr>
          <w:rFonts w:ascii="Calibri" w:hAnsi="Calibri"/>
          <w:b/>
        </w:rPr>
        <w:t xml:space="preserve">1.- </w:t>
      </w:r>
      <w:r w:rsidR="00F10F64">
        <w:rPr>
          <w:rFonts w:ascii="Calibri" w:hAnsi="Calibri"/>
          <w:b/>
        </w:rPr>
        <w:t xml:space="preserve">Escribir un disparador que haga fallar cualquier operación que suponga una subida de sueldo superior </w:t>
      </w:r>
    </w:p>
    <w:p w:rsidR="009659B3" w:rsidRDefault="006037F5" w:rsidP="00741789">
      <w:pPr>
        <w:spacing w:before="100" w:beforeAutospacing="1" w:after="100" w:afterAutospacing="1" w:line="240" w:lineRule="auto"/>
        <w:rPr>
          <w:rFonts w:ascii="Calibri" w:hAnsi="Calibri"/>
          <w:b/>
        </w:rPr>
      </w:pPr>
      <w:r w:rsidRPr="004B3D22">
        <w:rPr>
          <w:rFonts w:ascii="Calibri" w:hAnsi="Calibri"/>
          <w:b/>
        </w:rPr>
        <w:t xml:space="preserve">2.- Queremos realizar un disparador que no nos permita llevar a cabo operaciones con </w:t>
      </w:r>
      <w:r w:rsidR="00540900">
        <w:rPr>
          <w:rFonts w:ascii="Calibri" w:hAnsi="Calibri"/>
          <w:b/>
        </w:rPr>
        <w:t>empleados</w:t>
      </w:r>
      <w:r w:rsidRPr="004B3D22">
        <w:rPr>
          <w:rFonts w:ascii="Calibri" w:hAnsi="Calibri"/>
          <w:b/>
        </w:rPr>
        <w:t xml:space="preserve"> si no estamos en la jornada laboral. </w:t>
      </w:r>
      <w:r w:rsidR="00540900">
        <w:rPr>
          <w:rFonts w:ascii="Calibri" w:hAnsi="Calibri"/>
          <w:b/>
        </w:rPr>
        <w:t>(No sea ni sábado ni domingo).</w:t>
      </w:r>
    </w:p>
    <w:p w:rsidR="009659B3" w:rsidRDefault="009659B3" w:rsidP="00141150">
      <w:pPr>
        <w:spacing w:after="0" w:line="240" w:lineRule="atLeast"/>
        <w:rPr>
          <w:rFonts w:ascii="Calibri" w:hAnsi="Calibri"/>
          <w:b/>
        </w:rPr>
      </w:pPr>
      <w:r>
        <w:rPr>
          <w:rFonts w:ascii="Calibri" w:hAnsi="Calibri"/>
          <w:b/>
        </w:rPr>
        <w:t xml:space="preserve">3.- </w:t>
      </w:r>
      <w:r w:rsidR="00C318E0">
        <w:rPr>
          <w:rFonts w:ascii="Calibri" w:hAnsi="Calibri"/>
          <w:b/>
        </w:rPr>
        <w:t>Subir el sueldo un 2% a todos los empleados que tengan una antigüedad mayo de 4 años en la empresa, aplicando ese mismo tanto por ciento a la comisión que tengan en ese momento. Cuando se hace esta modificación se lanza un disparador que da de alta una tabla de control el usuario, la fecha, el sueldo anterior, la comisión anterior, el sueldo actual y la comisión actual.</w:t>
      </w:r>
    </w:p>
    <w:p w:rsidR="00C318E0" w:rsidRDefault="00C318E0" w:rsidP="00141150">
      <w:pPr>
        <w:spacing w:after="0" w:line="240" w:lineRule="atLeast"/>
        <w:rPr>
          <w:rFonts w:ascii="Calibri" w:hAnsi="Calibri"/>
          <w:b/>
        </w:rPr>
      </w:pPr>
    </w:p>
    <w:p w:rsidR="00C318E0" w:rsidRDefault="00C318E0" w:rsidP="00141150">
      <w:pPr>
        <w:spacing w:after="0" w:line="240" w:lineRule="atLeast"/>
        <w:rPr>
          <w:rFonts w:ascii="Calibri" w:hAnsi="Calibri"/>
          <w:b/>
        </w:rPr>
      </w:pPr>
      <w:r>
        <w:rPr>
          <w:rFonts w:ascii="Calibri" w:hAnsi="Calibri"/>
          <w:b/>
        </w:rPr>
        <w:t>4.- Diseñar un disparador que se lanza cuando se da de alta un departamento nuevo, en ese caso el disparador debe asignar como director de ese departamento el empleado que tenga mayor antigüedad de la tabla empleado y que no sea director.</w:t>
      </w:r>
    </w:p>
    <w:p w:rsidR="00C318E0" w:rsidRDefault="00C318E0" w:rsidP="00141150">
      <w:pPr>
        <w:spacing w:after="0" w:line="240" w:lineRule="atLeast"/>
        <w:rPr>
          <w:rFonts w:ascii="Calibri" w:hAnsi="Calibri"/>
          <w:b/>
        </w:rPr>
      </w:pPr>
    </w:p>
    <w:p w:rsidR="00C318E0" w:rsidRDefault="00C318E0" w:rsidP="00141150">
      <w:pPr>
        <w:spacing w:after="0" w:line="240" w:lineRule="atLeast"/>
        <w:rPr>
          <w:rFonts w:ascii="Calibri" w:hAnsi="Calibri"/>
          <w:b/>
        </w:rPr>
      </w:pPr>
      <w:r>
        <w:rPr>
          <w:rFonts w:ascii="Calibri" w:hAnsi="Calibri"/>
          <w:b/>
        </w:rPr>
        <w:t xml:space="preserve">5.- </w:t>
      </w:r>
      <w:r w:rsidR="00510A12">
        <w:rPr>
          <w:rFonts w:ascii="Calibri" w:hAnsi="Calibri"/>
          <w:b/>
        </w:rPr>
        <w:t>Crear:</w:t>
      </w:r>
    </w:p>
    <w:p w:rsidR="00D40188" w:rsidRDefault="00510A12" w:rsidP="00510A12">
      <w:pPr>
        <w:pStyle w:val="Prrafodelista"/>
        <w:numPr>
          <w:ilvl w:val="0"/>
          <w:numId w:val="32"/>
        </w:numPr>
        <w:spacing w:after="0" w:line="240" w:lineRule="atLeast"/>
        <w:rPr>
          <w:rFonts w:ascii="Calibri" w:hAnsi="Calibri"/>
          <w:b/>
        </w:rPr>
      </w:pPr>
      <w:r>
        <w:rPr>
          <w:rFonts w:ascii="Calibri" w:hAnsi="Calibri"/>
          <w:b/>
        </w:rPr>
        <w:t xml:space="preserve">Un procedimiento que pasando (TITULO, AUTOR, PRECIO Y NOMBRE DE UNA EDITORIAL) inserte ese libro en la base de datos. </w:t>
      </w:r>
      <w:r w:rsidRPr="00510A12">
        <w:rPr>
          <w:rFonts w:ascii="Calibri" w:hAnsi="Calibri"/>
          <w:b/>
        </w:rPr>
        <w:t>En caso de que el libro ya exista con el mismo título y autor modificarle el precio al pasado por la función.</w:t>
      </w:r>
      <w:r>
        <w:rPr>
          <w:rFonts w:ascii="Calibri" w:hAnsi="Calibri"/>
          <w:b/>
        </w:rPr>
        <w:t xml:space="preserve"> Control de errores.</w:t>
      </w:r>
      <w:r w:rsidR="00D40188">
        <w:rPr>
          <w:rFonts w:ascii="Calibri" w:hAnsi="Calibri"/>
          <w:b/>
        </w:rPr>
        <w:t xml:space="preserve"> </w:t>
      </w:r>
    </w:p>
    <w:p w:rsidR="00D40188" w:rsidRDefault="00D40188" w:rsidP="00D40188">
      <w:pPr>
        <w:pStyle w:val="Prrafodelista"/>
        <w:numPr>
          <w:ilvl w:val="1"/>
          <w:numId w:val="32"/>
        </w:numPr>
        <w:spacing w:after="0" w:line="240" w:lineRule="atLeast"/>
        <w:rPr>
          <w:rFonts w:ascii="Calibri" w:hAnsi="Calibri"/>
          <w:b/>
        </w:rPr>
      </w:pPr>
      <w:r>
        <w:rPr>
          <w:rFonts w:ascii="Calibri" w:hAnsi="Calibri"/>
          <w:b/>
        </w:rPr>
        <w:t xml:space="preserve">En caso de no pasar ningún AUTOR, este deberá ser anónimo. </w:t>
      </w:r>
    </w:p>
    <w:p w:rsidR="00510A12" w:rsidRDefault="00D40188" w:rsidP="00D40188">
      <w:pPr>
        <w:pStyle w:val="Prrafodelista"/>
        <w:numPr>
          <w:ilvl w:val="1"/>
          <w:numId w:val="32"/>
        </w:numPr>
        <w:spacing w:after="0" w:line="240" w:lineRule="atLeast"/>
        <w:rPr>
          <w:rFonts w:ascii="Calibri" w:hAnsi="Calibri"/>
          <w:b/>
        </w:rPr>
      </w:pPr>
      <w:r>
        <w:rPr>
          <w:rFonts w:ascii="Calibri" w:hAnsi="Calibri"/>
          <w:b/>
        </w:rPr>
        <w:t>En caso de no pasar PRECIO, este deberá ser un valor simbólico de 1euro.</w:t>
      </w:r>
    </w:p>
    <w:p w:rsidR="00D40188" w:rsidRPr="00510A12" w:rsidRDefault="00D40188" w:rsidP="00D40188">
      <w:pPr>
        <w:pStyle w:val="Prrafodelista"/>
        <w:numPr>
          <w:ilvl w:val="1"/>
          <w:numId w:val="32"/>
        </w:numPr>
        <w:spacing w:after="0" w:line="240" w:lineRule="atLeast"/>
        <w:rPr>
          <w:rFonts w:ascii="Calibri" w:hAnsi="Calibri"/>
          <w:b/>
        </w:rPr>
      </w:pPr>
      <w:r>
        <w:rPr>
          <w:rFonts w:ascii="Calibri" w:hAnsi="Calibri"/>
          <w:b/>
        </w:rPr>
        <w:t xml:space="preserve">El TITULO y NOMBRE DE EDITORIAL es obligatorio, en caso contrario hacer una </w:t>
      </w:r>
      <w:proofErr w:type="spellStart"/>
      <w:r>
        <w:rPr>
          <w:rFonts w:ascii="Calibri" w:hAnsi="Calibri"/>
          <w:b/>
        </w:rPr>
        <w:t>exception</w:t>
      </w:r>
      <w:proofErr w:type="spellEnd"/>
      <w:r>
        <w:rPr>
          <w:rFonts w:ascii="Calibri" w:hAnsi="Calibri"/>
          <w:b/>
        </w:rPr>
        <w:t xml:space="preserve"> RAISE que informe de ello.</w:t>
      </w:r>
    </w:p>
    <w:p w:rsidR="00510A12" w:rsidRDefault="00510A12" w:rsidP="00510A12">
      <w:pPr>
        <w:pStyle w:val="Prrafodelista"/>
        <w:numPr>
          <w:ilvl w:val="0"/>
          <w:numId w:val="32"/>
        </w:numPr>
        <w:spacing w:after="0" w:line="240" w:lineRule="atLeast"/>
        <w:rPr>
          <w:rFonts w:ascii="Calibri" w:hAnsi="Calibri"/>
          <w:b/>
        </w:rPr>
      </w:pPr>
      <w:r>
        <w:rPr>
          <w:rFonts w:ascii="Calibri" w:hAnsi="Calibri"/>
          <w:b/>
        </w:rPr>
        <w:t>Un segundo procedimiento que elimine un libro pasando como parámetro un</w:t>
      </w:r>
      <w:r w:rsidR="00BF2444">
        <w:rPr>
          <w:rFonts w:ascii="Calibri" w:hAnsi="Calibri"/>
          <w:b/>
        </w:rPr>
        <w:t xml:space="preserve"> TITULO Y AUTOR. Control de errores.</w:t>
      </w:r>
    </w:p>
    <w:p w:rsidR="00BF2444" w:rsidRDefault="00BF2444" w:rsidP="00510A12">
      <w:pPr>
        <w:pStyle w:val="Prrafodelista"/>
        <w:numPr>
          <w:ilvl w:val="0"/>
          <w:numId w:val="32"/>
        </w:numPr>
        <w:spacing w:after="0" w:line="240" w:lineRule="atLeast"/>
        <w:rPr>
          <w:rFonts w:ascii="Calibri" w:hAnsi="Calibri"/>
          <w:b/>
        </w:rPr>
      </w:pPr>
      <w:r>
        <w:rPr>
          <w:rFonts w:ascii="Calibri" w:hAnsi="Calibri"/>
          <w:b/>
        </w:rPr>
        <w:t>Tanto si es un INSERT, UPDATE o DELETE lanzar un disparador que controle el alta del libro con usuario, fecha, código del libro y precio. En caso de ser un UPDATE/DELETE se guardará el precio viejo.</w:t>
      </w:r>
      <w:r w:rsidR="00410AF6">
        <w:rPr>
          <w:rFonts w:ascii="Calibri" w:hAnsi="Calibri"/>
          <w:b/>
        </w:rPr>
        <w:t xml:space="preserve"> Control de errores.</w:t>
      </w:r>
    </w:p>
    <w:p w:rsidR="00D40188" w:rsidRDefault="00D40188" w:rsidP="00D40188">
      <w:pPr>
        <w:spacing w:after="0" w:line="240" w:lineRule="atLeast"/>
        <w:rPr>
          <w:rFonts w:ascii="Calibri" w:hAnsi="Calibri"/>
          <w:b/>
        </w:rPr>
      </w:pPr>
    </w:p>
    <w:p w:rsidR="00D40188" w:rsidRDefault="00D40188" w:rsidP="00D40188">
      <w:pPr>
        <w:spacing w:after="0" w:line="240" w:lineRule="atLeast"/>
        <w:rPr>
          <w:rFonts w:ascii="Calibri" w:hAnsi="Calibri"/>
          <w:b/>
        </w:rPr>
      </w:pPr>
      <w:r>
        <w:rPr>
          <w:rFonts w:ascii="Calibri" w:hAnsi="Calibri"/>
          <w:b/>
        </w:rPr>
        <w:t xml:space="preserve">6.- </w:t>
      </w:r>
      <w:r w:rsidR="00C53707">
        <w:rPr>
          <w:rFonts w:ascii="Calibri" w:hAnsi="Calibri"/>
          <w:b/>
        </w:rPr>
        <w:t>Se planea una subida del precio de los libros de un 5% de todos ellos. Se lanza esa subida y provoca un disparo que incluye la fecha, usuario y la acción que deberá ser “Se han modificado los precios de todos los libros en un 5%”.</w:t>
      </w:r>
    </w:p>
    <w:p w:rsidR="00906CF4" w:rsidRDefault="00906CF4" w:rsidP="00D40188">
      <w:pPr>
        <w:spacing w:after="0" w:line="240" w:lineRule="atLeast"/>
        <w:rPr>
          <w:rFonts w:ascii="Calibri" w:hAnsi="Calibri"/>
          <w:b/>
        </w:rPr>
      </w:pPr>
    </w:p>
    <w:p w:rsidR="00906CF4" w:rsidRPr="00D40188" w:rsidRDefault="00906CF4" w:rsidP="00D40188">
      <w:pPr>
        <w:spacing w:after="0" w:line="240" w:lineRule="atLeast"/>
        <w:rPr>
          <w:rFonts w:ascii="Calibri" w:hAnsi="Calibri"/>
          <w:b/>
        </w:rPr>
      </w:pPr>
      <w:r>
        <w:rPr>
          <w:rFonts w:ascii="Calibri" w:hAnsi="Calibri"/>
          <w:b/>
        </w:rPr>
        <w:t>7.- Crear un procedimiento que si le pasas un número entre 0 y 100 (se subirá el suelo ese porcentaje), este provoca un disparo que rellena una entrada en la tabla de control con la subida del sueldo, fecha, usuario y el sueldo anterior.</w:t>
      </w:r>
      <w:r w:rsidR="00606A70">
        <w:rPr>
          <w:rFonts w:ascii="Calibri" w:hAnsi="Calibri"/>
          <w:b/>
        </w:rPr>
        <w:t xml:space="preserve"> En caso de pasar un número menor que 0 la acción de bajada de sueldo deberá ser interrumpida por el disparador. (</w:t>
      </w:r>
      <w:proofErr w:type="spellStart"/>
      <w:r w:rsidR="00606A70">
        <w:rPr>
          <w:rFonts w:ascii="Calibri" w:hAnsi="Calibri"/>
          <w:b/>
        </w:rPr>
        <w:t>exception</w:t>
      </w:r>
      <w:proofErr w:type="spellEnd"/>
      <w:r w:rsidR="00606A70">
        <w:rPr>
          <w:rFonts w:ascii="Calibri" w:hAnsi="Calibri"/>
          <w:b/>
        </w:rPr>
        <w:t xml:space="preserve"> que anula la bajada de sueldo).</w:t>
      </w:r>
    </w:p>
    <w:p w:rsidR="003A4E50" w:rsidRPr="004B3D22" w:rsidRDefault="003A4E50" w:rsidP="00F66576">
      <w:pPr>
        <w:shd w:val="clear" w:color="auto" w:fill="FFFFFF" w:themeFill="background1"/>
        <w:spacing w:before="100" w:beforeAutospacing="1" w:after="100" w:afterAutospacing="1" w:line="240" w:lineRule="auto"/>
        <w:jc w:val="both"/>
        <w:rPr>
          <w:rFonts w:ascii="Calibri" w:hAnsi="Calibri"/>
          <w:b/>
        </w:rPr>
      </w:pPr>
    </w:p>
    <w:sectPr w:rsidR="003A4E50" w:rsidRPr="004B3D22" w:rsidSect="006A3539">
      <w:headerReference w:type="default" r:id="rId8"/>
      <w:footerReference w:type="default" r:id="rId9"/>
      <w:pgSz w:w="11920" w:h="16860"/>
      <w:pgMar w:top="1420" w:right="980" w:bottom="280" w:left="12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AA6" w:rsidRDefault="00584AA6" w:rsidP="00D655FE">
      <w:pPr>
        <w:spacing w:after="0" w:line="240" w:lineRule="auto"/>
      </w:pPr>
      <w:r>
        <w:separator/>
      </w:r>
    </w:p>
  </w:endnote>
  <w:endnote w:type="continuationSeparator" w:id="0">
    <w:p w:rsidR="00584AA6" w:rsidRDefault="00584AA6" w:rsidP="00D6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542584"/>
      <w:docPartObj>
        <w:docPartGallery w:val="Page Numbers (Bottom of Page)"/>
        <w:docPartUnique/>
      </w:docPartObj>
    </w:sdtPr>
    <w:sdtEndPr/>
    <w:sdtContent>
      <w:p w:rsidR="00141150" w:rsidRDefault="00141150">
        <w:pPr>
          <w:pStyle w:val="Piedepgina"/>
          <w:jc w:val="center"/>
        </w:pPr>
        <w:r>
          <w:fldChar w:fldCharType="begin"/>
        </w:r>
        <w:r>
          <w:instrText>PAGE   \* MERGEFORMAT</w:instrText>
        </w:r>
        <w:r>
          <w:fldChar w:fldCharType="separate"/>
        </w:r>
        <w:r w:rsidR="00AA6418">
          <w:rPr>
            <w:noProof/>
          </w:rPr>
          <w:t>1</w:t>
        </w:r>
        <w:r>
          <w:fldChar w:fldCharType="end"/>
        </w:r>
      </w:p>
    </w:sdtContent>
  </w:sdt>
  <w:p w:rsidR="00141150" w:rsidRDefault="001411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AA6" w:rsidRDefault="00584AA6" w:rsidP="00D655FE">
      <w:pPr>
        <w:spacing w:after="0" w:line="240" w:lineRule="auto"/>
      </w:pPr>
      <w:r>
        <w:separator/>
      </w:r>
    </w:p>
  </w:footnote>
  <w:footnote w:type="continuationSeparator" w:id="0">
    <w:p w:rsidR="00584AA6" w:rsidRDefault="00584AA6" w:rsidP="00D65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9794" w:type="dxa"/>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1869"/>
      <w:gridCol w:w="5970"/>
      <w:gridCol w:w="1955"/>
    </w:tblGrid>
    <w:tr w:rsidR="00AA6418" w:rsidTr="00773426">
      <w:trPr>
        <w:trHeight w:val="1192"/>
        <w:jc w:val="center"/>
      </w:trPr>
      <w:tc>
        <w:tcPr>
          <w:tcW w:w="1869" w:type="dxa"/>
        </w:tcPr>
        <w:p w:rsidR="00AA6418" w:rsidRDefault="00AA6418" w:rsidP="00AA6418">
          <w:pPr>
            <w:pStyle w:val="Encabezado"/>
          </w:pPr>
          <w:r>
            <w:rPr>
              <w:noProof/>
            </w:rPr>
            <w:drawing>
              <wp:inline distT="0" distB="0" distL="0" distR="0" wp14:anchorId="72608333" wp14:editId="7B9626E5">
                <wp:extent cx="1042235" cy="733425"/>
                <wp:effectExtent l="0" t="0" r="5715" b="0"/>
                <wp:docPr id="2" name="Imagen 2" descr="CIFP Virgen de Gracia - Centro Integrado de Formación Profesional Virgen de  G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FP Virgen de Gracia - Centro Integrado de Formación Profesional Virgen de  Gra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407" cy="755361"/>
                        </a:xfrm>
                        <a:prstGeom prst="rect">
                          <a:avLst/>
                        </a:prstGeom>
                        <a:noFill/>
                        <a:ln>
                          <a:noFill/>
                        </a:ln>
                      </pic:spPr>
                    </pic:pic>
                  </a:graphicData>
                </a:graphic>
              </wp:inline>
            </w:drawing>
          </w:r>
        </w:p>
      </w:tc>
      <w:tc>
        <w:tcPr>
          <w:tcW w:w="5970" w:type="dxa"/>
          <w:vAlign w:val="center"/>
        </w:tcPr>
        <w:p w:rsidR="00AA6418" w:rsidRPr="00BE41DD" w:rsidRDefault="00AA6418" w:rsidP="00AA6418">
          <w:pPr>
            <w:pStyle w:val="Encabezado"/>
            <w:jc w:val="center"/>
            <w:rPr>
              <w:sz w:val="40"/>
              <w:szCs w:val="40"/>
            </w:rPr>
          </w:pPr>
          <w:r w:rsidRPr="00BE41DD">
            <w:rPr>
              <w:sz w:val="40"/>
              <w:szCs w:val="40"/>
            </w:rPr>
            <w:t>BASES DE DATOS</w:t>
          </w:r>
        </w:p>
        <w:p w:rsidR="00AA6418" w:rsidRDefault="00AA6418" w:rsidP="00AA6418">
          <w:pPr>
            <w:pStyle w:val="Encabezado"/>
            <w:jc w:val="center"/>
          </w:pPr>
        </w:p>
      </w:tc>
      <w:tc>
        <w:tcPr>
          <w:tcW w:w="1955" w:type="dxa"/>
          <w:vAlign w:val="center"/>
        </w:tcPr>
        <w:p w:rsidR="00AA6418" w:rsidRDefault="00AA6418" w:rsidP="00AA6418">
          <w:pPr>
            <w:pStyle w:val="Encabezado"/>
            <w:rPr>
              <w:sz w:val="20"/>
              <w:szCs w:val="20"/>
            </w:rPr>
          </w:pPr>
          <w:r w:rsidRPr="00BE41DD">
            <w:rPr>
              <w:b/>
              <w:sz w:val="20"/>
              <w:szCs w:val="20"/>
            </w:rPr>
            <w:t>Dpto. INFORMÁTICA</w:t>
          </w:r>
        </w:p>
        <w:p w:rsidR="00AA6418" w:rsidRPr="00BE41DD" w:rsidRDefault="00AA6418" w:rsidP="00AA6418">
          <w:pPr>
            <w:pStyle w:val="Encabezado"/>
            <w:jc w:val="center"/>
            <w:rPr>
              <w:sz w:val="20"/>
              <w:szCs w:val="20"/>
            </w:rPr>
          </w:pPr>
        </w:p>
      </w:tc>
    </w:tr>
  </w:tbl>
  <w:p w:rsidR="00141150" w:rsidRPr="001F72AD" w:rsidRDefault="00141150" w:rsidP="00AA6418">
    <w:pPr>
      <w:pStyle w:val="Encabezado"/>
      <w:jc w:val="center"/>
      <w:rPr>
        <w:rFonts w:ascii="Arial Black" w:hAnsi="Arial Blac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1338"/>
    <w:multiLevelType w:val="hybridMultilevel"/>
    <w:tmpl w:val="E266006A"/>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F714D0"/>
    <w:multiLevelType w:val="hybridMultilevel"/>
    <w:tmpl w:val="2D1026AC"/>
    <w:lvl w:ilvl="0" w:tplc="0C0A000F">
      <w:start w:val="1"/>
      <w:numFmt w:val="decimal"/>
      <w:lvlText w:val="%1."/>
      <w:lvlJc w:val="left"/>
      <w:pPr>
        <w:ind w:left="1785" w:hanging="360"/>
      </w:pPr>
    </w:lvl>
    <w:lvl w:ilvl="1" w:tplc="0C0A0019" w:tentative="1">
      <w:start w:val="1"/>
      <w:numFmt w:val="lowerLetter"/>
      <w:lvlText w:val="%2."/>
      <w:lvlJc w:val="left"/>
      <w:pPr>
        <w:ind w:left="2505" w:hanging="360"/>
      </w:pPr>
    </w:lvl>
    <w:lvl w:ilvl="2" w:tplc="0C0A001B" w:tentative="1">
      <w:start w:val="1"/>
      <w:numFmt w:val="lowerRoman"/>
      <w:lvlText w:val="%3."/>
      <w:lvlJc w:val="right"/>
      <w:pPr>
        <w:ind w:left="3225" w:hanging="180"/>
      </w:pPr>
    </w:lvl>
    <w:lvl w:ilvl="3" w:tplc="0C0A000F" w:tentative="1">
      <w:start w:val="1"/>
      <w:numFmt w:val="decimal"/>
      <w:lvlText w:val="%4."/>
      <w:lvlJc w:val="left"/>
      <w:pPr>
        <w:ind w:left="3945" w:hanging="360"/>
      </w:pPr>
    </w:lvl>
    <w:lvl w:ilvl="4" w:tplc="0C0A0019" w:tentative="1">
      <w:start w:val="1"/>
      <w:numFmt w:val="lowerLetter"/>
      <w:lvlText w:val="%5."/>
      <w:lvlJc w:val="left"/>
      <w:pPr>
        <w:ind w:left="4665" w:hanging="360"/>
      </w:pPr>
    </w:lvl>
    <w:lvl w:ilvl="5" w:tplc="0C0A001B" w:tentative="1">
      <w:start w:val="1"/>
      <w:numFmt w:val="lowerRoman"/>
      <w:lvlText w:val="%6."/>
      <w:lvlJc w:val="right"/>
      <w:pPr>
        <w:ind w:left="5385" w:hanging="180"/>
      </w:pPr>
    </w:lvl>
    <w:lvl w:ilvl="6" w:tplc="0C0A000F" w:tentative="1">
      <w:start w:val="1"/>
      <w:numFmt w:val="decimal"/>
      <w:lvlText w:val="%7."/>
      <w:lvlJc w:val="left"/>
      <w:pPr>
        <w:ind w:left="6105" w:hanging="360"/>
      </w:pPr>
    </w:lvl>
    <w:lvl w:ilvl="7" w:tplc="0C0A0019" w:tentative="1">
      <w:start w:val="1"/>
      <w:numFmt w:val="lowerLetter"/>
      <w:lvlText w:val="%8."/>
      <w:lvlJc w:val="left"/>
      <w:pPr>
        <w:ind w:left="6825" w:hanging="360"/>
      </w:pPr>
    </w:lvl>
    <w:lvl w:ilvl="8" w:tplc="0C0A001B" w:tentative="1">
      <w:start w:val="1"/>
      <w:numFmt w:val="lowerRoman"/>
      <w:lvlText w:val="%9."/>
      <w:lvlJc w:val="right"/>
      <w:pPr>
        <w:ind w:left="7545" w:hanging="180"/>
      </w:pPr>
    </w:lvl>
  </w:abstractNum>
  <w:abstractNum w:abstractNumId="2">
    <w:nsid w:val="0720132B"/>
    <w:multiLevelType w:val="hybridMultilevel"/>
    <w:tmpl w:val="24DA457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08235362"/>
    <w:multiLevelType w:val="hybridMultilevel"/>
    <w:tmpl w:val="5EBE3C78"/>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0B5A2888"/>
    <w:multiLevelType w:val="hybridMultilevel"/>
    <w:tmpl w:val="2CF629F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0C0C67D5"/>
    <w:multiLevelType w:val="hybridMultilevel"/>
    <w:tmpl w:val="4798FCA4"/>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nsid w:val="13136628"/>
    <w:multiLevelType w:val="hybridMultilevel"/>
    <w:tmpl w:val="A718CE9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nsid w:val="17A5517C"/>
    <w:multiLevelType w:val="hybridMultilevel"/>
    <w:tmpl w:val="93824BB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nsid w:val="214C1E83"/>
    <w:multiLevelType w:val="hybridMultilevel"/>
    <w:tmpl w:val="8D64B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2C46C8"/>
    <w:multiLevelType w:val="hybridMultilevel"/>
    <w:tmpl w:val="69B00E2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284E703C"/>
    <w:multiLevelType w:val="hybridMultilevel"/>
    <w:tmpl w:val="1E5C39C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8910F27"/>
    <w:multiLevelType w:val="hybridMultilevel"/>
    <w:tmpl w:val="DF8CAA0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28F56FD3"/>
    <w:multiLevelType w:val="hybridMultilevel"/>
    <w:tmpl w:val="A8DA3FE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18272CC"/>
    <w:multiLevelType w:val="hybridMultilevel"/>
    <w:tmpl w:val="F8183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7A918ED"/>
    <w:multiLevelType w:val="hybridMultilevel"/>
    <w:tmpl w:val="D55A615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3B2D7B86"/>
    <w:multiLevelType w:val="hybridMultilevel"/>
    <w:tmpl w:val="2ADCC6B2"/>
    <w:lvl w:ilvl="0" w:tplc="63289372">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3E575868"/>
    <w:multiLevelType w:val="hybridMultilevel"/>
    <w:tmpl w:val="7C8EC4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E8523EE"/>
    <w:multiLevelType w:val="hybridMultilevel"/>
    <w:tmpl w:val="4A86677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58F4E7C"/>
    <w:multiLevelType w:val="hybridMultilevel"/>
    <w:tmpl w:val="78A4B79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nsid w:val="549E6C5C"/>
    <w:multiLevelType w:val="multilevel"/>
    <w:tmpl w:val="961AF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CA0B1B"/>
    <w:multiLevelType w:val="multilevel"/>
    <w:tmpl w:val="798E9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182534"/>
    <w:multiLevelType w:val="hybridMultilevel"/>
    <w:tmpl w:val="D38C3D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2">
    <w:nsid w:val="5B4C29E9"/>
    <w:multiLevelType w:val="hybridMultilevel"/>
    <w:tmpl w:val="38AA532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3">
    <w:nsid w:val="5BB756AF"/>
    <w:multiLevelType w:val="hybridMultilevel"/>
    <w:tmpl w:val="6FDA5D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F256B19"/>
    <w:multiLevelType w:val="hybridMultilevel"/>
    <w:tmpl w:val="9C642D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nsid w:val="5FBA3456"/>
    <w:multiLevelType w:val="hybridMultilevel"/>
    <w:tmpl w:val="2746F1D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6">
    <w:nsid w:val="655545B6"/>
    <w:multiLevelType w:val="hybridMultilevel"/>
    <w:tmpl w:val="31FE4D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nsid w:val="696D4BB1"/>
    <w:multiLevelType w:val="hybridMultilevel"/>
    <w:tmpl w:val="FACE6FE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8">
    <w:nsid w:val="6E050A9B"/>
    <w:multiLevelType w:val="hybridMultilevel"/>
    <w:tmpl w:val="F7261E9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9">
    <w:nsid w:val="79A210E4"/>
    <w:multiLevelType w:val="hybridMultilevel"/>
    <w:tmpl w:val="4C6AFFA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7B152F65"/>
    <w:multiLevelType w:val="hybridMultilevel"/>
    <w:tmpl w:val="C406A6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B6B1CAC"/>
    <w:multiLevelType w:val="hybridMultilevel"/>
    <w:tmpl w:val="389AB7B8"/>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1"/>
  </w:num>
  <w:num w:numId="2">
    <w:abstractNumId w:val="22"/>
  </w:num>
  <w:num w:numId="3">
    <w:abstractNumId w:val="18"/>
  </w:num>
  <w:num w:numId="4">
    <w:abstractNumId w:val="1"/>
  </w:num>
  <w:num w:numId="5">
    <w:abstractNumId w:val="24"/>
  </w:num>
  <w:num w:numId="6">
    <w:abstractNumId w:val="2"/>
  </w:num>
  <w:num w:numId="7">
    <w:abstractNumId w:val="6"/>
  </w:num>
  <w:num w:numId="8">
    <w:abstractNumId w:val="7"/>
  </w:num>
  <w:num w:numId="9">
    <w:abstractNumId w:val="25"/>
  </w:num>
  <w:num w:numId="10">
    <w:abstractNumId w:val="28"/>
  </w:num>
  <w:num w:numId="11">
    <w:abstractNumId w:val="19"/>
  </w:num>
  <w:num w:numId="12">
    <w:abstractNumId w:val="20"/>
  </w:num>
  <w:num w:numId="13">
    <w:abstractNumId w:val="16"/>
  </w:num>
  <w:num w:numId="14">
    <w:abstractNumId w:val="13"/>
  </w:num>
  <w:num w:numId="15">
    <w:abstractNumId w:val="0"/>
  </w:num>
  <w:num w:numId="16">
    <w:abstractNumId w:val="27"/>
  </w:num>
  <w:num w:numId="17">
    <w:abstractNumId w:val="29"/>
  </w:num>
  <w:num w:numId="18">
    <w:abstractNumId w:val="3"/>
  </w:num>
  <w:num w:numId="19">
    <w:abstractNumId w:val="14"/>
  </w:num>
  <w:num w:numId="20">
    <w:abstractNumId w:val="31"/>
  </w:num>
  <w:num w:numId="21">
    <w:abstractNumId w:val="23"/>
  </w:num>
  <w:num w:numId="22">
    <w:abstractNumId w:val="17"/>
  </w:num>
  <w:num w:numId="23">
    <w:abstractNumId w:val="15"/>
  </w:num>
  <w:num w:numId="24">
    <w:abstractNumId w:val="11"/>
  </w:num>
  <w:num w:numId="25">
    <w:abstractNumId w:val="12"/>
  </w:num>
  <w:num w:numId="26">
    <w:abstractNumId w:val="30"/>
  </w:num>
  <w:num w:numId="27">
    <w:abstractNumId w:val="10"/>
  </w:num>
  <w:num w:numId="28">
    <w:abstractNumId w:val="26"/>
  </w:num>
  <w:num w:numId="29">
    <w:abstractNumId w:val="9"/>
  </w:num>
  <w:num w:numId="30">
    <w:abstractNumId w:val="8"/>
  </w:num>
  <w:num w:numId="31">
    <w:abstractNumId w:val="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43"/>
    <w:rsid w:val="0002185E"/>
    <w:rsid w:val="00041C17"/>
    <w:rsid w:val="00041D1D"/>
    <w:rsid w:val="00046D9F"/>
    <w:rsid w:val="00057617"/>
    <w:rsid w:val="000661DC"/>
    <w:rsid w:val="00070506"/>
    <w:rsid w:val="00086318"/>
    <w:rsid w:val="000C430A"/>
    <w:rsid w:val="000D7718"/>
    <w:rsid w:val="00104D71"/>
    <w:rsid w:val="00122714"/>
    <w:rsid w:val="00141150"/>
    <w:rsid w:val="00142654"/>
    <w:rsid w:val="00150143"/>
    <w:rsid w:val="00154D0A"/>
    <w:rsid w:val="001943B3"/>
    <w:rsid w:val="001D59C9"/>
    <w:rsid w:val="001F72AD"/>
    <w:rsid w:val="00202CF2"/>
    <w:rsid w:val="00204AEC"/>
    <w:rsid w:val="002231C2"/>
    <w:rsid w:val="002249E7"/>
    <w:rsid w:val="00236539"/>
    <w:rsid w:val="00253300"/>
    <w:rsid w:val="00265971"/>
    <w:rsid w:val="00266761"/>
    <w:rsid w:val="002667B5"/>
    <w:rsid w:val="002859EE"/>
    <w:rsid w:val="002E7575"/>
    <w:rsid w:val="00326463"/>
    <w:rsid w:val="00362D2D"/>
    <w:rsid w:val="00375F06"/>
    <w:rsid w:val="003A2850"/>
    <w:rsid w:val="003A4E50"/>
    <w:rsid w:val="003E78AC"/>
    <w:rsid w:val="003E7F0A"/>
    <w:rsid w:val="003F1670"/>
    <w:rsid w:val="0040579E"/>
    <w:rsid w:val="00410AF6"/>
    <w:rsid w:val="0044212B"/>
    <w:rsid w:val="0044548A"/>
    <w:rsid w:val="004766DD"/>
    <w:rsid w:val="004B3D22"/>
    <w:rsid w:val="004B7C84"/>
    <w:rsid w:val="004F124B"/>
    <w:rsid w:val="004F7125"/>
    <w:rsid w:val="00510A12"/>
    <w:rsid w:val="00512AF0"/>
    <w:rsid w:val="00540900"/>
    <w:rsid w:val="00541474"/>
    <w:rsid w:val="005653AF"/>
    <w:rsid w:val="00572423"/>
    <w:rsid w:val="00572E6D"/>
    <w:rsid w:val="00584AA6"/>
    <w:rsid w:val="0059709E"/>
    <w:rsid w:val="005D624B"/>
    <w:rsid w:val="006037F5"/>
    <w:rsid w:val="00606A70"/>
    <w:rsid w:val="00661023"/>
    <w:rsid w:val="0067216B"/>
    <w:rsid w:val="00677A54"/>
    <w:rsid w:val="00682032"/>
    <w:rsid w:val="00684443"/>
    <w:rsid w:val="006A3539"/>
    <w:rsid w:val="006B6D9A"/>
    <w:rsid w:val="006C14C6"/>
    <w:rsid w:val="006C20EB"/>
    <w:rsid w:val="006C29EE"/>
    <w:rsid w:val="006F1216"/>
    <w:rsid w:val="0071044C"/>
    <w:rsid w:val="00710535"/>
    <w:rsid w:val="007371D5"/>
    <w:rsid w:val="00741789"/>
    <w:rsid w:val="00744592"/>
    <w:rsid w:val="007F2CB5"/>
    <w:rsid w:val="00801A5C"/>
    <w:rsid w:val="00830585"/>
    <w:rsid w:val="00847581"/>
    <w:rsid w:val="00871957"/>
    <w:rsid w:val="00876E9B"/>
    <w:rsid w:val="00892BA3"/>
    <w:rsid w:val="008A2B91"/>
    <w:rsid w:val="008B325B"/>
    <w:rsid w:val="008D56B4"/>
    <w:rsid w:val="0090285D"/>
    <w:rsid w:val="00906CF4"/>
    <w:rsid w:val="0091470C"/>
    <w:rsid w:val="009169F4"/>
    <w:rsid w:val="00925762"/>
    <w:rsid w:val="0092702C"/>
    <w:rsid w:val="00937B36"/>
    <w:rsid w:val="009474B4"/>
    <w:rsid w:val="0095256E"/>
    <w:rsid w:val="009659B3"/>
    <w:rsid w:val="009735F6"/>
    <w:rsid w:val="009871B1"/>
    <w:rsid w:val="009A6F89"/>
    <w:rsid w:val="009B29B7"/>
    <w:rsid w:val="009F63FB"/>
    <w:rsid w:val="009F75F9"/>
    <w:rsid w:val="00A0078B"/>
    <w:rsid w:val="00A149D8"/>
    <w:rsid w:val="00A30B75"/>
    <w:rsid w:val="00AA6418"/>
    <w:rsid w:val="00AC08B5"/>
    <w:rsid w:val="00AD2B13"/>
    <w:rsid w:val="00AF489D"/>
    <w:rsid w:val="00B021AC"/>
    <w:rsid w:val="00B07D7E"/>
    <w:rsid w:val="00B27EA6"/>
    <w:rsid w:val="00B31061"/>
    <w:rsid w:val="00B34A04"/>
    <w:rsid w:val="00B43309"/>
    <w:rsid w:val="00BA4D4A"/>
    <w:rsid w:val="00BF2444"/>
    <w:rsid w:val="00C318E0"/>
    <w:rsid w:val="00C44188"/>
    <w:rsid w:val="00C4645E"/>
    <w:rsid w:val="00C53707"/>
    <w:rsid w:val="00C84940"/>
    <w:rsid w:val="00CC3FDF"/>
    <w:rsid w:val="00CC6AE8"/>
    <w:rsid w:val="00CD7F40"/>
    <w:rsid w:val="00CF5DA8"/>
    <w:rsid w:val="00D34D02"/>
    <w:rsid w:val="00D40188"/>
    <w:rsid w:val="00D62BCB"/>
    <w:rsid w:val="00D636B2"/>
    <w:rsid w:val="00D655FE"/>
    <w:rsid w:val="00D73FD2"/>
    <w:rsid w:val="00D946FF"/>
    <w:rsid w:val="00DA1FE5"/>
    <w:rsid w:val="00E376BA"/>
    <w:rsid w:val="00E54606"/>
    <w:rsid w:val="00E55272"/>
    <w:rsid w:val="00EA1BDB"/>
    <w:rsid w:val="00EA2750"/>
    <w:rsid w:val="00EC7BA2"/>
    <w:rsid w:val="00EE069B"/>
    <w:rsid w:val="00EE0FDB"/>
    <w:rsid w:val="00EE28FB"/>
    <w:rsid w:val="00F010A8"/>
    <w:rsid w:val="00F10F64"/>
    <w:rsid w:val="00F24DB5"/>
    <w:rsid w:val="00F27FCF"/>
    <w:rsid w:val="00F3259A"/>
    <w:rsid w:val="00F348F1"/>
    <w:rsid w:val="00F575F4"/>
    <w:rsid w:val="00F630C9"/>
    <w:rsid w:val="00F66576"/>
    <w:rsid w:val="00F81765"/>
    <w:rsid w:val="00F82410"/>
    <w:rsid w:val="00F97B38"/>
    <w:rsid w:val="00FB21B3"/>
    <w:rsid w:val="00FD6EAE"/>
    <w:rsid w:val="00FF16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8AC58E-1CD7-41CE-BA4D-C34A799A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78B"/>
    <w:pPr>
      <w:spacing w:after="200" w:line="276" w:lineRule="auto"/>
    </w:pPr>
    <w:rPr>
      <w:rFonts w:eastAsiaTheme="minorEastAsia"/>
      <w:lang w:eastAsia="es-ES"/>
    </w:rPr>
  </w:style>
  <w:style w:type="paragraph" w:styleId="Ttulo2">
    <w:name w:val="heading 2"/>
    <w:basedOn w:val="Normal"/>
    <w:next w:val="Normal"/>
    <w:link w:val="Ttulo2Car"/>
    <w:uiPriority w:val="9"/>
    <w:semiHidden/>
    <w:unhideWhenUsed/>
    <w:qFormat/>
    <w:rsid w:val="005414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057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655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5FE"/>
  </w:style>
  <w:style w:type="paragraph" w:styleId="Piedepgina">
    <w:name w:val="footer"/>
    <w:basedOn w:val="Normal"/>
    <w:link w:val="PiedepginaCar"/>
    <w:uiPriority w:val="99"/>
    <w:unhideWhenUsed/>
    <w:rsid w:val="00D655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5FE"/>
  </w:style>
  <w:style w:type="table" w:styleId="Tablaconcuadrcula">
    <w:name w:val="Table Grid"/>
    <w:basedOn w:val="Tablanormal"/>
    <w:uiPriority w:val="39"/>
    <w:rsid w:val="00D65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50143"/>
    <w:pPr>
      <w:ind w:left="720"/>
      <w:contextualSpacing/>
    </w:pPr>
  </w:style>
  <w:style w:type="character" w:customStyle="1" w:styleId="Ttulo3Car">
    <w:name w:val="Título 3 Car"/>
    <w:basedOn w:val="Fuentedeprrafopredeter"/>
    <w:link w:val="Ttulo3"/>
    <w:uiPriority w:val="9"/>
    <w:rsid w:val="0040579E"/>
    <w:rPr>
      <w:rFonts w:ascii="Times New Roman" w:eastAsia="Times New Roman" w:hAnsi="Times New Roman" w:cs="Times New Roman"/>
      <w:b/>
      <w:bCs/>
      <w:sz w:val="27"/>
      <w:szCs w:val="27"/>
      <w:lang w:eastAsia="es-ES"/>
    </w:rPr>
  </w:style>
  <w:style w:type="character" w:styleId="CdigoHTML">
    <w:name w:val="HTML Code"/>
    <w:basedOn w:val="Fuentedeprrafopredeter"/>
    <w:uiPriority w:val="99"/>
    <w:semiHidden/>
    <w:unhideWhenUsed/>
    <w:rsid w:val="0040579E"/>
    <w:rPr>
      <w:rFonts w:ascii="Courier New" w:eastAsia="Times New Roman" w:hAnsi="Courier New" w:cs="Courier New"/>
      <w:sz w:val="20"/>
      <w:szCs w:val="20"/>
    </w:rPr>
  </w:style>
  <w:style w:type="character" w:styleId="Hipervnculo">
    <w:name w:val="Hyperlink"/>
    <w:basedOn w:val="Fuentedeprrafopredeter"/>
    <w:uiPriority w:val="99"/>
    <w:unhideWhenUsed/>
    <w:rsid w:val="0040579E"/>
    <w:rPr>
      <w:color w:val="0000FF"/>
      <w:u w:val="single"/>
    </w:rPr>
  </w:style>
  <w:style w:type="paragraph" w:styleId="NormalWeb">
    <w:name w:val="Normal (Web)"/>
    <w:basedOn w:val="Normal"/>
    <w:uiPriority w:val="99"/>
    <w:semiHidden/>
    <w:unhideWhenUsed/>
    <w:rsid w:val="0040579E"/>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40579E"/>
    <w:rPr>
      <w:i/>
      <w:iCs/>
    </w:rPr>
  </w:style>
  <w:style w:type="paragraph" w:customStyle="1" w:styleId="jp-relatedposts-post">
    <w:name w:val="jp-relatedposts-post"/>
    <w:basedOn w:val="Normal"/>
    <w:rsid w:val="00405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Fuentedeprrafopredeter"/>
    <w:rsid w:val="0040579E"/>
  </w:style>
  <w:style w:type="character" w:customStyle="1" w:styleId="jp-relatedposts-post-context">
    <w:name w:val="jp-relatedposts-post-context"/>
    <w:basedOn w:val="Fuentedeprrafopredeter"/>
    <w:rsid w:val="0040579E"/>
  </w:style>
  <w:style w:type="character" w:customStyle="1" w:styleId="apple-converted-space">
    <w:name w:val="apple-converted-space"/>
    <w:basedOn w:val="Fuentedeprrafopredeter"/>
    <w:rsid w:val="0040579E"/>
  </w:style>
  <w:style w:type="paragraph" w:styleId="z-Principiodelformulario">
    <w:name w:val="HTML Top of Form"/>
    <w:basedOn w:val="Normal"/>
    <w:next w:val="Normal"/>
    <w:link w:val="z-PrincipiodelformularioCar"/>
    <w:hidden/>
    <w:uiPriority w:val="99"/>
    <w:semiHidden/>
    <w:unhideWhenUsed/>
    <w:rsid w:val="0040579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40579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40579E"/>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40579E"/>
    <w:rPr>
      <w:rFonts w:ascii="Arial" w:eastAsia="Times New Roman" w:hAnsi="Arial" w:cs="Arial"/>
      <w:vanish/>
      <w:sz w:val="16"/>
      <w:szCs w:val="16"/>
      <w:lang w:eastAsia="es-ES"/>
    </w:rPr>
  </w:style>
  <w:style w:type="character" w:customStyle="1" w:styleId="Ttulo2Car">
    <w:name w:val="Título 2 Car"/>
    <w:basedOn w:val="Fuentedeprrafopredeter"/>
    <w:link w:val="Ttulo2"/>
    <w:uiPriority w:val="9"/>
    <w:semiHidden/>
    <w:rsid w:val="00541474"/>
    <w:rPr>
      <w:rFonts w:asciiTheme="majorHAnsi" w:eastAsiaTheme="majorEastAsia" w:hAnsiTheme="majorHAnsi" w:cstheme="majorBidi"/>
      <w:color w:val="2E74B5" w:themeColor="accent1" w:themeShade="BF"/>
      <w:sz w:val="26"/>
      <w:szCs w:val="26"/>
      <w:lang w:eastAsia="es-ES"/>
    </w:rPr>
  </w:style>
  <w:style w:type="paragraph" w:styleId="HTMLconformatoprevio">
    <w:name w:val="HTML Preformatted"/>
    <w:basedOn w:val="Normal"/>
    <w:link w:val="HTMLconformatoprevioCar"/>
    <w:uiPriority w:val="99"/>
    <w:semiHidden/>
    <w:unhideWhenUsed/>
    <w:rsid w:val="00BA4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A4D4A"/>
    <w:rPr>
      <w:rFonts w:ascii="Courier New" w:eastAsia="Times New Roman" w:hAnsi="Courier New" w:cs="Courier New"/>
      <w:sz w:val="20"/>
      <w:szCs w:val="20"/>
      <w:lang w:eastAsia="es-ES"/>
    </w:rPr>
  </w:style>
  <w:style w:type="table" w:customStyle="1" w:styleId="Tablaconcuadrcula1">
    <w:name w:val="Tabla con cuadrícula1"/>
    <w:basedOn w:val="Tablanormal"/>
    <w:next w:val="Tablaconcuadrcula"/>
    <w:uiPriority w:val="59"/>
    <w:rsid w:val="00AA64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2580">
      <w:bodyDiv w:val="1"/>
      <w:marLeft w:val="0"/>
      <w:marRight w:val="0"/>
      <w:marTop w:val="0"/>
      <w:marBottom w:val="0"/>
      <w:divBdr>
        <w:top w:val="none" w:sz="0" w:space="0" w:color="auto"/>
        <w:left w:val="none" w:sz="0" w:space="0" w:color="auto"/>
        <w:bottom w:val="none" w:sz="0" w:space="0" w:color="auto"/>
        <w:right w:val="none" w:sz="0" w:space="0" w:color="auto"/>
      </w:divBdr>
    </w:div>
    <w:div w:id="287276721">
      <w:bodyDiv w:val="1"/>
      <w:marLeft w:val="0"/>
      <w:marRight w:val="0"/>
      <w:marTop w:val="0"/>
      <w:marBottom w:val="0"/>
      <w:divBdr>
        <w:top w:val="none" w:sz="0" w:space="0" w:color="auto"/>
        <w:left w:val="none" w:sz="0" w:space="0" w:color="auto"/>
        <w:bottom w:val="none" w:sz="0" w:space="0" w:color="auto"/>
        <w:right w:val="none" w:sz="0" w:space="0" w:color="auto"/>
      </w:divBdr>
    </w:div>
    <w:div w:id="679431729">
      <w:bodyDiv w:val="1"/>
      <w:marLeft w:val="0"/>
      <w:marRight w:val="0"/>
      <w:marTop w:val="0"/>
      <w:marBottom w:val="0"/>
      <w:divBdr>
        <w:top w:val="none" w:sz="0" w:space="0" w:color="auto"/>
        <w:left w:val="none" w:sz="0" w:space="0" w:color="auto"/>
        <w:bottom w:val="none" w:sz="0" w:space="0" w:color="auto"/>
        <w:right w:val="none" w:sz="0" w:space="0" w:color="auto"/>
      </w:divBdr>
    </w:div>
    <w:div w:id="735663230">
      <w:bodyDiv w:val="1"/>
      <w:marLeft w:val="0"/>
      <w:marRight w:val="0"/>
      <w:marTop w:val="0"/>
      <w:marBottom w:val="0"/>
      <w:divBdr>
        <w:top w:val="none" w:sz="0" w:space="0" w:color="auto"/>
        <w:left w:val="none" w:sz="0" w:space="0" w:color="auto"/>
        <w:bottom w:val="none" w:sz="0" w:space="0" w:color="auto"/>
        <w:right w:val="none" w:sz="0" w:space="0" w:color="auto"/>
      </w:divBdr>
    </w:div>
    <w:div w:id="774787990">
      <w:bodyDiv w:val="1"/>
      <w:marLeft w:val="0"/>
      <w:marRight w:val="0"/>
      <w:marTop w:val="0"/>
      <w:marBottom w:val="0"/>
      <w:divBdr>
        <w:top w:val="none" w:sz="0" w:space="0" w:color="auto"/>
        <w:left w:val="none" w:sz="0" w:space="0" w:color="auto"/>
        <w:bottom w:val="none" w:sz="0" w:space="0" w:color="auto"/>
        <w:right w:val="none" w:sz="0" w:space="0" w:color="auto"/>
      </w:divBdr>
    </w:div>
    <w:div w:id="1131939768">
      <w:bodyDiv w:val="1"/>
      <w:marLeft w:val="0"/>
      <w:marRight w:val="0"/>
      <w:marTop w:val="0"/>
      <w:marBottom w:val="0"/>
      <w:divBdr>
        <w:top w:val="none" w:sz="0" w:space="0" w:color="auto"/>
        <w:left w:val="none" w:sz="0" w:space="0" w:color="auto"/>
        <w:bottom w:val="none" w:sz="0" w:space="0" w:color="auto"/>
        <w:right w:val="none" w:sz="0" w:space="0" w:color="auto"/>
      </w:divBdr>
      <w:divsChild>
        <w:div w:id="81724467">
          <w:marLeft w:val="0"/>
          <w:marRight w:val="0"/>
          <w:marTop w:val="0"/>
          <w:marBottom w:val="0"/>
          <w:divBdr>
            <w:top w:val="none" w:sz="0" w:space="0" w:color="auto"/>
            <w:left w:val="none" w:sz="0" w:space="0" w:color="auto"/>
            <w:bottom w:val="none" w:sz="0" w:space="0" w:color="auto"/>
            <w:right w:val="none" w:sz="0" w:space="0" w:color="auto"/>
          </w:divBdr>
          <w:divsChild>
            <w:div w:id="1013727225">
              <w:marLeft w:val="0"/>
              <w:marRight w:val="-3511"/>
              <w:marTop w:val="0"/>
              <w:marBottom w:val="0"/>
              <w:divBdr>
                <w:top w:val="none" w:sz="0" w:space="0" w:color="auto"/>
                <w:left w:val="none" w:sz="0" w:space="0" w:color="auto"/>
                <w:bottom w:val="none" w:sz="0" w:space="0" w:color="auto"/>
                <w:right w:val="none" w:sz="0" w:space="0" w:color="auto"/>
              </w:divBdr>
              <w:divsChild>
                <w:div w:id="211961525">
                  <w:marLeft w:val="0"/>
                  <w:marRight w:val="4054"/>
                  <w:marTop w:val="0"/>
                  <w:marBottom w:val="0"/>
                  <w:divBdr>
                    <w:top w:val="none" w:sz="0" w:space="0" w:color="auto"/>
                    <w:left w:val="none" w:sz="0" w:space="0" w:color="auto"/>
                    <w:bottom w:val="none" w:sz="0" w:space="0" w:color="auto"/>
                    <w:right w:val="none" w:sz="0" w:space="0" w:color="auto"/>
                  </w:divBdr>
                  <w:divsChild>
                    <w:div w:id="1606883482">
                      <w:marLeft w:val="0"/>
                      <w:marRight w:val="0"/>
                      <w:marTop w:val="0"/>
                      <w:marBottom w:val="408"/>
                      <w:divBdr>
                        <w:top w:val="none" w:sz="0" w:space="0" w:color="auto"/>
                        <w:left w:val="none" w:sz="0" w:space="0" w:color="auto"/>
                        <w:bottom w:val="none" w:sz="0" w:space="0" w:color="auto"/>
                        <w:right w:val="none" w:sz="0" w:space="0" w:color="auto"/>
                      </w:divBdr>
                      <w:divsChild>
                        <w:div w:id="1263076005">
                          <w:marLeft w:val="0"/>
                          <w:marRight w:val="0"/>
                          <w:marTop w:val="204"/>
                          <w:marBottom w:val="0"/>
                          <w:divBdr>
                            <w:top w:val="none" w:sz="0" w:space="0" w:color="auto"/>
                            <w:left w:val="none" w:sz="0" w:space="0" w:color="auto"/>
                            <w:bottom w:val="none" w:sz="0" w:space="0" w:color="auto"/>
                            <w:right w:val="none" w:sz="0" w:space="0" w:color="auto"/>
                          </w:divBdr>
                          <w:divsChild>
                            <w:div w:id="454449795">
                              <w:marLeft w:val="0"/>
                              <w:marRight w:val="0"/>
                              <w:marTop w:val="0"/>
                              <w:marBottom w:val="0"/>
                              <w:divBdr>
                                <w:top w:val="none" w:sz="0" w:space="0" w:color="auto"/>
                                <w:left w:val="none" w:sz="0" w:space="0" w:color="auto"/>
                                <w:bottom w:val="none" w:sz="0" w:space="0" w:color="auto"/>
                                <w:right w:val="none" w:sz="0" w:space="0" w:color="auto"/>
                              </w:divBdr>
                              <w:divsChild>
                                <w:div w:id="663321262">
                                  <w:marLeft w:val="0"/>
                                  <w:marRight w:val="0"/>
                                  <w:marTop w:val="0"/>
                                  <w:marBottom w:val="0"/>
                                  <w:divBdr>
                                    <w:top w:val="none" w:sz="0" w:space="0" w:color="auto"/>
                                    <w:left w:val="none" w:sz="0" w:space="0" w:color="auto"/>
                                    <w:bottom w:val="none" w:sz="0" w:space="0" w:color="auto"/>
                                    <w:right w:val="none" w:sz="0" w:space="0" w:color="auto"/>
                                  </w:divBdr>
                                  <w:divsChild>
                                    <w:div w:id="923610900">
                                      <w:marLeft w:val="0"/>
                                      <w:marRight w:val="0"/>
                                      <w:marTop w:val="0"/>
                                      <w:marBottom w:val="0"/>
                                      <w:divBdr>
                                        <w:top w:val="none" w:sz="0" w:space="0" w:color="auto"/>
                                        <w:left w:val="none" w:sz="0" w:space="0" w:color="auto"/>
                                        <w:bottom w:val="none" w:sz="0" w:space="0" w:color="auto"/>
                                        <w:right w:val="none" w:sz="0" w:space="0" w:color="auto"/>
                                      </w:divBdr>
                                      <w:divsChild>
                                        <w:div w:id="1517426076">
                                          <w:marLeft w:val="0"/>
                                          <w:marRight w:val="0"/>
                                          <w:marTop w:val="0"/>
                                          <w:marBottom w:val="0"/>
                                          <w:divBdr>
                                            <w:top w:val="none" w:sz="0" w:space="0" w:color="auto"/>
                                            <w:left w:val="none" w:sz="0" w:space="0" w:color="auto"/>
                                            <w:bottom w:val="none" w:sz="0" w:space="0" w:color="auto"/>
                                            <w:right w:val="none" w:sz="0" w:space="0" w:color="auto"/>
                                          </w:divBdr>
                                        </w:div>
                                        <w:div w:id="162210369">
                                          <w:marLeft w:val="0"/>
                                          <w:marRight w:val="0"/>
                                          <w:marTop w:val="0"/>
                                          <w:marBottom w:val="0"/>
                                          <w:divBdr>
                                            <w:top w:val="none" w:sz="0" w:space="0" w:color="auto"/>
                                            <w:left w:val="none" w:sz="0" w:space="0" w:color="auto"/>
                                            <w:bottom w:val="none" w:sz="0" w:space="0" w:color="auto"/>
                                            <w:right w:val="none" w:sz="0" w:space="0" w:color="auto"/>
                                          </w:divBdr>
                                        </w:div>
                                        <w:div w:id="518353312">
                                          <w:marLeft w:val="0"/>
                                          <w:marRight w:val="0"/>
                                          <w:marTop w:val="0"/>
                                          <w:marBottom w:val="0"/>
                                          <w:divBdr>
                                            <w:top w:val="none" w:sz="0" w:space="0" w:color="auto"/>
                                            <w:left w:val="none" w:sz="0" w:space="0" w:color="auto"/>
                                            <w:bottom w:val="none" w:sz="0" w:space="0" w:color="auto"/>
                                            <w:right w:val="none" w:sz="0" w:space="0" w:color="auto"/>
                                          </w:divBdr>
                                        </w:div>
                                        <w:div w:id="710573847">
                                          <w:marLeft w:val="0"/>
                                          <w:marRight w:val="0"/>
                                          <w:marTop w:val="0"/>
                                          <w:marBottom w:val="0"/>
                                          <w:divBdr>
                                            <w:top w:val="none" w:sz="0" w:space="0" w:color="auto"/>
                                            <w:left w:val="none" w:sz="0" w:space="0" w:color="auto"/>
                                            <w:bottom w:val="none" w:sz="0" w:space="0" w:color="auto"/>
                                            <w:right w:val="none" w:sz="0" w:space="0" w:color="auto"/>
                                          </w:divBdr>
                                        </w:div>
                                        <w:div w:id="1407192329">
                                          <w:marLeft w:val="0"/>
                                          <w:marRight w:val="0"/>
                                          <w:marTop w:val="0"/>
                                          <w:marBottom w:val="0"/>
                                          <w:divBdr>
                                            <w:top w:val="none" w:sz="0" w:space="0" w:color="auto"/>
                                            <w:left w:val="none" w:sz="0" w:space="0" w:color="auto"/>
                                            <w:bottom w:val="none" w:sz="0" w:space="0" w:color="auto"/>
                                            <w:right w:val="none" w:sz="0" w:space="0" w:color="auto"/>
                                          </w:divBdr>
                                        </w:div>
                                        <w:div w:id="508760121">
                                          <w:marLeft w:val="0"/>
                                          <w:marRight w:val="0"/>
                                          <w:marTop w:val="0"/>
                                          <w:marBottom w:val="0"/>
                                          <w:divBdr>
                                            <w:top w:val="none" w:sz="0" w:space="0" w:color="auto"/>
                                            <w:left w:val="none" w:sz="0" w:space="0" w:color="auto"/>
                                            <w:bottom w:val="none" w:sz="0" w:space="0" w:color="auto"/>
                                            <w:right w:val="none" w:sz="0" w:space="0" w:color="auto"/>
                                          </w:divBdr>
                                        </w:div>
                                        <w:div w:id="1614097831">
                                          <w:marLeft w:val="0"/>
                                          <w:marRight w:val="0"/>
                                          <w:marTop w:val="0"/>
                                          <w:marBottom w:val="0"/>
                                          <w:divBdr>
                                            <w:top w:val="none" w:sz="0" w:space="0" w:color="auto"/>
                                            <w:left w:val="none" w:sz="0" w:space="0" w:color="auto"/>
                                            <w:bottom w:val="none" w:sz="0" w:space="0" w:color="auto"/>
                                            <w:right w:val="none" w:sz="0" w:space="0" w:color="auto"/>
                                          </w:divBdr>
                                        </w:div>
                                        <w:div w:id="1971283028">
                                          <w:marLeft w:val="0"/>
                                          <w:marRight w:val="0"/>
                                          <w:marTop w:val="0"/>
                                          <w:marBottom w:val="0"/>
                                          <w:divBdr>
                                            <w:top w:val="none" w:sz="0" w:space="0" w:color="auto"/>
                                            <w:left w:val="none" w:sz="0" w:space="0" w:color="auto"/>
                                            <w:bottom w:val="none" w:sz="0" w:space="0" w:color="auto"/>
                                            <w:right w:val="none" w:sz="0" w:space="0" w:color="auto"/>
                                          </w:divBdr>
                                        </w:div>
                                        <w:div w:id="98452513">
                                          <w:marLeft w:val="0"/>
                                          <w:marRight w:val="0"/>
                                          <w:marTop w:val="0"/>
                                          <w:marBottom w:val="0"/>
                                          <w:divBdr>
                                            <w:top w:val="none" w:sz="0" w:space="0" w:color="auto"/>
                                            <w:left w:val="none" w:sz="0" w:space="0" w:color="auto"/>
                                            <w:bottom w:val="none" w:sz="0" w:space="0" w:color="auto"/>
                                            <w:right w:val="none" w:sz="0" w:space="0" w:color="auto"/>
                                          </w:divBdr>
                                        </w:div>
                                        <w:div w:id="1147167072">
                                          <w:marLeft w:val="0"/>
                                          <w:marRight w:val="0"/>
                                          <w:marTop w:val="0"/>
                                          <w:marBottom w:val="0"/>
                                          <w:divBdr>
                                            <w:top w:val="none" w:sz="0" w:space="0" w:color="auto"/>
                                            <w:left w:val="none" w:sz="0" w:space="0" w:color="auto"/>
                                            <w:bottom w:val="none" w:sz="0" w:space="0" w:color="auto"/>
                                            <w:right w:val="none" w:sz="0" w:space="0" w:color="auto"/>
                                          </w:divBdr>
                                        </w:div>
                                        <w:div w:id="1296251667">
                                          <w:marLeft w:val="0"/>
                                          <w:marRight w:val="0"/>
                                          <w:marTop w:val="0"/>
                                          <w:marBottom w:val="0"/>
                                          <w:divBdr>
                                            <w:top w:val="none" w:sz="0" w:space="0" w:color="auto"/>
                                            <w:left w:val="none" w:sz="0" w:space="0" w:color="auto"/>
                                            <w:bottom w:val="none" w:sz="0" w:space="0" w:color="auto"/>
                                            <w:right w:val="none" w:sz="0" w:space="0" w:color="auto"/>
                                          </w:divBdr>
                                        </w:div>
                                        <w:div w:id="1821193367">
                                          <w:marLeft w:val="0"/>
                                          <w:marRight w:val="0"/>
                                          <w:marTop w:val="0"/>
                                          <w:marBottom w:val="0"/>
                                          <w:divBdr>
                                            <w:top w:val="none" w:sz="0" w:space="0" w:color="auto"/>
                                            <w:left w:val="none" w:sz="0" w:space="0" w:color="auto"/>
                                            <w:bottom w:val="none" w:sz="0" w:space="0" w:color="auto"/>
                                            <w:right w:val="none" w:sz="0" w:space="0" w:color="auto"/>
                                          </w:divBdr>
                                        </w:div>
                                        <w:div w:id="296373443">
                                          <w:marLeft w:val="0"/>
                                          <w:marRight w:val="0"/>
                                          <w:marTop w:val="0"/>
                                          <w:marBottom w:val="0"/>
                                          <w:divBdr>
                                            <w:top w:val="none" w:sz="0" w:space="0" w:color="auto"/>
                                            <w:left w:val="none" w:sz="0" w:space="0" w:color="auto"/>
                                            <w:bottom w:val="none" w:sz="0" w:space="0" w:color="auto"/>
                                            <w:right w:val="none" w:sz="0" w:space="0" w:color="auto"/>
                                          </w:divBdr>
                                        </w:div>
                                        <w:div w:id="1940869227">
                                          <w:marLeft w:val="0"/>
                                          <w:marRight w:val="0"/>
                                          <w:marTop w:val="0"/>
                                          <w:marBottom w:val="0"/>
                                          <w:divBdr>
                                            <w:top w:val="none" w:sz="0" w:space="0" w:color="auto"/>
                                            <w:left w:val="none" w:sz="0" w:space="0" w:color="auto"/>
                                            <w:bottom w:val="none" w:sz="0" w:space="0" w:color="auto"/>
                                            <w:right w:val="none" w:sz="0" w:space="0" w:color="auto"/>
                                          </w:divBdr>
                                        </w:div>
                                        <w:div w:id="900795351">
                                          <w:marLeft w:val="0"/>
                                          <w:marRight w:val="0"/>
                                          <w:marTop w:val="0"/>
                                          <w:marBottom w:val="0"/>
                                          <w:divBdr>
                                            <w:top w:val="none" w:sz="0" w:space="0" w:color="auto"/>
                                            <w:left w:val="none" w:sz="0" w:space="0" w:color="auto"/>
                                            <w:bottom w:val="none" w:sz="0" w:space="0" w:color="auto"/>
                                            <w:right w:val="none" w:sz="0" w:space="0" w:color="auto"/>
                                          </w:divBdr>
                                        </w:div>
                                        <w:div w:id="973175514">
                                          <w:marLeft w:val="0"/>
                                          <w:marRight w:val="0"/>
                                          <w:marTop w:val="0"/>
                                          <w:marBottom w:val="0"/>
                                          <w:divBdr>
                                            <w:top w:val="none" w:sz="0" w:space="0" w:color="auto"/>
                                            <w:left w:val="none" w:sz="0" w:space="0" w:color="auto"/>
                                            <w:bottom w:val="none" w:sz="0" w:space="0" w:color="auto"/>
                                            <w:right w:val="none" w:sz="0" w:space="0" w:color="auto"/>
                                          </w:divBdr>
                                        </w:div>
                                        <w:div w:id="997196521">
                                          <w:marLeft w:val="0"/>
                                          <w:marRight w:val="0"/>
                                          <w:marTop w:val="0"/>
                                          <w:marBottom w:val="0"/>
                                          <w:divBdr>
                                            <w:top w:val="none" w:sz="0" w:space="0" w:color="auto"/>
                                            <w:left w:val="none" w:sz="0" w:space="0" w:color="auto"/>
                                            <w:bottom w:val="none" w:sz="0" w:space="0" w:color="auto"/>
                                            <w:right w:val="none" w:sz="0" w:space="0" w:color="auto"/>
                                          </w:divBdr>
                                        </w:div>
                                        <w:div w:id="1039015228">
                                          <w:marLeft w:val="0"/>
                                          <w:marRight w:val="0"/>
                                          <w:marTop w:val="0"/>
                                          <w:marBottom w:val="0"/>
                                          <w:divBdr>
                                            <w:top w:val="none" w:sz="0" w:space="0" w:color="auto"/>
                                            <w:left w:val="none" w:sz="0" w:space="0" w:color="auto"/>
                                            <w:bottom w:val="none" w:sz="0" w:space="0" w:color="auto"/>
                                            <w:right w:val="none" w:sz="0" w:space="0" w:color="auto"/>
                                          </w:divBdr>
                                        </w:div>
                                        <w:div w:id="429933759">
                                          <w:marLeft w:val="0"/>
                                          <w:marRight w:val="0"/>
                                          <w:marTop w:val="0"/>
                                          <w:marBottom w:val="0"/>
                                          <w:divBdr>
                                            <w:top w:val="none" w:sz="0" w:space="0" w:color="auto"/>
                                            <w:left w:val="none" w:sz="0" w:space="0" w:color="auto"/>
                                            <w:bottom w:val="none" w:sz="0" w:space="0" w:color="auto"/>
                                            <w:right w:val="none" w:sz="0" w:space="0" w:color="auto"/>
                                          </w:divBdr>
                                        </w:div>
                                        <w:div w:id="1941330248">
                                          <w:marLeft w:val="0"/>
                                          <w:marRight w:val="0"/>
                                          <w:marTop w:val="0"/>
                                          <w:marBottom w:val="0"/>
                                          <w:divBdr>
                                            <w:top w:val="none" w:sz="0" w:space="0" w:color="auto"/>
                                            <w:left w:val="none" w:sz="0" w:space="0" w:color="auto"/>
                                            <w:bottom w:val="none" w:sz="0" w:space="0" w:color="auto"/>
                                            <w:right w:val="none" w:sz="0" w:space="0" w:color="auto"/>
                                          </w:divBdr>
                                        </w:div>
                                        <w:div w:id="1336542347">
                                          <w:marLeft w:val="0"/>
                                          <w:marRight w:val="0"/>
                                          <w:marTop w:val="0"/>
                                          <w:marBottom w:val="0"/>
                                          <w:divBdr>
                                            <w:top w:val="none" w:sz="0" w:space="0" w:color="auto"/>
                                            <w:left w:val="none" w:sz="0" w:space="0" w:color="auto"/>
                                            <w:bottom w:val="none" w:sz="0" w:space="0" w:color="auto"/>
                                            <w:right w:val="none" w:sz="0" w:space="0" w:color="auto"/>
                                          </w:divBdr>
                                        </w:div>
                                        <w:div w:id="1662392050">
                                          <w:marLeft w:val="0"/>
                                          <w:marRight w:val="0"/>
                                          <w:marTop w:val="0"/>
                                          <w:marBottom w:val="0"/>
                                          <w:divBdr>
                                            <w:top w:val="none" w:sz="0" w:space="0" w:color="auto"/>
                                            <w:left w:val="none" w:sz="0" w:space="0" w:color="auto"/>
                                            <w:bottom w:val="none" w:sz="0" w:space="0" w:color="auto"/>
                                            <w:right w:val="none" w:sz="0" w:space="0" w:color="auto"/>
                                          </w:divBdr>
                                        </w:div>
                                        <w:div w:id="1218709911">
                                          <w:marLeft w:val="0"/>
                                          <w:marRight w:val="0"/>
                                          <w:marTop w:val="0"/>
                                          <w:marBottom w:val="0"/>
                                          <w:divBdr>
                                            <w:top w:val="none" w:sz="0" w:space="0" w:color="auto"/>
                                            <w:left w:val="none" w:sz="0" w:space="0" w:color="auto"/>
                                            <w:bottom w:val="none" w:sz="0" w:space="0" w:color="auto"/>
                                            <w:right w:val="none" w:sz="0" w:space="0" w:color="auto"/>
                                          </w:divBdr>
                                        </w:div>
                                        <w:div w:id="1630932856">
                                          <w:marLeft w:val="0"/>
                                          <w:marRight w:val="0"/>
                                          <w:marTop w:val="0"/>
                                          <w:marBottom w:val="0"/>
                                          <w:divBdr>
                                            <w:top w:val="none" w:sz="0" w:space="0" w:color="auto"/>
                                            <w:left w:val="none" w:sz="0" w:space="0" w:color="auto"/>
                                            <w:bottom w:val="none" w:sz="0" w:space="0" w:color="auto"/>
                                            <w:right w:val="none" w:sz="0" w:space="0" w:color="auto"/>
                                          </w:divBdr>
                                        </w:div>
                                        <w:div w:id="1767461953">
                                          <w:marLeft w:val="0"/>
                                          <w:marRight w:val="0"/>
                                          <w:marTop w:val="0"/>
                                          <w:marBottom w:val="0"/>
                                          <w:divBdr>
                                            <w:top w:val="none" w:sz="0" w:space="0" w:color="auto"/>
                                            <w:left w:val="none" w:sz="0" w:space="0" w:color="auto"/>
                                            <w:bottom w:val="none" w:sz="0" w:space="0" w:color="auto"/>
                                            <w:right w:val="none" w:sz="0" w:space="0" w:color="auto"/>
                                          </w:divBdr>
                                        </w:div>
                                        <w:div w:id="1785271753">
                                          <w:marLeft w:val="0"/>
                                          <w:marRight w:val="0"/>
                                          <w:marTop w:val="0"/>
                                          <w:marBottom w:val="0"/>
                                          <w:divBdr>
                                            <w:top w:val="none" w:sz="0" w:space="0" w:color="auto"/>
                                            <w:left w:val="none" w:sz="0" w:space="0" w:color="auto"/>
                                            <w:bottom w:val="none" w:sz="0" w:space="0" w:color="auto"/>
                                            <w:right w:val="none" w:sz="0" w:space="0" w:color="auto"/>
                                          </w:divBdr>
                                        </w:div>
                                        <w:div w:id="1437365521">
                                          <w:marLeft w:val="0"/>
                                          <w:marRight w:val="0"/>
                                          <w:marTop w:val="0"/>
                                          <w:marBottom w:val="0"/>
                                          <w:divBdr>
                                            <w:top w:val="none" w:sz="0" w:space="0" w:color="auto"/>
                                            <w:left w:val="none" w:sz="0" w:space="0" w:color="auto"/>
                                            <w:bottom w:val="none" w:sz="0" w:space="0" w:color="auto"/>
                                            <w:right w:val="none" w:sz="0" w:space="0" w:color="auto"/>
                                          </w:divBdr>
                                        </w:div>
                                        <w:div w:id="780998601">
                                          <w:marLeft w:val="0"/>
                                          <w:marRight w:val="0"/>
                                          <w:marTop w:val="0"/>
                                          <w:marBottom w:val="0"/>
                                          <w:divBdr>
                                            <w:top w:val="none" w:sz="0" w:space="0" w:color="auto"/>
                                            <w:left w:val="none" w:sz="0" w:space="0" w:color="auto"/>
                                            <w:bottom w:val="none" w:sz="0" w:space="0" w:color="auto"/>
                                            <w:right w:val="none" w:sz="0" w:space="0" w:color="auto"/>
                                          </w:divBdr>
                                        </w:div>
                                        <w:div w:id="217715712">
                                          <w:marLeft w:val="0"/>
                                          <w:marRight w:val="0"/>
                                          <w:marTop w:val="0"/>
                                          <w:marBottom w:val="0"/>
                                          <w:divBdr>
                                            <w:top w:val="none" w:sz="0" w:space="0" w:color="auto"/>
                                            <w:left w:val="none" w:sz="0" w:space="0" w:color="auto"/>
                                            <w:bottom w:val="none" w:sz="0" w:space="0" w:color="auto"/>
                                            <w:right w:val="none" w:sz="0" w:space="0" w:color="auto"/>
                                          </w:divBdr>
                                        </w:div>
                                        <w:div w:id="1295216943">
                                          <w:marLeft w:val="0"/>
                                          <w:marRight w:val="0"/>
                                          <w:marTop w:val="0"/>
                                          <w:marBottom w:val="0"/>
                                          <w:divBdr>
                                            <w:top w:val="none" w:sz="0" w:space="0" w:color="auto"/>
                                            <w:left w:val="none" w:sz="0" w:space="0" w:color="auto"/>
                                            <w:bottom w:val="none" w:sz="0" w:space="0" w:color="auto"/>
                                            <w:right w:val="none" w:sz="0" w:space="0" w:color="auto"/>
                                          </w:divBdr>
                                        </w:div>
                                        <w:div w:id="851139966">
                                          <w:marLeft w:val="0"/>
                                          <w:marRight w:val="0"/>
                                          <w:marTop w:val="0"/>
                                          <w:marBottom w:val="0"/>
                                          <w:divBdr>
                                            <w:top w:val="none" w:sz="0" w:space="0" w:color="auto"/>
                                            <w:left w:val="none" w:sz="0" w:space="0" w:color="auto"/>
                                            <w:bottom w:val="none" w:sz="0" w:space="0" w:color="auto"/>
                                            <w:right w:val="none" w:sz="0" w:space="0" w:color="auto"/>
                                          </w:divBdr>
                                        </w:div>
                                        <w:div w:id="1159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3506">
                              <w:marLeft w:val="0"/>
                              <w:marRight w:val="0"/>
                              <w:marTop w:val="0"/>
                              <w:marBottom w:val="0"/>
                              <w:divBdr>
                                <w:top w:val="none" w:sz="0" w:space="0" w:color="auto"/>
                                <w:left w:val="none" w:sz="0" w:space="0" w:color="auto"/>
                                <w:bottom w:val="none" w:sz="0" w:space="0" w:color="auto"/>
                                <w:right w:val="none" w:sz="0" w:space="0" w:color="auto"/>
                              </w:divBdr>
                              <w:divsChild>
                                <w:div w:id="613253003">
                                  <w:marLeft w:val="0"/>
                                  <w:marRight w:val="0"/>
                                  <w:marTop w:val="0"/>
                                  <w:marBottom w:val="0"/>
                                  <w:divBdr>
                                    <w:top w:val="none" w:sz="0" w:space="0" w:color="auto"/>
                                    <w:left w:val="none" w:sz="0" w:space="0" w:color="auto"/>
                                    <w:bottom w:val="none" w:sz="0" w:space="0" w:color="auto"/>
                                    <w:right w:val="none" w:sz="0" w:space="0" w:color="auto"/>
                                  </w:divBdr>
                                  <w:divsChild>
                                    <w:div w:id="455099795">
                                      <w:marLeft w:val="0"/>
                                      <w:marRight w:val="0"/>
                                      <w:marTop w:val="0"/>
                                      <w:marBottom w:val="0"/>
                                      <w:divBdr>
                                        <w:top w:val="none" w:sz="0" w:space="0" w:color="auto"/>
                                        <w:left w:val="none" w:sz="0" w:space="0" w:color="auto"/>
                                        <w:bottom w:val="none" w:sz="0" w:space="0" w:color="auto"/>
                                        <w:right w:val="none" w:sz="0" w:space="0" w:color="auto"/>
                                      </w:divBdr>
                                      <w:divsChild>
                                        <w:div w:id="473303271">
                                          <w:marLeft w:val="0"/>
                                          <w:marRight w:val="0"/>
                                          <w:marTop w:val="0"/>
                                          <w:marBottom w:val="0"/>
                                          <w:divBdr>
                                            <w:top w:val="none" w:sz="0" w:space="0" w:color="auto"/>
                                            <w:left w:val="none" w:sz="0" w:space="0" w:color="auto"/>
                                            <w:bottom w:val="none" w:sz="0" w:space="0" w:color="auto"/>
                                            <w:right w:val="none" w:sz="0" w:space="0" w:color="auto"/>
                                          </w:divBdr>
                                          <w:divsChild>
                                            <w:div w:id="70810873">
                                              <w:marLeft w:val="0"/>
                                              <w:marRight w:val="15"/>
                                              <w:marTop w:val="0"/>
                                              <w:marBottom w:val="0"/>
                                              <w:divBdr>
                                                <w:top w:val="none" w:sz="0" w:space="0" w:color="auto"/>
                                                <w:left w:val="none" w:sz="0" w:space="0" w:color="auto"/>
                                                <w:bottom w:val="none" w:sz="0" w:space="0" w:color="auto"/>
                                                <w:right w:val="none" w:sz="0" w:space="0" w:color="auto"/>
                                              </w:divBdr>
                                            </w:div>
                                            <w:div w:id="442312988">
                                              <w:marLeft w:val="0"/>
                                              <w:marRight w:val="15"/>
                                              <w:marTop w:val="0"/>
                                              <w:marBottom w:val="0"/>
                                              <w:divBdr>
                                                <w:top w:val="none" w:sz="0" w:space="0" w:color="auto"/>
                                                <w:left w:val="none" w:sz="0" w:space="0" w:color="auto"/>
                                                <w:bottom w:val="none" w:sz="0" w:space="0" w:color="auto"/>
                                                <w:right w:val="none" w:sz="0" w:space="0" w:color="auto"/>
                                              </w:divBdr>
                                            </w:div>
                                            <w:div w:id="482048269">
                                              <w:marLeft w:val="0"/>
                                              <w:marRight w:val="15"/>
                                              <w:marTop w:val="0"/>
                                              <w:marBottom w:val="0"/>
                                              <w:divBdr>
                                                <w:top w:val="none" w:sz="0" w:space="0" w:color="auto"/>
                                                <w:left w:val="none" w:sz="0" w:space="0" w:color="auto"/>
                                                <w:bottom w:val="none" w:sz="0" w:space="0" w:color="auto"/>
                                                <w:right w:val="none" w:sz="0" w:space="0" w:color="auto"/>
                                              </w:divBdr>
                                            </w:div>
                                            <w:div w:id="485122309">
                                              <w:marLeft w:val="0"/>
                                              <w:marRight w:val="15"/>
                                              <w:marTop w:val="0"/>
                                              <w:marBottom w:val="0"/>
                                              <w:divBdr>
                                                <w:top w:val="none" w:sz="0" w:space="0" w:color="auto"/>
                                                <w:left w:val="none" w:sz="0" w:space="0" w:color="auto"/>
                                                <w:bottom w:val="none" w:sz="0" w:space="0" w:color="auto"/>
                                                <w:right w:val="none" w:sz="0" w:space="0" w:color="auto"/>
                                              </w:divBdr>
                                            </w:div>
                                            <w:div w:id="54463415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93471632">
                                  <w:marLeft w:val="0"/>
                                  <w:marRight w:val="0"/>
                                  <w:marTop w:val="240"/>
                                  <w:marBottom w:val="240"/>
                                  <w:divBdr>
                                    <w:top w:val="none" w:sz="0" w:space="0" w:color="auto"/>
                                    <w:left w:val="none" w:sz="0" w:space="0" w:color="auto"/>
                                    <w:bottom w:val="none" w:sz="0" w:space="0" w:color="auto"/>
                                    <w:right w:val="none" w:sz="0" w:space="0" w:color="auto"/>
                                  </w:divBdr>
                                  <w:divsChild>
                                    <w:div w:id="6543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158">
                          <w:marLeft w:val="0"/>
                          <w:marRight w:val="0"/>
                          <w:marTop w:val="0"/>
                          <w:marBottom w:val="0"/>
                          <w:divBdr>
                            <w:top w:val="none" w:sz="0" w:space="0" w:color="auto"/>
                            <w:left w:val="none" w:sz="0" w:space="0" w:color="auto"/>
                            <w:bottom w:val="none" w:sz="0" w:space="0" w:color="auto"/>
                            <w:right w:val="none" w:sz="0" w:space="0" w:color="auto"/>
                          </w:divBdr>
                        </w:div>
                      </w:divsChild>
                    </w:div>
                    <w:div w:id="648707545">
                      <w:marLeft w:val="0"/>
                      <w:marRight w:val="0"/>
                      <w:marTop w:val="0"/>
                      <w:marBottom w:val="0"/>
                      <w:divBdr>
                        <w:top w:val="none" w:sz="0" w:space="0" w:color="auto"/>
                        <w:left w:val="none" w:sz="0" w:space="0" w:color="auto"/>
                        <w:bottom w:val="none" w:sz="0" w:space="0" w:color="auto"/>
                        <w:right w:val="none" w:sz="0" w:space="0" w:color="auto"/>
                      </w:divBdr>
                      <w:divsChild>
                        <w:div w:id="1654916501">
                          <w:marLeft w:val="0"/>
                          <w:marRight w:val="0"/>
                          <w:marTop w:val="0"/>
                          <w:marBottom w:val="225"/>
                          <w:divBdr>
                            <w:top w:val="none" w:sz="0" w:space="0" w:color="auto"/>
                            <w:left w:val="none" w:sz="0" w:space="0" w:color="auto"/>
                            <w:bottom w:val="none" w:sz="0" w:space="0" w:color="auto"/>
                            <w:right w:val="none" w:sz="0" w:space="0" w:color="auto"/>
                          </w:divBdr>
                          <w:divsChild>
                            <w:div w:id="1889605366">
                              <w:marLeft w:val="0"/>
                              <w:marRight w:val="0"/>
                              <w:marTop w:val="0"/>
                              <w:marBottom w:val="0"/>
                              <w:divBdr>
                                <w:top w:val="none" w:sz="0" w:space="0" w:color="auto"/>
                                <w:left w:val="none" w:sz="0" w:space="0" w:color="auto"/>
                                <w:bottom w:val="none" w:sz="0" w:space="0" w:color="auto"/>
                                <w:right w:val="none" w:sz="0" w:space="0" w:color="auto"/>
                              </w:divBdr>
                              <w:divsChild>
                                <w:div w:id="15210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53060">
              <w:marLeft w:val="0"/>
              <w:marRight w:val="0"/>
              <w:marTop w:val="0"/>
              <w:marBottom w:val="0"/>
              <w:divBdr>
                <w:top w:val="none" w:sz="0" w:space="0" w:color="auto"/>
                <w:left w:val="none" w:sz="0" w:space="0" w:color="auto"/>
                <w:bottom w:val="none" w:sz="0" w:space="0" w:color="auto"/>
                <w:right w:val="none" w:sz="0" w:space="0" w:color="auto"/>
              </w:divBdr>
              <w:divsChild>
                <w:div w:id="488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28292">
      <w:bodyDiv w:val="1"/>
      <w:marLeft w:val="0"/>
      <w:marRight w:val="0"/>
      <w:marTop w:val="0"/>
      <w:marBottom w:val="0"/>
      <w:divBdr>
        <w:top w:val="none" w:sz="0" w:space="0" w:color="auto"/>
        <w:left w:val="none" w:sz="0" w:space="0" w:color="auto"/>
        <w:bottom w:val="none" w:sz="0" w:space="0" w:color="auto"/>
        <w:right w:val="none" w:sz="0" w:space="0" w:color="auto"/>
      </w:divBdr>
    </w:div>
    <w:div w:id="1639408246">
      <w:bodyDiv w:val="1"/>
      <w:marLeft w:val="0"/>
      <w:marRight w:val="0"/>
      <w:marTop w:val="0"/>
      <w:marBottom w:val="0"/>
      <w:divBdr>
        <w:top w:val="none" w:sz="0" w:space="0" w:color="auto"/>
        <w:left w:val="none" w:sz="0" w:space="0" w:color="auto"/>
        <w:bottom w:val="none" w:sz="0" w:space="0" w:color="auto"/>
        <w:right w:val="none" w:sz="0" w:space="0" w:color="auto"/>
      </w:divBdr>
    </w:div>
    <w:div w:id="170216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84C94-23FD-4A09-A588-C293F6A7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365</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ALICIA VELASCO</cp:lastModifiedBy>
  <cp:revision>16</cp:revision>
  <dcterms:created xsi:type="dcterms:W3CDTF">2018-05-17T08:03:00Z</dcterms:created>
  <dcterms:modified xsi:type="dcterms:W3CDTF">2022-04-28T08:47:00Z</dcterms:modified>
</cp:coreProperties>
</file>