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F0" w:rsidRPr="00F612F0" w:rsidRDefault="00F612F0" w:rsidP="00F61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Overview of Data Mining</w:t>
      </w:r>
    </w:p>
    <w:p w:rsidR="00F612F0" w:rsidRPr="00F612F0" w:rsidRDefault="00F612F0" w:rsidP="00F612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>Data mining is the process of extracting meaningful patterns, trends, and insights from large datasets using computational techniques. It is a crucial aspect of business intelligence, scientific research, and artificial intelligence. The goal is to uncover hidden relationships within data that can be used for decision-making, predictions, and optimizing processes.</w:t>
      </w:r>
    </w:p>
    <w:p w:rsidR="00F612F0" w:rsidRPr="00F612F0" w:rsidRDefault="00F612F0" w:rsidP="00F61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Components of Data Mining</w:t>
      </w:r>
    </w:p>
    <w:p w:rsidR="00F612F0" w:rsidRPr="00F612F0" w:rsidRDefault="00F612F0" w:rsidP="00F6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Collection: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Gathering structured and unstructured data from various sources such as databases, cloud storage, </w:t>
      </w:r>
      <w:proofErr w:type="spellStart"/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>IoT</w:t>
      </w:r>
      <w:proofErr w:type="spellEnd"/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devices, and business transactions.</w:t>
      </w:r>
    </w:p>
    <w:p w:rsidR="00F612F0" w:rsidRPr="00F612F0" w:rsidRDefault="00F612F0" w:rsidP="00F6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 Cleaning &amp; </w:t>
      </w:r>
      <w:proofErr w:type="spellStart"/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Preprocessing</w:t>
      </w:r>
      <w:proofErr w:type="spellEnd"/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Removing inconsistencies, handling missing values, and preparing data for analysis.</w:t>
      </w:r>
    </w:p>
    <w:p w:rsidR="00F612F0" w:rsidRPr="00F612F0" w:rsidRDefault="00F612F0" w:rsidP="00F6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Transformation: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Converting data into a format suitable for mining, including normalization, aggregation, and feature selection.</w:t>
      </w:r>
    </w:p>
    <w:p w:rsidR="00F612F0" w:rsidRPr="00F612F0" w:rsidRDefault="00F612F0" w:rsidP="00F6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Pattern Discovery &amp; Analysis: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Applying statistical and AI-driven techniques to identify trends, correlations, and anomalies.</w:t>
      </w:r>
    </w:p>
    <w:p w:rsidR="00F612F0" w:rsidRPr="00F612F0" w:rsidRDefault="00F612F0" w:rsidP="00F61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Evaluation &amp; Interpretation: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Assessing the relevance of patterns found and converting them into actionable insights.</w:t>
      </w:r>
    </w:p>
    <w:p w:rsidR="00F612F0" w:rsidRPr="00F612F0" w:rsidRDefault="00F612F0" w:rsidP="00F61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Techniques Used in Data Mining</w:t>
      </w:r>
    </w:p>
    <w:p w:rsidR="00F612F0" w:rsidRPr="00F612F0" w:rsidRDefault="00F612F0" w:rsidP="00F6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Classification: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Assigning data into predefined categories (e.g., spam filtering in emails).</w:t>
      </w:r>
    </w:p>
    <w:p w:rsidR="00F612F0" w:rsidRPr="00F612F0" w:rsidRDefault="00F612F0" w:rsidP="00F6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Clustering: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Grouping similar items based on shared characteristics (e.g., customer segmentation in marketing).</w:t>
      </w:r>
    </w:p>
    <w:p w:rsidR="00F612F0" w:rsidRPr="00F612F0" w:rsidRDefault="00F612F0" w:rsidP="00F6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Regression Analysis: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Finding relationships between variables to predict outcomes (e.g., forecasting sales trends).</w:t>
      </w:r>
    </w:p>
    <w:p w:rsidR="00F612F0" w:rsidRPr="00F612F0" w:rsidRDefault="00F612F0" w:rsidP="00F6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Association Rules: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Identifying relationships between different attributes (e.g., product recommendations in e-commerce).</w:t>
      </w:r>
    </w:p>
    <w:p w:rsidR="00F612F0" w:rsidRPr="00F612F0" w:rsidRDefault="00F612F0" w:rsidP="00F6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Anomaly Detection: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Detecting rare occurrences or fraud (e.g., fraud detection in banking transactions).</w:t>
      </w:r>
    </w:p>
    <w:p w:rsidR="00F612F0" w:rsidRPr="00F612F0" w:rsidRDefault="00F612F0" w:rsidP="00F61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Applications of Data Mining</w:t>
      </w:r>
    </w:p>
    <w:p w:rsidR="00F612F0" w:rsidRPr="00F612F0" w:rsidRDefault="00F612F0" w:rsidP="00F61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Healthcare: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Disease prediction, drug discovery, patient diagnosis optimization.</w:t>
      </w:r>
    </w:p>
    <w:p w:rsidR="00F612F0" w:rsidRPr="00F612F0" w:rsidRDefault="00F612F0" w:rsidP="00F61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Finance: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Fraud detection, risk assessment, algorithmic trading.</w:t>
      </w:r>
    </w:p>
    <w:p w:rsidR="00F612F0" w:rsidRPr="00F612F0" w:rsidRDefault="00F612F0" w:rsidP="00F61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Retail &amp; Marketing: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Customer segmentation, recommendation systems, targeted advertising.</w:t>
      </w:r>
    </w:p>
    <w:p w:rsidR="00F612F0" w:rsidRPr="00F612F0" w:rsidRDefault="00F612F0" w:rsidP="00F61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Manufacturing: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Predictive maintenance, quality control, </w:t>
      </w:r>
      <w:proofErr w:type="gramStart"/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>supply</w:t>
      </w:r>
      <w:proofErr w:type="gramEnd"/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chain optimization.</w:t>
      </w:r>
    </w:p>
    <w:p w:rsidR="00F612F0" w:rsidRPr="00F612F0" w:rsidRDefault="00F612F0" w:rsidP="00F61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Cybersecurity</w:t>
      </w:r>
      <w:proofErr w:type="spellEnd"/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Threat detection, </w:t>
      </w:r>
      <w:proofErr w:type="spellStart"/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analysis, intrusion prevention.</w:t>
      </w:r>
    </w:p>
    <w:p w:rsidR="00F612F0" w:rsidRPr="00F612F0" w:rsidRDefault="00F612F0" w:rsidP="00F612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2F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Mining and Artificial Intelligence</w:t>
      </w:r>
    </w:p>
    <w:p w:rsidR="00A31B1B" w:rsidRDefault="00F612F0" w:rsidP="00A31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Modern data mining integrates AI technologies such as </w:t>
      </w: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machine learning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F612F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deep learning</w:t>
      </w:r>
      <w:r w:rsidRPr="00F612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improve accuracy and automate processes. AI-driven algorithms continuously learn from new data and refine patterns without explicit programming.</w:t>
      </w:r>
    </w:p>
    <w:p w:rsidR="00A31B1B" w:rsidRDefault="00A31B1B" w:rsidP="00A31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374BD" w:rsidRPr="00A31B1B" w:rsidRDefault="004374BD" w:rsidP="00A31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31B1B">
        <w:rPr>
          <w:rStyle w:val="Strong"/>
          <w:rFonts w:ascii="Times New Roman" w:hAnsi="Times New Roman" w:cs="Times New Roman"/>
          <w:color w:val="000000" w:themeColor="text1"/>
        </w:rPr>
        <w:lastRenderedPageBreak/>
        <w:t xml:space="preserve"> Data Warehouse</w:t>
      </w:r>
    </w:p>
    <w:p w:rsidR="004374BD" w:rsidRDefault="004374BD" w:rsidP="004374BD">
      <w:pPr>
        <w:pStyle w:val="Heading4"/>
      </w:pPr>
      <w:bookmarkStart w:id="0" w:name="_GoBack"/>
      <w:bookmarkEnd w:id="0"/>
    </w:p>
    <w:p w:rsidR="004374BD" w:rsidRDefault="004374BD" w:rsidP="004374BD">
      <w:pPr>
        <w:pStyle w:val="NormalWeb"/>
      </w:pPr>
      <w:r>
        <w:t xml:space="preserve">A </w:t>
      </w:r>
      <w:r>
        <w:rPr>
          <w:rStyle w:val="Strong"/>
        </w:rPr>
        <w:t>data warehouse</w:t>
      </w:r>
      <w:r>
        <w:t xml:space="preserve"> is a centralized storage system designed to support data analysis, reporting, and decision-making. It collects, organizes, and stores large volumes of data from multiple sources, making it accessible for businesses and organizations to generate insights. Unlike traditional databases, a data warehouse is optimized for querying and analysis rather than transaction processing.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Key Characteristics of a Data Warehouse</w:t>
      </w:r>
    </w:p>
    <w:p w:rsidR="004374BD" w:rsidRDefault="004374BD" w:rsidP="004374BD">
      <w:pPr>
        <w:pStyle w:val="NormalWeb"/>
        <w:numPr>
          <w:ilvl w:val="0"/>
          <w:numId w:val="4"/>
        </w:numPr>
      </w:pPr>
      <w:r>
        <w:rPr>
          <w:rStyle w:val="Strong"/>
        </w:rPr>
        <w:t>Subject-Oriented:</w:t>
      </w:r>
      <w:r>
        <w:t xml:space="preserve"> Focuses on specific business areas such as sales, marketing, or finance.</w:t>
      </w:r>
    </w:p>
    <w:p w:rsidR="004374BD" w:rsidRDefault="004374BD" w:rsidP="004374BD">
      <w:pPr>
        <w:pStyle w:val="NormalWeb"/>
        <w:numPr>
          <w:ilvl w:val="0"/>
          <w:numId w:val="4"/>
        </w:numPr>
      </w:pPr>
      <w:r>
        <w:rPr>
          <w:rStyle w:val="Strong"/>
        </w:rPr>
        <w:t>Integrated:</w:t>
      </w:r>
      <w:r>
        <w:t xml:space="preserve"> Combines data from multiple sources into a unified format.</w:t>
      </w:r>
    </w:p>
    <w:p w:rsidR="004374BD" w:rsidRDefault="004374BD" w:rsidP="004374BD">
      <w:pPr>
        <w:pStyle w:val="NormalWeb"/>
        <w:numPr>
          <w:ilvl w:val="0"/>
          <w:numId w:val="4"/>
        </w:numPr>
      </w:pPr>
      <w:r>
        <w:rPr>
          <w:rStyle w:val="Strong"/>
        </w:rPr>
        <w:t>Non-Volatile:</w:t>
      </w:r>
      <w:r>
        <w:t xml:space="preserve"> Once stored, data remains unchanged and historical records are preserved.</w:t>
      </w:r>
    </w:p>
    <w:p w:rsidR="004374BD" w:rsidRDefault="004374BD" w:rsidP="004374BD">
      <w:pPr>
        <w:pStyle w:val="NormalWeb"/>
        <w:numPr>
          <w:ilvl w:val="0"/>
          <w:numId w:val="4"/>
        </w:numPr>
      </w:pPr>
      <w:r>
        <w:rPr>
          <w:rStyle w:val="Strong"/>
        </w:rPr>
        <w:t>Time-Variant:</w:t>
      </w:r>
      <w:r>
        <w:t xml:space="preserve"> Stores historical data for trend analysis and forecasting.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Components of a Data Warehouse</w:t>
      </w:r>
    </w:p>
    <w:p w:rsidR="004374BD" w:rsidRDefault="004374BD" w:rsidP="004374BD">
      <w:pPr>
        <w:pStyle w:val="NormalWeb"/>
        <w:numPr>
          <w:ilvl w:val="0"/>
          <w:numId w:val="5"/>
        </w:numPr>
      </w:pPr>
      <w:r>
        <w:rPr>
          <w:rStyle w:val="Strong"/>
        </w:rPr>
        <w:t>Source Data:</w:t>
      </w:r>
      <w:r>
        <w:t xml:space="preserve"> Data extracted from transactional databases, </w:t>
      </w:r>
      <w:proofErr w:type="spellStart"/>
      <w:r>
        <w:t>spreadsheets</w:t>
      </w:r>
      <w:proofErr w:type="spellEnd"/>
      <w:r>
        <w:t xml:space="preserve">, cloud applications, </w:t>
      </w:r>
      <w:proofErr w:type="spellStart"/>
      <w:r>
        <w:t>IoT</w:t>
      </w:r>
      <w:proofErr w:type="spellEnd"/>
      <w:r>
        <w:t xml:space="preserve"> devices, and external sources.</w:t>
      </w:r>
    </w:p>
    <w:p w:rsidR="004374BD" w:rsidRDefault="004374BD" w:rsidP="004374BD">
      <w:pPr>
        <w:pStyle w:val="NormalWeb"/>
        <w:numPr>
          <w:ilvl w:val="0"/>
          <w:numId w:val="5"/>
        </w:numPr>
      </w:pPr>
      <w:r>
        <w:rPr>
          <w:rStyle w:val="Strong"/>
        </w:rPr>
        <w:t>ETL (Extract, Transform, Load):</w:t>
      </w:r>
      <w:r>
        <w:t xml:space="preserve"> The process of collecting, cleaning, and formatting data before loading it into the warehouse.</w:t>
      </w:r>
    </w:p>
    <w:p w:rsidR="004374BD" w:rsidRDefault="004374BD" w:rsidP="004374BD">
      <w:pPr>
        <w:pStyle w:val="NormalWeb"/>
        <w:numPr>
          <w:ilvl w:val="0"/>
          <w:numId w:val="5"/>
        </w:numPr>
      </w:pPr>
      <w:r>
        <w:rPr>
          <w:rStyle w:val="Strong"/>
        </w:rPr>
        <w:t>Data Storage:</w:t>
      </w:r>
      <w:r>
        <w:t xml:space="preserve"> Structured storage optimized for fast querying, often using relational or columnar databases.</w:t>
      </w:r>
    </w:p>
    <w:p w:rsidR="004374BD" w:rsidRDefault="004374BD" w:rsidP="004374BD">
      <w:pPr>
        <w:pStyle w:val="NormalWeb"/>
        <w:numPr>
          <w:ilvl w:val="0"/>
          <w:numId w:val="5"/>
        </w:numPr>
      </w:pPr>
      <w:r>
        <w:rPr>
          <w:rStyle w:val="Strong"/>
        </w:rPr>
        <w:t>Metadata Management:</w:t>
      </w:r>
      <w:r>
        <w:t xml:space="preserve"> Information about stored data, such as structure, meaning, and relationships.</w:t>
      </w:r>
    </w:p>
    <w:p w:rsidR="004374BD" w:rsidRDefault="004374BD" w:rsidP="004374BD">
      <w:pPr>
        <w:pStyle w:val="NormalWeb"/>
        <w:numPr>
          <w:ilvl w:val="0"/>
          <w:numId w:val="5"/>
        </w:numPr>
      </w:pPr>
      <w:r>
        <w:rPr>
          <w:rStyle w:val="Strong"/>
        </w:rPr>
        <w:t>OLAP (Online Analytical Processing):</w:t>
      </w:r>
      <w:r>
        <w:t xml:space="preserve"> Tools for complex querying and multi-dimensional analysis.</w:t>
      </w:r>
    </w:p>
    <w:p w:rsidR="004374BD" w:rsidRDefault="004374BD" w:rsidP="004374BD">
      <w:pPr>
        <w:pStyle w:val="NormalWeb"/>
        <w:numPr>
          <w:ilvl w:val="0"/>
          <w:numId w:val="5"/>
        </w:numPr>
      </w:pPr>
      <w:r>
        <w:rPr>
          <w:rStyle w:val="Strong"/>
        </w:rPr>
        <w:t>BI &amp; Reporting Tools:</w:t>
      </w:r>
      <w:r>
        <w:t xml:space="preserve"> Dashboards and analytics software that allow users to visualize and interpret data.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Types of Data Warehouses</w:t>
      </w:r>
    </w:p>
    <w:p w:rsidR="004374BD" w:rsidRDefault="004374BD" w:rsidP="004374BD">
      <w:pPr>
        <w:pStyle w:val="NormalWeb"/>
        <w:numPr>
          <w:ilvl w:val="0"/>
          <w:numId w:val="6"/>
        </w:numPr>
      </w:pPr>
      <w:r>
        <w:rPr>
          <w:rStyle w:val="Strong"/>
        </w:rPr>
        <w:t>Enterprise Data Warehouse (EDW):</w:t>
      </w:r>
      <w:r>
        <w:t xml:space="preserve"> A large-scale warehouse that integrates data across an organization.</w:t>
      </w:r>
    </w:p>
    <w:p w:rsidR="004374BD" w:rsidRDefault="004374BD" w:rsidP="004374BD">
      <w:pPr>
        <w:pStyle w:val="NormalWeb"/>
        <w:numPr>
          <w:ilvl w:val="0"/>
          <w:numId w:val="6"/>
        </w:numPr>
      </w:pPr>
      <w:r>
        <w:rPr>
          <w:rStyle w:val="Strong"/>
        </w:rPr>
        <w:t>Operational Data Store (ODS):</w:t>
      </w:r>
      <w:r>
        <w:t xml:space="preserve"> Stores current operational data for fast access and analysis.</w:t>
      </w:r>
    </w:p>
    <w:p w:rsidR="004374BD" w:rsidRDefault="004374BD" w:rsidP="004374BD">
      <w:pPr>
        <w:pStyle w:val="NormalWeb"/>
        <w:numPr>
          <w:ilvl w:val="0"/>
          <w:numId w:val="6"/>
        </w:numPr>
      </w:pPr>
      <w:r>
        <w:rPr>
          <w:rStyle w:val="Strong"/>
        </w:rPr>
        <w:t>Data Mart:</w:t>
      </w:r>
      <w:r>
        <w:t xml:space="preserve"> A specialized subset of a data warehouse designed for a specific department or function.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Data Warehouse vs. Database</w:t>
      </w:r>
    </w:p>
    <w:p w:rsidR="004374BD" w:rsidRDefault="004374BD" w:rsidP="004374BD">
      <w:pPr>
        <w:pStyle w:val="NormalWeb"/>
        <w:numPr>
          <w:ilvl w:val="0"/>
          <w:numId w:val="7"/>
        </w:numPr>
      </w:pPr>
      <w:r>
        <w:rPr>
          <w:rStyle w:val="Strong"/>
        </w:rPr>
        <w:t>Database:</w:t>
      </w:r>
      <w:r>
        <w:t xml:space="preserve"> Optimized for storing real-time transactional data (e.g., customer purchases).</w:t>
      </w:r>
    </w:p>
    <w:p w:rsidR="004374BD" w:rsidRDefault="004374BD" w:rsidP="004374BD">
      <w:pPr>
        <w:pStyle w:val="NormalWeb"/>
        <w:numPr>
          <w:ilvl w:val="0"/>
          <w:numId w:val="7"/>
        </w:numPr>
      </w:pPr>
      <w:r>
        <w:rPr>
          <w:rStyle w:val="Strong"/>
        </w:rPr>
        <w:t>Data Warehouse:</w:t>
      </w:r>
      <w:r>
        <w:t xml:space="preserve"> Optimized for historical data analysis (e.g., identifying customer trends).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lastRenderedPageBreak/>
        <w:t>Benefits of a Data Warehouse</w:t>
      </w:r>
    </w:p>
    <w:p w:rsidR="004374BD" w:rsidRDefault="004374BD" w:rsidP="004374BD">
      <w:pPr>
        <w:pStyle w:val="NormalWeb"/>
        <w:numPr>
          <w:ilvl w:val="0"/>
          <w:numId w:val="8"/>
        </w:numPr>
      </w:pPr>
      <w:r>
        <w:t xml:space="preserve">Provides </w:t>
      </w:r>
      <w:r>
        <w:rPr>
          <w:rStyle w:val="Strong"/>
        </w:rPr>
        <w:t>better decision-making</w:t>
      </w:r>
      <w:r>
        <w:t xml:space="preserve"> through historical data analysis.</w:t>
      </w:r>
    </w:p>
    <w:p w:rsidR="004374BD" w:rsidRDefault="004374BD" w:rsidP="004374BD">
      <w:pPr>
        <w:pStyle w:val="NormalWeb"/>
        <w:numPr>
          <w:ilvl w:val="0"/>
          <w:numId w:val="8"/>
        </w:numPr>
      </w:pPr>
      <w:r>
        <w:t xml:space="preserve">Improves </w:t>
      </w:r>
      <w:r>
        <w:rPr>
          <w:rStyle w:val="Strong"/>
        </w:rPr>
        <w:t>data consistency</w:t>
      </w:r>
      <w:r>
        <w:t xml:space="preserve"> across multiple sources.</w:t>
      </w:r>
    </w:p>
    <w:p w:rsidR="004374BD" w:rsidRDefault="004374BD" w:rsidP="004374BD">
      <w:pPr>
        <w:pStyle w:val="NormalWeb"/>
        <w:numPr>
          <w:ilvl w:val="0"/>
          <w:numId w:val="8"/>
        </w:numPr>
      </w:pPr>
      <w:r>
        <w:t xml:space="preserve">Enables </w:t>
      </w:r>
      <w:r>
        <w:rPr>
          <w:rStyle w:val="Strong"/>
        </w:rPr>
        <w:t>fast querying</w:t>
      </w:r>
      <w:r>
        <w:t xml:space="preserve"> and reporting.</w:t>
      </w:r>
    </w:p>
    <w:p w:rsidR="004374BD" w:rsidRDefault="004374BD" w:rsidP="004374BD">
      <w:pPr>
        <w:pStyle w:val="NormalWeb"/>
        <w:numPr>
          <w:ilvl w:val="0"/>
          <w:numId w:val="8"/>
        </w:numPr>
      </w:pPr>
      <w:r>
        <w:t xml:space="preserve">Supports </w:t>
      </w:r>
      <w:r>
        <w:rPr>
          <w:rStyle w:val="Strong"/>
        </w:rPr>
        <w:t>business intelligence (BI)</w:t>
      </w:r>
      <w:r>
        <w:t xml:space="preserve"> and AI-driven analytics.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Challenges in Data Warehousing</w:t>
      </w:r>
    </w:p>
    <w:p w:rsidR="004374BD" w:rsidRDefault="004374BD" w:rsidP="004374BD">
      <w:pPr>
        <w:pStyle w:val="NormalWeb"/>
        <w:numPr>
          <w:ilvl w:val="0"/>
          <w:numId w:val="9"/>
        </w:numPr>
      </w:pPr>
      <w:r>
        <w:t xml:space="preserve">High </w:t>
      </w:r>
      <w:r>
        <w:rPr>
          <w:rStyle w:val="Strong"/>
        </w:rPr>
        <w:t>implementation costs</w:t>
      </w:r>
      <w:r>
        <w:t xml:space="preserve"> for infrastructure and software.</w:t>
      </w:r>
    </w:p>
    <w:p w:rsidR="004374BD" w:rsidRDefault="004374BD" w:rsidP="004374BD">
      <w:pPr>
        <w:pStyle w:val="NormalWeb"/>
        <w:numPr>
          <w:ilvl w:val="0"/>
          <w:numId w:val="9"/>
        </w:numPr>
      </w:pPr>
      <w:r>
        <w:t xml:space="preserve">Data </w:t>
      </w:r>
      <w:r>
        <w:rPr>
          <w:rStyle w:val="Strong"/>
        </w:rPr>
        <w:t>security risks</w:t>
      </w:r>
      <w:r>
        <w:t>, including unauthorized access and data breaches.</w:t>
      </w:r>
    </w:p>
    <w:p w:rsidR="004374BD" w:rsidRDefault="004374BD" w:rsidP="004374BD">
      <w:pPr>
        <w:pStyle w:val="NormalWeb"/>
        <w:numPr>
          <w:ilvl w:val="0"/>
          <w:numId w:val="9"/>
        </w:numPr>
      </w:pPr>
      <w:r>
        <w:t xml:space="preserve">Requires </w:t>
      </w:r>
      <w:r>
        <w:rPr>
          <w:rStyle w:val="Strong"/>
        </w:rPr>
        <w:t>regular maintenance</w:t>
      </w:r>
      <w:r>
        <w:t xml:space="preserve"> and updates for accuracy.</w:t>
      </w:r>
    </w:p>
    <w:p w:rsidR="004374BD" w:rsidRDefault="004374BD" w:rsidP="004374BD">
      <w:pPr>
        <w:pStyle w:val="NormalWeb"/>
      </w:pPr>
      <w:r>
        <w:t>Would you like a comparison with data lakes or an example of how businesses use data warehouses?</w:t>
      </w:r>
    </w:p>
    <w:p w:rsidR="004374BD" w:rsidRDefault="004374BD" w:rsidP="004374BD">
      <w:pPr>
        <w:pStyle w:val="NormalWeb"/>
      </w:pPr>
      <w:r>
        <w:rPr>
          <w:rStyle w:val="Strong"/>
        </w:rPr>
        <w:t>OLAP (Online Analytical Processing)</w:t>
      </w:r>
      <w:r>
        <w:t xml:space="preserve"> is a technology designed for fast, complex querying and analysis of large datasets stored in databases or data warehouses. It allows users to </w:t>
      </w:r>
      <w:proofErr w:type="spellStart"/>
      <w:r>
        <w:t>analyze</w:t>
      </w:r>
      <w:proofErr w:type="spellEnd"/>
      <w:r>
        <w:t xml:space="preserve"> business data efficiently across multiple dimensions, making it essential for decision-making, reporting, and business intelligence (BI).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Key Features of OLAP</w:t>
      </w:r>
    </w:p>
    <w:p w:rsidR="004374BD" w:rsidRDefault="004374BD" w:rsidP="004374BD">
      <w:pPr>
        <w:pStyle w:val="NormalWeb"/>
        <w:numPr>
          <w:ilvl w:val="0"/>
          <w:numId w:val="10"/>
        </w:numPr>
      </w:pPr>
      <w:r>
        <w:rPr>
          <w:rStyle w:val="Strong"/>
        </w:rPr>
        <w:t>Multi-Dimensional Analysis:</w:t>
      </w:r>
      <w:r>
        <w:t xml:space="preserve"> Organizes data into multiple dimensions, such as time, geography, product category, and sales performance.</w:t>
      </w:r>
    </w:p>
    <w:p w:rsidR="004374BD" w:rsidRDefault="004374BD" w:rsidP="004374BD">
      <w:pPr>
        <w:pStyle w:val="NormalWeb"/>
        <w:numPr>
          <w:ilvl w:val="0"/>
          <w:numId w:val="10"/>
        </w:numPr>
      </w:pPr>
      <w:r>
        <w:rPr>
          <w:rStyle w:val="Strong"/>
        </w:rPr>
        <w:t>Fast Query Performance:</w:t>
      </w:r>
      <w:r>
        <w:t xml:space="preserve"> Optimized for quick access and retrieval, even when </w:t>
      </w:r>
      <w:proofErr w:type="spellStart"/>
      <w:r>
        <w:t>analyzing</w:t>
      </w:r>
      <w:proofErr w:type="spellEnd"/>
      <w:r>
        <w:t xml:space="preserve"> large datasets.</w:t>
      </w:r>
    </w:p>
    <w:p w:rsidR="004374BD" w:rsidRDefault="004374BD" w:rsidP="004374BD">
      <w:pPr>
        <w:pStyle w:val="NormalWeb"/>
        <w:numPr>
          <w:ilvl w:val="0"/>
          <w:numId w:val="10"/>
        </w:numPr>
      </w:pPr>
      <w:r>
        <w:rPr>
          <w:rStyle w:val="Strong"/>
        </w:rPr>
        <w:t>Aggregated &amp; Summarized Data:</w:t>
      </w:r>
      <w:r>
        <w:t xml:space="preserve"> Pre-calculates summaries, trends, and patterns for efficient analysis.</w:t>
      </w:r>
    </w:p>
    <w:p w:rsidR="004374BD" w:rsidRDefault="004374BD" w:rsidP="004374BD">
      <w:pPr>
        <w:pStyle w:val="NormalWeb"/>
        <w:numPr>
          <w:ilvl w:val="0"/>
          <w:numId w:val="10"/>
        </w:numPr>
      </w:pPr>
      <w:r>
        <w:rPr>
          <w:rStyle w:val="Strong"/>
        </w:rPr>
        <w:t>Interactive Data Exploration:</w:t>
      </w:r>
      <w:r>
        <w:t xml:space="preserve"> Allows users to drill down into details, slice data into different perspectives, and pivot across dimensions.</w:t>
      </w:r>
    </w:p>
    <w:p w:rsidR="004374BD" w:rsidRDefault="004374BD" w:rsidP="004374BD">
      <w:pPr>
        <w:pStyle w:val="NormalWeb"/>
        <w:numPr>
          <w:ilvl w:val="0"/>
          <w:numId w:val="10"/>
        </w:numPr>
      </w:pPr>
      <w:r>
        <w:rPr>
          <w:rStyle w:val="Strong"/>
        </w:rPr>
        <w:t>Complex Calculation Support:</w:t>
      </w:r>
      <w:r>
        <w:t xml:space="preserve"> Enables advanced analytical functions, including forecasting, statistical </w:t>
      </w:r>
      <w:proofErr w:type="spellStart"/>
      <w:r>
        <w:t>modeling</w:t>
      </w:r>
      <w:proofErr w:type="spellEnd"/>
      <w:r>
        <w:t>, and trend analysis.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OLAP vs. Traditional Databases</w:t>
      </w:r>
    </w:p>
    <w:p w:rsidR="004374BD" w:rsidRDefault="004374BD" w:rsidP="004374BD">
      <w:pPr>
        <w:pStyle w:val="NormalWeb"/>
        <w:numPr>
          <w:ilvl w:val="0"/>
          <w:numId w:val="11"/>
        </w:numPr>
      </w:pPr>
      <w:r>
        <w:rPr>
          <w:rStyle w:val="Strong"/>
        </w:rPr>
        <w:t>OLAP Databases:</w:t>
      </w:r>
      <w:r>
        <w:t xml:space="preserve"> Optimized for querying and analysis, structured for multi-dimensional data exploration.</w:t>
      </w:r>
    </w:p>
    <w:p w:rsidR="004374BD" w:rsidRDefault="004374BD" w:rsidP="004374BD">
      <w:pPr>
        <w:pStyle w:val="NormalWeb"/>
        <w:numPr>
          <w:ilvl w:val="0"/>
          <w:numId w:val="11"/>
        </w:numPr>
      </w:pPr>
      <w:r>
        <w:rPr>
          <w:rStyle w:val="Strong"/>
        </w:rPr>
        <w:t>Relational Databases (OLTP - Online Transaction Processing):</w:t>
      </w:r>
      <w:r>
        <w:t xml:space="preserve"> Optimized for transactional processing, such as insert, update, and delete operations.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Types of OLAP</w:t>
      </w:r>
    </w:p>
    <w:p w:rsidR="004374BD" w:rsidRDefault="004374BD" w:rsidP="004374BD">
      <w:pPr>
        <w:pStyle w:val="NormalWeb"/>
        <w:numPr>
          <w:ilvl w:val="0"/>
          <w:numId w:val="12"/>
        </w:numPr>
      </w:pPr>
      <w:r>
        <w:rPr>
          <w:rStyle w:val="Strong"/>
        </w:rPr>
        <w:t>MOLAP (Multidimensional OLAP):</w:t>
      </w:r>
    </w:p>
    <w:p w:rsidR="004374BD" w:rsidRDefault="004374BD" w:rsidP="004374BD">
      <w:pPr>
        <w:pStyle w:val="NormalWeb"/>
        <w:numPr>
          <w:ilvl w:val="1"/>
          <w:numId w:val="12"/>
        </w:numPr>
      </w:pPr>
      <w:r>
        <w:t>Uses pre-aggregated data stored in specialized cubes.</w:t>
      </w:r>
    </w:p>
    <w:p w:rsidR="004374BD" w:rsidRDefault="004374BD" w:rsidP="004374BD">
      <w:pPr>
        <w:pStyle w:val="NormalWeb"/>
        <w:numPr>
          <w:ilvl w:val="1"/>
          <w:numId w:val="12"/>
        </w:numPr>
      </w:pPr>
      <w:r>
        <w:t>Provides faster querying and better performance.</w:t>
      </w:r>
    </w:p>
    <w:p w:rsidR="004374BD" w:rsidRDefault="004374BD" w:rsidP="004374BD">
      <w:pPr>
        <w:pStyle w:val="NormalWeb"/>
        <w:numPr>
          <w:ilvl w:val="1"/>
          <w:numId w:val="12"/>
        </w:numPr>
      </w:pPr>
      <w:r>
        <w:t>Used for high-speed business reporting and trend analysis.</w:t>
      </w:r>
    </w:p>
    <w:p w:rsidR="004374BD" w:rsidRDefault="004374BD" w:rsidP="004374BD">
      <w:pPr>
        <w:pStyle w:val="NormalWeb"/>
        <w:numPr>
          <w:ilvl w:val="0"/>
          <w:numId w:val="12"/>
        </w:numPr>
      </w:pPr>
      <w:r>
        <w:rPr>
          <w:rStyle w:val="Strong"/>
        </w:rPr>
        <w:t>ROLAP (Relational OLAP):</w:t>
      </w:r>
    </w:p>
    <w:p w:rsidR="004374BD" w:rsidRDefault="004374BD" w:rsidP="004374BD">
      <w:pPr>
        <w:pStyle w:val="NormalWeb"/>
        <w:numPr>
          <w:ilvl w:val="1"/>
          <w:numId w:val="12"/>
        </w:numPr>
      </w:pPr>
      <w:r>
        <w:t>Works directly with relational databases (SQL-based).</w:t>
      </w:r>
    </w:p>
    <w:p w:rsidR="004374BD" w:rsidRDefault="004374BD" w:rsidP="004374BD">
      <w:pPr>
        <w:pStyle w:val="NormalWeb"/>
        <w:numPr>
          <w:ilvl w:val="1"/>
          <w:numId w:val="12"/>
        </w:numPr>
      </w:pPr>
      <w:r>
        <w:t>Handles larger datasets efficiently but may be slower compared to MOLAP.</w:t>
      </w:r>
    </w:p>
    <w:p w:rsidR="004374BD" w:rsidRDefault="004374BD" w:rsidP="004374BD">
      <w:pPr>
        <w:pStyle w:val="NormalWeb"/>
        <w:numPr>
          <w:ilvl w:val="1"/>
          <w:numId w:val="12"/>
        </w:numPr>
      </w:pPr>
      <w:r>
        <w:lastRenderedPageBreak/>
        <w:t>More scalable for dynamic and detailed analysis.</w:t>
      </w:r>
    </w:p>
    <w:p w:rsidR="004374BD" w:rsidRDefault="004374BD" w:rsidP="004374BD">
      <w:pPr>
        <w:pStyle w:val="NormalWeb"/>
        <w:numPr>
          <w:ilvl w:val="0"/>
          <w:numId w:val="12"/>
        </w:numPr>
      </w:pPr>
      <w:r>
        <w:rPr>
          <w:rStyle w:val="Strong"/>
        </w:rPr>
        <w:t>HOLAP (Hybrid OLAP):</w:t>
      </w:r>
    </w:p>
    <w:p w:rsidR="004374BD" w:rsidRDefault="004374BD" w:rsidP="004374BD">
      <w:pPr>
        <w:pStyle w:val="NormalWeb"/>
        <w:numPr>
          <w:ilvl w:val="1"/>
          <w:numId w:val="12"/>
        </w:numPr>
      </w:pPr>
      <w:r>
        <w:t>Combines MOLAP's speed with ROLAP's scalability.</w:t>
      </w:r>
    </w:p>
    <w:p w:rsidR="004374BD" w:rsidRDefault="004374BD" w:rsidP="004374BD">
      <w:pPr>
        <w:pStyle w:val="NormalWeb"/>
        <w:numPr>
          <w:ilvl w:val="1"/>
          <w:numId w:val="12"/>
        </w:numPr>
      </w:pPr>
      <w:r>
        <w:t>Uses pre-aggregated cubes where necessary while allowing detailed queries in relational databases.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OLAP Operations</w:t>
      </w:r>
    </w:p>
    <w:p w:rsidR="004374BD" w:rsidRDefault="004374BD" w:rsidP="004374BD">
      <w:pPr>
        <w:pStyle w:val="NormalWeb"/>
        <w:numPr>
          <w:ilvl w:val="0"/>
          <w:numId w:val="13"/>
        </w:numPr>
      </w:pPr>
      <w:r>
        <w:rPr>
          <w:rStyle w:val="Strong"/>
        </w:rPr>
        <w:t>Drill-Down:</w:t>
      </w:r>
      <w:r>
        <w:t xml:space="preserve"> Zooms into detailed data (e.g., from yearly sales to monthly sales).</w:t>
      </w:r>
    </w:p>
    <w:p w:rsidR="004374BD" w:rsidRDefault="004374BD" w:rsidP="004374BD">
      <w:pPr>
        <w:pStyle w:val="NormalWeb"/>
        <w:numPr>
          <w:ilvl w:val="0"/>
          <w:numId w:val="13"/>
        </w:numPr>
      </w:pPr>
      <w:r>
        <w:rPr>
          <w:rStyle w:val="Strong"/>
        </w:rPr>
        <w:t>Roll-Up:</w:t>
      </w:r>
      <w:r>
        <w:t xml:space="preserve"> Aggregates data into a higher level (e.g., from daily sales to yearly sales).</w:t>
      </w:r>
    </w:p>
    <w:p w:rsidR="004374BD" w:rsidRDefault="004374BD" w:rsidP="004374BD">
      <w:pPr>
        <w:pStyle w:val="NormalWeb"/>
        <w:numPr>
          <w:ilvl w:val="0"/>
          <w:numId w:val="13"/>
        </w:numPr>
      </w:pPr>
      <w:r>
        <w:rPr>
          <w:rStyle w:val="Strong"/>
        </w:rPr>
        <w:t>Slice:</w:t>
      </w:r>
      <w:r>
        <w:t xml:space="preserve"> Extracts a single dimension of data (e.g., </w:t>
      </w:r>
      <w:proofErr w:type="spellStart"/>
      <w:r>
        <w:t>analyzing</w:t>
      </w:r>
      <w:proofErr w:type="spellEnd"/>
      <w:r>
        <w:t xml:space="preserve"> only sales in Kenya).</w:t>
      </w:r>
    </w:p>
    <w:p w:rsidR="004374BD" w:rsidRDefault="004374BD" w:rsidP="004374BD">
      <w:pPr>
        <w:pStyle w:val="NormalWeb"/>
        <w:numPr>
          <w:ilvl w:val="0"/>
          <w:numId w:val="13"/>
        </w:numPr>
      </w:pPr>
      <w:r>
        <w:rPr>
          <w:rStyle w:val="Strong"/>
        </w:rPr>
        <w:t>Dice:</w:t>
      </w:r>
      <w:r>
        <w:t xml:space="preserve"> Extracts multiple dimensions for analysis (e.g., comparing sales by product type and region).</w:t>
      </w:r>
    </w:p>
    <w:p w:rsidR="004374BD" w:rsidRDefault="004374BD" w:rsidP="004374BD">
      <w:pPr>
        <w:pStyle w:val="NormalWeb"/>
        <w:numPr>
          <w:ilvl w:val="0"/>
          <w:numId w:val="13"/>
        </w:numPr>
      </w:pPr>
      <w:r>
        <w:rPr>
          <w:rStyle w:val="Strong"/>
        </w:rPr>
        <w:t>Pivot:</w:t>
      </w:r>
      <w:r>
        <w:t xml:space="preserve"> Rotates data to view it from different perspectives.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Applications of OLAP</w:t>
      </w:r>
    </w:p>
    <w:p w:rsidR="004374BD" w:rsidRDefault="004374BD" w:rsidP="004374BD">
      <w:pPr>
        <w:pStyle w:val="NormalWeb"/>
        <w:numPr>
          <w:ilvl w:val="0"/>
          <w:numId w:val="14"/>
        </w:numPr>
      </w:pPr>
      <w:r>
        <w:rPr>
          <w:rStyle w:val="Strong"/>
        </w:rPr>
        <w:t>Business Intelligence (BI):</w:t>
      </w:r>
      <w:r>
        <w:t xml:space="preserve"> Enables deep analysis of company data for better decision-making.</w:t>
      </w:r>
    </w:p>
    <w:p w:rsidR="004374BD" w:rsidRDefault="004374BD" w:rsidP="004374BD">
      <w:pPr>
        <w:pStyle w:val="NormalWeb"/>
        <w:numPr>
          <w:ilvl w:val="0"/>
          <w:numId w:val="14"/>
        </w:numPr>
      </w:pPr>
      <w:r>
        <w:rPr>
          <w:rStyle w:val="Strong"/>
        </w:rPr>
        <w:t>Financial Forecasting:</w:t>
      </w:r>
      <w:r>
        <w:t xml:space="preserve"> Helps </w:t>
      </w:r>
      <w:proofErr w:type="spellStart"/>
      <w:r>
        <w:t>analyze</w:t>
      </w:r>
      <w:proofErr w:type="spellEnd"/>
      <w:r>
        <w:t xml:space="preserve"> historical data for future trends.</w:t>
      </w:r>
    </w:p>
    <w:p w:rsidR="004374BD" w:rsidRDefault="004374BD" w:rsidP="004374BD">
      <w:pPr>
        <w:pStyle w:val="NormalWeb"/>
        <w:numPr>
          <w:ilvl w:val="0"/>
          <w:numId w:val="14"/>
        </w:numPr>
      </w:pPr>
      <w:r>
        <w:rPr>
          <w:rStyle w:val="Strong"/>
        </w:rPr>
        <w:t>Sales &amp; Marketing Optimization:</w:t>
      </w:r>
      <w:r>
        <w:t xml:space="preserve"> Assists in customer segmentation, sales analysis, and campaign effectiveness.</w:t>
      </w:r>
    </w:p>
    <w:p w:rsidR="004374BD" w:rsidRDefault="004374BD" w:rsidP="004374BD">
      <w:pPr>
        <w:pStyle w:val="NormalWeb"/>
        <w:numPr>
          <w:ilvl w:val="0"/>
          <w:numId w:val="14"/>
        </w:numPr>
      </w:pPr>
      <w:r>
        <w:rPr>
          <w:rStyle w:val="Strong"/>
        </w:rPr>
        <w:t>Healthcare &amp; Medical Research:</w:t>
      </w:r>
      <w:r>
        <w:t xml:space="preserve"> Supports complex patient data analysis and disease trend identification.</w:t>
      </w:r>
    </w:p>
    <w:p w:rsidR="004374BD" w:rsidRDefault="004374BD" w:rsidP="004374BD">
      <w:pPr>
        <w:pStyle w:val="NormalWeb"/>
        <w:numPr>
          <w:ilvl w:val="0"/>
          <w:numId w:val="14"/>
        </w:numPr>
      </w:pPr>
      <w:r>
        <w:rPr>
          <w:rStyle w:val="Strong"/>
        </w:rPr>
        <w:t>Supply Chain Management:</w:t>
      </w:r>
      <w:r>
        <w:t xml:space="preserve"> Enhances inventory tracking, demand forecasting, and logistics optimization.</w:t>
      </w:r>
    </w:p>
    <w:p w:rsidR="004374BD" w:rsidRDefault="004374BD" w:rsidP="004374BD">
      <w:pPr>
        <w:pStyle w:val="Heading4"/>
      </w:pPr>
      <w:r>
        <w:rPr>
          <w:rStyle w:val="Strong"/>
          <w:b/>
          <w:bCs/>
        </w:rPr>
        <w:t>Challenges in OLAP Implementation</w:t>
      </w:r>
    </w:p>
    <w:p w:rsidR="004374BD" w:rsidRDefault="004374BD" w:rsidP="004374BD">
      <w:pPr>
        <w:pStyle w:val="NormalWeb"/>
        <w:numPr>
          <w:ilvl w:val="0"/>
          <w:numId w:val="15"/>
        </w:numPr>
      </w:pPr>
      <w:r>
        <w:rPr>
          <w:rStyle w:val="Strong"/>
        </w:rPr>
        <w:t>High Storage Needs:</w:t>
      </w:r>
      <w:r>
        <w:t xml:space="preserve"> OLAP requires significant storage space for multi-dimensional cubes.</w:t>
      </w:r>
    </w:p>
    <w:p w:rsidR="004374BD" w:rsidRDefault="004374BD" w:rsidP="004374BD">
      <w:pPr>
        <w:pStyle w:val="NormalWeb"/>
        <w:numPr>
          <w:ilvl w:val="0"/>
          <w:numId w:val="15"/>
        </w:numPr>
      </w:pPr>
      <w:r>
        <w:rPr>
          <w:rStyle w:val="Strong"/>
        </w:rPr>
        <w:t>Complex Setup &amp; Maintenance:</w:t>
      </w:r>
      <w:r>
        <w:t xml:space="preserve"> Requires expertise to configure and optimize.</w:t>
      </w:r>
    </w:p>
    <w:p w:rsidR="004374BD" w:rsidRDefault="004374BD" w:rsidP="004374BD">
      <w:pPr>
        <w:pStyle w:val="NormalWeb"/>
        <w:numPr>
          <w:ilvl w:val="0"/>
          <w:numId w:val="15"/>
        </w:numPr>
      </w:pPr>
      <w:r>
        <w:rPr>
          <w:rStyle w:val="Strong"/>
        </w:rPr>
        <w:t>Performance Considerations:</w:t>
      </w:r>
      <w:r>
        <w:t xml:space="preserve"> MOLAP is fast but may struggle with massive data loads, while ROLAP can be slower for complex queries.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Warehouse Architecture</w:t>
      </w:r>
    </w:p>
    <w:p w:rsidR="004374BD" w:rsidRDefault="004374BD" w:rsidP="004374BD">
      <w:pPr>
        <w:pStyle w:val="NormalWeb"/>
      </w:pPr>
      <w:r>
        <w:t xml:space="preserve">Warehouse architecture refers to the structured design of data storage and management within a </w:t>
      </w:r>
      <w:r>
        <w:rPr>
          <w:rStyle w:val="Strong"/>
        </w:rPr>
        <w:t>data warehouse</w:t>
      </w:r>
      <w:r>
        <w:t xml:space="preserve"> to facilitate efficient querying, analytics, and reporting. A well-defined architecture ensures seamless data flow from various sources to end-users for business intelligence (BI) and decision-making.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Key Components of Warehouse Architecture</w:t>
      </w:r>
    </w:p>
    <w:p w:rsidR="004374BD" w:rsidRDefault="004374BD" w:rsidP="004374BD">
      <w:pPr>
        <w:pStyle w:val="NormalWeb"/>
      </w:pPr>
      <w:r>
        <w:t xml:space="preserve">A typical data warehouse follows a </w:t>
      </w:r>
      <w:r>
        <w:rPr>
          <w:rStyle w:val="Strong"/>
        </w:rPr>
        <w:t>three-tier structure</w:t>
      </w:r>
      <w:r>
        <w:t>, consisting of:</w:t>
      </w:r>
    </w:p>
    <w:p w:rsidR="004374BD" w:rsidRDefault="004374BD" w:rsidP="004374BD">
      <w:pPr>
        <w:pStyle w:val="NormalWeb"/>
        <w:numPr>
          <w:ilvl w:val="0"/>
          <w:numId w:val="16"/>
        </w:numPr>
      </w:pPr>
      <w:r>
        <w:rPr>
          <w:rStyle w:val="Strong"/>
        </w:rPr>
        <w:t>Bottom Tier (Data Source Layer):</w:t>
      </w:r>
    </w:p>
    <w:p w:rsidR="004374BD" w:rsidRDefault="004374BD" w:rsidP="004374BD">
      <w:pPr>
        <w:pStyle w:val="NormalWeb"/>
        <w:numPr>
          <w:ilvl w:val="1"/>
          <w:numId w:val="16"/>
        </w:numPr>
      </w:pPr>
      <w:r>
        <w:t xml:space="preserve">Contains raw data extracted from multiple operational databases, transactional systems, </w:t>
      </w:r>
      <w:proofErr w:type="spellStart"/>
      <w:r>
        <w:t>IoT</w:t>
      </w:r>
      <w:proofErr w:type="spellEnd"/>
      <w:r>
        <w:t xml:space="preserve"> devices, and external sources.</w:t>
      </w:r>
    </w:p>
    <w:p w:rsidR="004374BD" w:rsidRDefault="004374BD" w:rsidP="004374BD">
      <w:pPr>
        <w:pStyle w:val="NormalWeb"/>
        <w:numPr>
          <w:ilvl w:val="1"/>
          <w:numId w:val="16"/>
        </w:numPr>
      </w:pPr>
      <w:r>
        <w:lastRenderedPageBreak/>
        <w:t xml:space="preserve">Uses </w:t>
      </w:r>
      <w:r>
        <w:rPr>
          <w:rStyle w:val="Strong"/>
        </w:rPr>
        <w:t>Extract, Transform, Load (ETL)</w:t>
      </w:r>
      <w:r>
        <w:t xml:space="preserve"> processes to clean and prepare data for warehousing.</w:t>
      </w:r>
    </w:p>
    <w:p w:rsidR="004374BD" w:rsidRDefault="004374BD" w:rsidP="004374BD">
      <w:pPr>
        <w:pStyle w:val="NormalWeb"/>
        <w:numPr>
          <w:ilvl w:val="0"/>
          <w:numId w:val="16"/>
        </w:numPr>
      </w:pPr>
      <w:r>
        <w:rPr>
          <w:rStyle w:val="Strong"/>
        </w:rPr>
        <w:t>Middle Tier (Data Storage Layer):</w:t>
      </w:r>
    </w:p>
    <w:p w:rsidR="004374BD" w:rsidRDefault="004374BD" w:rsidP="004374BD">
      <w:pPr>
        <w:pStyle w:val="NormalWeb"/>
        <w:numPr>
          <w:ilvl w:val="1"/>
          <w:numId w:val="16"/>
        </w:numPr>
      </w:pPr>
      <w:r>
        <w:t xml:space="preserve">Houses the </w:t>
      </w:r>
      <w:r>
        <w:rPr>
          <w:rStyle w:val="Strong"/>
        </w:rPr>
        <w:t>data warehouse repository</w:t>
      </w:r>
      <w:r>
        <w:t>, typically using relational or columnar databases.</w:t>
      </w:r>
    </w:p>
    <w:p w:rsidR="004374BD" w:rsidRDefault="004374BD" w:rsidP="004374BD">
      <w:pPr>
        <w:pStyle w:val="NormalWeb"/>
        <w:numPr>
          <w:ilvl w:val="1"/>
          <w:numId w:val="16"/>
        </w:numPr>
      </w:pPr>
      <w:r>
        <w:t>Stores processed and structured data optimized for analytical queries.</w:t>
      </w:r>
    </w:p>
    <w:p w:rsidR="004374BD" w:rsidRDefault="004374BD" w:rsidP="004374BD">
      <w:pPr>
        <w:pStyle w:val="NormalWeb"/>
        <w:numPr>
          <w:ilvl w:val="1"/>
          <w:numId w:val="16"/>
        </w:numPr>
      </w:pPr>
      <w:r>
        <w:t xml:space="preserve">Incorporates </w:t>
      </w:r>
      <w:r>
        <w:rPr>
          <w:rStyle w:val="Strong"/>
        </w:rPr>
        <w:t>OLAP (Online Analytical Processing)</w:t>
      </w:r>
      <w:r>
        <w:t xml:space="preserve"> systems for multi-dimensional analysis.</w:t>
      </w:r>
    </w:p>
    <w:p w:rsidR="004374BD" w:rsidRDefault="004374BD" w:rsidP="004374BD">
      <w:pPr>
        <w:pStyle w:val="NormalWeb"/>
        <w:numPr>
          <w:ilvl w:val="0"/>
          <w:numId w:val="16"/>
        </w:numPr>
      </w:pPr>
      <w:r>
        <w:rPr>
          <w:rStyle w:val="Strong"/>
        </w:rPr>
        <w:t>Top Tier (User Access Layer):</w:t>
      </w:r>
    </w:p>
    <w:p w:rsidR="004374BD" w:rsidRDefault="004374BD" w:rsidP="004374BD">
      <w:pPr>
        <w:pStyle w:val="NormalWeb"/>
        <w:numPr>
          <w:ilvl w:val="1"/>
          <w:numId w:val="16"/>
        </w:numPr>
      </w:pPr>
      <w:r>
        <w:t>Provides BI tools, dashboards, and reporting interfaces for data visualization.</w:t>
      </w:r>
    </w:p>
    <w:p w:rsidR="004374BD" w:rsidRDefault="004374BD" w:rsidP="004374BD">
      <w:pPr>
        <w:pStyle w:val="NormalWeb"/>
        <w:numPr>
          <w:ilvl w:val="1"/>
          <w:numId w:val="16"/>
        </w:numPr>
      </w:pPr>
      <w:r>
        <w:t xml:space="preserve">Enables users to perform </w:t>
      </w:r>
      <w:r>
        <w:rPr>
          <w:rStyle w:val="Strong"/>
        </w:rPr>
        <w:t>complex queries</w:t>
      </w:r>
      <w:r>
        <w:t xml:space="preserve"> and generate actionable insights.</w:t>
      </w:r>
    </w:p>
    <w:p w:rsidR="004374BD" w:rsidRDefault="004374BD" w:rsidP="004374BD">
      <w:pPr>
        <w:pStyle w:val="NormalWeb"/>
        <w:numPr>
          <w:ilvl w:val="1"/>
          <w:numId w:val="16"/>
        </w:numPr>
      </w:pPr>
      <w:r>
        <w:t xml:space="preserve">Supports artificial intelligence (AI) and machine learning (ML) analytics for predictive </w:t>
      </w:r>
      <w:proofErr w:type="spellStart"/>
      <w:r>
        <w:t>modeling</w:t>
      </w:r>
      <w:proofErr w:type="spellEnd"/>
      <w:r>
        <w:t>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Types of Warehouse Architecture</w:t>
      </w:r>
    </w:p>
    <w:p w:rsidR="004374BD" w:rsidRDefault="004374BD" w:rsidP="004374BD">
      <w:pPr>
        <w:pStyle w:val="NormalWeb"/>
        <w:numPr>
          <w:ilvl w:val="0"/>
          <w:numId w:val="17"/>
        </w:numPr>
      </w:pPr>
      <w:r>
        <w:rPr>
          <w:rStyle w:val="Strong"/>
        </w:rPr>
        <w:t>Single-Tier Architecture:</w:t>
      </w:r>
    </w:p>
    <w:p w:rsidR="004374BD" w:rsidRDefault="004374BD" w:rsidP="004374BD">
      <w:pPr>
        <w:pStyle w:val="NormalWeb"/>
        <w:numPr>
          <w:ilvl w:val="1"/>
          <w:numId w:val="17"/>
        </w:numPr>
      </w:pPr>
      <w:r>
        <w:t>Simplified structure where all processes happen within the same system.</w:t>
      </w:r>
    </w:p>
    <w:p w:rsidR="004374BD" w:rsidRDefault="004374BD" w:rsidP="004374BD">
      <w:pPr>
        <w:pStyle w:val="NormalWeb"/>
        <w:numPr>
          <w:ilvl w:val="1"/>
          <w:numId w:val="17"/>
        </w:numPr>
      </w:pPr>
      <w:r>
        <w:t>Suitable for small-scale applications but lacks scalability.</w:t>
      </w:r>
    </w:p>
    <w:p w:rsidR="004374BD" w:rsidRDefault="004374BD" w:rsidP="004374BD">
      <w:pPr>
        <w:pStyle w:val="NormalWeb"/>
        <w:numPr>
          <w:ilvl w:val="0"/>
          <w:numId w:val="17"/>
        </w:numPr>
      </w:pPr>
      <w:r>
        <w:rPr>
          <w:rStyle w:val="Strong"/>
        </w:rPr>
        <w:t>Two-Tier Architecture:</w:t>
      </w:r>
    </w:p>
    <w:p w:rsidR="004374BD" w:rsidRDefault="004374BD" w:rsidP="004374BD">
      <w:pPr>
        <w:pStyle w:val="NormalWeb"/>
        <w:numPr>
          <w:ilvl w:val="1"/>
          <w:numId w:val="17"/>
        </w:numPr>
      </w:pPr>
      <w:r>
        <w:t>Separates data storage from presentation and analytics.</w:t>
      </w:r>
    </w:p>
    <w:p w:rsidR="004374BD" w:rsidRDefault="004374BD" w:rsidP="004374BD">
      <w:pPr>
        <w:pStyle w:val="NormalWeb"/>
        <w:numPr>
          <w:ilvl w:val="1"/>
          <w:numId w:val="17"/>
        </w:numPr>
      </w:pPr>
      <w:r>
        <w:t>Provides better performance but may face integration challenges.</w:t>
      </w:r>
    </w:p>
    <w:p w:rsidR="004374BD" w:rsidRDefault="004374BD" w:rsidP="004374BD">
      <w:pPr>
        <w:pStyle w:val="NormalWeb"/>
        <w:numPr>
          <w:ilvl w:val="0"/>
          <w:numId w:val="17"/>
        </w:numPr>
      </w:pPr>
      <w:r>
        <w:rPr>
          <w:rStyle w:val="Strong"/>
        </w:rPr>
        <w:t>Three-Tier Architecture (Most Common):</w:t>
      </w:r>
    </w:p>
    <w:p w:rsidR="004374BD" w:rsidRDefault="004374BD" w:rsidP="004374BD">
      <w:pPr>
        <w:pStyle w:val="NormalWeb"/>
        <w:numPr>
          <w:ilvl w:val="1"/>
          <w:numId w:val="17"/>
        </w:numPr>
      </w:pPr>
      <w:r>
        <w:t xml:space="preserve">Efficient data flow with separate </w:t>
      </w:r>
      <w:r>
        <w:rPr>
          <w:rStyle w:val="Strong"/>
        </w:rPr>
        <w:t>source, storage, and access layers</w:t>
      </w:r>
      <w:r>
        <w:t>.</w:t>
      </w:r>
    </w:p>
    <w:p w:rsidR="004374BD" w:rsidRDefault="004374BD" w:rsidP="004374BD">
      <w:pPr>
        <w:pStyle w:val="NormalWeb"/>
        <w:numPr>
          <w:ilvl w:val="1"/>
          <w:numId w:val="17"/>
        </w:numPr>
      </w:pPr>
      <w:r>
        <w:t>Optimized for large-scale enterprise data analysis.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Data Warehouse Models</w:t>
      </w:r>
    </w:p>
    <w:p w:rsidR="004374BD" w:rsidRDefault="004374BD" w:rsidP="004374BD">
      <w:pPr>
        <w:pStyle w:val="NormalWeb"/>
        <w:numPr>
          <w:ilvl w:val="0"/>
          <w:numId w:val="18"/>
        </w:numPr>
      </w:pPr>
      <w:r>
        <w:rPr>
          <w:rStyle w:val="Strong"/>
        </w:rPr>
        <w:t>Enterprise Data Warehouse (EDW):</w:t>
      </w:r>
      <w:r>
        <w:t xml:space="preserve"> Centralized architecture integrating data across departments for enterprise-wide analysis.</w:t>
      </w:r>
    </w:p>
    <w:p w:rsidR="004374BD" w:rsidRDefault="004374BD" w:rsidP="004374BD">
      <w:pPr>
        <w:pStyle w:val="NormalWeb"/>
        <w:numPr>
          <w:ilvl w:val="0"/>
          <w:numId w:val="18"/>
        </w:numPr>
      </w:pPr>
      <w:r>
        <w:rPr>
          <w:rStyle w:val="Strong"/>
        </w:rPr>
        <w:t>Data Mart:</w:t>
      </w:r>
      <w:r>
        <w:t xml:space="preserve"> A smaller, department-specific warehouse for targeted analytics.</w:t>
      </w:r>
    </w:p>
    <w:p w:rsidR="004374BD" w:rsidRDefault="004374BD" w:rsidP="004374BD">
      <w:pPr>
        <w:pStyle w:val="NormalWeb"/>
        <w:numPr>
          <w:ilvl w:val="0"/>
          <w:numId w:val="18"/>
        </w:numPr>
      </w:pPr>
      <w:r>
        <w:rPr>
          <w:rStyle w:val="Strong"/>
        </w:rPr>
        <w:t>Virtual Warehouse:</w:t>
      </w:r>
      <w:r>
        <w:t xml:space="preserve"> A </w:t>
      </w:r>
      <w:r>
        <w:rPr>
          <w:rStyle w:val="Strong"/>
        </w:rPr>
        <w:t>logical</w:t>
      </w:r>
      <w:r>
        <w:t xml:space="preserve"> warehouse that provides real-time access to data without physical storage duplication.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Benefits of a Well-Designed Warehouse Architecture</w:t>
      </w:r>
    </w:p>
    <w:p w:rsidR="004374BD" w:rsidRDefault="004374BD" w:rsidP="004374BD">
      <w:pPr>
        <w:pStyle w:val="NormalWeb"/>
        <w:numPr>
          <w:ilvl w:val="0"/>
          <w:numId w:val="19"/>
        </w:numPr>
      </w:pPr>
      <w:r>
        <w:rPr>
          <w:rStyle w:val="Strong"/>
        </w:rPr>
        <w:t>Improved Data Integration:</w:t>
      </w:r>
      <w:r>
        <w:t xml:space="preserve"> Combines structured and unstructured data from multiple sources.</w:t>
      </w:r>
    </w:p>
    <w:p w:rsidR="004374BD" w:rsidRDefault="004374BD" w:rsidP="004374BD">
      <w:pPr>
        <w:pStyle w:val="NormalWeb"/>
        <w:numPr>
          <w:ilvl w:val="0"/>
          <w:numId w:val="19"/>
        </w:numPr>
      </w:pPr>
      <w:r>
        <w:rPr>
          <w:rStyle w:val="Strong"/>
        </w:rPr>
        <w:t>Faster Query Performance:</w:t>
      </w:r>
      <w:r>
        <w:t xml:space="preserve"> Optimized for analytical workloads and reporting.</w:t>
      </w:r>
    </w:p>
    <w:p w:rsidR="004374BD" w:rsidRDefault="004374BD" w:rsidP="004374BD">
      <w:pPr>
        <w:pStyle w:val="NormalWeb"/>
        <w:numPr>
          <w:ilvl w:val="0"/>
          <w:numId w:val="19"/>
        </w:numPr>
      </w:pPr>
      <w:r>
        <w:rPr>
          <w:rStyle w:val="Strong"/>
        </w:rPr>
        <w:t>Scalability:</w:t>
      </w:r>
      <w:r>
        <w:t xml:space="preserve"> Supports growing data needs with high storage capacity.</w:t>
      </w:r>
    </w:p>
    <w:p w:rsidR="004374BD" w:rsidRDefault="004374BD" w:rsidP="004374BD">
      <w:pPr>
        <w:pStyle w:val="NormalWeb"/>
        <w:numPr>
          <w:ilvl w:val="0"/>
          <w:numId w:val="19"/>
        </w:numPr>
      </w:pPr>
      <w:r>
        <w:rPr>
          <w:rStyle w:val="Strong"/>
        </w:rPr>
        <w:t>Data Governance &amp; Security:</w:t>
      </w:r>
      <w:r>
        <w:t xml:space="preserve"> Ensures data consistency, compliance, and secure access.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Steps for the Design and Construction of Data Warehouses</w:t>
      </w:r>
    </w:p>
    <w:p w:rsidR="004374BD" w:rsidRDefault="004374BD" w:rsidP="004374BD">
      <w:pPr>
        <w:pStyle w:val="NormalWeb"/>
      </w:pPr>
      <w:r>
        <w:t>Building a data warehouse requires careful planning, structured design, and efficient implementation to ensure scalability, security, and performance. The process can be broken down into several key stages: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lastRenderedPageBreak/>
        <w:t>1. Requirements Analysis &amp; Planning</w:t>
      </w:r>
    </w:p>
    <w:p w:rsidR="004374BD" w:rsidRDefault="004374BD" w:rsidP="004374BD">
      <w:pPr>
        <w:pStyle w:val="NormalWeb"/>
        <w:numPr>
          <w:ilvl w:val="0"/>
          <w:numId w:val="20"/>
        </w:numPr>
      </w:pPr>
      <w:r>
        <w:t>Identify business objectives and expected outcomes.</w:t>
      </w:r>
    </w:p>
    <w:p w:rsidR="004374BD" w:rsidRDefault="004374BD" w:rsidP="004374BD">
      <w:pPr>
        <w:pStyle w:val="NormalWeb"/>
        <w:numPr>
          <w:ilvl w:val="0"/>
          <w:numId w:val="20"/>
        </w:numPr>
      </w:pPr>
      <w:r>
        <w:t>Assess the data needs of different departments.</w:t>
      </w:r>
    </w:p>
    <w:p w:rsidR="004374BD" w:rsidRDefault="004374BD" w:rsidP="004374BD">
      <w:pPr>
        <w:pStyle w:val="NormalWeb"/>
        <w:numPr>
          <w:ilvl w:val="0"/>
          <w:numId w:val="20"/>
        </w:numPr>
      </w:pPr>
      <w:r>
        <w:t>Define the scope, data sources, and user access levels.</w:t>
      </w:r>
    </w:p>
    <w:p w:rsidR="004374BD" w:rsidRDefault="004374BD" w:rsidP="004374BD">
      <w:pPr>
        <w:pStyle w:val="NormalWeb"/>
        <w:numPr>
          <w:ilvl w:val="0"/>
          <w:numId w:val="20"/>
        </w:numPr>
      </w:pPr>
      <w:r>
        <w:t xml:space="preserve">Choose a suitable data warehouse model (Enterprise, Data Mart, </w:t>
      </w:r>
      <w:proofErr w:type="gramStart"/>
      <w:r>
        <w:t>Virtual</w:t>
      </w:r>
      <w:proofErr w:type="gramEnd"/>
      <w:r>
        <w:t xml:space="preserve"> Warehouse).</w:t>
      </w:r>
    </w:p>
    <w:p w:rsidR="004374BD" w:rsidRDefault="004374BD" w:rsidP="004374BD">
      <w:pPr>
        <w:pStyle w:val="NormalWeb"/>
        <w:numPr>
          <w:ilvl w:val="0"/>
          <w:numId w:val="20"/>
        </w:numPr>
      </w:pPr>
      <w:r>
        <w:t>Plan for scalability, security, and future expansion.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 xml:space="preserve">2. Data </w:t>
      </w:r>
      <w:proofErr w:type="spellStart"/>
      <w:r>
        <w:rPr>
          <w:rStyle w:val="Strong"/>
          <w:b/>
          <w:bCs/>
        </w:rPr>
        <w:t>Modeling</w:t>
      </w:r>
      <w:proofErr w:type="spellEnd"/>
      <w:r>
        <w:rPr>
          <w:rStyle w:val="Strong"/>
          <w:b/>
          <w:bCs/>
        </w:rPr>
        <w:t xml:space="preserve"> &amp; Architecture Design</w:t>
      </w:r>
    </w:p>
    <w:p w:rsidR="004374BD" w:rsidRDefault="004374BD" w:rsidP="004374BD">
      <w:pPr>
        <w:pStyle w:val="NormalWeb"/>
        <w:numPr>
          <w:ilvl w:val="0"/>
          <w:numId w:val="21"/>
        </w:numPr>
      </w:pPr>
      <w:r>
        <w:t>Create conceptual, logical, and physical data models.</w:t>
      </w:r>
    </w:p>
    <w:p w:rsidR="004374BD" w:rsidRDefault="004374BD" w:rsidP="004374BD">
      <w:pPr>
        <w:pStyle w:val="NormalWeb"/>
        <w:numPr>
          <w:ilvl w:val="0"/>
          <w:numId w:val="21"/>
        </w:numPr>
      </w:pPr>
      <w:r>
        <w:t xml:space="preserve">Design an </w:t>
      </w:r>
      <w:r>
        <w:rPr>
          <w:rStyle w:val="Strong"/>
        </w:rPr>
        <w:t xml:space="preserve">ETL (Extract, Transform, </w:t>
      </w:r>
      <w:proofErr w:type="gramStart"/>
      <w:r>
        <w:rPr>
          <w:rStyle w:val="Strong"/>
        </w:rPr>
        <w:t>Load</w:t>
      </w:r>
      <w:proofErr w:type="gramEnd"/>
      <w:r>
        <w:rPr>
          <w:rStyle w:val="Strong"/>
        </w:rPr>
        <w:t>)</w:t>
      </w:r>
      <w:r>
        <w:t xml:space="preserve"> process for data integration.</w:t>
      </w:r>
    </w:p>
    <w:p w:rsidR="004374BD" w:rsidRDefault="004374BD" w:rsidP="004374BD">
      <w:pPr>
        <w:pStyle w:val="NormalWeb"/>
        <w:numPr>
          <w:ilvl w:val="0"/>
          <w:numId w:val="21"/>
        </w:numPr>
      </w:pPr>
      <w:r>
        <w:t xml:space="preserve">Choose between a </w:t>
      </w:r>
      <w:r>
        <w:rPr>
          <w:rStyle w:val="Strong"/>
        </w:rPr>
        <w:t>relational, columnar, or hybrid storage</w:t>
      </w:r>
      <w:r>
        <w:t xml:space="preserve"> architecture.</w:t>
      </w:r>
    </w:p>
    <w:p w:rsidR="004374BD" w:rsidRDefault="004374BD" w:rsidP="004374BD">
      <w:pPr>
        <w:pStyle w:val="NormalWeb"/>
        <w:numPr>
          <w:ilvl w:val="0"/>
          <w:numId w:val="21"/>
        </w:numPr>
      </w:pPr>
      <w:r>
        <w:t>Define OLAP (Online Analytical Processing) structure for multidimensional analysis.</w:t>
      </w:r>
    </w:p>
    <w:p w:rsidR="004374BD" w:rsidRDefault="004374BD" w:rsidP="004374BD">
      <w:pPr>
        <w:pStyle w:val="NormalWeb"/>
        <w:numPr>
          <w:ilvl w:val="0"/>
          <w:numId w:val="21"/>
        </w:numPr>
      </w:pPr>
      <w:r>
        <w:t>Develop metadata management strategies for data consistency.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3. Infrastructure &amp; Technology Selection</w:t>
      </w:r>
    </w:p>
    <w:p w:rsidR="004374BD" w:rsidRDefault="004374BD" w:rsidP="004374BD">
      <w:pPr>
        <w:pStyle w:val="NormalWeb"/>
        <w:numPr>
          <w:ilvl w:val="0"/>
          <w:numId w:val="22"/>
        </w:numPr>
      </w:pPr>
      <w:r>
        <w:t>Select a database management system (DBMS) for storage.</w:t>
      </w:r>
    </w:p>
    <w:p w:rsidR="004374BD" w:rsidRDefault="004374BD" w:rsidP="004374BD">
      <w:pPr>
        <w:pStyle w:val="NormalWeb"/>
        <w:numPr>
          <w:ilvl w:val="0"/>
          <w:numId w:val="22"/>
        </w:numPr>
      </w:pPr>
      <w:r>
        <w:t>Choose cloud-based or on-premise solutions for hosting.</w:t>
      </w:r>
    </w:p>
    <w:p w:rsidR="004374BD" w:rsidRDefault="004374BD" w:rsidP="004374BD">
      <w:pPr>
        <w:pStyle w:val="NormalWeb"/>
        <w:numPr>
          <w:ilvl w:val="0"/>
          <w:numId w:val="22"/>
        </w:numPr>
      </w:pPr>
      <w:r>
        <w:t>Implement data pipeline tools for real-time or batch processing.</w:t>
      </w:r>
    </w:p>
    <w:p w:rsidR="004374BD" w:rsidRDefault="004374BD" w:rsidP="004374BD">
      <w:pPr>
        <w:pStyle w:val="NormalWeb"/>
        <w:numPr>
          <w:ilvl w:val="0"/>
          <w:numId w:val="22"/>
        </w:numPr>
      </w:pPr>
      <w:r>
        <w:t>Determine security protocols, backup strategies, and access control mechanisms.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4. Data Collection, Cleansing, and Integration</w:t>
      </w:r>
    </w:p>
    <w:p w:rsidR="004374BD" w:rsidRDefault="004374BD" w:rsidP="004374BD">
      <w:pPr>
        <w:pStyle w:val="NormalWeb"/>
        <w:numPr>
          <w:ilvl w:val="0"/>
          <w:numId w:val="23"/>
        </w:numPr>
      </w:pPr>
      <w:r>
        <w:t xml:space="preserve">Extract data from multiple sources (databases, </w:t>
      </w:r>
      <w:proofErr w:type="spellStart"/>
      <w:r>
        <w:t>IoT</w:t>
      </w:r>
      <w:proofErr w:type="spellEnd"/>
      <w:r>
        <w:t xml:space="preserve"> devices, cloud storage).</w:t>
      </w:r>
    </w:p>
    <w:p w:rsidR="004374BD" w:rsidRDefault="004374BD" w:rsidP="004374BD">
      <w:pPr>
        <w:pStyle w:val="NormalWeb"/>
        <w:numPr>
          <w:ilvl w:val="0"/>
          <w:numId w:val="23"/>
        </w:numPr>
      </w:pPr>
      <w:r>
        <w:t>Cleanse data by removing duplicates, errors, and inconsistencies.</w:t>
      </w:r>
    </w:p>
    <w:p w:rsidR="004374BD" w:rsidRDefault="004374BD" w:rsidP="004374BD">
      <w:pPr>
        <w:pStyle w:val="NormalWeb"/>
        <w:numPr>
          <w:ilvl w:val="0"/>
          <w:numId w:val="23"/>
        </w:numPr>
      </w:pPr>
      <w:r>
        <w:t>Transform data into a uniform format using aggregation, normalization, or indexing.</w:t>
      </w:r>
    </w:p>
    <w:p w:rsidR="004374BD" w:rsidRDefault="004374BD" w:rsidP="004374BD">
      <w:pPr>
        <w:pStyle w:val="NormalWeb"/>
        <w:numPr>
          <w:ilvl w:val="0"/>
          <w:numId w:val="23"/>
        </w:numPr>
      </w:pPr>
      <w:r>
        <w:t>Load processed data into the warehouse for structured storage.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5. Query Optimization &amp; Performance Tuning</w:t>
      </w:r>
    </w:p>
    <w:p w:rsidR="004374BD" w:rsidRDefault="004374BD" w:rsidP="004374BD">
      <w:pPr>
        <w:pStyle w:val="NormalWeb"/>
        <w:numPr>
          <w:ilvl w:val="0"/>
          <w:numId w:val="24"/>
        </w:numPr>
      </w:pPr>
      <w:r>
        <w:t>Set indexing strategies for faster retrieval.</w:t>
      </w:r>
    </w:p>
    <w:p w:rsidR="004374BD" w:rsidRDefault="004374BD" w:rsidP="004374BD">
      <w:pPr>
        <w:pStyle w:val="NormalWeb"/>
        <w:numPr>
          <w:ilvl w:val="0"/>
          <w:numId w:val="24"/>
        </w:numPr>
      </w:pPr>
      <w:r>
        <w:t>Optimize SQL queries for efficient data processing.</w:t>
      </w:r>
    </w:p>
    <w:p w:rsidR="004374BD" w:rsidRDefault="004374BD" w:rsidP="004374BD">
      <w:pPr>
        <w:pStyle w:val="NormalWeb"/>
        <w:numPr>
          <w:ilvl w:val="0"/>
          <w:numId w:val="24"/>
        </w:numPr>
      </w:pPr>
      <w:proofErr w:type="spellStart"/>
      <w:r>
        <w:t>Precompute</w:t>
      </w:r>
      <w:proofErr w:type="spellEnd"/>
      <w:r>
        <w:t xml:space="preserve"> aggregates to improve reporting speed.</w:t>
      </w:r>
    </w:p>
    <w:p w:rsidR="004374BD" w:rsidRDefault="004374BD" w:rsidP="004374BD">
      <w:pPr>
        <w:pStyle w:val="NormalWeb"/>
        <w:numPr>
          <w:ilvl w:val="0"/>
          <w:numId w:val="24"/>
        </w:numPr>
      </w:pPr>
      <w:r>
        <w:t>Implement caching mechanisms to reduce query time.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6. User Access, Business Intelligence &amp; Reporting</w:t>
      </w:r>
    </w:p>
    <w:p w:rsidR="004374BD" w:rsidRDefault="004374BD" w:rsidP="004374BD">
      <w:pPr>
        <w:pStyle w:val="NormalWeb"/>
        <w:numPr>
          <w:ilvl w:val="0"/>
          <w:numId w:val="25"/>
        </w:numPr>
      </w:pPr>
      <w:r>
        <w:t>Design dashboards and visualization tools for analytics.</w:t>
      </w:r>
    </w:p>
    <w:p w:rsidR="004374BD" w:rsidRDefault="004374BD" w:rsidP="004374BD">
      <w:pPr>
        <w:pStyle w:val="NormalWeb"/>
        <w:numPr>
          <w:ilvl w:val="0"/>
          <w:numId w:val="25"/>
        </w:numPr>
      </w:pPr>
      <w:r>
        <w:t xml:space="preserve">Provide </w:t>
      </w:r>
      <w:r>
        <w:rPr>
          <w:rStyle w:val="Strong"/>
        </w:rPr>
        <w:t>self-service BI tools</w:t>
      </w:r>
      <w:r>
        <w:t xml:space="preserve"> for non-technical users.</w:t>
      </w:r>
    </w:p>
    <w:p w:rsidR="004374BD" w:rsidRDefault="004374BD" w:rsidP="004374BD">
      <w:pPr>
        <w:pStyle w:val="NormalWeb"/>
        <w:numPr>
          <w:ilvl w:val="0"/>
          <w:numId w:val="25"/>
        </w:numPr>
      </w:pPr>
      <w:r>
        <w:t>Set permissions for data access based on role-based security.</w:t>
      </w:r>
    </w:p>
    <w:p w:rsidR="004374BD" w:rsidRDefault="004374BD" w:rsidP="004374BD">
      <w:pPr>
        <w:pStyle w:val="NormalWeb"/>
        <w:numPr>
          <w:ilvl w:val="0"/>
          <w:numId w:val="25"/>
        </w:numPr>
      </w:pPr>
      <w:r>
        <w:t>Ensure real-time reporting and AI-driven insights for decision-making.</w:t>
      </w:r>
    </w:p>
    <w:p w:rsidR="004374BD" w:rsidRDefault="004374BD" w:rsidP="004374BD">
      <w:pPr>
        <w:pStyle w:val="Heading3"/>
      </w:pPr>
      <w:r>
        <w:rPr>
          <w:rStyle w:val="Strong"/>
          <w:b/>
          <w:bCs/>
        </w:rPr>
        <w:t>7. Testing, Deployment &amp; Maintenance</w:t>
      </w:r>
    </w:p>
    <w:p w:rsidR="004374BD" w:rsidRDefault="004374BD" w:rsidP="004374BD">
      <w:pPr>
        <w:pStyle w:val="NormalWeb"/>
        <w:numPr>
          <w:ilvl w:val="0"/>
          <w:numId w:val="26"/>
        </w:numPr>
      </w:pPr>
      <w:r>
        <w:t>Conduct rigorous testing for data accuracy and system performance.</w:t>
      </w:r>
    </w:p>
    <w:p w:rsidR="004374BD" w:rsidRDefault="004374BD" w:rsidP="004374BD">
      <w:pPr>
        <w:pStyle w:val="NormalWeb"/>
        <w:numPr>
          <w:ilvl w:val="0"/>
          <w:numId w:val="26"/>
        </w:numPr>
      </w:pPr>
      <w:r>
        <w:t>Deploy the warehouse with continuous monitoring.</w:t>
      </w:r>
    </w:p>
    <w:p w:rsidR="004374BD" w:rsidRDefault="004374BD" w:rsidP="004374BD">
      <w:pPr>
        <w:pStyle w:val="NormalWeb"/>
        <w:numPr>
          <w:ilvl w:val="0"/>
          <w:numId w:val="26"/>
        </w:numPr>
      </w:pPr>
      <w:r>
        <w:t>Schedule regular updates and optimization procedures.</w:t>
      </w:r>
    </w:p>
    <w:p w:rsidR="004374BD" w:rsidRDefault="004374BD" w:rsidP="004374BD">
      <w:pPr>
        <w:pStyle w:val="NormalWeb"/>
        <w:numPr>
          <w:ilvl w:val="0"/>
          <w:numId w:val="26"/>
        </w:numPr>
      </w:pPr>
      <w:r>
        <w:lastRenderedPageBreak/>
        <w:t>Implement disaster recovery plans and data governance policies.</w:t>
      </w:r>
    </w:p>
    <w:p w:rsidR="004374BD" w:rsidRDefault="004374BD"/>
    <w:sectPr w:rsidR="0043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0BD"/>
    <w:multiLevelType w:val="multilevel"/>
    <w:tmpl w:val="B72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F4AF6"/>
    <w:multiLevelType w:val="multilevel"/>
    <w:tmpl w:val="1E7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52CCB"/>
    <w:multiLevelType w:val="multilevel"/>
    <w:tmpl w:val="3BC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B7C55"/>
    <w:multiLevelType w:val="multilevel"/>
    <w:tmpl w:val="5BB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A4A0B"/>
    <w:multiLevelType w:val="multilevel"/>
    <w:tmpl w:val="B7B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6938"/>
    <w:multiLevelType w:val="multilevel"/>
    <w:tmpl w:val="8DB8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245A0"/>
    <w:multiLevelType w:val="multilevel"/>
    <w:tmpl w:val="987A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D42F0"/>
    <w:multiLevelType w:val="multilevel"/>
    <w:tmpl w:val="6D3C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F4F87"/>
    <w:multiLevelType w:val="multilevel"/>
    <w:tmpl w:val="470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34CDC"/>
    <w:multiLevelType w:val="multilevel"/>
    <w:tmpl w:val="B04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570D1A"/>
    <w:multiLevelType w:val="multilevel"/>
    <w:tmpl w:val="9CA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065EBC"/>
    <w:multiLevelType w:val="multilevel"/>
    <w:tmpl w:val="248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CF21E8"/>
    <w:multiLevelType w:val="multilevel"/>
    <w:tmpl w:val="E46C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7527C7"/>
    <w:multiLevelType w:val="multilevel"/>
    <w:tmpl w:val="78A8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E326F2"/>
    <w:multiLevelType w:val="multilevel"/>
    <w:tmpl w:val="9B68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307D35"/>
    <w:multiLevelType w:val="multilevel"/>
    <w:tmpl w:val="37A8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E27053"/>
    <w:multiLevelType w:val="multilevel"/>
    <w:tmpl w:val="BDA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4C4F4B"/>
    <w:multiLevelType w:val="multilevel"/>
    <w:tmpl w:val="68EA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507ABD"/>
    <w:multiLevelType w:val="multilevel"/>
    <w:tmpl w:val="D550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DC6AD6"/>
    <w:multiLevelType w:val="multilevel"/>
    <w:tmpl w:val="B05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E1017F"/>
    <w:multiLevelType w:val="multilevel"/>
    <w:tmpl w:val="16FC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AD4ACB"/>
    <w:multiLevelType w:val="multilevel"/>
    <w:tmpl w:val="1FA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AC2827"/>
    <w:multiLevelType w:val="multilevel"/>
    <w:tmpl w:val="29B0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951CE"/>
    <w:multiLevelType w:val="multilevel"/>
    <w:tmpl w:val="16DC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8E2619"/>
    <w:multiLevelType w:val="multilevel"/>
    <w:tmpl w:val="746C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792C67"/>
    <w:multiLevelType w:val="multilevel"/>
    <w:tmpl w:val="679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15"/>
  </w:num>
  <w:num w:numId="5">
    <w:abstractNumId w:val="13"/>
  </w:num>
  <w:num w:numId="6">
    <w:abstractNumId w:val="20"/>
  </w:num>
  <w:num w:numId="7">
    <w:abstractNumId w:val="2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25"/>
  </w:num>
  <w:num w:numId="13">
    <w:abstractNumId w:val="23"/>
  </w:num>
  <w:num w:numId="14">
    <w:abstractNumId w:val="21"/>
  </w:num>
  <w:num w:numId="15">
    <w:abstractNumId w:val="10"/>
  </w:num>
  <w:num w:numId="16">
    <w:abstractNumId w:val="18"/>
  </w:num>
  <w:num w:numId="17">
    <w:abstractNumId w:val="6"/>
  </w:num>
  <w:num w:numId="18">
    <w:abstractNumId w:val="12"/>
  </w:num>
  <w:num w:numId="19">
    <w:abstractNumId w:val="22"/>
  </w:num>
  <w:num w:numId="20">
    <w:abstractNumId w:val="0"/>
  </w:num>
  <w:num w:numId="21">
    <w:abstractNumId w:val="17"/>
  </w:num>
  <w:num w:numId="22">
    <w:abstractNumId w:val="16"/>
  </w:num>
  <w:num w:numId="23">
    <w:abstractNumId w:val="8"/>
  </w:num>
  <w:num w:numId="24">
    <w:abstractNumId w:val="14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F0"/>
    <w:rsid w:val="001C2FE3"/>
    <w:rsid w:val="004374BD"/>
    <w:rsid w:val="005F5B28"/>
    <w:rsid w:val="00A31B1B"/>
    <w:rsid w:val="00A80AC7"/>
    <w:rsid w:val="00F6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2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61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B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2F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612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B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2025-05-27T09:44:00Z</dcterms:created>
  <dcterms:modified xsi:type="dcterms:W3CDTF">2025-05-27T12:33:00Z</dcterms:modified>
</cp:coreProperties>
</file>