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4C73E" w14:textId="5B133F81" w:rsidR="00DA22BD" w:rsidRDefault="00577BEC">
      <w:r w:rsidRPr="00577BEC">
        <w:t>Ever felt like your data science project is a ship lost at sea? You have a destination in mind — valuable insights — but no map to get there. You’re not alone. Many projects, brimming with potential, get bogged down in messy data, shifting goals, and a lack of clear direction. They end up delivering little to no real business value. What if there was a proven roadmap? A framework that could guide you from a vague business question to a deployed, value-generating model?</w:t>
      </w:r>
    </w:p>
    <w:p w14:paraId="4EBAAB0A" w14:textId="77777777" w:rsidR="00577BEC" w:rsidRDefault="00577BEC"/>
    <w:p w14:paraId="4A068157" w14:textId="6D70658E" w:rsidR="00577BEC" w:rsidRDefault="00577BEC">
      <w:pPr>
        <w:rPr>
          <w:b/>
          <w:bCs/>
        </w:rPr>
      </w:pPr>
      <w:r w:rsidRPr="00577BEC">
        <w:rPr>
          <w:b/>
          <w:bCs/>
        </w:rPr>
        <w:t>Enter CRISP-DM. </w:t>
      </w:r>
    </w:p>
    <w:p w14:paraId="5BC62031" w14:textId="3EABA417" w:rsidR="00687DB5" w:rsidRDefault="00687DB5">
      <w:pPr>
        <w:rPr>
          <w:b/>
          <w:bCs/>
        </w:rPr>
      </w:pPr>
      <w:r>
        <w:rPr>
          <w:noProof/>
        </w:rPr>
        <w:drawing>
          <wp:inline distT="0" distB="0" distL="0" distR="0" wp14:anchorId="7C4BCC61" wp14:editId="4D18D1D9">
            <wp:extent cx="5731510" cy="2954655"/>
            <wp:effectExtent l="0" t="0" r="0" b="0"/>
            <wp:docPr id="92759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FC52D" w14:textId="77777777" w:rsidR="00577BEC" w:rsidRPr="00577BEC" w:rsidRDefault="00577BEC">
      <w:pPr>
        <w:rPr>
          <w:b/>
          <w:bCs/>
        </w:rPr>
      </w:pPr>
    </w:p>
    <w:p w14:paraId="49EC9D2B" w14:textId="77777777" w:rsidR="00577BEC" w:rsidRDefault="00577BEC" w:rsidP="00577BEC">
      <w:pPr>
        <w:pStyle w:val="ListParagraph"/>
        <w:numPr>
          <w:ilvl w:val="0"/>
          <w:numId w:val="1"/>
        </w:numPr>
      </w:pPr>
      <w:r w:rsidRPr="00577BEC">
        <w:t xml:space="preserve">CRISP-DM is a </w:t>
      </w:r>
      <w:r w:rsidRPr="00577BEC">
        <w:rPr>
          <w:b/>
          <w:bCs/>
        </w:rPr>
        <w:t>structured approach</w:t>
      </w:r>
      <w:r w:rsidRPr="00577BEC">
        <w:t xml:space="preserve"> to data mining that breaks down a project’s lifecycle into six distinct, iterative phases. </w:t>
      </w:r>
    </w:p>
    <w:p w14:paraId="2DC1CFB8" w14:textId="7624A3DD" w:rsidR="00577BEC" w:rsidRDefault="00577BEC" w:rsidP="00577BEC">
      <w:pPr>
        <w:pStyle w:val="ListParagraph"/>
        <w:numPr>
          <w:ilvl w:val="0"/>
          <w:numId w:val="1"/>
        </w:numPr>
      </w:pPr>
      <w:r>
        <w:t xml:space="preserve">Its </w:t>
      </w:r>
      <w:r w:rsidRPr="00577BEC">
        <w:t>focus</w:t>
      </w:r>
      <w:r>
        <w:t xml:space="preserve"> is</w:t>
      </w:r>
      <w:r w:rsidRPr="00577BEC">
        <w:t xml:space="preserve"> on one critical thing: </w:t>
      </w:r>
      <w:r w:rsidRPr="00577BEC">
        <w:rPr>
          <w:b/>
          <w:bCs/>
        </w:rPr>
        <w:t>solving the business problem.</w:t>
      </w:r>
      <w:r w:rsidRPr="00577BEC">
        <w:t xml:space="preserve"> </w:t>
      </w:r>
    </w:p>
    <w:p w14:paraId="7994169B" w14:textId="107DBD21" w:rsidR="0052370B" w:rsidRDefault="00577BEC" w:rsidP="00577BEC">
      <w:pPr>
        <w:pStyle w:val="ListParagraph"/>
        <w:numPr>
          <w:ilvl w:val="0"/>
          <w:numId w:val="1"/>
        </w:numPr>
      </w:pPr>
      <w:r w:rsidRPr="00577BEC">
        <w:t xml:space="preserve">The process is </w:t>
      </w:r>
      <w:r w:rsidRPr="00577BEC">
        <w:rPr>
          <w:b/>
          <w:bCs/>
        </w:rPr>
        <w:t>cyclical</w:t>
      </w:r>
      <w:r w:rsidRPr="00577BEC">
        <w:t xml:space="preserve">, meaning you can and often should revisit earlier steps as you learn more. It’s not a one-way street. This iterative nature is what makes it so </w:t>
      </w:r>
      <w:r w:rsidRPr="00577BEC">
        <w:rPr>
          <w:b/>
          <w:bCs/>
        </w:rPr>
        <w:t xml:space="preserve">robust </w:t>
      </w:r>
      <w:r w:rsidRPr="00577BEC">
        <w:t xml:space="preserve">and </w:t>
      </w:r>
      <w:r w:rsidRPr="00577BEC">
        <w:rPr>
          <w:b/>
          <w:bCs/>
        </w:rPr>
        <w:t>practical</w:t>
      </w:r>
      <w:r w:rsidRPr="00577BEC">
        <w:t xml:space="preserve"> in the real world.</w:t>
      </w:r>
    </w:p>
    <w:p w14:paraId="02746404" w14:textId="77777777" w:rsidR="00687DB5" w:rsidRDefault="00687DB5" w:rsidP="0052370B"/>
    <w:p w14:paraId="24D5E9CD" w14:textId="77777777" w:rsidR="00687DB5" w:rsidRPr="00687DB5" w:rsidRDefault="00687DB5" w:rsidP="00687DB5">
      <w:pPr>
        <w:rPr>
          <w:b/>
          <w:bCs/>
        </w:rPr>
      </w:pPr>
      <w:r w:rsidRPr="00687DB5">
        <w:rPr>
          <w:b/>
          <w:bCs/>
        </w:rPr>
        <w:t>CRISP-DM Framework – House Construction Analogy</w:t>
      </w:r>
    </w:p>
    <w:p w14:paraId="12F3921F" w14:textId="77777777" w:rsidR="00687DB5" w:rsidRDefault="00687DB5" w:rsidP="00687DB5">
      <w:r w:rsidRPr="00687DB5">
        <w:rPr>
          <w:b/>
          <w:bCs/>
        </w:rPr>
        <w:t>Phase 1: Business Understanding</w:t>
      </w:r>
      <w:r w:rsidRPr="00687DB5">
        <w:br/>
        <w:t>This is the most crucial phase—and ironically, the one most often rushed.</w:t>
      </w:r>
      <w:r w:rsidRPr="00687DB5">
        <w:br/>
        <w:t>A house is never built without a blueprint; similarly, a data project cannot succeed without clearly understanding the business problem, goals, and success criteria.</w:t>
      </w:r>
    </w:p>
    <w:p w14:paraId="01DD507F" w14:textId="0182D35F" w:rsidR="00687DB5" w:rsidRDefault="00687DB5" w:rsidP="00687DB5">
      <w:r w:rsidRPr="00577BEC">
        <w:t xml:space="preserve">Before writing a single line of code, you must answer what problem you are trying to solve. </w:t>
      </w:r>
    </w:p>
    <w:p w14:paraId="4872CF70" w14:textId="77777777" w:rsidR="00687DB5" w:rsidRPr="00687DB5" w:rsidRDefault="00687DB5" w:rsidP="00687DB5"/>
    <w:p w14:paraId="26830170" w14:textId="77777777" w:rsidR="00D53279" w:rsidRPr="00D53279" w:rsidRDefault="00687DB5" w:rsidP="00D53279">
      <w:r w:rsidRPr="00687DB5">
        <w:rPr>
          <w:b/>
          <w:bCs/>
        </w:rPr>
        <w:t>Phase 2: Data Understanding</w:t>
      </w:r>
      <w:r w:rsidR="00C52074">
        <w:rPr>
          <w:b/>
          <w:bCs/>
        </w:rPr>
        <w:t xml:space="preserve"> (EDA)</w:t>
      </w:r>
      <w:r w:rsidRPr="00687DB5">
        <w:br/>
        <w:t>Once the blueprint is ready, the next step is understanding what materials are available.</w:t>
      </w:r>
      <w:r w:rsidRPr="00687DB5">
        <w:br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977"/>
        <w:gridCol w:w="5100"/>
      </w:tblGrid>
      <w:tr w:rsidR="00D53279" w:rsidRPr="00D53279" w14:paraId="2EE86B86" w14:textId="77777777" w:rsidTr="00D532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AF198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lastRenderedPageBreak/>
              <w:t>EDA Type</w:t>
            </w:r>
          </w:p>
        </w:tc>
        <w:tc>
          <w:tcPr>
            <w:tcW w:w="0" w:type="auto"/>
            <w:vAlign w:val="center"/>
            <w:hideMark/>
          </w:tcPr>
          <w:p w14:paraId="0C7307C6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3FDE935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What It Covers</w:t>
            </w:r>
          </w:p>
        </w:tc>
      </w:tr>
      <w:tr w:rsidR="00D53279" w:rsidRPr="00D53279" w14:paraId="2BDE28C9" w14:textId="77777777" w:rsidTr="00D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C248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Profile Data Analysis</w:t>
            </w:r>
          </w:p>
        </w:tc>
        <w:tc>
          <w:tcPr>
            <w:tcW w:w="0" w:type="auto"/>
            <w:vAlign w:val="center"/>
            <w:hideMark/>
          </w:tcPr>
          <w:p w14:paraId="18370C64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Data structure &amp; quality</w:t>
            </w:r>
          </w:p>
        </w:tc>
        <w:tc>
          <w:tcPr>
            <w:tcW w:w="0" w:type="auto"/>
            <w:vAlign w:val="center"/>
            <w:hideMark/>
          </w:tcPr>
          <w:p w14:paraId="12E30FB4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Shape, data types, missing values, duplicates, unique values</w:t>
            </w:r>
          </w:p>
        </w:tc>
      </w:tr>
      <w:tr w:rsidR="00D53279" w:rsidRPr="00D53279" w14:paraId="1F02C1DA" w14:textId="77777777" w:rsidTr="00D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69EF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Statistical Data Analysis</w:t>
            </w:r>
          </w:p>
        </w:tc>
        <w:tc>
          <w:tcPr>
            <w:tcW w:w="0" w:type="auto"/>
            <w:vAlign w:val="center"/>
            <w:hideMark/>
          </w:tcPr>
          <w:p w14:paraId="241FB12B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 xml:space="preserve">Numerical </w:t>
            </w:r>
            <w:proofErr w:type="spellStart"/>
            <w:r w:rsidRPr="00D5327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C9310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Mean, median, variance, distribution, skewness, correlation, outliers</w:t>
            </w:r>
          </w:p>
        </w:tc>
      </w:tr>
      <w:tr w:rsidR="00D53279" w:rsidRPr="00D53279" w14:paraId="3F959164" w14:textId="77777777" w:rsidTr="00D532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978B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Graphical Data Analysis</w:t>
            </w:r>
          </w:p>
        </w:tc>
        <w:tc>
          <w:tcPr>
            <w:tcW w:w="0" w:type="auto"/>
            <w:vAlign w:val="center"/>
            <w:hideMark/>
          </w:tcPr>
          <w:p w14:paraId="1B69970D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Visual patterns &amp; trends</w:t>
            </w:r>
          </w:p>
        </w:tc>
        <w:tc>
          <w:tcPr>
            <w:tcW w:w="0" w:type="auto"/>
            <w:vAlign w:val="center"/>
            <w:hideMark/>
          </w:tcPr>
          <w:p w14:paraId="3CD4823F" w14:textId="77777777" w:rsidR="00D53279" w:rsidRPr="00D53279" w:rsidRDefault="00D53279" w:rsidP="00D53279">
            <w:pPr>
              <w:rPr>
                <w:b/>
                <w:bCs/>
              </w:rPr>
            </w:pPr>
            <w:r w:rsidRPr="00D53279">
              <w:rPr>
                <w:b/>
                <w:bCs/>
              </w:rPr>
              <w:t>Histograms, boxplots, bar charts, line plots, scatter plots, heatmaps</w:t>
            </w:r>
          </w:p>
        </w:tc>
      </w:tr>
    </w:tbl>
    <w:p w14:paraId="2D744F7F" w14:textId="503488E3" w:rsidR="00687DB5" w:rsidRDefault="00687DB5" w:rsidP="00D53279"/>
    <w:p w14:paraId="42BF7980" w14:textId="77777777" w:rsidR="00D53279" w:rsidRPr="00687DB5" w:rsidRDefault="00D53279" w:rsidP="00D53279"/>
    <w:p w14:paraId="7D574BEC" w14:textId="77777777" w:rsidR="00687DB5" w:rsidRDefault="00687DB5" w:rsidP="00687DB5">
      <w:r w:rsidRPr="00687DB5">
        <w:rPr>
          <w:b/>
          <w:bCs/>
        </w:rPr>
        <w:t>Phase 3: Data Preparation</w:t>
      </w:r>
      <w:r w:rsidRPr="00687DB5">
        <w:br/>
        <w:t>Now the real work starts. Raw materials are cleaned, shaped, and prepared.</w:t>
      </w:r>
      <w:r w:rsidRPr="00687DB5">
        <w:br/>
        <w:t xml:space="preserve">Unnecessary or problematic elements—like excess cement or broken bricks—are removed so the structure remains strong. This phase ensures data is clean, structured, and ready for </w:t>
      </w:r>
      <w:proofErr w:type="spellStart"/>
      <w:r w:rsidRPr="00687DB5">
        <w:t>modeling</w:t>
      </w:r>
      <w:proofErr w:type="spellEnd"/>
      <w:r w:rsidRPr="00687DB5">
        <w:t>.</w:t>
      </w:r>
    </w:p>
    <w:p w14:paraId="5FA0B68B" w14:textId="77777777" w:rsidR="00687DB5" w:rsidRDefault="00687DB5" w:rsidP="00687DB5">
      <w:r w:rsidRPr="0052370B">
        <w:t xml:space="preserve">Data cleaning addresses the missing values and outliers you found earlier, which could mean imputing, removing, or flagging them. </w:t>
      </w:r>
    </w:p>
    <w:p w14:paraId="3387E909" w14:textId="77777777" w:rsidR="00687DB5" w:rsidRDefault="00687DB5" w:rsidP="00687DB5">
      <w:r w:rsidRPr="0052370B">
        <w:t xml:space="preserve">This is also where </w:t>
      </w:r>
      <w:r w:rsidRPr="0052370B">
        <w:rPr>
          <w:b/>
          <w:bCs/>
        </w:rPr>
        <w:t>feature engineering</w:t>
      </w:r>
      <w:r w:rsidRPr="0052370B">
        <w:t xml:space="preserve"> happens, a creative process of creating new, more informative variables from existing ones. </w:t>
      </w:r>
    </w:p>
    <w:p w14:paraId="31D8A78E" w14:textId="77777777" w:rsidR="00687DB5" w:rsidRPr="00687DB5" w:rsidRDefault="00687DB5" w:rsidP="00687DB5"/>
    <w:p w14:paraId="19089286" w14:textId="77777777" w:rsidR="00687DB5" w:rsidRDefault="00687DB5" w:rsidP="00687DB5">
      <w:r w:rsidRPr="00687DB5">
        <w:rPr>
          <w:b/>
          <w:bCs/>
        </w:rPr>
        <w:t xml:space="preserve">Phase 4: </w:t>
      </w:r>
      <w:proofErr w:type="spellStart"/>
      <w:r w:rsidRPr="00687DB5">
        <w:rPr>
          <w:b/>
          <w:bCs/>
        </w:rPr>
        <w:t>Modeling</w:t>
      </w:r>
      <w:proofErr w:type="spellEnd"/>
      <w:r w:rsidRPr="00687DB5">
        <w:br/>
        <w:t>With clean materials in hand, we start building the house.</w:t>
      </w:r>
      <w:r w:rsidRPr="00687DB5">
        <w:br/>
        <w:t>Different models are tried and trained, much like constructing sample structures to see which design stands best on the foundation.</w:t>
      </w:r>
    </w:p>
    <w:p w14:paraId="57A7B9F7" w14:textId="77777777" w:rsidR="00687DB5" w:rsidRDefault="00687DB5" w:rsidP="00687DB5">
      <w:r w:rsidRPr="0052370B">
        <w:t xml:space="preserve">This is where algorithms come into play. </w:t>
      </w:r>
    </w:p>
    <w:p w14:paraId="58961890" w14:textId="77777777" w:rsidR="00687DB5" w:rsidRDefault="00687DB5" w:rsidP="00687DB5">
      <w:r w:rsidRPr="0052370B">
        <w:t xml:space="preserve">The primary goal is to select and apply various </w:t>
      </w:r>
      <w:proofErr w:type="spellStart"/>
      <w:r w:rsidRPr="0052370B">
        <w:t>modeling</w:t>
      </w:r>
      <w:proofErr w:type="spellEnd"/>
      <w:r w:rsidRPr="0052370B">
        <w:t xml:space="preserve"> techniques</w:t>
      </w:r>
      <w:r>
        <w:t xml:space="preserve"> (</w:t>
      </w:r>
      <w:r w:rsidRPr="0052370B">
        <w:t>decision tree, neural network, or simple linear regression</w:t>
      </w:r>
      <w:r>
        <w:t>)</w:t>
      </w:r>
      <w:r w:rsidRPr="0052370B">
        <w:t xml:space="preserve"> to find the one that best addresses the business problem. </w:t>
      </w:r>
    </w:p>
    <w:p w14:paraId="05CAFF10" w14:textId="77777777" w:rsidR="00687DB5" w:rsidRPr="00687DB5" w:rsidRDefault="00687DB5" w:rsidP="00687DB5"/>
    <w:p w14:paraId="7DCCB8AB" w14:textId="671F46C2" w:rsidR="00687DB5" w:rsidRDefault="00687DB5" w:rsidP="00687DB5">
      <w:r w:rsidRPr="00687DB5">
        <w:rPr>
          <w:b/>
          <w:bCs/>
        </w:rPr>
        <w:t>Phase 5: Evaluation</w:t>
      </w:r>
      <w:r w:rsidRPr="00687DB5">
        <w:br/>
        <w:t xml:space="preserve">A house may look perfect, but the key question is: </w:t>
      </w:r>
      <w:r w:rsidRPr="00687DB5">
        <w:rPr>
          <w:i/>
          <w:iCs/>
        </w:rPr>
        <w:t>is it safe and functional?</w:t>
      </w:r>
      <w:r w:rsidRPr="00687DB5">
        <w:br/>
        <w:t>Similarly, even if a model shows high accuracy, we must evaluate whether it truly solves the original business problem defined in Phase 1.</w:t>
      </w:r>
    </w:p>
    <w:p w14:paraId="7C27351E" w14:textId="77777777" w:rsidR="00687DB5" w:rsidRPr="00687DB5" w:rsidRDefault="00687DB5" w:rsidP="00687DB5"/>
    <w:p w14:paraId="40497682" w14:textId="77777777" w:rsidR="00687DB5" w:rsidRPr="00687DB5" w:rsidRDefault="00687DB5" w:rsidP="00687DB5">
      <w:r w:rsidRPr="00687DB5">
        <w:rPr>
          <w:b/>
          <w:bCs/>
        </w:rPr>
        <w:t>Phase 6: Deployment</w:t>
      </w:r>
      <w:r w:rsidRPr="00687DB5">
        <w:br/>
        <w:t>Finally, the house is ready for people to live in.</w:t>
      </w:r>
      <w:r w:rsidRPr="00687DB5">
        <w:br/>
        <w:t>The validated model is deployed into production, integrated with business systems, and monitored to ensure it continues to deliver value over time.</w:t>
      </w:r>
    </w:p>
    <w:p w14:paraId="608EF01B" w14:textId="77777777" w:rsidR="00687DB5" w:rsidRPr="0052370B" w:rsidRDefault="00687DB5" w:rsidP="0052370B"/>
    <w:p w14:paraId="4FF53175" w14:textId="77777777" w:rsidR="0052370B" w:rsidRPr="0052370B" w:rsidRDefault="0052370B" w:rsidP="0052370B"/>
    <w:p w14:paraId="5B89D41D" w14:textId="77777777" w:rsidR="0052370B" w:rsidRPr="0052370B" w:rsidRDefault="0052370B" w:rsidP="0052370B"/>
    <w:p w14:paraId="0B419CDF" w14:textId="77777777" w:rsidR="0052370B" w:rsidRPr="00577BEC" w:rsidRDefault="0052370B" w:rsidP="00577BEC"/>
    <w:p w14:paraId="7A6B1B31" w14:textId="77777777" w:rsidR="00577BEC" w:rsidRDefault="00577BEC" w:rsidP="00577BEC"/>
    <w:p w14:paraId="250298EF" w14:textId="77777777" w:rsidR="00577BEC" w:rsidRDefault="00577BEC" w:rsidP="00577BEC"/>
    <w:sectPr w:rsidR="0057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D49D2"/>
    <w:multiLevelType w:val="hybridMultilevel"/>
    <w:tmpl w:val="8E968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87BC2"/>
    <w:multiLevelType w:val="multilevel"/>
    <w:tmpl w:val="4670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C0C16"/>
    <w:multiLevelType w:val="multilevel"/>
    <w:tmpl w:val="C16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30B7C"/>
    <w:multiLevelType w:val="hybridMultilevel"/>
    <w:tmpl w:val="7C80DC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A4068"/>
    <w:multiLevelType w:val="multilevel"/>
    <w:tmpl w:val="23A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637664">
    <w:abstractNumId w:val="0"/>
  </w:num>
  <w:num w:numId="2" w16cid:durableId="1237473646">
    <w:abstractNumId w:val="4"/>
  </w:num>
  <w:num w:numId="3" w16cid:durableId="2005622861">
    <w:abstractNumId w:val="1"/>
  </w:num>
  <w:num w:numId="4" w16cid:durableId="2051614046">
    <w:abstractNumId w:val="2"/>
  </w:num>
  <w:num w:numId="5" w16cid:durableId="132448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BEC"/>
    <w:rsid w:val="000D6E0F"/>
    <w:rsid w:val="0052370B"/>
    <w:rsid w:val="00562DD2"/>
    <w:rsid w:val="00577BEC"/>
    <w:rsid w:val="00687DB5"/>
    <w:rsid w:val="009A1CE6"/>
    <w:rsid w:val="00B6080D"/>
    <w:rsid w:val="00C52074"/>
    <w:rsid w:val="00D53279"/>
    <w:rsid w:val="00DA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6BC37"/>
  <w15:chartTrackingRefBased/>
  <w15:docId w15:val="{7507C7AE-970A-45B9-B318-0BF9F1E5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BE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279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3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 Vishwakarma</dc:creator>
  <cp:keywords/>
  <dc:description/>
  <cp:lastModifiedBy>Ritika Vishwakarma</cp:lastModifiedBy>
  <cp:revision>3</cp:revision>
  <dcterms:created xsi:type="dcterms:W3CDTF">2026-01-07T04:48:00Z</dcterms:created>
  <dcterms:modified xsi:type="dcterms:W3CDTF">2026-01-07T04:53:00Z</dcterms:modified>
</cp:coreProperties>
</file>