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 дисципліни</w:t>
        <w:br w:type="textWrapping"/>
        <w:t xml:space="preserve">«Алгоритми і структури даних»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  <w:tab/>
        <w:tab/>
        <w:tab/>
        <w:tab/>
        <w:t xml:space="preserve">Перевірила: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студен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групи </w:t>
      </w:r>
      <w:r w:rsidDel="00000000" w:rsidR="00000000" w:rsidRPr="00000000">
        <w:rPr>
          <w:sz w:val="28"/>
          <w:szCs w:val="28"/>
          <w:rtl w:val="0"/>
        </w:rPr>
        <w:t xml:space="preserve">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ab/>
        <w:t xml:space="preserve">Молчанова А. А.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Нестеров Нiкiта Миколайович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textWrapping"/>
        <w:t xml:space="preserve">номер у списку групи: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160" w:line="256" w:lineRule="auto"/>
        <w:rPr>
          <w:vertAlign w:val="baseline"/>
        </w:rPr>
      </w:pPr>
      <w:bookmarkStart w:colFirst="0" w:colLast="0" w:name="_mcpygaxn6rug" w:id="0"/>
      <w:bookmarkEnd w:id="0"/>
      <w:r w:rsidDel="00000000" w:rsidR="00000000" w:rsidRPr="00000000">
        <w:rPr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Задано дійсне число x. Визначити значення заданої за варіантом кусочно-безперервної функції y(x), якщо воно існує, або вивести на екран повідомлення про неіснування функції для заданого x. Розв’язати задачу двома способами (написати дві програми): 1) в програмі дозволяється використовувати тільки одиничні операції порівняння (=, &lt;&gt;, &lt;, &lt;=, &gt;, &gt;=) і не дозволяється використовувати булеві (логічні) операції (not, and, or, тощо); 2) в програмі необхідно обов’язково використати булеві (логічні) операції (not, and, or, тощо); використання булевих операцій не повинно бути надлишковим.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19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=  –9x3 + 5x2 , x ∈ (2,12] U (22,32)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/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y =   – x2 – 12 , x ∈ (– ∞, 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after="160" w:line="256" w:lineRule="auto"/>
        <w:jc w:val="center"/>
        <w:rPr/>
      </w:pPr>
      <w:bookmarkStart w:colFirst="0" w:colLast="0" w:name="_qcs8vvw6oh1g" w:id="1"/>
      <w:bookmarkEnd w:id="1"/>
      <w:r w:rsidDel="00000000" w:rsidR="00000000" w:rsidRPr="00000000">
        <w:rPr>
          <w:rtl w:val="0"/>
        </w:rPr>
        <w:t xml:space="preserve">Спосiб №1</w:t>
      </w:r>
    </w:p>
    <w:p w:rsidR="00000000" w:rsidDel="00000000" w:rsidP="00000000" w:rsidRDefault="00000000" w:rsidRPr="00000000" w14:paraId="00000020">
      <w:pPr>
        <w:pStyle w:val="Heading3"/>
        <w:spacing w:after="160" w:line="256" w:lineRule="auto"/>
        <w:rPr/>
      </w:pPr>
      <w:bookmarkStart w:colFirst="0" w:colLast="0" w:name="_pibgvya9p63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160" w:line="256" w:lineRule="auto"/>
        <w:rPr/>
      </w:pPr>
      <w:bookmarkStart w:colFirst="0" w:colLast="0" w:name="_t3oxckn4d4na" w:id="3"/>
      <w:bookmarkEnd w:id="3"/>
      <w:r w:rsidDel="00000000" w:rsidR="00000000" w:rsidRPr="00000000">
        <w:rPr>
          <w:vertAlign w:val="baseline"/>
          <w:rtl w:val="0"/>
        </w:rPr>
        <w:t xml:space="preserve">Діаграма алгоритму </w:t>
      </w:r>
      <w:r w:rsidDel="00000000" w:rsidR="00000000" w:rsidRPr="00000000">
        <w:rPr>
          <w:rtl w:val="0"/>
        </w:rPr>
        <w:t xml:space="preserve">(спосiб 1)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</w:rPr>
        <w:drawing>
          <wp:inline distB="114300" distT="114300" distL="114300" distR="114300">
            <wp:extent cx="6120455" cy="5803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160" w:line="256" w:lineRule="auto"/>
        <w:rPr/>
      </w:pPr>
      <w:bookmarkStart w:colFirst="0" w:colLast="0" w:name="_bdmluv8xacc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160" w:line="256" w:lineRule="auto"/>
        <w:rPr/>
      </w:pPr>
      <w:bookmarkStart w:colFirst="0" w:colLast="0" w:name="_ncuicl8um5f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160" w:line="256" w:lineRule="auto"/>
        <w:rPr/>
      </w:pPr>
      <w:bookmarkStart w:colFirst="0" w:colLast="0" w:name="_dnt9z0dzjlo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160" w:line="256" w:lineRule="auto"/>
        <w:rPr>
          <w:vertAlign w:val="baseline"/>
        </w:rPr>
      </w:pPr>
      <w:bookmarkStart w:colFirst="0" w:colLast="0" w:name="_3wdqp0hduc6d" w:id="7"/>
      <w:bookmarkEnd w:id="7"/>
      <w:r w:rsidDel="00000000" w:rsidR="00000000" w:rsidRPr="00000000">
        <w:rPr>
          <w:vertAlign w:val="baseline"/>
          <w:rtl w:val="0"/>
        </w:rPr>
        <w:t xml:space="preserve">Текст програми (спосiб 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"Enter x: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&amp;x)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y =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"Y = 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y =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"Y = 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"Function doesn't exist"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"Function doesn't exist"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"Function doesn't exist"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y = -x * x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"Y = 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160" w:line="256" w:lineRule="auto"/>
        <w:rPr>
          <w:b w:val="1"/>
          <w:color w:val="980000"/>
          <w:sz w:val="28"/>
          <w:szCs w:val="28"/>
        </w:rPr>
      </w:pPr>
      <w:bookmarkStart w:colFirst="0" w:colLast="0" w:name="_3h8brfbk0ikg" w:id="8"/>
      <w:bookmarkEnd w:id="8"/>
      <w:r w:rsidDel="00000000" w:rsidR="00000000" w:rsidRPr="00000000">
        <w:rPr>
          <w:vertAlign w:val="baseline"/>
          <w:rtl w:val="0"/>
        </w:rPr>
        <w:t xml:space="preserve">Результати тестування програми (</w:t>
      </w:r>
      <w:r w:rsidDel="00000000" w:rsidR="00000000" w:rsidRPr="00000000">
        <w:rPr>
          <w:rtl w:val="0"/>
        </w:rPr>
        <w:t xml:space="preserve">спосiб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71925" cy="21336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76825" cy="21431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0225" cy="19716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95775" cy="20478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62400" cy="20859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57700" cy="20478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29075" cy="1752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38600" cy="19526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76750" cy="18478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9975" cy="18954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48100" cy="2009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spacing w:after="160" w:line="256" w:lineRule="auto"/>
        <w:jc w:val="center"/>
        <w:rPr/>
      </w:pPr>
      <w:bookmarkStart w:colFirst="0" w:colLast="0" w:name="_9uvnxpwn3pqj" w:id="9"/>
      <w:bookmarkEnd w:id="9"/>
      <w:r w:rsidDel="00000000" w:rsidR="00000000" w:rsidRPr="00000000">
        <w:rPr>
          <w:rtl w:val="0"/>
        </w:rPr>
        <w:t xml:space="preserve">Спосiб №2</w:t>
      </w:r>
    </w:p>
    <w:p w:rsidR="00000000" w:rsidDel="00000000" w:rsidP="00000000" w:rsidRDefault="00000000" w:rsidRPr="00000000" w14:paraId="00000057">
      <w:pPr>
        <w:pStyle w:val="Heading3"/>
        <w:spacing w:after="160" w:line="256" w:lineRule="auto"/>
        <w:rPr/>
      </w:pPr>
      <w:bookmarkStart w:colFirst="0" w:colLast="0" w:name="_8wldgz4cukm9" w:id="10"/>
      <w:bookmarkEnd w:id="10"/>
      <w:r w:rsidDel="00000000" w:rsidR="00000000" w:rsidRPr="00000000">
        <w:rPr>
          <w:rtl w:val="0"/>
        </w:rPr>
        <w:t xml:space="preserve">Діаграма алгоритму (спосiб 2) </w:t>
      </w:r>
      <w:r w:rsidDel="00000000" w:rsidR="00000000" w:rsidRPr="00000000">
        <w:rPr/>
        <w:drawing>
          <wp:inline distB="114300" distT="114300" distL="114300" distR="114300">
            <wp:extent cx="6120455" cy="55118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after="160" w:line="256" w:lineRule="auto"/>
        <w:rPr/>
      </w:pPr>
      <w:bookmarkStart w:colFirst="0" w:colLast="0" w:name="_rr378b1qa5d4" w:id="11"/>
      <w:bookmarkEnd w:id="11"/>
      <w:r w:rsidDel="00000000" w:rsidR="00000000" w:rsidRPr="00000000">
        <w:rPr>
          <w:rtl w:val="0"/>
        </w:rPr>
        <w:t xml:space="preserve">Текст програми (спосiб 2)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&lt;stdio.h&gt;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float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"Enter x: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&amp;x)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((x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 x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|| (x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) 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y = 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x * 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"Y =%f"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&lt;=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y = -x * x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"Y =%f"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"Function doesn't exist"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Style w:val="Heading3"/>
        <w:spacing w:after="160" w:line="256" w:lineRule="auto"/>
        <w:rPr>
          <w:color w:val="980000"/>
        </w:rPr>
      </w:pPr>
      <w:bookmarkStart w:colFirst="0" w:colLast="0" w:name="_2h4jyw94o1x5" w:id="12"/>
      <w:bookmarkEnd w:id="12"/>
      <w:r w:rsidDel="00000000" w:rsidR="00000000" w:rsidRPr="00000000">
        <w:rPr>
          <w:rtl w:val="0"/>
        </w:rPr>
        <w:t xml:space="preserve">Результати тестування програми (спосiб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295775" cy="1885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76650" cy="2038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495675" cy="16192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95700" cy="15906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781550" cy="15811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714750" cy="15906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543300" cy="1609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505200" cy="15811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05325" cy="16287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14825" cy="15430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619625" cy="15906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Gungsuh"/>
  <w:font w:name="Courier New"/>
  <w:font w:name="Droid Sans Mono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3.png"/><Relationship Id="rId21" Type="http://schemas.openxmlformats.org/officeDocument/2006/relationships/image" Target="media/image22.png"/><Relationship Id="rId24" Type="http://schemas.openxmlformats.org/officeDocument/2006/relationships/image" Target="media/image18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2.png"/><Relationship Id="rId25" Type="http://schemas.openxmlformats.org/officeDocument/2006/relationships/image" Target="media/image1.png"/><Relationship Id="rId28" Type="http://schemas.openxmlformats.org/officeDocument/2006/relationships/image" Target="media/image2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0.png"/><Relationship Id="rId7" Type="http://schemas.openxmlformats.org/officeDocument/2006/relationships/image" Target="media/image15.png"/><Relationship Id="rId8" Type="http://schemas.openxmlformats.org/officeDocument/2006/relationships/image" Target="media/image11.png"/><Relationship Id="rId11" Type="http://schemas.openxmlformats.org/officeDocument/2006/relationships/image" Target="media/image19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19" Type="http://schemas.openxmlformats.org/officeDocument/2006/relationships/image" Target="media/image10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