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292F" w14:textId="3E729887" w:rsidR="0020538F" w:rsidRPr="0020538F" w:rsidRDefault="0020538F" w:rsidP="0020538F">
      <w:pPr>
        <w:jc w:val="center"/>
        <w:rPr>
          <w:sz w:val="24"/>
          <w:szCs w:val="24"/>
          <w:lang w:val="es-MX"/>
        </w:rPr>
      </w:pPr>
      <w:r w:rsidRPr="0020538F">
        <w:rPr>
          <w:sz w:val="24"/>
          <w:szCs w:val="24"/>
          <w:lang w:val="es-MX"/>
        </w:rPr>
        <w:t>Plataforma de Tutorías Académicas Universitarias</w:t>
      </w:r>
    </w:p>
    <w:p w14:paraId="6437DCE1" w14:textId="022C3CCD" w:rsidR="006652EE" w:rsidRDefault="0020538F" w:rsidP="0020538F">
      <w:pPr>
        <w:jc w:val="center"/>
        <w:rPr>
          <w:b/>
          <w:bCs/>
          <w:sz w:val="28"/>
          <w:szCs w:val="28"/>
          <w:lang w:val="es-MX"/>
        </w:rPr>
      </w:pPr>
      <w:r w:rsidRPr="0020538F">
        <w:rPr>
          <w:b/>
          <w:bCs/>
          <w:sz w:val="28"/>
          <w:szCs w:val="28"/>
          <w:lang w:val="es-MX"/>
        </w:rPr>
        <w:t>Preguntas Frecuentes (</w:t>
      </w:r>
      <w:proofErr w:type="spellStart"/>
      <w:r w:rsidRPr="0020538F">
        <w:rPr>
          <w:b/>
          <w:bCs/>
          <w:sz w:val="28"/>
          <w:szCs w:val="28"/>
          <w:lang w:val="es-MX"/>
        </w:rPr>
        <w:t>FAQs</w:t>
      </w:r>
      <w:proofErr w:type="spellEnd"/>
      <w:r w:rsidRPr="0020538F">
        <w:rPr>
          <w:b/>
          <w:bCs/>
          <w:sz w:val="28"/>
          <w:szCs w:val="28"/>
          <w:lang w:val="es-MX"/>
        </w:rPr>
        <w:t>)</w:t>
      </w:r>
    </w:p>
    <w:p w14:paraId="50711514" w14:textId="77777777" w:rsidR="0020538F" w:rsidRDefault="0020538F" w:rsidP="0020538F">
      <w:pPr>
        <w:rPr>
          <w:b/>
          <w:bCs/>
          <w:lang w:val="es-MX"/>
        </w:rPr>
      </w:pPr>
    </w:p>
    <w:p w14:paraId="6734649A" w14:textId="6E77470F" w:rsidR="0020538F" w:rsidRPr="0020538F" w:rsidRDefault="0020538F" w:rsidP="0020538F">
      <w:pPr>
        <w:rPr>
          <w:b/>
          <w:bCs/>
          <w:sz w:val="24"/>
          <w:szCs w:val="24"/>
          <w:lang w:val="es-MX"/>
        </w:rPr>
      </w:pPr>
      <w:r w:rsidRPr="0020538F">
        <w:rPr>
          <w:b/>
          <w:bCs/>
          <w:sz w:val="24"/>
          <w:szCs w:val="24"/>
          <w:lang w:val="es-MX"/>
        </w:rPr>
        <w:t>Cuenta y Acceso</w:t>
      </w:r>
    </w:p>
    <w:p w14:paraId="76A2BFD8" w14:textId="2243A9D3" w:rsidR="0020538F" w:rsidRDefault="0020538F" w:rsidP="0020538F">
      <w:pPr>
        <w:rPr>
          <w:lang w:val="es-MX"/>
        </w:rPr>
      </w:pPr>
      <w:r>
        <w:rPr>
          <w:b/>
          <w:bCs/>
          <w:lang w:val="es-MX"/>
        </w:rPr>
        <w:t>P: ¿Puedo tener una cuenta como Tutor y como Alumno al mismo tiempo?</w:t>
      </w:r>
      <w:r>
        <w:rPr>
          <w:b/>
          <w:bCs/>
          <w:lang w:val="es-MX"/>
        </w:rPr>
        <w:br/>
        <w:t>R:</w:t>
      </w:r>
      <w:r>
        <w:rPr>
          <w:lang w:val="es-MX"/>
        </w:rPr>
        <w:t xml:space="preserve"> No con la misma cuenta. El rol se elige al registrarse y no se puede cambiar después. Si necesitas los dos roles, tienes que crear dos cuentas con diferentes correos.</w:t>
      </w:r>
    </w:p>
    <w:p w14:paraId="04722E2B" w14:textId="7AB75FE0" w:rsidR="0020538F" w:rsidRDefault="0020538F" w:rsidP="0020538F">
      <w:pPr>
        <w:rPr>
          <w:lang w:val="es-MX"/>
        </w:rPr>
      </w:pPr>
    </w:p>
    <w:p w14:paraId="7E23C0CA" w14:textId="119C592E" w:rsidR="0020538F" w:rsidRDefault="0020538F" w:rsidP="0020538F">
      <w:pPr>
        <w:rPr>
          <w:b/>
          <w:bCs/>
          <w:sz w:val="24"/>
          <w:szCs w:val="24"/>
          <w:lang w:val="es-MX"/>
        </w:rPr>
      </w:pPr>
      <w:r w:rsidRPr="0020538F">
        <w:rPr>
          <w:b/>
          <w:bCs/>
          <w:sz w:val="24"/>
          <w:szCs w:val="24"/>
          <w:lang w:val="es-MX"/>
        </w:rPr>
        <w:t>Buscar tutores y reservar</w:t>
      </w:r>
    </w:p>
    <w:p w14:paraId="21A04621" w14:textId="002A79B5" w:rsidR="0020538F" w:rsidRDefault="0020538F" w:rsidP="0020538F">
      <w:pPr>
        <w:rPr>
          <w:lang w:val="es-MX"/>
        </w:rPr>
      </w:pPr>
      <w:r>
        <w:rPr>
          <w:b/>
          <w:bCs/>
          <w:lang w:val="es-MX"/>
        </w:rPr>
        <w:t>P: Busco un curso y no me sale ningún resultado.</w:t>
      </w:r>
      <w:r>
        <w:rPr>
          <w:b/>
          <w:bCs/>
          <w:lang w:val="es-MX"/>
        </w:rPr>
        <w:br/>
        <w:t>R:</w:t>
      </w:r>
      <w:r>
        <w:rPr>
          <w:lang w:val="es-MX"/>
        </w:rPr>
        <w:t xml:space="preserve"> Puede ser que todavía ningún tutor ha publicado un perfil para ese curso, o que el nombre no coincida.</w:t>
      </w:r>
    </w:p>
    <w:p w14:paraId="2273F4CE" w14:textId="4EBF356B" w:rsidR="0020538F" w:rsidRDefault="0020538F" w:rsidP="0020538F">
      <w:pPr>
        <w:rPr>
          <w:lang w:val="es-MX"/>
        </w:rPr>
      </w:pPr>
      <w:r w:rsidRPr="00CF6BA4">
        <w:rPr>
          <w:b/>
          <w:bCs/>
          <w:lang w:val="es-MX"/>
        </w:rPr>
        <w:t xml:space="preserve">P: Reserve una sesión. ¿Ya quedó confirmada? </w:t>
      </w:r>
      <w:r w:rsidRPr="00CF6BA4">
        <w:rPr>
          <w:b/>
          <w:bCs/>
          <w:lang w:val="es-MX"/>
        </w:rPr>
        <w:br/>
        <w:t>R:</w:t>
      </w:r>
      <w:r>
        <w:rPr>
          <w:lang w:val="es-MX"/>
        </w:rPr>
        <w:t xml:space="preserve"> No. Toda reserva nueva se crea con el estado PENDIENTE hasta que el tutor revise la reserva y la confirme. Si el tutor la cancela, el estado será CANCELADO.</w:t>
      </w:r>
    </w:p>
    <w:p w14:paraId="77518B7B" w14:textId="77777777" w:rsidR="0020538F" w:rsidRPr="00CF6BA4" w:rsidRDefault="0020538F" w:rsidP="0020538F">
      <w:pPr>
        <w:rPr>
          <w:sz w:val="24"/>
          <w:szCs w:val="24"/>
          <w:lang w:val="es-MX"/>
        </w:rPr>
      </w:pPr>
    </w:p>
    <w:p w14:paraId="358BA284" w14:textId="6601AB61" w:rsidR="00CF6BA4" w:rsidRPr="00CF6BA4" w:rsidRDefault="00CF6BA4" w:rsidP="0020538F">
      <w:pPr>
        <w:rPr>
          <w:b/>
          <w:bCs/>
          <w:sz w:val="24"/>
          <w:szCs w:val="24"/>
          <w:lang w:val="es-MX"/>
        </w:rPr>
      </w:pPr>
      <w:r w:rsidRPr="00CF6BA4">
        <w:rPr>
          <w:b/>
          <w:bCs/>
          <w:sz w:val="24"/>
          <w:szCs w:val="24"/>
          <w:lang w:val="es-MX"/>
        </w:rPr>
        <w:t>Confirmar y completar sesiones (Tutor)</w:t>
      </w:r>
    </w:p>
    <w:p w14:paraId="4131D1F6" w14:textId="6857B98B" w:rsidR="00CF6BA4" w:rsidRDefault="00CF6BA4" w:rsidP="0020538F">
      <w:pPr>
        <w:rPr>
          <w:lang w:val="es-MX"/>
        </w:rPr>
      </w:pPr>
      <w:r w:rsidRPr="00CF6BA4">
        <w:rPr>
          <w:b/>
          <w:bCs/>
          <w:lang w:val="es-MX"/>
        </w:rPr>
        <w:t>P: ¿Por qué no me deja marcar una reserva como completada?</w:t>
      </w:r>
      <w:r>
        <w:rPr>
          <w:lang w:val="es-MX"/>
        </w:rPr>
        <w:br/>
      </w:r>
      <w:r w:rsidRPr="00CF6BA4">
        <w:rPr>
          <w:b/>
          <w:bCs/>
          <w:lang w:val="es-MX"/>
        </w:rPr>
        <w:t>R:</w:t>
      </w:r>
      <w:r>
        <w:rPr>
          <w:lang w:val="es-MX"/>
        </w:rPr>
        <w:t xml:space="preserve"> Solo se puede marcar como completada una reserva cuando esta se encuentra en estado CONFIRMADA. Si aún está PENDIENTE, primero debe ser confirmada.</w:t>
      </w:r>
    </w:p>
    <w:p w14:paraId="22EF4A08" w14:textId="51109034" w:rsidR="00CF6BA4" w:rsidRDefault="00CF6BA4" w:rsidP="0020538F">
      <w:pPr>
        <w:rPr>
          <w:lang w:val="es-MX"/>
        </w:rPr>
      </w:pPr>
      <w:r>
        <w:rPr>
          <w:b/>
          <w:bCs/>
          <w:lang w:val="es-MX"/>
        </w:rPr>
        <w:t>P: Confirme una reserva por error. ¿Se puede revertir?</w:t>
      </w:r>
      <w:r>
        <w:rPr>
          <w:b/>
          <w:bCs/>
          <w:lang w:val="es-MX"/>
        </w:rPr>
        <w:br/>
        <w:t xml:space="preserve">R: </w:t>
      </w:r>
      <w:r>
        <w:rPr>
          <w:lang w:val="es-MX"/>
        </w:rPr>
        <w:t>Por ahora no hay una opción para desconfirmar una reserva.</w:t>
      </w:r>
    </w:p>
    <w:p w14:paraId="55485976" w14:textId="77777777" w:rsidR="00CF6BA4" w:rsidRDefault="00CF6BA4" w:rsidP="0020538F">
      <w:pPr>
        <w:rPr>
          <w:lang w:val="es-MX"/>
        </w:rPr>
      </w:pPr>
    </w:p>
    <w:p w14:paraId="478FD0C8" w14:textId="35DDBC8F" w:rsidR="00CF6BA4" w:rsidRDefault="00CF6BA4" w:rsidP="0020538F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Pagos y comisiones</w:t>
      </w:r>
    </w:p>
    <w:p w14:paraId="7C291210" w14:textId="2F39404E" w:rsidR="00CF6BA4" w:rsidRDefault="00CF6BA4" w:rsidP="0020538F">
      <w:pPr>
        <w:rPr>
          <w:lang w:val="es-MX"/>
        </w:rPr>
      </w:pPr>
      <w:r>
        <w:rPr>
          <w:b/>
          <w:bCs/>
          <w:lang w:val="es-MX"/>
        </w:rPr>
        <w:t>P: ¿Cuánto cobra la plataforma de comisión?</w:t>
      </w:r>
      <w:r>
        <w:rPr>
          <w:b/>
          <w:bCs/>
          <w:lang w:val="es-MX"/>
        </w:rPr>
        <w:br/>
        <w:t>R:</w:t>
      </w:r>
      <w:r>
        <w:rPr>
          <w:lang w:val="es-MX"/>
        </w:rPr>
        <w:t xml:space="preserve"> La plataforma cobra una comisión de 15% por la sesión. El restante (85%) va directo al tutor.</w:t>
      </w:r>
    </w:p>
    <w:p w14:paraId="43096C96" w14:textId="6FB66A32" w:rsidR="00CF6BA4" w:rsidRPr="00CF6BA4" w:rsidRDefault="00CF6BA4" w:rsidP="0020538F">
      <w:pPr>
        <w:rPr>
          <w:lang w:val="es-MX"/>
        </w:rPr>
      </w:pPr>
      <w:r>
        <w:rPr>
          <w:b/>
          <w:bCs/>
          <w:lang w:val="es-MX"/>
        </w:rPr>
        <w:t>P: ¿Por qué no me aparece el botón de pagar en una de mis reservas?</w:t>
      </w:r>
      <w:r>
        <w:rPr>
          <w:b/>
          <w:bCs/>
          <w:lang w:val="es-MX"/>
        </w:rPr>
        <w:br/>
        <w:t xml:space="preserve">R: </w:t>
      </w:r>
      <w:r>
        <w:rPr>
          <w:lang w:val="es-MX"/>
        </w:rPr>
        <w:t>El botón de pago sólo aparece cuando la reserva se encuentra en estado COMPLETADA. Si se encuentra PENDIENTE o CONFIRMADA, todavía no se puede pagar.</w:t>
      </w:r>
    </w:p>
    <w:p w14:paraId="2F25D819" w14:textId="49CC709F" w:rsidR="00CF6BA4" w:rsidRPr="00CF6BA4" w:rsidRDefault="00CF6BA4" w:rsidP="0020538F">
      <w:pPr>
        <w:rPr>
          <w:lang w:val="es-MX"/>
        </w:rPr>
      </w:pPr>
      <w:r>
        <w:rPr>
          <w:b/>
          <w:bCs/>
          <w:lang w:val="es-MX"/>
        </w:rPr>
        <w:t>P: Como Alumno, ¿Dónde veo lo que ha he pagado?</w:t>
      </w:r>
      <w:r>
        <w:rPr>
          <w:b/>
          <w:bCs/>
          <w:lang w:val="es-MX"/>
        </w:rPr>
        <w:br/>
        <w:t>R:</w:t>
      </w:r>
      <w:r>
        <w:rPr>
          <w:lang w:val="es-MX"/>
        </w:rPr>
        <w:t xml:space="preserve"> En “Historial de pagos”, se puede ver el detalle de cada pago: tutor, curso, fecha y monto.</w:t>
      </w:r>
    </w:p>
    <w:p w14:paraId="46DEA3AA" w14:textId="2C05B726" w:rsidR="00CF6BA4" w:rsidRPr="00CF6BA4" w:rsidRDefault="00CF6BA4" w:rsidP="0020538F">
      <w:pPr>
        <w:rPr>
          <w:lang w:val="es-MX"/>
        </w:rPr>
      </w:pPr>
      <w:r>
        <w:rPr>
          <w:b/>
          <w:bCs/>
          <w:lang w:val="es-MX"/>
        </w:rPr>
        <w:t>P: Como Tutor, ¿Dónde veo cuanto de ingresos he generado?</w:t>
      </w:r>
      <w:r>
        <w:rPr>
          <w:b/>
          <w:bCs/>
          <w:lang w:val="es-MX"/>
        </w:rPr>
        <w:br/>
        <w:t xml:space="preserve">R: </w:t>
      </w:r>
      <w:r>
        <w:rPr>
          <w:lang w:val="es-MX"/>
        </w:rPr>
        <w:t>En “Mis ingresos”, en esa vista se puede observa el total acumulado y el detalle por cada pago recibido.</w:t>
      </w:r>
    </w:p>
    <w:p w14:paraId="1B616354" w14:textId="395C2949" w:rsidR="0020538F" w:rsidRPr="0020538F" w:rsidRDefault="0020538F" w:rsidP="0020538F">
      <w:pPr>
        <w:rPr>
          <w:sz w:val="28"/>
          <w:szCs w:val="28"/>
          <w:lang w:val="es-MX"/>
        </w:rPr>
      </w:pPr>
    </w:p>
    <w:sectPr w:rsidR="0020538F" w:rsidRPr="00205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8F"/>
    <w:rsid w:val="000F6A12"/>
    <w:rsid w:val="0020538F"/>
    <w:rsid w:val="006652EE"/>
    <w:rsid w:val="00BF2D53"/>
    <w:rsid w:val="00CF6BA4"/>
    <w:rsid w:val="00EB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EC2096"/>
  <w15:chartTrackingRefBased/>
  <w15:docId w15:val="{6C97DEF7-1DD5-42BA-9BFE-68911B0A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3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3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3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3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3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3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3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3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3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3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2026-09-28T23:49:00Z</dcterms:created>
  <dcterms:modified xsi:type="dcterms:W3CDTF">2026-09-29T02:13:00Z</dcterms:modified>
</cp:coreProperties>
</file>