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3AC9F" w14:textId="77777777" w:rsidR="00685FF7" w:rsidRPr="00FD164F" w:rsidRDefault="00685FF7">
      <w:pPr>
        <w:rPr>
          <w:rFonts w:ascii="Segoe UI" w:hAnsi="Segoe UI" w:cs="Segoe UI"/>
        </w:rPr>
      </w:pPr>
    </w:p>
    <w:p w14:paraId="398C4337" w14:textId="77777777" w:rsidR="009745E9" w:rsidRPr="00FD164F" w:rsidRDefault="009745E9" w:rsidP="009745E9">
      <w:pPr>
        <w:ind w:left="-284" w:right="-284"/>
        <w:jc w:val="center"/>
        <w:rPr>
          <w:rFonts w:ascii="Segoe UI" w:hAnsi="Segoe UI" w:cs="Segoe UI"/>
          <w:b/>
          <w:lang w:val="es-AR"/>
        </w:rPr>
      </w:pPr>
    </w:p>
    <w:p w14:paraId="4A871A9A" w14:textId="77777777" w:rsidR="009745E9" w:rsidRPr="00FD164F" w:rsidRDefault="009745E9" w:rsidP="009745E9">
      <w:pPr>
        <w:ind w:right="-284"/>
        <w:rPr>
          <w:rFonts w:ascii="Segoe UI" w:hAnsi="Segoe UI" w:cs="Segoe UI"/>
          <w:b/>
          <w:lang w:val="es-MX"/>
        </w:rPr>
      </w:pPr>
    </w:p>
    <w:p w14:paraId="3C146448" w14:textId="77777777" w:rsidR="009745E9" w:rsidRPr="00FD164F" w:rsidRDefault="009745E9" w:rsidP="009745E9">
      <w:pPr>
        <w:ind w:left="-284" w:right="-284"/>
        <w:jc w:val="center"/>
        <w:rPr>
          <w:rFonts w:ascii="Segoe UI" w:hAnsi="Segoe UI" w:cs="Segoe UI"/>
          <w:b/>
          <w:sz w:val="36"/>
          <w:lang w:val="es-MX"/>
        </w:rPr>
      </w:pPr>
      <w:r w:rsidRPr="00FD164F">
        <w:rPr>
          <w:rFonts w:ascii="Segoe UI" w:hAnsi="Segoe UI" w:cs="Segoe UI"/>
          <w:b/>
          <w:sz w:val="36"/>
          <w:lang w:val="es-MX"/>
        </w:rPr>
        <w:t xml:space="preserve">“ANÁLISIS NUMÉRICO I”  </w:t>
      </w:r>
    </w:p>
    <w:p w14:paraId="7557EBEE" w14:textId="77777777" w:rsidR="009745E9" w:rsidRPr="00FD164F" w:rsidRDefault="009745E9" w:rsidP="009745E9">
      <w:pPr>
        <w:ind w:left="-284" w:right="-284"/>
        <w:jc w:val="center"/>
        <w:rPr>
          <w:rFonts w:ascii="Segoe UI" w:hAnsi="Segoe UI" w:cs="Segoe UI"/>
          <w:b/>
          <w:sz w:val="36"/>
          <w:lang w:val="es-MX"/>
        </w:rPr>
      </w:pPr>
      <w:r w:rsidRPr="00FD164F">
        <w:rPr>
          <w:rFonts w:ascii="Segoe UI" w:hAnsi="Segoe UI" w:cs="Segoe UI"/>
          <w:b/>
          <w:sz w:val="36"/>
          <w:lang w:val="es-MX"/>
        </w:rPr>
        <w:t>“MÉTODOS MATEMÁTICOS Y NUMÉRICOS”</w:t>
      </w:r>
    </w:p>
    <w:p w14:paraId="4902F821" w14:textId="77777777" w:rsidR="009745E9" w:rsidRPr="00FD164F" w:rsidRDefault="009745E9" w:rsidP="009745E9">
      <w:pPr>
        <w:ind w:left="-284" w:right="-284"/>
        <w:jc w:val="center"/>
        <w:rPr>
          <w:rFonts w:ascii="Segoe UI" w:hAnsi="Segoe UI" w:cs="Segoe UI"/>
          <w:color w:val="FFFFFF"/>
          <w:sz w:val="36"/>
          <w:szCs w:val="28"/>
          <w:lang w:val="es-MX"/>
        </w:rPr>
      </w:pPr>
      <w:r w:rsidRPr="00FD164F">
        <w:rPr>
          <w:rFonts w:ascii="Segoe UI" w:hAnsi="Segoe UI" w:cs="Segoe UI"/>
          <w:sz w:val="36"/>
          <w:szCs w:val="28"/>
          <w:lang w:val="es-MX"/>
        </w:rPr>
        <w:t xml:space="preserve">&lt;75.12&gt; </w:t>
      </w:r>
    </w:p>
    <w:p w14:paraId="11F5EEC5" w14:textId="77777777" w:rsidR="009745E9" w:rsidRPr="00FD164F" w:rsidRDefault="009745E9" w:rsidP="009745E9">
      <w:pPr>
        <w:ind w:left="-284" w:right="-284"/>
        <w:jc w:val="center"/>
        <w:rPr>
          <w:rFonts w:ascii="Segoe UI" w:hAnsi="Segoe UI" w:cs="Segoe UI"/>
          <w:b/>
          <w:sz w:val="28"/>
          <w:szCs w:val="28"/>
          <w:lang w:val="es-MX"/>
        </w:rPr>
      </w:pPr>
    </w:p>
    <w:p w14:paraId="22D5BACF" w14:textId="77777777" w:rsidR="009745E9" w:rsidRPr="00FD164F" w:rsidRDefault="009745E9" w:rsidP="009745E9">
      <w:pPr>
        <w:ind w:left="-284" w:right="-284"/>
        <w:jc w:val="center"/>
        <w:rPr>
          <w:rFonts w:ascii="Segoe UI" w:hAnsi="Segoe UI" w:cs="Segoe UI"/>
          <w:b/>
          <w:sz w:val="28"/>
          <w:szCs w:val="28"/>
          <w:lang w:val="es-MX"/>
        </w:rPr>
      </w:pPr>
    </w:p>
    <w:tbl>
      <w:tblPr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7"/>
        <w:gridCol w:w="293"/>
        <w:gridCol w:w="300"/>
        <w:gridCol w:w="304"/>
        <w:gridCol w:w="135"/>
        <w:gridCol w:w="135"/>
        <w:gridCol w:w="1680"/>
        <w:gridCol w:w="149"/>
        <w:gridCol w:w="135"/>
        <w:gridCol w:w="304"/>
        <w:gridCol w:w="304"/>
        <w:gridCol w:w="304"/>
        <w:gridCol w:w="304"/>
        <w:gridCol w:w="304"/>
        <w:gridCol w:w="310"/>
        <w:gridCol w:w="307"/>
        <w:gridCol w:w="304"/>
        <w:gridCol w:w="304"/>
        <w:gridCol w:w="304"/>
        <w:gridCol w:w="471"/>
        <w:gridCol w:w="137"/>
        <w:gridCol w:w="304"/>
        <w:gridCol w:w="304"/>
        <w:gridCol w:w="304"/>
        <w:gridCol w:w="146"/>
        <w:gridCol w:w="461"/>
        <w:gridCol w:w="304"/>
        <w:gridCol w:w="237"/>
        <w:gridCol w:w="67"/>
        <w:gridCol w:w="67"/>
        <w:gridCol w:w="237"/>
        <w:gridCol w:w="135"/>
        <w:gridCol w:w="707"/>
      </w:tblGrid>
      <w:tr w:rsidR="009745E9" w:rsidRPr="00FD164F" w14:paraId="44F86ECD" w14:textId="77777777" w:rsidTr="00CC0C6F">
        <w:trPr>
          <w:gridAfter w:val="3"/>
          <w:wAfter w:w="1079" w:type="dxa"/>
          <w:trHeight w:val="333"/>
        </w:trPr>
        <w:tc>
          <w:tcPr>
            <w:tcW w:w="9135" w:type="dxa"/>
            <w:gridSpan w:val="2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6C565C" w14:textId="5C11FD15" w:rsidR="009745E9" w:rsidRPr="00FD164F" w:rsidRDefault="00CC0C6F" w:rsidP="00CC0C6F">
            <w:pPr>
              <w:spacing w:before="100" w:beforeAutospacing="1" w:after="100" w:afterAutospacing="1" w:line="240" w:lineRule="auto"/>
              <w:ind w:left="-284" w:right="-284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  <w:r w:rsidRPr="00FD164F">
              <w:rPr>
                <w:rFonts w:ascii="Segoe UI" w:hAnsi="Segoe UI" w:cs="Segoe UI"/>
                <w:sz w:val="32"/>
                <w:szCs w:val="28"/>
                <w:lang w:val="es-MX"/>
              </w:rPr>
              <w:t xml:space="preserve">                  </w:t>
            </w:r>
            <w:r w:rsidR="009745E9" w:rsidRPr="00FD164F">
              <w:rPr>
                <w:rFonts w:ascii="Segoe UI" w:hAnsi="Segoe UI" w:cs="Segoe UI"/>
                <w:sz w:val="32"/>
                <w:szCs w:val="28"/>
                <w:lang w:val="es-MX"/>
              </w:rPr>
              <w:t>DATOS DEL TRABAJO PRÁCTICO</w:t>
            </w:r>
          </w:p>
        </w:tc>
        <w:tc>
          <w:tcPr>
            <w:tcW w:w="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A0C58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left="-284" w:right="-284"/>
              <w:jc w:val="center"/>
              <w:rPr>
                <w:rFonts w:ascii="Segoe UI" w:hAnsi="Segoe UI" w:cs="Segoe UI"/>
                <w:b/>
                <w:sz w:val="28"/>
                <w:szCs w:val="28"/>
                <w:lang w:val="es-MX"/>
              </w:rPr>
            </w:pPr>
          </w:p>
        </w:tc>
      </w:tr>
      <w:tr w:rsidR="00CC0C6F" w:rsidRPr="00FD164F" w14:paraId="0A49E271" w14:textId="77777777" w:rsidTr="00CC0C6F">
        <w:trPr>
          <w:trHeight w:val="333"/>
        </w:trPr>
        <w:tc>
          <w:tcPr>
            <w:tcW w:w="28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9BF785B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178F249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7F388F9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4DAA9FA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3B7966A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5123BFF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7947728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5AC2B59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907CBCC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B22427A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C5D156B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A0B6E36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38FB3E7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AF59E26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BC1141C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92D5D32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C5D3E14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02342DB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3C8B13D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544375F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50CF28D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CC21086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C009D8E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EA8FEE5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4475469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F7E02FB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04531EC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30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999034C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30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E206F45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D59A327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2D4D707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</w:tr>
      <w:tr w:rsidR="009745E9" w:rsidRPr="007634DD" w14:paraId="53258F34" w14:textId="77777777" w:rsidTr="00CC0C6F">
        <w:trPr>
          <w:trHeight w:val="333"/>
        </w:trPr>
        <w:tc>
          <w:tcPr>
            <w:tcW w:w="1184" w:type="dxa"/>
            <w:gridSpan w:val="4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F80B3AF" w14:textId="5FA1C511" w:rsidR="009745E9" w:rsidRPr="00FD164F" w:rsidRDefault="005B7BBD" w:rsidP="005B7BBD">
            <w:pPr>
              <w:spacing w:before="100" w:beforeAutospacing="1" w:after="100" w:afterAutospacing="1" w:line="240" w:lineRule="auto"/>
              <w:ind w:right="-518"/>
              <w:rPr>
                <w:rFonts w:ascii="Segoe UI" w:hAnsi="Segoe UI" w:cs="Segoe UI"/>
                <w:sz w:val="72"/>
                <w:szCs w:val="72"/>
                <w:lang w:val="es-MX"/>
              </w:rPr>
            </w:pPr>
            <w:r>
              <w:rPr>
                <w:rFonts w:ascii="Segoe UI" w:hAnsi="Segoe UI" w:cs="Segoe UI"/>
                <w:sz w:val="72"/>
                <w:szCs w:val="72"/>
                <w:lang w:val="es-MX"/>
              </w:rPr>
              <w:t xml:space="preserve">  </w:t>
            </w:r>
            <w:r w:rsidR="009745E9" w:rsidRPr="00FD164F">
              <w:rPr>
                <w:rFonts w:ascii="Segoe UI" w:hAnsi="Segoe UI" w:cs="Segoe UI"/>
                <w:sz w:val="72"/>
                <w:szCs w:val="72"/>
                <w:lang w:val="es-MX"/>
              </w:rPr>
              <w:t>1</w:t>
            </w:r>
          </w:p>
        </w:tc>
        <w:tc>
          <w:tcPr>
            <w:tcW w:w="1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14:paraId="177A27FA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  <w:r w:rsidRPr="00FD164F">
              <w:rPr>
                <w:rFonts w:ascii="Segoe UI" w:hAnsi="Segoe UI" w:cs="Segoe UI"/>
                <w:sz w:val="28"/>
                <w:szCs w:val="28"/>
                <w:lang w:val="es-MX"/>
              </w:rPr>
              <w:t>2</w:t>
            </w:r>
          </w:p>
        </w:tc>
        <w:tc>
          <w:tcPr>
            <w:tcW w:w="135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445C6EC6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1680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29126A50" w14:textId="198D2429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rPr>
                <w:rFonts w:ascii="Segoe UI" w:hAnsi="Segoe UI" w:cs="Segoe UI"/>
                <w:sz w:val="28"/>
                <w:szCs w:val="28"/>
                <w:lang w:val="es-MX"/>
              </w:rPr>
            </w:pPr>
            <w:r w:rsidRPr="00FD164F">
              <w:rPr>
                <w:rFonts w:ascii="Segoe UI" w:hAnsi="Segoe UI" w:cs="Segoe UI"/>
                <w:sz w:val="28"/>
                <w:szCs w:val="28"/>
                <w:lang w:val="es-MX"/>
              </w:rPr>
              <w:t xml:space="preserve">      2023</w:t>
            </w:r>
          </w:p>
        </w:tc>
        <w:tc>
          <w:tcPr>
            <w:tcW w:w="149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14:paraId="4285445F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7065" w:type="dxa"/>
            <w:gridSpan w:val="25"/>
            <w:tcBorders>
              <w:top w:val="single" w:sz="18" w:space="0" w:color="auto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14:paraId="0D9CCB07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rPr>
                <w:rFonts w:ascii="Segoe UI" w:hAnsi="Segoe UI" w:cs="Segoe UI"/>
                <w:sz w:val="28"/>
                <w:szCs w:val="28"/>
                <w:lang w:val="es-AR"/>
              </w:rPr>
            </w:pPr>
            <w:proofErr w:type="spellStart"/>
            <w:r w:rsidRPr="00FD164F">
              <w:rPr>
                <w:rFonts w:ascii="Segoe UI" w:hAnsi="Segoe UI" w:cs="Segoe UI"/>
                <w:sz w:val="28"/>
                <w:szCs w:val="28"/>
                <w:lang w:val="es-MX"/>
              </w:rPr>
              <w:t>Resoluci</w:t>
            </w:r>
            <w:proofErr w:type="spellEnd"/>
            <w:r w:rsidRPr="00FD164F">
              <w:rPr>
                <w:rFonts w:ascii="Segoe UI" w:hAnsi="Segoe UI" w:cs="Segoe UI"/>
                <w:sz w:val="28"/>
                <w:szCs w:val="28"/>
                <w:lang w:val="es-AR"/>
              </w:rPr>
              <w:t>ón de sistema de valores de contorno</w:t>
            </w:r>
          </w:p>
        </w:tc>
      </w:tr>
      <w:tr w:rsidR="009745E9" w:rsidRPr="00FD164F" w14:paraId="0AE1BC7D" w14:textId="77777777" w:rsidTr="00CC0C6F">
        <w:trPr>
          <w:trHeight w:val="333"/>
        </w:trPr>
        <w:tc>
          <w:tcPr>
            <w:tcW w:w="1184" w:type="dxa"/>
            <w:gridSpan w:val="4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2F3988D" w14:textId="77777777" w:rsidR="009745E9" w:rsidRPr="00FD164F" w:rsidRDefault="009745E9" w:rsidP="000557D9">
            <w:pPr>
              <w:spacing w:after="0" w:line="240" w:lineRule="auto"/>
              <w:rPr>
                <w:rFonts w:ascii="Segoe UI" w:hAnsi="Segoe UI" w:cs="Segoe UI"/>
                <w:sz w:val="72"/>
                <w:szCs w:val="72"/>
                <w:lang w:val="es-MX"/>
              </w:rPr>
            </w:pPr>
          </w:p>
        </w:tc>
        <w:tc>
          <w:tcPr>
            <w:tcW w:w="209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630512F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132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  <w:r w:rsidRPr="00FD164F">
              <w:rPr>
                <w:rFonts w:ascii="Segoe UI" w:hAnsi="Segoe UI" w:cs="Segoe UI"/>
                <w:sz w:val="28"/>
                <w:szCs w:val="28"/>
                <w:lang w:val="es-MX"/>
              </w:rPr>
              <w:t>AÑO</w:t>
            </w:r>
          </w:p>
        </w:tc>
        <w:tc>
          <w:tcPr>
            <w:tcW w:w="7065" w:type="dxa"/>
            <w:gridSpan w:val="25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14:paraId="76A74A7E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rPr>
                <w:rFonts w:ascii="Segoe UI" w:hAnsi="Segoe UI" w:cs="Segoe UI"/>
                <w:sz w:val="28"/>
                <w:szCs w:val="28"/>
                <w:lang w:val="es-MX"/>
              </w:rPr>
            </w:pPr>
            <w:r w:rsidRPr="00FD164F">
              <w:rPr>
                <w:rFonts w:ascii="Segoe UI" w:hAnsi="Segoe UI" w:cs="Segoe UI"/>
                <w:sz w:val="28"/>
                <w:szCs w:val="28"/>
                <w:lang w:val="es-MX"/>
              </w:rPr>
              <w:t>utilizando el método SOR</w:t>
            </w:r>
          </w:p>
        </w:tc>
      </w:tr>
      <w:tr w:rsidR="009745E9" w:rsidRPr="00FD164F" w14:paraId="3137131B" w14:textId="77777777" w:rsidTr="00CC0C6F">
        <w:trPr>
          <w:trHeight w:val="333"/>
        </w:trPr>
        <w:tc>
          <w:tcPr>
            <w:tcW w:w="1184" w:type="dxa"/>
            <w:gridSpan w:val="4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108AC81" w14:textId="77777777" w:rsidR="009745E9" w:rsidRPr="00FD164F" w:rsidRDefault="009745E9" w:rsidP="000557D9">
            <w:pPr>
              <w:spacing w:after="0" w:line="240" w:lineRule="auto"/>
              <w:rPr>
                <w:rFonts w:ascii="Segoe UI" w:hAnsi="Segoe UI" w:cs="Segoe UI"/>
                <w:sz w:val="72"/>
                <w:szCs w:val="72"/>
                <w:lang w:val="es-MX"/>
              </w:rPr>
            </w:pPr>
          </w:p>
        </w:tc>
        <w:tc>
          <w:tcPr>
            <w:tcW w:w="209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4CE80F8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132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  <w:r w:rsidRPr="00FD164F">
              <w:rPr>
                <w:rFonts w:ascii="Segoe UI" w:hAnsi="Segoe UI" w:cs="Segoe UI"/>
                <w:sz w:val="28"/>
                <w:szCs w:val="28"/>
                <w:lang w:val="es-MX"/>
              </w:rPr>
              <w:t>2</w:t>
            </w:r>
          </w:p>
        </w:tc>
        <w:tc>
          <w:tcPr>
            <w:tcW w:w="7065" w:type="dxa"/>
            <w:gridSpan w:val="25"/>
            <w:tcBorders>
              <w:top w:val="single" w:sz="4" w:space="0" w:color="BFBFBF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367519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</w:tr>
      <w:tr w:rsidR="009745E9" w:rsidRPr="00FD164F" w14:paraId="7211DDCA" w14:textId="77777777" w:rsidTr="00CC0C6F">
        <w:trPr>
          <w:trHeight w:val="333"/>
        </w:trPr>
        <w:tc>
          <w:tcPr>
            <w:tcW w:w="1184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8E4B02D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62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  <w:r w:rsidRPr="00FD164F">
              <w:rPr>
                <w:rFonts w:ascii="Segoe UI" w:hAnsi="Segoe UI" w:cs="Segoe UI"/>
                <w:sz w:val="28"/>
                <w:szCs w:val="28"/>
                <w:lang w:val="es-MX"/>
              </w:rPr>
              <w:t>TP NRO</w:t>
            </w:r>
          </w:p>
        </w:tc>
        <w:tc>
          <w:tcPr>
            <w:tcW w:w="209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8477F1E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132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  <w:r w:rsidRPr="00FD164F">
              <w:rPr>
                <w:rFonts w:ascii="Segoe UI" w:hAnsi="Segoe UI" w:cs="Segoe UI"/>
                <w:sz w:val="28"/>
                <w:szCs w:val="28"/>
                <w:lang w:val="es-MX"/>
              </w:rPr>
              <w:t>CUAT</w:t>
            </w:r>
          </w:p>
        </w:tc>
        <w:tc>
          <w:tcPr>
            <w:tcW w:w="7065" w:type="dxa"/>
            <w:gridSpan w:val="2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9E49AC3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  <w:r w:rsidRPr="00FD164F">
              <w:rPr>
                <w:rFonts w:ascii="Segoe UI" w:hAnsi="Segoe UI" w:cs="Segoe UI"/>
                <w:sz w:val="28"/>
                <w:szCs w:val="28"/>
                <w:lang w:val="es-MX"/>
              </w:rPr>
              <w:t>TEMA</w:t>
            </w:r>
          </w:p>
        </w:tc>
      </w:tr>
      <w:tr w:rsidR="009745E9" w:rsidRPr="00FD164F" w14:paraId="3BDDEC23" w14:textId="77777777" w:rsidTr="00CC0C6F">
        <w:trPr>
          <w:gridAfter w:val="3"/>
          <w:wAfter w:w="1079" w:type="dxa"/>
          <w:trHeight w:val="333"/>
        </w:trPr>
        <w:tc>
          <w:tcPr>
            <w:tcW w:w="9135" w:type="dxa"/>
            <w:gridSpan w:val="28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32767C01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left="-284" w:right="-284"/>
              <w:jc w:val="center"/>
              <w:rPr>
                <w:rFonts w:ascii="Segoe UI" w:hAnsi="Segoe UI" w:cs="Segoe UI"/>
                <w:b/>
                <w:sz w:val="28"/>
                <w:szCs w:val="28"/>
                <w:lang w:val="es-MX"/>
              </w:rPr>
            </w:pPr>
            <w:bookmarkStart w:id="0" w:name="OLE_LINK2"/>
            <w:bookmarkStart w:id="1" w:name="OLE_LINK1"/>
          </w:p>
          <w:p w14:paraId="06800251" w14:textId="3926FBA6" w:rsidR="009745E9" w:rsidRPr="00FD164F" w:rsidRDefault="009745E9" w:rsidP="000557D9">
            <w:pPr>
              <w:spacing w:before="100" w:beforeAutospacing="1" w:after="100" w:afterAutospacing="1" w:line="240" w:lineRule="auto"/>
              <w:ind w:left="-284" w:right="-284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  <w:r w:rsidRPr="00FD164F">
              <w:rPr>
                <w:rFonts w:ascii="Segoe UI" w:hAnsi="Segoe UI" w:cs="Segoe UI"/>
                <w:b/>
                <w:sz w:val="28"/>
                <w:szCs w:val="28"/>
                <w:lang w:val="es-MX"/>
              </w:rPr>
              <w:br/>
            </w:r>
            <w:r w:rsidR="00CC0C6F" w:rsidRPr="00FD164F">
              <w:rPr>
                <w:rFonts w:ascii="Segoe UI" w:hAnsi="Segoe UI" w:cs="Segoe UI"/>
                <w:sz w:val="32"/>
                <w:szCs w:val="28"/>
                <w:lang w:val="es-MX"/>
              </w:rPr>
              <w:t xml:space="preserve">                 </w:t>
            </w:r>
            <w:r w:rsidRPr="00FD164F">
              <w:rPr>
                <w:rFonts w:ascii="Segoe UI" w:hAnsi="Segoe UI" w:cs="Segoe UI"/>
                <w:sz w:val="32"/>
                <w:szCs w:val="28"/>
                <w:lang w:val="es-MX"/>
              </w:rPr>
              <w:t>INTEGRANTES DEL GRUPO</w:t>
            </w:r>
          </w:p>
        </w:tc>
        <w:tc>
          <w:tcPr>
            <w:tcW w:w="134" w:type="dxa"/>
            <w:gridSpan w:val="2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</w:tcPr>
          <w:p w14:paraId="77E589A1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left="-284" w:right="-284"/>
              <w:jc w:val="center"/>
              <w:rPr>
                <w:rFonts w:ascii="Segoe UI" w:hAnsi="Segoe UI" w:cs="Segoe UI"/>
                <w:b/>
                <w:sz w:val="28"/>
                <w:szCs w:val="28"/>
                <w:lang w:val="es-MX"/>
              </w:rPr>
            </w:pPr>
          </w:p>
        </w:tc>
      </w:tr>
      <w:bookmarkEnd w:id="0"/>
      <w:bookmarkEnd w:id="1"/>
    </w:tbl>
    <w:p w14:paraId="4BB8BDED" w14:textId="77777777" w:rsidR="009745E9" w:rsidRPr="00FD164F" w:rsidRDefault="009745E9" w:rsidP="009745E9">
      <w:pPr>
        <w:rPr>
          <w:rFonts w:ascii="Segoe UI" w:hAnsi="Segoe UI" w:cs="Segoe UI"/>
        </w:rPr>
      </w:pPr>
    </w:p>
    <w:p w14:paraId="095B0451" w14:textId="77777777" w:rsidR="009745E9" w:rsidRPr="00FD164F" w:rsidRDefault="009745E9" w:rsidP="009745E9">
      <w:pPr>
        <w:pStyle w:val="ListParagraph"/>
        <w:rPr>
          <w:rFonts w:ascii="Segoe UI" w:hAnsi="Segoe UI" w:cs="Segoe UI"/>
          <w:sz w:val="32"/>
          <w:szCs w:val="32"/>
          <w:lang w:val="es-AR"/>
        </w:rPr>
      </w:pPr>
      <w:r w:rsidRPr="00FD164F">
        <w:rPr>
          <w:rFonts w:ascii="Segoe UI" w:hAnsi="Segoe UI" w:cs="Segoe UI"/>
          <w:sz w:val="32"/>
          <w:szCs w:val="32"/>
          <w:lang w:val="es-AR"/>
        </w:rPr>
        <w:t>Integrantes: 1</w:t>
      </w:r>
    </w:p>
    <w:p w14:paraId="03C15B64" w14:textId="77777777" w:rsidR="009745E9" w:rsidRPr="00FD164F" w:rsidRDefault="009745E9" w:rsidP="009745E9">
      <w:pPr>
        <w:pStyle w:val="ListParagraph"/>
        <w:rPr>
          <w:rFonts w:ascii="Segoe UI" w:hAnsi="Segoe UI" w:cs="Segoe UI"/>
          <w:sz w:val="32"/>
          <w:szCs w:val="32"/>
          <w:lang w:val="es-AR"/>
        </w:rPr>
      </w:pPr>
      <w:r w:rsidRPr="00FD164F">
        <w:rPr>
          <w:rFonts w:ascii="Segoe UI" w:hAnsi="Segoe UI" w:cs="Segoe UI"/>
          <w:sz w:val="32"/>
          <w:szCs w:val="32"/>
          <w:lang w:val="es-AR"/>
        </w:rPr>
        <w:t>Apellido, Nombre (1): Palavecino Arnold, Nestor Fabian</w:t>
      </w:r>
    </w:p>
    <w:p w14:paraId="2BDBB524" w14:textId="77777777" w:rsidR="009745E9" w:rsidRPr="007634DD" w:rsidRDefault="009745E9" w:rsidP="009745E9">
      <w:pPr>
        <w:pStyle w:val="ListParagraph"/>
        <w:rPr>
          <w:rFonts w:ascii="Segoe UI" w:hAnsi="Segoe UI" w:cs="Segoe UI"/>
          <w:sz w:val="32"/>
          <w:szCs w:val="32"/>
          <w:lang w:val="es-AR"/>
        </w:rPr>
      </w:pPr>
      <w:r w:rsidRPr="00FD164F">
        <w:rPr>
          <w:rFonts w:ascii="Segoe UI" w:hAnsi="Segoe UI" w:cs="Segoe UI"/>
          <w:sz w:val="32"/>
          <w:szCs w:val="32"/>
          <w:lang w:val="es-AR"/>
        </w:rPr>
        <w:t>Padrón</w:t>
      </w:r>
      <w:r w:rsidRPr="007634DD">
        <w:rPr>
          <w:rFonts w:ascii="Segoe UI" w:hAnsi="Segoe UI" w:cs="Segoe UI"/>
          <w:sz w:val="32"/>
          <w:szCs w:val="32"/>
          <w:lang w:val="es-AR"/>
        </w:rPr>
        <w:t>: 108244</w:t>
      </w:r>
    </w:p>
    <w:p w14:paraId="26C0E731" w14:textId="77777777" w:rsidR="009745E9" w:rsidRPr="007634DD" w:rsidRDefault="009745E9" w:rsidP="009745E9">
      <w:pPr>
        <w:pStyle w:val="ListParagraph"/>
        <w:rPr>
          <w:rFonts w:ascii="Segoe UI" w:hAnsi="Segoe UI" w:cs="Segoe UI"/>
          <w:sz w:val="32"/>
          <w:szCs w:val="32"/>
          <w:lang w:val="es-AR"/>
        </w:rPr>
      </w:pPr>
    </w:p>
    <w:p w14:paraId="517216B8" w14:textId="77777777" w:rsidR="009745E9" w:rsidRPr="007634DD" w:rsidRDefault="009745E9" w:rsidP="009745E9">
      <w:pPr>
        <w:pStyle w:val="ListParagraph"/>
        <w:rPr>
          <w:rFonts w:ascii="Segoe UI" w:hAnsi="Segoe UI" w:cs="Segoe UI"/>
          <w:sz w:val="32"/>
          <w:szCs w:val="32"/>
          <w:lang w:val="es-AR"/>
        </w:rPr>
      </w:pPr>
    </w:p>
    <w:p w14:paraId="20DE7B78" w14:textId="77777777" w:rsidR="009745E9" w:rsidRPr="007634DD" w:rsidRDefault="009745E9" w:rsidP="009745E9">
      <w:pPr>
        <w:pStyle w:val="ListParagraph"/>
        <w:rPr>
          <w:rFonts w:ascii="Segoe UI" w:hAnsi="Segoe UI" w:cs="Segoe UI"/>
          <w:sz w:val="32"/>
          <w:szCs w:val="32"/>
          <w:lang w:val="es-AR"/>
        </w:rPr>
      </w:pPr>
    </w:p>
    <w:p w14:paraId="12337048" w14:textId="77777777" w:rsidR="009745E9" w:rsidRPr="007634DD" w:rsidRDefault="009745E9" w:rsidP="009745E9">
      <w:pPr>
        <w:pStyle w:val="ListParagraph"/>
        <w:rPr>
          <w:rFonts w:ascii="Segoe UI" w:hAnsi="Segoe UI" w:cs="Segoe UI"/>
          <w:sz w:val="32"/>
          <w:szCs w:val="32"/>
          <w:lang w:val="es-AR"/>
        </w:rPr>
      </w:pPr>
    </w:p>
    <w:p w14:paraId="5A672AC9" w14:textId="77777777" w:rsidR="009745E9" w:rsidRPr="007634DD" w:rsidRDefault="009745E9" w:rsidP="009745E9">
      <w:pPr>
        <w:pStyle w:val="ListParagraph"/>
        <w:rPr>
          <w:rFonts w:ascii="Segoe UI" w:hAnsi="Segoe UI" w:cs="Segoe UI"/>
          <w:sz w:val="32"/>
          <w:szCs w:val="32"/>
          <w:lang w:val="es-AR"/>
        </w:rPr>
      </w:pPr>
    </w:p>
    <w:p w14:paraId="39F8873B" w14:textId="097886AD" w:rsidR="009745E9" w:rsidRPr="007634DD" w:rsidRDefault="00FD164F">
      <w:pPr>
        <w:rPr>
          <w:rFonts w:ascii="Segoe UI" w:hAnsi="Segoe UI" w:cs="Segoe UI"/>
          <w:b/>
          <w:bCs/>
          <w:color w:val="2F5496" w:themeColor="accent1" w:themeShade="BF"/>
          <w:sz w:val="40"/>
          <w:szCs w:val="40"/>
          <w:lang w:val="es-AR"/>
        </w:rPr>
      </w:pPr>
      <w:r w:rsidRPr="007634DD">
        <w:rPr>
          <w:rFonts w:ascii="Segoe UI" w:hAnsi="Segoe UI" w:cs="Segoe UI"/>
          <w:b/>
          <w:bCs/>
          <w:color w:val="2F5496" w:themeColor="accent1" w:themeShade="BF"/>
          <w:sz w:val="40"/>
          <w:szCs w:val="40"/>
          <w:lang w:val="es-AR"/>
        </w:rPr>
        <w:lastRenderedPageBreak/>
        <w:t>INTRO</w:t>
      </w:r>
    </w:p>
    <w:p w14:paraId="3FC6E0C0" w14:textId="55FECEAE" w:rsidR="00F75FE8" w:rsidRDefault="007634DD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   Este trabajo práctico consiste en la</w:t>
      </w:r>
      <w:r w:rsidR="00F75FE8">
        <w:rPr>
          <w:rFonts w:ascii="Segoe UI" w:hAnsi="Segoe UI" w:cs="Segoe UI"/>
          <w:lang w:val="es-AR"/>
        </w:rPr>
        <w:t xml:space="preserve"> obtención de una solución</w:t>
      </w:r>
      <w:r>
        <w:rPr>
          <w:rFonts w:ascii="Segoe UI" w:hAnsi="Segoe UI" w:cs="Segoe UI"/>
          <w:lang w:val="es-AR"/>
        </w:rPr>
        <w:t xml:space="preserve"> </w:t>
      </w:r>
      <w:r w:rsidR="00F75FE8">
        <w:rPr>
          <w:rFonts w:ascii="Segoe UI" w:hAnsi="Segoe UI" w:cs="Segoe UI"/>
          <w:lang w:val="es-AR"/>
        </w:rPr>
        <w:t>aproximada al problema físico de conocer la temperatura en cada punto interno de una placa</w:t>
      </w:r>
      <w:r w:rsidR="00061563">
        <w:rPr>
          <w:rFonts w:ascii="Segoe UI" w:hAnsi="Segoe UI" w:cs="Segoe UI"/>
          <w:lang w:val="es-AR"/>
        </w:rPr>
        <w:t xml:space="preserve">, </w:t>
      </w:r>
      <w:r w:rsidR="00F75FE8">
        <w:rPr>
          <w:rFonts w:ascii="Segoe UI" w:hAnsi="Segoe UI" w:cs="Segoe UI"/>
          <w:lang w:val="es-AR"/>
        </w:rPr>
        <w:t xml:space="preserve">dadas las temperaturas en sus 4 contornos externos. </w:t>
      </w:r>
    </w:p>
    <w:p w14:paraId="33B16EF6" w14:textId="3C2DC85F" w:rsidR="00F75FE8" w:rsidRDefault="00F75FE8" w:rsidP="00F75FE8">
      <w:pPr>
        <w:spacing w:after="0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   La solución ideal de este problema se obtiene con la ecuación de Laplace</w:t>
      </w:r>
      <w:r w:rsidRPr="00F75FE8">
        <w:rPr>
          <w:rFonts w:ascii="Segoe UI" w:hAnsi="Segoe UI" w:cs="Segoe UI"/>
          <w:lang w:val="es-AR"/>
        </w:rPr>
        <w:t>:</w:t>
      </w:r>
    </w:p>
    <w:p w14:paraId="631531B7" w14:textId="77777777" w:rsidR="00F75FE8" w:rsidRDefault="00F75FE8" w:rsidP="00F75FE8">
      <w:pPr>
        <w:pStyle w:val="Default"/>
      </w:pPr>
    </w:p>
    <w:p w14:paraId="3F22851B" w14:textId="5FDA24E5" w:rsidR="00F75FE8" w:rsidRPr="00F75FE8" w:rsidRDefault="00F75FE8" w:rsidP="00F75FE8">
      <w:pPr>
        <w:jc w:val="center"/>
        <w:rPr>
          <w:rFonts w:ascii="Cambria Math" w:hAnsi="Cambria Math" w:cs="Fira Code"/>
          <w:sz w:val="40"/>
          <w:szCs w:val="40"/>
          <w:lang w:val="es-AR"/>
        </w:rPr>
      </w:pPr>
      <w:r w:rsidRPr="00F75FE8">
        <w:rPr>
          <w:rFonts w:ascii="Cambria Math" w:hAnsi="Cambria Math" w:cs="Cambria Math"/>
          <w:sz w:val="40"/>
          <w:szCs w:val="40"/>
          <w:lang w:val="es-AR"/>
        </w:rPr>
        <w:t>∇</w:t>
      </w:r>
      <w:r w:rsidRPr="00F75FE8">
        <w:rPr>
          <w:rFonts w:ascii="Cambria Math" w:hAnsi="Cambria Math" w:cs="Fira Code"/>
          <w:sz w:val="40"/>
          <w:szCs w:val="40"/>
          <w:vertAlign w:val="superscript"/>
          <w:lang w:val="es-AR"/>
        </w:rPr>
        <w:t>2</w:t>
      </w:r>
      <w:r w:rsidRPr="00F75FE8">
        <w:rPr>
          <w:rFonts w:ascii="Cambria Math" w:hAnsi="Cambria Math" w:cs="Cambria Math"/>
          <w:sz w:val="40"/>
          <w:szCs w:val="40"/>
        </w:rPr>
        <w:t>𝑇</w:t>
      </w:r>
      <w:r w:rsidRPr="00F75FE8">
        <w:rPr>
          <w:rFonts w:ascii="Cambria Math" w:hAnsi="Cambria Math" w:cs="Cambria Math"/>
          <w:sz w:val="40"/>
          <w:szCs w:val="40"/>
          <w:lang w:val="es-AR"/>
        </w:rPr>
        <w:t xml:space="preserve"> </w:t>
      </w:r>
      <w:r w:rsidRPr="00F75FE8">
        <w:rPr>
          <w:rFonts w:ascii="Cambria Math" w:hAnsi="Cambria Math" w:cs="Fira Code"/>
          <w:sz w:val="40"/>
          <w:szCs w:val="40"/>
          <w:lang w:val="es-AR"/>
        </w:rPr>
        <w:t>=</w:t>
      </w:r>
      <w:r w:rsidRPr="00F75FE8">
        <w:rPr>
          <w:rFonts w:ascii="Cambria Math" w:hAnsi="Cambria Math" w:cs="Fira Code"/>
          <w:sz w:val="40"/>
          <w:szCs w:val="40"/>
          <w:lang w:val="es-AR"/>
        </w:rPr>
        <w:t xml:space="preserve"> </w:t>
      </w:r>
      <w:r w:rsidRPr="00F75FE8">
        <w:rPr>
          <w:rFonts w:ascii="Cambria Math" w:hAnsi="Cambria Math" w:cs="Fira Code"/>
          <w:sz w:val="40"/>
          <w:szCs w:val="40"/>
          <w:lang w:val="es-AR"/>
        </w:rPr>
        <w:t>0</w:t>
      </w:r>
    </w:p>
    <w:p w14:paraId="1A873FC6" w14:textId="5FFF7269" w:rsidR="00FD164F" w:rsidRDefault="00F75FE8">
      <w:pPr>
        <w:rPr>
          <w:rFonts w:ascii="Segoe UI" w:hAnsi="Segoe UI" w:cs="Segoe UI"/>
          <w:i/>
          <w:iCs/>
          <w:lang w:val="es-AR"/>
        </w:rPr>
      </w:pPr>
      <w:r>
        <w:rPr>
          <w:rFonts w:ascii="Segoe UI" w:hAnsi="Segoe UI" w:cs="Segoe UI"/>
          <w:lang w:val="es-AR"/>
        </w:rPr>
        <w:t xml:space="preserve">   Pero para eso necesitaríamos calcular infinitos puntos, lo cual no es posible en una computadora. Con lo cual, para resolver este problema, planteamos la </w:t>
      </w:r>
      <w:r w:rsidR="007634DD">
        <w:rPr>
          <w:rFonts w:ascii="Segoe UI" w:hAnsi="Segoe UI" w:cs="Segoe UI"/>
          <w:lang w:val="es-AR"/>
        </w:rPr>
        <w:t>resolución de un sistema de ecuaciones lineales utilizando métodos numéricos, en concreto</w:t>
      </w:r>
      <w:r w:rsidR="0049437B">
        <w:rPr>
          <w:rFonts w:ascii="Segoe UI" w:hAnsi="Segoe UI" w:cs="Segoe UI"/>
          <w:lang w:val="es-AR"/>
        </w:rPr>
        <w:t xml:space="preserve">, con </w:t>
      </w:r>
      <w:r w:rsidR="007634DD">
        <w:rPr>
          <w:rFonts w:ascii="Segoe UI" w:hAnsi="Segoe UI" w:cs="Segoe UI"/>
          <w:lang w:val="es-AR"/>
        </w:rPr>
        <w:t xml:space="preserve">el método de </w:t>
      </w:r>
      <w:proofErr w:type="spellStart"/>
      <w:r w:rsidR="007634DD">
        <w:rPr>
          <w:rFonts w:ascii="Segoe UI" w:hAnsi="Segoe UI" w:cs="Segoe UI"/>
          <w:lang w:val="es-AR"/>
        </w:rPr>
        <w:t>sobrerrelajaciones</w:t>
      </w:r>
      <w:proofErr w:type="spellEnd"/>
      <w:r w:rsidR="007634DD">
        <w:rPr>
          <w:rFonts w:ascii="Segoe UI" w:hAnsi="Segoe UI" w:cs="Segoe UI"/>
          <w:lang w:val="es-AR"/>
        </w:rPr>
        <w:t xml:space="preserve"> sucesivas, o </w:t>
      </w:r>
      <w:r w:rsidR="007634DD" w:rsidRPr="00930333">
        <w:rPr>
          <w:rFonts w:ascii="Segoe UI" w:hAnsi="Segoe UI" w:cs="Segoe UI"/>
          <w:b/>
          <w:bCs/>
          <w:i/>
          <w:iCs/>
          <w:lang w:val="es-AR"/>
        </w:rPr>
        <w:t>SOR</w:t>
      </w:r>
      <w:r w:rsidR="007634DD" w:rsidRPr="007634DD">
        <w:rPr>
          <w:rFonts w:ascii="Segoe UI" w:hAnsi="Segoe UI" w:cs="Segoe UI"/>
          <w:i/>
          <w:iCs/>
          <w:lang w:val="es-AR"/>
        </w:rPr>
        <w:t xml:space="preserve"> (</w:t>
      </w:r>
      <w:proofErr w:type="spellStart"/>
      <w:r w:rsidR="007634DD" w:rsidRPr="007634DD">
        <w:rPr>
          <w:rFonts w:ascii="Segoe UI" w:hAnsi="Segoe UI" w:cs="Segoe UI"/>
          <w:i/>
          <w:iCs/>
          <w:lang w:val="es-AR"/>
        </w:rPr>
        <w:t>Successive</w:t>
      </w:r>
      <w:proofErr w:type="spellEnd"/>
      <w:r w:rsidR="007634DD" w:rsidRPr="007634DD">
        <w:rPr>
          <w:rFonts w:ascii="Segoe UI" w:hAnsi="Segoe UI" w:cs="Segoe UI"/>
          <w:i/>
          <w:iCs/>
          <w:lang w:val="es-AR"/>
        </w:rPr>
        <w:t xml:space="preserve"> </w:t>
      </w:r>
      <w:proofErr w:type="spellStart"/>
      <w:r w:rsidR="007634DD" w:rsidRPr="007634DD">
        <w:rPr>
          <w:rFonts w:ascii="Segoe UI" w:hAnsi="Segoe UI" w:cs="Segoe UI"/>
          <w:i/>
          <w:iCs/>
          <w:lang w:val="es-AR"/>
        </w:rPr>
        <w:t>over-relaxation</w:t>
      </w:r>
      <w:proofErr w:type="spellEnd"/>
      <w:r w:rsidR="007634DD" w:rsidRPr="007634DD">
        <w:rPr>
          <w:rFonts w:ascii="Segoe UI" w:hAnsi="Segoe UI" w:cs="Segoe UI"/>
          <w:i/>
          <w:iCs/>
          <w:lang w:val="es-AR"/>
        </w:rPr>
        <w:t>)</w:t>
      </w:r>
      <w:r>
        <w:rPr>
          <w:rFonts w:ascii="Segoe UI" w:hAnsi="Segoe UI" w:cs="Segoe UI"/>
          <w:i/>
          <w:iCs/>
          <w:lang w:val="es-AR"/>
        </w:rPr>
        <w:t>.</w:t>
      </w:r>
    </w:p>
    <w:p w14:paraId="1EBDC632" w14:textId="42C4AAAB" w:rsidR="00F75FE8" w:rsidRPr="00F75FE8" w:rsidRDefault="00F75FE8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i/>
          <w:iCs/>
          <w:lang w:val="es-AR"/>
        </w:rPr>
        <w:t xml:space="preserve">  </w:t>
      </w:r>
      <w:r w:rsidRPr="00F75FE8">
        <w:rPr>
          <w:rFonts w:ascii="Segoe UI" w:hAnsi="Segoe UI" w:cs="Segoe UI"/>
          <w:lang w:val="es-AR"/>
        </w:rPr>
        <w:t xml:space="preserve"> </w:t>
      </w:r>
      <w:r>
        <w:rPr>
          <w:rFonts w:ascii="Segoe UI" w:hAnsi="Segoe UI" w:cs="Segoe UI"/>
          <w:lang w:val="es-AR"/>
        </w:rPr>
        <w:t xml:space="preserve">A </w:t>
      </w:r>
      <w:proofErr w:type="gramStart"/>
      <w:r>
        <w:rPr>
          <w:rFonts w:ascii="Segoe UI" w:hAnsi="Segoe UI" w:cs="Segoe UI"/>
          <w:lang w:val="es-AR"/>
        </w:rPr>
        <w:t>continuación</w:t>
      </w:r>
      <w:proofErr w:type="gramEnd"/>
      <w:r>
        <w:rPr>
          <w:rFonts w:ascii="Segoe UI" w:hAnsi="Segoe UI" w:cs="Segoe UI"/>
          <w:lang w:val="es-AR"/>
        </w:rPr>
        <w:t xml:space="preserve"> veremos el planteo inicial del problema, cómo se arma el sistema de ecuaciones lineales, cómo se plantea el algoritmo de resolución del sistema, el código de dicho algoritmo, </w:t>
      </w:r>
      <w:r w:rsidR="00860874">
        <w:rPr>
          <w:rFonts w:ascii="Segoe UI" w:hAnsi="Segoe UI" w:cs="Segoe UI"/>
          <w:lang w:val="es-AR"/>
        </w:rPr>
        <w:t>el análisis de los resultados y sus</w:t>
      </w:r>
      <w:r>
        <w:rPr>
          <w:rFonts w:ascii="Segoe UI" w:hAnsi="Segoe UI" w:cs="Segoe UI"/>
          <w:lang w:val="es-AR"/>
        </w:rPr>
        <w:t xml:space="preserve"> conclusiones</w:t>
      </w:r>
      <w:r w:rsidR="00860874">
        <w:rPr>
          <w:rFonts w:ascii="Segoe UI" w:hAnsi="Segoe UI" w:cs="Segoe UI"/>
          <w:lang w:val="es-AR"/>
        </w:rPr>
        <w:t>.</w:t>
      </w:r>
    </w:p>
    <w:p w14:paraId="24EE7F22" w14:textId="77777777" w:rsidR="00FD164F" w:rsidRPr="007634DD" w:rsidRDefault="00FD164F">
      <w:pPr>
        <w:rPr>
          <w:rFonts w:ascii="Segoe UI" w:hAnsi="Segoe UI" w:cs="Segoe UI"/>
          <w:lang w:val="es-AR"/>
        </w:rPr>
      </w:pPr>
    </w:p>
    <w:p w14:paraId="094E9B08" w14:textId="0C549B9C" w:rsidR="00FD164F" w:rsidRPr="007634DD" w:rsidRDefault="00FD164F">
      <w:pPr>
        <w:rPr>
          <w:rFonts w:ascii="Segoe UI" w:hAnsi="Segoe UI" w:cs="Segoe UI"/>
          <w:b/>
          <w:bCs/>
          <w:color w:val="2F5496" w:themeColor="accent1" w:themeShade="BF"/>
          <w:sz w:val="40"/>
          <w:szCs w:val="40"/>
          <w:lang w:val="es-AR"/>
        </w:rPr>
      </w:pPr>
      <w:r w:rsidRPr="007634DD">
        <w:rPr>
          <w:rFonts w:ascii="Segoe UI" w:hAnsi="Segoe UI" w:cs="Segoe UI"/>
          <w:b/>
          <w:bCs/>
          <w:color w:val="2F5496" w:themeColor="accent1" w:themeShade="BF"/>
          <w:sz w:val="40"/>
          <w:szCs w:val="40"/>
          <w:lang w:val="es-AR"/>
        </w:rPr>
        <w:t>OBJETIVOS</w:t>
      </w:r>
    </w:p>
    <w:p w14:paraId="54FE598D" w14:textId="640A78EA" w:rsidR="00FD164F" w:rsidRDefault="00C732B2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   </w:t>
      </w:r>
      <w:r w:rsidR="00B852EE">
        <w:rPr>
          <w:rFonts w:ascii="Segoe UI" w:hAnsi="Segoe UI" w:cs="Segoe UI"/>
          <w:lang w:val="es-AR"/>
        </w:rPr>
        <w:t>Los objetivos principales de este trabajo son</w:t>
      </w:r>
      <w:r w:rsidR="00B852EE" w:rsidRPr="00B852EE">
        <w:rPr>
          <w:rFonts w:ascii="Segoe UI" w:hAnsi="Segoe UI" w:cs="Segoe UI"/>
          <w:lang w:val="es-AR"/>
        </w:rPr>
        <w:t>:</w:t>
      </w:r>
    </w:p>
    <w:p w14:paraId="55CA3BBC" w14:textId="3DDADA1E" w:rsidR="00B852EE" w:rsidRDefault="00B852EE" w:rsidP="00B852EE">
      <w:pPr>
        <w:pStyle w:val="ListParagraph"/>
        <w:numPr>
          <w:ilvl w:val="0"/>
          <w:numId w:val="1"/>
        </w:num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Obtener una solución numérica al problema diferencial</w:t>
      </w:r>
    </w:p>
    <w:p w14:paraId="555F064E" w14:textId="6547488F" w:rsidR="00B852EE" w:rsidRDefault="00B852EE" w:rsidP="00B852EE">
      <w:pPr>
        <w:pStyle w:val="ListParagraph"/>
        <w:numPr>
          <w:ilvl w:val="0"/>
          <w:numId w:val="1"/>
        </w:num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Que dicha solución pueda ser resuelta en la menor cantidad de pasos posibles</w:t>
      </w:r>
    </w:p>
    <w:p w14:paraId="53BF34B2" w14:textId="269AD0F4" w:rsidR="00B852EE" w:rsidRDefault="00B852EE" w:rsidP="00B852EE">
      <w:pPr>
        <w:pStyle w:val="ListParagraph"/>
        <w:numPr>
          <w:ilvl w:val="0"/>
          <w:numId w:val="1"/>
        </w:num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Observar qué pasa con la velocidad de convergencia del problema</w:t>
      </w:r>
    </w:p>
    <w:p w14:paraId="602FC231" w14:textId="0F4774BA" w:rsidR="00B852EE" w:rsidRDefault="00B852EE" w:rsidP="00B852EE">
      <w:pPr>
        <w:pStyle w:val="ListParagraph"/>
        <w:numPr>
          <w:ilvl w:val="0"/>
          <w:numId w:val="1"/>
        </w:num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Observar qué sucede si aumentamos la discretización del problema</w:t>
      </w:r>
    </w:p>
    <w:p w14:paraId="35149CFE" w14:textId="195D7ADD" w:rsidR="00B852EE" w:rsidRPr="00B852EE" w:rsidRDefault="00B852EE" w:rsidP="00B852EE">
      <w:pPr>
        <w:pStyle w:val="ListParagraph"/>
        <w:numPr>
          <w:ilvl w:val="0"/>
          <w:numId w:val="1"/>
        </w:num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Resolver un caso práctico al problema de la placa</w:t>
      </w:r>
    </w:p>
    <w:p w14:paraId="4B22A59D" w14:textId="6529666C" w:rsidR="00FD164F" w:rsidRPr="007634DD" w:rsidRDefault="00FD164F">
      <w:pPr>
        <w:rPr>
          <w:rFonts w:ascii="Segoe UI" w:hAnsi="Segoe UI" w:cs="Segoe UI"/>
          <w:lang w:val="es-AR"/>
        </w:rPr>
      </w:pPr>
    </w:p>
    <w:p w14:paraId="0C533CE9" w14:textId="77534E48" w:rsidR="00FD164F" w:rsidRPr="007634DD" w:rsidRDefault="00FD164F">
      <w:pPr>
        <w:rPr>
          <w:rFonts w:ascii="Segoe UI" w:hAnsi="Segoe UI" w:cs="Segoe UI"/>
          <w:b/>
          <w:bCs/>
          <w:color w:val="2F5496" w:themeColor="accent1" w:themeShade="BF"/>
          <w:sz w:val="40"/>
          <w:szCs w:val="40"/>
          <w:lang w:val="es-AR"/>
        </w:rPr>
      </w:pPr>
      <w:r w:rsidRPr="007634DD">
        <w:rPr>
          <w:rFonts w:ascii="Segoe UI" w:hAnsi="Segoe UI" w:cs="Segoe UI"/>
          <w:b/>
          <w:bCs/>
          <w:color w:val="2F5496" w:themeColor="accent1" w:themeShade="BF"/>
          <w:sz w:val="40"/>
          <w:szCs w:val="40"/>
          <w:lang w:val="es-AR"/>
        </w:rPr>
        <w:t>DESARROLLO</w:t>
      </w:r>
    </w:p>
    <w:p w14:paraId="1B655449" w14:textId="36975386" w:rsidR="004C5043" w:rsidRDefault="004C5043" w:rsidP="004C5043">
      <w:pPr>
        <w:pStyle w:val="Default"/>
      </w:pPr>
    </w:p>
    <w:p w14:paraId="47B6E965" w14:textId="29110B74" w:rsidR="00242D2C" w:rsidRDefault="00242D2C" w:rsidP="004C5043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   Para resolver el problema de la placa, la dividimos en </w:t>
      </w:r>
      <w:r w:rsidRPr="00242D2C">
        <w:rPr>
          <w:rFonts w:ascii="Cambria Math" w:hAnsi="Cambria Math" w:cs="Segoe UI"/>
          <w:sz w:val="32"/>
          <w:szCs w:val="32"/>
          <w:lang w:val="es-AR"/>
        </w:rPr>
        <w:t>N</w:t>
      </w:r>
      <w:r>
        <w:rPr>
          <w:rFonts w:ascii="Segoe UI" w:hAnsi="Segoe UI" w:cs="Segoe UI"/>
          <w:lang w:val="es-AR"/>
        </w:rPr>
        <w:t xml:space="preserve"> regiones, formando una grilla:</w:t>
      </w:r>
    </w:p>
    <w:p w14:paraId="4B014FC9" w14:textId="0DF12B19" w:rsidR="00242D2C" w:rsidRDefault="00242D2C" w:rsidP="004C5043">
      <w:pPr>
        <w:rPr>
          <w:rFonts w:ascii="Segoe UI" w:hAnsi="Segoe UI" w:cs="Segoe UI"/>
          <w:lang w:val="es-AR"/>
        </w:rPr>
      </w:pPr>
      <w:r w:rsidRPr="00242D2C">
        <w:rPr>
          <w:rFonts w:ascii="Segoe UI" w:hAnsi="Segoe UI" w:cs="Segoe UI"/>
          <w:lang w:val="es-AR"/>
        </w:rPr>
        <w:drawing>
          <wp:anchor distT="0" distB="0" distL="114300" distR="114300" simplePos="0" relativeHeight="251658240" behindDoc="0" locked="0" layoutInCell="1" allowOverlap="1" wp14:anchorId="6E59821B" wp14:editId="0D550D74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2456953" cy="2089177"/>
            <wp:effectExtent l="0" t="0" r="635" b="6350"/>
            <wp:wrapThrough wrapText="bothSides">
              <wp:wrapPolygon edited="0">
                <wp:start x="0" y="0"/>
                <wp:lineTo x="0" y="21469"/>
                <wp:lineTo x="21438" y="21469"/>
                <wp:lineTo x="21438" y="0"/>
                <wp:lineTo x="0" y="0"/>
              </wp:wrapPolygon>
            </wp:wrapThrough>
            <wp:docPr id="132223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336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953" cy="2089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3BA5BB" w14:textId="1DE7E5EA" w:rsidR="00242D2C" w:rsidRDefault="00242D2C" w:rsidP="004C5043">
      <w:pPr>
        <w:rPr>
          <w:rFonts w:ascii="Segoe UI" w:hAnsi="Segoe UI" w:cs="Segoe UI"/>
          <w:lang w:val="es-AR"/>
        </w:rPr>
      </w:pPr>
    </w:p>
    <w:p w14:paraId="1C88D21E" w14:textId="055E6A47" w:rsidR="00242D2C" w:rsidRDefault="00242D2C" w:rsidP="004C5043">
      <w:pPr>
        <w:rPr>
          <w:rFonts w:ascii="Segoe UI" w:hAnsi="Segoe UI" w:cs="Segoe UI"/>
          <w:lang w:val="es-AR"/>
        </w:rPr>
      </w:pPr>
    </w:p>
    <w:p w14:paraId="1AA6EDB9" w14:textId="77777777" w:rsidR="00242D2C" w:rsidRDefault="00242D2C" w:rsidP="004C5043">
      <w:pPr>
        <w:rPr>
          <w:rFonts w:ascii="Segoe UI" w:hAnsi="Segoe UI" w:cs="Segoe UI"/>
          <w:lang w:val="es-AR"/>
        </w:rPr>
      </w:pPr>
    </w:p>
    <w:p w14:paraId="7A56C929" w14:textId="77777777" w:rsidR="00242D2C" w:rsidRDefault="00242D2C" w:rsidP="004C5043">
      <w:pPr>
        <w:rPr>
          <w:rFonts w:ascii="Segoe UI" w:hAnsi="Segoe UI" w:cs="Segoe UI"/>
          <w:lang w:val="es-AR"/>
        </w:rPr>
      </w:pPr>
    </w:p>
    <w:p w14:paraId="5D7F501C" w14:textId="77777777" w:rsidR="00242D2C" w:rsidRDefault="00242D2C" w:rsidP="004C5043">
      <w:pPr>
        <w:rPr>
          <w:rFonts w:ascii="Segoe UI" w:hAnsi="Segoe UI" w:cs="Segoe UI"/>
          <w:lang w:val="es-AR"/>
        </w:rPr>
      </w:pPr>
    </w:p>
    <w:p w14:paraId="14B95812" w14:textId="5C4AA4E0" w:rsidR="00242D2C" w:rsidRDefault="00242D2C" w:rsidP="004C5043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lastRenderedPageBreak/>
        <w:t xml:space="preserve">   En este caso: </w:t>
      </w:r>
      <w:r w:rsidRPr="00242D2C">
        <w:rPr>
          <w:rFonts w:ascii="Cambria Math" w:hAnsi="Cambria Math" w:cs="Segoe UI"/>
          <w:sz w:val="32"/>
          <w:szCs w:val="32"/>
          <w:lang w:val="es-AR"/>
        </w:rPr>
        <w:t xml:space="preserve">N = </w:t>
      </w:r>
      <w:proofErr w:type="gramStart"/>
      <w:r>
        <w:rPr>
          <w:rFonts w:ascii="Cambria Math" w:hAnsi="Cambria Math" w:cs="Segoe UI"/>
          <w:sz w:val="32"/>
          <w:szCs w:val="32"/>
          <w:lang w:val="es-AR"/>
        </w:rPr>
        <w:t xml:space="preserve">4 </w:t>
      </w:r>
      <w:r>
        <w:rPr>
          <w:rFonts w:ascii="Segoe UI" w:hAnsi="Segoe UI" w:cs="Segoe UI"/>
          <w:lang w:val="es-AR"/>
        </w:rPr>
        <w:t>.</w:t>
      </w:r>
      <w:proofErr w:type="gramEnd"/>
      <w:r>
        <w:rPr>
          <w:rFonts w:ascii="Segoe UI" w:hAnsi="Segoe UI" w:cs="Segoe UI"/>
          <w:lang w:val="es-AR"/>
        </w:rPr>
        <w:t xml:space="preserve"> Observar que donde se cruzan las líneas divisorias se forman unos puntos. A partir de ahora los llamaremos </w:t>
      </w:r>
      <w:r w:rsidRPr="00242D2C">
        <w:rPr>
          <w:rFonts w:ascii="Segoe UI" w:hAnsi="Segoe UI" w:cs="Segoe UI"/>
          <w:b/>
          <w:bCs/>
          <w:lang w:val="es-AR"/>
        </w:rPr>
        <w:t>nodo</w:t>
      </w:r>
      <w:r>
        <w:rPr>
          <w:rFonts w:ascii="Segoe UI" w:hAnsi="Segoe UI" w:cs="Segoe UI"/>
          <w:b/>
          <w:bCs/>
          <w:lang w:val="es-AR"/>
        </w:rPr>
        <w:t>s</w:t>
      </w:r>
      <w:r w:rsidRPr="00242D2C">
        <w:rPr>
          <w:rFonts w:ascii="Segoe UI" w:hAnsi="Segoe UI" w:cs="Segoe UI"/>
          <w:lang w:val="es-AR"/>
        </w:rPr>
        <w:t>.</w:t>
      </w:r>
      <w:r>
        <w:rPr>
          <w:rFonts w:ascii="Segoe UI" w:hAnsi="Segoe UI" w:cs="Segoe UI"/>
          <w:lang w:val="es-AR"/>
        </w:rPr>
        <w:t xml:space="preserve"> En cada uno de esos nodos es donde mediremos la temperatura interna de la placa. La temperatura en cada nodo puede ser diferente.</w:t>
      </w:r>
    </w:p>
    <w:p w14:paraId="195F3CD4" w14:textId="2FFEC7FB" w:rsidR="004C5043" w:rsidRPr="004C5043" w:rsidRDefault="00242D2C" w:rsidP="004C5043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   </w:t>
      </w:r>
      <w:r w:rsidR="004C5043" w:rsidRPr="004C5043">
        <w:rPr>
          <w:rFonts w:ascii="Segoe UI" w:hAnsi="Segoe UI" w:cs="Segoe UI"/>
          <w:lang w:val="es-AR"/>
        </w:rPr>
        <w:t xml:space="preserve">La solución aproximada </w:t>
      </w:r>
      <w:r w:rsidR="004C5043" w:rsidRPr="004C5043">
        <w:rPr>
          <w:rFonts w:ascii="Cambria Math" w:hAnsi="Cambria Math" w:cs="Cambria Math"/>
          <w:sz w:val="32"/>
          <w:szCs w:val="32"/>
        </w:rPr>
        <w:t>𝑇</w:t>
      </w:r>
      <w:r w:rsidR="004C5043" w:rsidRPr="004C5043">
        <w:rPr>
          <w:rFonts w:ascii="Segoe UI" w:hAnsi="Segoe UI" w:cs="Segoe UI"/>
          <w:lang w:val="es-AR"/>
        </w:rPr>
        <w:t xml:space="preserve"> de la ecuación de Laplace </w:t>
      </w:r>
      <w:r w:rsidR="004C5043" w:rsidRPr="004C5043">
        <w:rPr>
          <w:rFonts w:ascii="Cambria Math" w:hAnsi="Cambria Math" w:cs="Cambria Math"/>
          <w:sz w:val="32"/>
          <w:szCs w:val="32"/>
          <w:lang w:val="es-AR"/>
        </w:rPr>
        <w:t>∇</w:t>
      </w:r>
      <w:r w:rsidR="004C5043" w:rsidRPr="004C5043">
        <w:rPr>
          <w:rFonts w:ascii="Cambria Math" w:hAnsi="Cambria Math" w:cs="Segoe UI"/>
          <w:sz w:val="32"/>
          <w:szCs w:val="32"/>
          <w:vertAlign w:val="superscript"/>
          <w:lang w:val="es-AR"/>
        </w:rPr>
        <w:t>2</w:t>
      </w:r>
      <w:r w:rsidR="004C5043" w:rsidRPr="004C5043">
        <w:rPr>
          <w:rFonts w:ascii="Cambria Math" w:hAnsi="Cambria Math" w:cs="Cambria Math"/>
          <w:sz w:val="32"/>
          <w:szCs w:val="32"/>
        </w:rPr>
        <w:t>𝑇</w:t>
      </w:r>
      <w:r w:rsidR="004C5043" w:rsidRPr="004C5043">
        <w:rPr>
          <w:rFonts w:ascii="Cambria Math" w:hAnsi="Cambria Math" w:cs="Segoe UI"/>
          <w:sz w:val="32"/>
          <w:szCs w:val="32"/>
          <w:lang w:val="es-AR"/>
        </w:rPr>
        <w:t>=0</w:t>
      </w:r>
      <w:r w:rsidR="004C5043" w:rsidRPr="004C5043">
        <w:rPr>
          <w:rFonts w:ascii="Segoe UI" w:hAnsi="Segoe UI" w:cs="Segoe UI"/>
          <w:lang w:val="es-AR"/>
        </w:rPr>
        <w:t xml:space="preserve"> en un dominio bidimensional cuadrado discretizado usando una grilla uniforme </w:t>
      </w:r>
      <w:r w:rsidR="004C5043" w:rsidRPr="004C5043">
        <w:rPr>
          <w:rFonts w:ascii="Cambria Math" w:hAnsi="Cambria Math" w:cs="Segoe UI"/>
          <w:sz w:val="32"/>
          <w:szCs w:val="32"/>
          <w:lang w:val="es-AR"/>
        </w:rPr>
        <w:t>(</w:t>
      </w:r>
      <w:r w:rsidR="004C5043" w:rsidRPr="004C5043">
        <w:rPr>
          <w:rFonts w:ascii="Cambria Math" w:hAnsi="Cambria Math" w:cs="Cambria Math"/>
          <w:sz w:val="32"/>
          <w:szCs w:val="32"/>
        </w:rPr>
        <w:t>𝑥</w:t>
      </w:r>
      <w:r w:rsidR="004C5043" w:rsidRPr="004C5043">
        <w:rPr>
          <w:rFonts w:ascii="Cambria Math" w:hAnsi="Cambria Math" w:cs="Cambria Math"/>
          <w:sz w:val="32"/>
          <w:szCs w:val="32"/>
          <w:vertAlign w:val="subscript"/>
        </w:rPr>
        <w:t>𝑖</w:t>
      </w:r>
      <w:r w:rsidR="004C5043" w:rsidRPr="004C5043">
        <w:rPr>
          <w:rFonts w:ascii="Cambria Math" w:hAnsi="Cambria Math" w:cs="Segoe UI"/>
          <w:sz w:val="32"/>
          <w:szCs w:val="32"/>
          <w:lang w:val="es-AR"/>
        </w:rPr>
        <w:t>=</w:t>
      </w:r>
      <w:r w:rsidR="004C5043" w:rsidRPr="004C5043">
        <w:rPr>
          <w:rFonts w:ascii="Cambria Math" w:hAnsi="Cambria Math" w:cs="Cambria Math"/>
          <w:sz w:val="32"/>
          <w:szCs w:val="32"/>
        </w:rPr>
        <w:t>𝑥</w:t>
      </w:r>
      <w:r w:rsidR="004C5043" w:rsidRPr="004C5043">
        <w:rPr>
          <w:rFonts w:ascii="Cambria Math" w:hAnsi="Cambria Math" w:cs="Segoe UI"/>
          <w:sz w:val="32"/>
          <w:szCs w:val="32"/>
          <w:vertAlign w:val="subscript"/>
          <w:lang w:val="es-AR"/>
        </w:rPr>
        <w:t>0</w:t>
      </w:r>
      <w:r w:rsidR="004C5043" w:rsidRPr="004C5043">
        <w:rPr>
          <w:rFonts w:ascii="Cambria Math" w:hAnsi="Cambria Math" w:cs="Segoe UI"/>
          <w:sz w:val="32"/>
          <w:szCs w:val="32"/>
          <w:lang w:val="es-AR"/>
        </w:rPr>
        <w:t>+</w:t>
      </w:r>
      <w:r w:rsidR="004C5043" w:rsidRPr="004C5043">
        <w:rPr>
          <w:rFonts w:ascii="Cambria Math" w:hAnsi="Cambria Math" w:cs="Cambria Math"/>
          <w:sz w:val="32"/>
          <w:szCs w:val="32"/>
        </w:rPr>
        <w:t>𝑖</w:t>
      </w:r>
      <w:r w:rsidR="004C5043" w:rsidRPr="004C5043">
        <w:rPr>
          <w:rFonts w:ascii="Cambria Math" w:hAnsi="Cambria Math" w:cs="Cambria Math"/>
          <w:sz w:val="32"/>
          <w:szCs w:val="32"/>
          <w:lang w:val="es-AR"/>
        </w:rPr>
        <w:t>ℎ</w:t>
      </w:r>
      <w:r w:rsidR="004C5043" w:rsidRPr="004C5043">
        <w:rPr>
          <w:rFonts w:ascii="Cambria Math" w:hAnsi="Cambria Math" w:cs="Segoe UI"/>
          <w:sz w:val="32"/>
          <w:szCs w:val="32"/>
          <w:lang w:val="es-AR"/>
        </w:rPr>
        <w:t>;</w:t>
      </w:r>
      <w:r w:rsidR="004C5043">
        <w:rPr>
          <w:rFonts w:ascii="Cambria Math" w:hAnsi="Cambria Math" w:cs="Segoe UI"/>
          <w:sz w:val="32"/>
          <w:szCs w:val="32"/>
          <w:lang w:val="es-AR"/>
        </w:rPr>
        <w:t xml:space="preserve"> </w:t>
      </w:r>
      <w:r w:rsidR="004C5043" w:rsidRPr="004C5043">
        <w:rPr>
          <w:rFonts w:ascii="Cambria Math" w:hAnsi="Cambria Math" w:cs="Cambria Math"/>
          <w:sz w:val="32"/>
          <w:szCs w:val="32"/>
        </w:rPr>
        <w:t>𝑦</w:t>
      </w:r>
      <w:r w:rsidR="004C5043" w:rsidRPr="004C5043">
        <w:rPr>
          <w:rFonts w:ascii="Cambria Math" w:hAnsi="Cambria Math" w:cs="Cambria Math"/>
          <w:sz w:val="32"/>
          <w:szCs w:val="32"/>
          <w:vertAlign w:val="subscript"/>
        </w:rPr>
        <w:t>𝑗</w:t>
      </w:r>
      <w:r w:rsidR="004C5043" w:rsidRPr="004C5043">
        <w:rPr>
          <w:rFonts w:ascii="Cambria Math" w:hAnsi="Cambria Math" w:cs="Segoe UI"/>
          <w:sz w:val="32"/>
          <w:szCs w:val="32"/>
          <w:lang w:val="es-AR"/>
        </w:rPr>
        <w:t>=</w:t>
      </w:r>
      <w:r w:rsidR="004C5043" w:rsidRPr="004C5043">
        <w:rPr>
          <w:rFonts w:ascii="Cambria Math" w:hAnsi="Cambria Math" w:cs="Cambria Math"/>
          <w:sz w:val="32"/>
          <w:szCs w:val="32"/>
        </w:rPr>
        <w:t>𝑦</w:t>
      </w:r>
      <w:r w:rsidR="004C5043" w:rsidRPr="004C5043">
        <w:rPr>
          <w:rFonts w:ascii="Cambria Math" w:hAnsi="Cambria Math" w:cs="Segoe UI"/>
          <w:sz w:val="32"/>
          <w:szCs w:val="32"/>
          <w:vertAlign w:val="subscript"/>
          <w:lang w:val="es-AR"/>
        </w:rPr>
        <w:t>0</w:t>
      </w:r>
      <w:r w:rsidR="004C5043" w:rsidRPr="004C5043">
        <w:rPr>
          <w:rFonts w:ascii="Cambria Math" w:hAnsi="Cambria Math" w:cs="Segoe UI"/>
          <w:sz w:val="32"/>
          <w:szCs w:val="32"/>
          <w:lang w:val="es-AR"/>
        </w:rPr>
        <w:t>+</w:t>
      </w:r>
      <w:r w:rsidR="004C5043" w:rsidRPr="004C5043">
        <w:rPr>
          <w:rFonts w:ascii="Cambria Math" w:hAnsi="Cambria Math" w:cs="Cambria Math"/>
          <w:sz w:val="32"/>
          <w:szCs w:val="32"/>
        </w:rPr>
        <w:t>𝑗</w:t>
      </w:r>
      <w:r w:rsidR="004C5043" w:rsidRPr="004C5043">
        <w:rPr>
          <w:rFonts w:ascii="Cambria Math" w:hAnsi="Cambria Math" w:cs="Cambria Math"/>
          <w:sz w:val="32"/>
          <w:szCs w:val="32"/>
          <w:lang w:val="es-AR"/>
        </w:rPr>
        <w:t>ℎ</w:t>
      </w:r>
      <w:r w:rsidR="004C5043" w:rsidRPr="004C5043">
        <w:rPr>
          <w:rFonts w:ascii="Cambria Math" w:hAnsi="Cambria Math" w:cs="Segoe UI"/>
          <w:sz w:val="32"/>
          <w:szCs w:val="32"/>
          <w:lang w:val="es-AR"/>
        </w:rPr>
        <w:t>)</w:t>
      </w:r>
      <w:r w:rsidR="004C5043" w:rsidRPr="004C5043">
        <w:rPr>
          <w:rFonts w:ascii="Segoe UI" w:hAnsi="Segoe UI" w:cs="Segoe UI"/>
          <w:lang w:val="es-AR"/>
        </w:rPr>
        <w:t xml:space="preserve"> puede obtenerse resolviendo el sistema de ecuaciones lineales que surge de aplicar el siguiente operador a cada uno de los nodos de la grilla</w:t>
      </w:r>
      <w:r w:rsidR="004C5043" w:rsidRPr="004C5043">
        <w:rPr>
          <w:rFonts w:ascii="Segoe UI" w:hAnsi="Segoe UI" w:cs="Segoe UI"/>
          <w:lang w:val="es-AR"/>
        </w:rPr>
        <w:t>:</w:t>
      </w:r>
      <w:r w:rsidR="004C5043" w:rsidRPr="004C5043">
        <w:rPr>
          <w:rFonts w:ascii="Segoe UI" w:hAnsi="Segoe UI" w:cs="Segoe UI"/>
          <w:lang w:val="es-AR"/>
        </w:rPr>
        <w:t xml:space="preserve"> </w:t>
      </w:r>
    </w:p>
    <w:p w14:paraId="6ACBF673" w14:textId="51F760D6" w:rsidR="00FD164F" w:rsidRPr="004C5043" w:rsidRDefault="004C5043" w:rsidP="004C5043">
      <w:pPr>
        <w:jc w:val="center"/>
        <w:rPr>
          <w:rFonts w:ascii="Cambria Math" w:hAnsi="Cambria Math" w:cs="Segoe UI"/>
          <w:sz w:val="32"/>
          <w:szCs w:val="32"/>
          <w:lang w:val="es-AR"/>
        </w:rPr>
      </w:pPr>
      <w:r w:rsidRPr="004C5043">
        <w:rPr>
          <w:rFonts w:ascii="Cambria Math" w:hAnsi="Cambria Math" w:cs="Segoe UI"/>
          <w:sz w:val="32"/>
          <w:szCs w:val="32"/>
          <w:lang w:val="es-AR"/>
        </w:rPr>
        <w:t>4</w:t>
      </w:r>
      <w:r>
        <w:rPr>
          <w:rFonts w:ascii="Cambria Math" w:hAnsi="Cambria Math" w:cs="Segoe UI"/>
          <w:sz w:val="32"/>
          <w:szCs w:val="32"/>
          <w:lang w:val="es-AR"/>
        </w:rPr>
        <w:t xml:space="preserve"> </w:t>
      </w:r>
      <w:r w:rsidRPr="004C5043">
        <w:rPr>
          <w:rFonts w:ascii="Cambria Math" w:hAnsi="Cambria Math" w:cs="Cambria Math"/>
          <w:sz w:val="36"/>
          <w:szCs w:val="36"/>
        </w:rPr>
        <w:t>𝑇</w:t>
      </w:r>
      <w:r w:rsidRPr="004C5043">
        <w:rPr>
          <w:rFonts w:ascii="Cambria Math" w:hAnsi="Cambria Math" w:cs="Cambria Math"/>
          <w:sz w:val="32"/>
          <w:szCs w:val="32"/>
          <w:vertAlign w:val="subscript"/>
        </w:rPr>
        <w:t>𝑖</w:t>
      </w:r>
      <w:r w:rsidRPr="004C5043">
        <w:rPr>
          <w:rFonts w:ascii="Cambria Math" w:hAnsi="Cambria Math" w:cs="Segoe UI"/>
          <w:sz w:val="32"/>
          <w:szCs w:val="32"/>
          <w:vertAlign w:val="subscript"/>
          <w:lang w:val="es-AR"/>
        </w:rPr>
        <w:t xml:space="preserve"> </w:t>
      </w:r>
      <w:r w:rsidRPr="004C5043">
        <w:rPr>
          <w:rFonts w:ascii="Cambria Math" w:hAnsi="Cambria Math" w:cs="Cambria Math"/>
          <w:sz w:val="32"/>
          <w:szCs w:val="32"/>
          <w:vertAlign w:val="subscript"/>
        </w:rPr>
        <w:t>𝑗</w:t>
      </w:r>
      <w:r w:rsidRPr="004C5043">
        <w:rPr>
          <w:rFonts w:ascii="Cambria Math" w:hAnsi="Cambria Math" w:cs="Cambria Math"/>
          <w:sz w:val="32"/>
          <w:szCs w:val="32"/>
          <w:lang w:val="es-AR"/>
        </w:rPr>
        <w:t xml:space="preserve"> </w:t>
      </w:r>
      <w:r>
        <w:rPr>
          <w:rFonts w:ascii="Cambria Math" w:hAnsi="Cambria Math" w:cs="Cambria Math"/>
          <w:sz w:val="32"/>
          <w:szCs w:val="32"/>
          <w:lang w:val="es-AR"/>
        </w:rPr>
        <w:t xml:space="preserve">  </w:t>
      </w:r>
      <w:r w:rsidRPr="004C5043">
        <w:rPr>
          <w:rFonts w:ascii="Cambria Math" w:hAnsi="Cambria Math" w:cs="Segoe UI"/>
          <w:sz w:val="32"/>
          <w:szCs w:val="32"/>
          <w:lang w:val="es-AR"/>
        </w:rPr>
        <w:t>−</w:t>
      </w:r>
      <w:r>
        <w:rPr>
          <w:rFonts w:ascii="Cambria Math" w:hAnsi="Cambria Math" w:cs="Segoe UI"/>
          <w:sz w:val="32"/>
          <w:szCs w:val="32"/>
          <w:lang w:val="es-AR"/>
        </w:rPr>
        <w:t xml:space="preserve">   </w:t>
      </w:r>
      <w:r w:rsidRPr="004C5043">
        <w:rPr>
          <w:rFonts w:ascii="Cambria Math" w:hAnsi="Cambria Math" w:cs="Cambria Math"/>
          <w:sz w:val="36"/>
          <w:szCs w:val="36"/>
        </w:rPr>
        <w:t>𝑇</w:t>
      </w:r>
      <w:r w:rsidRPr="004C5043">
        <w:rPr>
          <w:rFonts w:ascii="Cambria Math" w:hAnsi="Cambria Math" w:cs="Cambria Math"/>
          <w:sz w:val="32"/>
          <w:szCs w:val="32"/>
          <w:vertAlign w:val="subscript"/>
        </w:rPr>
        <w:t>𝑖</w:t>
      </w:r>
      <w:r w:rsidRPr="004C5043">
        <w:rPr>
          <w:rFonts w:ascii="Cambria Math" w:hAnsi="Cambria Math" w:cs="Segoe UI"/>
          <w:sz w:val="32"/>
          <w:szCs w:val="32"/>
          <w:vertAlign w:val="subscript"/>
          <w:lang w:val="es-AR"/>
        </w:rPr>
        <w:t xml:space="preserve">−1 </w:t>
      </w:r>
      <w:r w:rsidRPr="004C5043">
        <w:rPr>
          <w:rFonts w:ascii="Cambria Math" w:hAnsi="Cambria Math" w:cs="Cambria Math"/>
          <w:sz w:val="32"/>
          <w:szCs w:val="32"/>
          <w:vertAlign w:val="subscript"/>
        </w:rPr>
        <w:t>𝑗</w:t>
      </w:r>
      <w:r w:rsidRPr="004C5043">
        <w:rPr>
          <w:rFonts w:ascii="Cambria Math" w:hAnsi="Cambria Math" w:cs="Cambria Math"/>
          <w:sz w:val="32"/>
          <w:szCs w:val="32"/>
          <w:vertAlign w:val="subscript"/>
          <w:lang w:val="es-AR"/>
        </w:rPr>
        <w:t xml:space="preserve"> </w:t>
      </w:r>
      <w:r>
        <w:rPr>
          <w:rFonts w:ascii="Cambria Math" w:hAnsi="Cambria Math" w:cs="Cambria Math"/>
          <w:sz w:val="32"/>
          <w:szCs w:val="32"/>
          <w:vertAlign w:val="subscript"/>
          <w:lang w:val="es-AR"/>
        </w:rPr>
        <w:t xml:space="preserve">  </w:t>
      </w:r>
      <w:proofErr w:type="gramStart"/>
      <w:r w:rsidRPr="004C5043">
        <w:rPr>
          <w:rFonts w:ascii="Cambria Math" w:hAnsi="Cambria Math" w:cs="Segoe UI"/>
          <w:sz w:val="32"/>
          <w:szCs w:val="32"/>
          <w:lang w:val="es-AR"/>
        </w:rPr>
        <w:t>−</w:t>
      </w:r>
      <w:r>
        <w:rPr>
          <w:rFonts w:ascii="Cambria Math" w:hAnsi="Cambria Math" w:cs="Segoe UI"/>
          <w:sz w:val="32"/>
          <w:szCs w:val="32"/>
          <w:lang w:val="es-AR"/>
        </w:rPr>
        <w:t xml:space="preserve">  </w:t>
      </w:r>
      <w:r w:rsidRPr="004C5043">
        <w:rPr>
          <w:rFonts w:ascii="Cambria Math" w:hAnsi="Cambria Math" w:cs="Cambria Math"/>
          <w:sz w:val="36"/>
          <w:szCs w:val="36"/>
        </w:rPr>
        <w:t>𝑇</w:t>
      </w:r>
      <w:r w:rsidRPr="004C5043">
        <w:rPr>
          <w:rFonts w:ascii="Cambria Math" w:hAnsi="Cambria Math" w:cs="Cambria Math"/>
          <w:sz w:val="32"/>
          <w:szCs w:val="32"/>
          <w:vertAlign w:val="subscript"/>
        </w:rPr>
        <w:t>𝑖</w:t>
      </w:r>
      <w:proofErr w:type="gramEnd"/>
      <w:r w:rsidRPr="004C5043">
        <w:rPr>
          <w:rFonts w:ascii="Cambria Math" w:hAnsi="Cambria Math" w:cs="Segoe UI"/>
          <w:sz w:val="32"/>
          <w:szCs w:val="32"/>
          <w:vertAlign w:val="subscript"/>
          <w:lang w:val="es-AR"/>
        </w:rPr>
        <w:t xml:space="preserve">+1 </w:t>
      </w:r>
      <w:r w:rsidRPr="004C5043">
        <w:rPr>
          <w:rFonts w:ascii="Cambria Math" w:hAnsi="Cambria Math" w:cs="Cambria Math"/>
          <w:sz w:val="32"/>
          <w:szCs w:val="32"/>
          <w:vertAlign w:val="subscript"/>
        </w:rPr>
        <w:t>𝑗</w:t>
      </w:r>
      <w:r w:rsidRPr="004C5043">
        <w:rPr>
          <w:rFonts w:ascii="Cambria Math" w:hAnsi="Cambria Math" w:cs="Cambria Math"/>
          <w:sz w:val="32"/>
          <w:szCs w:val="32"/>
          <w:vertAlign w:val="subscript"/>
          <w:lang w:val="es-AR"/>
        </w:rPr>
        <w:t xml:space="preserve"> </w:t>
      </w:r>
      <w:r>
        <w:rPr>
          <w:rFonts w:ascii="Cambria Math" w:hAnsi="Cambria Math" w:cs="Cambria Math"/>
          <w:sz w:val="32"/>
          <w:szCs w:val="32"/>
          <w:vertAlign w:val="subscript"/>
          <w:lang w:val="es-AR"/>
        </w:rPr>
        <w:t xml:space="preserve"> </w:t>
      </w:r>
      <w:r w:rsidRPr="004C5043">
        <w:rPr>
          <w:rFonts w:ascii="Cambria Math" w:hAnsi="Cambria Math" w:cs="Segoe UI"/>
          <w:sz w:val="32"/>
          <w:szCs w:val="32"/>
          <w:lang w:val="es-AR"/>
        </w:rPr>
        <w:t>−</w:t>
      </w:r>
      <w:r>
        <w:rPr>
          <w:rFonts w:ascii="Cambria Math" w:hAnsi="Cambria Math" w:cs="Segoe UI"/>
          <w:sz w:val="32"/>
          <w:szCs w:val="32"/>
          <w:lang w:val="es-AR"/>
        </w:rPr>
        <w:t xml:space="preserve">  </w:t>
      </w:r>
      <w:r w:rsidRPr="004C5043">
        <w:rPr>
          <w:rFonts w:ascii="Cambria Math" w:hAnsi="Cambria Math" w:cs="Cambria Math"/>
          <w:sz w:val="36"/>
          <w:szCs w:val="36"/>
        </w:rPr>
        <w:t>𝑇</w:t>
      </w:r>
      <w:r w:rsidRPr="004C5043">
        <w:rPr>
          <w:rFonts w:ascii="Cambria Math" w:hAnsi="Cambria Math" w:cs="Cambria Math"/>
          <w:sz w:val="32"/>
          <w:szCs w:val="32"/>
          <w:vertAlign w:val="subscript"/>
        </w:rPr>
        <w:t>𝑖</w:t>
      </w:r>
      <w:r w:rsidRPr="004C5043">
        <w:rPr>
          <w:rFonts w:ascii="Cambria Math" w:hAnsi="Cambria Math" w:cs="Segoe UI"/>
          <w:sz w:val="32"/>
          <w:szCs w:val="32"/>
          <w:vertAlign w:val="subscript"/>
          <w:lang w:val="es-AR"/>
        </w:rPr>
        <w:t xml:space="preserve"> </w:t>
      </w:r>
      <w:r w:rsidRPr="004C5043">
        <w:rPr>
          <w:rFonts w:ascii="Cambria Math" w:hAnsi="Cambria Math" w:cs="Cambria Math"/>
          <w:sz w:val="32"/>
          <w:szCs w:val="32"/>
          <w:vertAlign w:val="subscript"/>
        </w:rPr>
        <w:t>𝑗</w:t>
      </w:r>
      <w:r w:rsidRPr="004C5043">
        <w:rPr>
          <w:rFonts w:ascii="Cambria Math" w:hAnsi="Cambria Math" w:cs="Segoe UI"/>
          <w:sz w:val="32"/>
          <w:szCs w:val="32"/>
          <w:vertAlign w:val="subscript"/>
          <w:lang w:val="es-AR"/>
        </w:rPr>
        <w:t>−1</w:t>
      </w:r>
      <w:r>
        <w:rPr>
          <w:rFonts w:ascii="Cambria Math" w:hAnsi="Cambria Math" w:cs="Segoe UI"/>
          <w:sz w:val="32"/>
          <w:szCs w:val="32"/>
          <w:vertAlign w:val="subscript"/>
          <w:lang w:val="es-AR"/>
        </w:rPr>
        <w:t xml:space="preserve">  </w:t>
      </w:r>
      <w:r w:rsidRPr="004C5043">
        <w:rPr>
          <w:rFonts w:ascii="Cambria Math" w:hAnsi="Cambria Math" w:cs="Segoe UI"/>
          <w:sz w:val="32"/>
          <w:szCs w:val="32"/>
          <w:lang w:val="es-AR"/>
        </w:rPr>
        <w:t>−</w:t>
      </w:r>
      <w:r>
        <w:rPr>
          <w:rFonts w:ascii="Cambria Math" w:hAnsi="Cambria Math" w:cs="Segoe UI"/>
          <w:sz w:val="32"/>
          <w:szCs w:val="32"/>
          <w:lang w:val="es-AR"/>
        </w:rPr>
        <w:t xml:space="preserve">  </w:t>
      </w:r>
      <w:r w:rsidRPr="004C5043">
        <w:rPr>
          <w:rFonts w:ascii="Cambria Math" w:hAnsi="Cambria Math" w:cs="Cambria Math"/>
          <w:sz w:val="36"/>
          <w:szCs w:val="36"/>
        </w:rPr>
        <w:t>𝑇</w:t>
      </w:r>
      <w:r w:rsidRPr="004C5043">
        <w:rPr>
          <w:rFonts w:ascii="Cambria Math" w:hAnsi="Cambria Math" w:cs="Cambria Math"/>
          <w:sz w:val="32"/>
          <w:szCs w:val="32"/>
          <w:vertAlign w:val="subscript"/>
        </w:rPr>
        <w:t>𝑖</w:t>
      </w:r>
      <w:r w:rsidRPr="004C5043">
        <w:rPr>
          <w:rFonts w:ascii="Cambria Math" w:hAnsi="Cambria Math" w:cs="Segoe UI"/>
          <w:sz w:val="32"/>
          <w:szCs w:val="32"/>
          <w:vertAlign w:val="subscript"/>
          <w:lang w:val="es-AR"/>
        </w:rPr>
        <w:t xml:space="preserve"> </w:t>
      </w:r>
      <w:r w:rsidRPr="004C5043">
        <w:rPr>
          <w:rFonts w:ascii="Cambria Math" w:hAnsi="Cambria Math" w:cs="Cambria Math"/>
          <w:sz w:val="32"/>
          <w:szCs w:val="32"/>
          <w:vertAlign w:val="subscript"/>
        </w:rPr>
        <w:t>𝑗</w:t>
      </w:r>
      <w:r w:rsidRPr="004C5043">
        <w:rPr>
          <w:rFonts w:ascii="Cambria Math" w:hAnsi="Cambria Math" w:cs="Segoe UI"/>
          <w:sz w:val="32"/>
          <w:szCs w:val="32"/>
          <w:vertAlign w:val="subscript"/>
          <w:lang w:val="es-AR"/>
        </w:rPr>
        <w:t>+1</w:t>
      </w:r>
      <w:r>
        <w:rPr>
          <w:rFonts w:ascii="Cambria Math" w:hAnsi="Cambria Math" w:cs="Segoe UI"/>
          <w:sz w:val="32"/>
          <w:szCs w:val="32"/>
          <w:vertAlign w:val="subscript"/>
          <w:lang w:val="es-AR"/>
        </w:rPr>
        <w:t xml:space="preserve">  </w:t>
      </w:r>
      <w:r w:rsidRPr="004C5043">
        <w:rPr>
          <w:rFonts w:ascii="Cambria Math" w:hAnsi="Cambria Math" w:cs="Segoe UI"/>
          <w:sz w:val="32"/>
          <w:szCs w:val="32"/>
          <w:lang w:val="es-AR"/>
        </w:rPr>
        <w:t>=</w:t>
      </w:r>
      <w:r>
        <w:rPr>
          <w:rFonts w:ascii="Cambria Math" w:hAnsi="Cambria Math" w:cs="Segoe UI"/>
          <w:sz w:val="32"/>
          <w:szCs w:val="32"/>
          <w:lang w:val="es-AR"/>
        </w:rPr>
        <w:t xml:space="preserve">  </w:t>
      </w:r>
      <w:r w:rsidRPr="004C5043">
        <w:rPr>
          <w:rFonts w:ascii="Cambria Math" w:hAnsi="Cambria Math" w:cs="Segoe UI"/>
          <w:sz w:val="32"/>
          <w:szCs w:val="32"/>
          <w:lang w:val="es-AR"/>
        </w:rPr>
        <w:t>0</w:t>
      </w:r>
      <w:r>
        <w:rPr>
          <w:rFonts w:ascii="Cambria Math" w:hAnsi="Cambria Math" w:cs="Segoe UI"/>
          <w:sz w:val="32"/>
          <w:szCs w:val="32"/>
          <w:lang w:val="es-AR"/>
        </w:rPr>
        <w:t xml:space="preserve"> </w:t>
      </w:r>
    </w:p>
    <w:p w14:paraId="763909E9" w14:textId="3D97F1C4" w:rsidR="00FD164F" w:rsidRDefault="00FD164F" w:rsidP="004C5043">
      <w:pPr>
        <w:spacing w:after="0"/>
        <w:rPr>
          <w:rFonts w:ascii="Segoe UI" w:hAnsi="Segoe UI" w:cs="Segoe UI"/>
          <w:lang w:val="es-AR"/>
        </w:rPr>
      </w:pPr>
    </w:p>
    <w:p w14:paraId="13400643" w14:textId="6A11CE18" w:rsidR="004C5043" w:rsidRDefault="004C5043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   Esta ecuación se traduce como</w:t>
      </w:r>
      <w:r w:rsidRPr="004C5043">
        <w:rPr>
          <w:rFonts w:ascii="Segoe UI" w:hAnsi="Segoe UI" w:cs="Segoe UI"/>
          <w:lang w:val="es-AR"/>
        </w:rPr>
        <w:t>:</w:t>
      </w:r>
      <w:r>
        <w:rPr>
          <w:rFonts w:ascii="Segoe UI" w:hAnsi="Segoe UI" w:cs="Segoe UI"/>
          <w:lang w:val="es-AR"/>
        </w:rPr>
        <w:t xml:space="preserve"> </w:t>
      </w:r>
      <w:r w:rsidR="001D149B">
        <w:rPr>
          <w:rFonts w:ascii="Segoe UI" w:hAnsi="Segoe UI" w:cs="Segoe UI"/>
          <w:lang w:val="es-AR"/>
        </w:rPr>
        <w:t xml:space="preserve">“el nodo </w:t>
      </w:r>
      <w:r w:rsidR="001D149B" w:rsidRPr="004C5043">
        <w:rPr>
          <w:rFonts w:ascii="Cambria Math" w:hAnsi="Cambria Math" w:cs="Cambria Math"/>
          <w:sz w:val="36"/>
          <w:szCs w:val="36"/>
        </w:rPr>
        <w:t>𝑇</w:t>
      </w:r>
      <w:r w:rsidR="001D149B" w:rsidRPr="004C5043">
        <w:rPr>
          <w:rFonts w:ascii="Cambria Math" w:hAnsi="Cambria Math" w:cs="Cambria Math"/>
          <w:sz w:val="32"/>
          <w:szCs w:val="32"/>
          <w:vertAlign w:val="subscript"/>
        </w:rPr>
        <w:t>𝑖</w:t>
      </w:r>
      <w:r w:rsidR="001D149B" w:rsidRPr="004C5043">
        <w:rPr>
          <w:rFonts w:ascii="Cambria Math" w:hAnsi="Cambria Math" w:cs="Segoe UI"/>
          <w:sz w:val="32"/>
          <w:szCs w:val="32"/>
          <w:vertAlign w:val="subscript"/>
          <w:lang w:val="es-AR"/>
        </w:rPr>
        <w:t xml:space="preserve"> </w:t>
      </w:r>
      <w:r w:rsidR="001D149B" w:rsidRPr="004C5043">
        <w:rPr>
          <w:rFonts w:ascii="Cambria Math" w:hAnsi="Cambria Math" w:cs="Cambria Math"/>
          <w:sz w:val="32"/>
          <w:szCs w:val="32"/>
          <w:vertAlign w:val="subscript"/>
        </w:rPr>
        <w:t>𝑗</w:t>
      </w:r>
      <w:r w:rsidR="001D149B" w:rsidRPr="004C5043">
        <w:rPr>
          <w:rFonts w:ascii="Cambria Math" w:hAnsi="Cambria Math" w:cs="Cambria Math"/>
          <w:sz w:val="32"/>
          <w:szCs w:val="32"/>
          <w:lang w:val="es-AR"/>
        </w:rPr>
        <w:t xml:space="preserve"> </w:t>
      </w:r>
      <w:r w:rsidR="001D149B">
        <w:rPr>
          <w:rFonts w:ascii="Segoe UI" w:hAnsi="Segoe UI" w:cs="Segoe UI"/>
          <w:lang w:val="es-AR"/>
        </w:rPr>
        <w:t>tiene que ser igual al promedio de los nodos adyacentes de arriba, abajo, de su izquierda y de su derecha”.</w:t>
      </w:r>
    </w:p>
    <w:p w14:paraId="4BB3B4B2" w14:textId="0C2D7389" w:rsidR="00490D78" w:rsidRPr="00402805" w:rsidRDefault="009124CE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59264" behindDoc="0" locked="0" layoutInCell="1" allowOverlap="1" wp14:anchorId="12328752" wp14:editId="48D44341">
            <wp:simplePos x="0" y="0"/>
            <wp:positionH relativeFrom="margin">
              <wp:align>center</wp:align>
            </wp:positionH>
            <wp:positionV relativeFrom="paragraph">
              <wp:posOffset>7316</wp:posOffset>
            </wp:positionV>
            <wp:extent cx="2957830" cy="2846070"/>
            <wp:effectExtent l="0" t="0" r="0" b="0"/>
            <wp:wrapThrough wrapText="bothSides">
              <wp:wrapPolygon edited="0">
                <wp:start x="0" y="0"/>
                <wp:lineTo x="0" y="21398"/>
                <wp:lineTo x="21424" y="21398"/>
                <wp:lineTo x="21424" y="0"/>
                <wp:lineTo x="0" y="0"/>
              </wp:wrapPolygon>
            </wp:wrapThrough>
            <wp:docPr id="14980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C9EC3D" w14:textId="77777777" w:rsidR="002A4101" w:rsidRPr="004C5043" w:rsidRDefault="002A4101">
      <w:pPr>
        <w:rPr>
          <w:rFonts w:ascii="Segoe UI" w:hAnsi="Segoe UI" w:cs="Segoe UI"/>
          <w:lang w:val="es-AR"/>
        </w:rPr>
      </w:pPr>
    </w:p>
    <w:p w14:paraId="51964E4B" w14:textId="77777777" w:rsidR="00FD164F" w:rsidRPr="007634DD" w:rsidRDefault="00FD164F">
      <w:pPr>
        <w:rPr>
          <w:rFonts w:ascii="Segoe UI" w:hAnsi="Segoe UI" w:cs="Segoe UI"/>
          <w:lang w:val="es-AR"/>
        </w:rPr>
      </w:pPr>
    </w:p>
    <w:p w14:paraId="1AAAFE5C" w14:textId="77777777" w:rsidR="009124CE" w:rsidRPr="00402805" w:rsidRDefault="009124CE">
      <w:pPr>
        <w:rPr>
          <w:rFonts w:ascii="Segoe UI" w:hAnsi="Segoe UI" w:cs="Segoe UI"/>
          <w:b/>
          <w:bCs/>
          <w:color w:val="2F5496" w:themeColor="accent1" w:themeShade="BF"/>
          <w:sz w:val="40"/>
          <w:szCs w:val="40"/>
          <w:lang w:val="es-AR"/>
        </w:rPr>
      </w:pPr>
    </w:p>
    <w:p w14:paraId="15A3F933" w14:textId="77777777" w:rsidR="009124CE" w:rsidRPr="00402805" w:rsidRDefault="009124CE">
      <w:pPr>
        <w:rPr>
          <w:rFonts w:ascii="Segoe UI" w:hAnsi="Segoe UI" w:cs="Segoe UI"/>
          <w:b/>
          <w:bCs/>
          <w:color w:val="2F5496" w:themeColor="accent1" w:themeShade="BF"/>
          <w:sz w:val="40"/>
          <w:szCs w:val="40"/>
          <w:lang w:val="es-AR"/>
        </w:rPr>
      </w:pPr>
    </w:p>
    <w:p w14:paraId="4A848BFE" w14:textId="77777777" w:rsidR="009124CE" w:rsidRPr="00402805" w:rsidRDefault="009124CE">
      <w:pPr>
        <w:rPr>
          <w:rFonts w:ascii="Segoe UI" w:hAnsi="Segoe UI" w:cs="Segoe UI"/>
          <w:b/>
          <w:bCs/>
          <w:color w:val="2F5496" w:themeColor="accent1" w:themeShade="BF"/>
          <w:sz w:val="40"/>
          <w:szCs w:val="40"/>
          <w:lang w:val="es-AR"/>
        </w:rPr>
      </w:pPr>
    </w:p>
    <w:p w14:paraId="1BD43C88" w14:textId="77777777" w:rsidR="009124CE" w:rsidRPr="00402805" w:rsidRDefault="009124CE">
      <w:pPr>
        <w:rPr>
          <w:rFonts w:ascii="Segoe UI" w:hAnsi="Segoe UI" w:cs="Segoe UI"/>
          <w:b/>
          <w:bCs/>
          <w:color w:val="2F5496" w:themeColor="accent1" w:themeShade="BF"/>
          <w:sz w:val="40"/>
          <w:szCs w:val="40"/>
          <w:lang w:val="es-AR"/>
        </w:rPr>
      </w:pPr>
    </w:p>
    <w:p w14:paraId="44466881" w14:textId="14AED323" w:rsidR="00402805" w:rsidRPr="00402805" w:rsidRDefault="00402805">
      <w:pPr>
        <w:rPr>
          <w:rFonts w:ascii="Segoe UI" w:hAnsi="Segoe UI" w:cs="Segoe UI"/>
          <w:b/>
          <w:bCs/>
          <w:color w:val="2F5496" w:themeColor="accent1" w:themeShade="BF"/>
          <w:sz w:val="40"/>
          <w:szCs w:val="40"/>
          <w:lang w:val="es-AR"/>
        </w:rPr>
      </w:pPr>
      <w:r>
        <w:rPr>
          <w:rFonts w:ascii="Segoe UI" w:hAnsi="Segoe UI" w:cs="Segoe UI"/>
          <w:lang w:val="es-AR"/>
        </w:rPr>
        <w:t>A</w:t>
      </w:r>
    </w:p>
    <w:p w14:paraId="2D67AC48" w14:textId="77777777" w:rsidR="009124CE" w:rsidRPr="00402805" w:rsidRDefault="009124CE">
      <w:pPr>
        <w:rPr>
          <w:rFonts w:ascii="Segoe UI" w:hAnsi="Segoe UI" w:cs="Segoe UI"/>
          <w:b/>
          <w:bCs/>
          <w:color w:val="2F5496" w:themeColor="accent1" w:themeShade="BF"/>
          <w:sz w:val="40"/>
          <w:szCs w:val="40"/>
          <w:lang w:val="es-AR"/>
        </w:rPr>
      </w:pPr>
    </w:p>
    <w:p w14:paraId="466FCF34" w14:textId="7988FE7C" w:rsidR="00FF468B" w:rsidRPr="00FF468B" w:rsidRDefault="00FF468B" w:rsidP="00FF468B">
      <w:pPr>
        <w:rPr>
          <w:rFonts w:ascii="Segoe UI" w:hAnsi="Segoe UI" w:cs="Segoe UI"/>
          <w:b/>
          <w:bCs/>
          <w:color w:val="2F5496" w:themeColor="accent1" w:themeShade="BF"/>
          <w:sz w:val="40"/>
          <w:szCs w:val="40"/>
          <w:lang w:val="es-AR"/>
        </w:rPr>
      </w:pPr>
      <w:r w:rsidRPr="00FF468B">
        <w:rPr>
          <w:rFonts w:ascii="Segoe UI" w:hAnsi="Segoe UI" w:cs="Segoe UI"/>
          <w:b/>
          <w:bCs/>
          <w:color w:val="2F5496" w:themeColor="accent1" w:themeShade="BF"/>
          <w:sz w:val="40"/>
          <w:szCs w:val="40"/>
          <w:lang w:val="es-AR"/>
        </w:rPr>
        <w:t>CONCLUSIONES</w:t>
      </w:r>
    </w:p>
    <w:p w14:paraId="4A6CD003" w14:textId="502B1ED2" w:rsidR="00FF468B" w:rsidRDefault="00A72C5F" w:rsidP="00FF468B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   </w:t>
      </w:r>
      <w:r w:rsidR="0036660E">
        <w:rPr>
          <w:rFonts w:ascii="Segoe UI" w:hAnsi="Segoe UI" w:cs="Segoe UI"/>
          <w:lang w:val="es-AR"/>
        </w:rPr>
        <w:t>Como pudimos observar en este trabajo</w:t>
      </w:r>
      <w:r w:rsidR="00DD193E">
        <w:rPr>
          <w:rFonts w:ascii="Segoe UI" w:hAnsi="Segoe UI" w:cs="Segoe UI"/>
          <w:lang w:val="es-AR"/>
        </w:rPr>
        <w:t xml:space="preserve"> práctico</w:t>
      </w:r>
      <w:r w:rsidR="0036660E">
        <w:rPr>
          <w:rFonts w:ascii="Segoe UI" w:hAnsi="Segoe UI" w:cs="Segoe UI"/>
          <w:lang w:val="es-AR"/>
        </w:rPr>
        <w:t>, es posible resolver el problema diferencial aplicando métodos numéricos</w:t>
      </w:r>
      <w:r>
        <w:rPr>
          <w:rFonts w:ascii="Segoe UI" w:hAnsi="Segoe UI" w:cs="Segoe UI"/>
          <w:lang w:val="es-AR"/>
        </w:rPr>
        <w:t>.</w:t>
      </w:r>
      <w:r w:rsidR="0036660E">
        <w:rPr>
          <w:rFonts w:ascii="Segoe UI" w:hAnsi="Segoe UI" w:cs="Segoe UI"/>
          <w:lang w:val="es-AR"/>
        </w:rPr>
        <w:t xml:space="preserve"> </w:t>
      </w:r>
      <w:r>
        <w:rPr>
          <w:rFonts w:ascii="Segoe UI" w:hAnsi="Segoe UI" w:cs="Segoe UI"/>
          <w:lang w:val="es-AR"/>
        </w:rPr>
        <w:t>Sin embargo,</w:t>
      </w:r>
      <w:r w:rsidR="0036660E">
        <w:rPr>
          <w:rFonts w:ascii="Segoe UI" w:hAnsi="Segoe UI" w:cs="Segoe UI"/>
          <w:lang w:val="es-AR"/>
        </w:rPr>
        <w:t xml:space="preserve"> la solución no deja de ser aproximada, </w:t>
      </w:r>
      <w:proofErr w:type="gramStart"/>
      <w:r w:rsidR="0036660E">
        <w:rPr>
          <w:rFonts w:ascii="Segoe UI" w:hAnsi="Segoe UI" w:cs="Segoe UI"/>
          <w:lang w:val="es-AR"/>
        </w:rPr>
        <w:t>puesto que</w:t>
      </w:r>
      <w:proofErr w:type="gramEnd"/>
      <w:r w:rsidR="0036660E">
        <w:rPr>
          <w:rFonts w:ascii="Segoe UI" w:hAnsi="Segoe UI" w:cs="Segoe UI"/>
          <w:lang w:val="es-AR"/>
        </w:rPr>
        <w:t xml:space="preserve"> al </w:t>
      </w:r>
      <w:r>
        <w:rPr>
          <w:rFonts w:ascii="Segoe UI" w:hAnsi="Segoe UI" w:cs="Segoe UI"/>
          <w:lang w:val="es-AR"/>
        </w:rPr>
        <w:t>limitar</w:t>
      </w:r>
      <w:r w:rsidR="0036660E">
        <w:rPr>
          <w:rFonts w:ascii="Segoe UI" w:hAnsi="Segoe UI" w:cs="Segoe UI"/>
          <w:lang w:val="es-AR"/>
        </w:rPr>
        <w:t xml:space="preserve"> la cantidad de iteraciones de</w:t>
      </w:r>
      <w:r>
        <w:rPr>
          <w:rFonts w:ascii="Segoe UI" w:hAnsi="Segoe UI" w:cs="Segoe UI"/>
          <w:lang w:val="es-AR"/>
        </w:rPr>
        <w:t>l algoritmo, estamos inevitablemente introduciendo un error de truncamiento.</w:t>
      </w:r>
    </w:p>
    <w:p w14:paraId="2DCECF8E" w14:textId="6FAE7425" w:rsidR="001F2037" w:rsidRDefault="00A72C5F" w:rsidP="00FF468B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   Dicho error de truncamiento también lo estimamos con el algoritmo y lo devolvemos al usuario. Este error va a ser menor cuanto mayor sea la cantidad de iteraciones. Esta cantidad de iteraciones</w:t>
      </w:r>
      <w:r w:rsidR="00103783">
        <w:rPr>
          <w:rFonts w:ascii="Segoe UI" w:hAnsi="Segoe UI" w:cs="Segoe UI"/>
          <w:lang w:val="es-AR"/>
        </w:rPr>
        <w:t xml:space="preserve"> </w:t>
      </w:r>
      <w:r>
        <w:rPr>
          <w:rFonts w:ascii="Segoe UI" w:hAnsi="Segoe UI" w:cs="Segoe UI"/>
          <w:lang w:val="es-AR"/>
        </w:rPr>
        <w:t xml:space="preserve">la podemos </w:t>
      </w:r>
      <w:r w:rsidR="001F2037">
        <w:rPr>
          <w:rFonts w:ascii="Segoe UI" w:hAnsi="Segoe UI" w:cs="Segoe UI"/>
          <w:lang w:val="es-AR"/>
        </w:rPr>
        <w:t>aumentar</w:t>
      </w:r>
      <w:r>
        <w:rPr>
          <w:rFonts w:ascii="Segoe UI" w:hAnsi="Segoe UI" w:cs="Segoe UI"/>
          <w:lang w:val="es-AR"/>
        </w:rPr>
        <w:t xml:space="preserve"> disminuyendo el valor del residuo de tolerancia</w:t>
      </w:r>
      <w:r w:rsidR="00103B81">
        <w:rPr>
          <w:rFonts w:ascii="Segoe UI" w:hAnsi="Segoe UI" w:cs="Segoe UI"/>
          <w:lang w:val="es-AR"/>
        </w:rPr>
        <w:t xml:space="preserve"> </w:t>
      </w:r>
      <w:proofErr w:type="spellStart"/>
      <w:r w:rsidR="00103B81" w:rsidRPr="00103B81">
        <w:rPr>
          <w:rFonts w:ascii="Cambria Math" w:hAnsi="Cambria Math" w:cs="Segoe UI"/>
          <w:sz w:val="32"/>
          <w:szCs w:val="32"/>
          <w:lang w:val="es-AR"/>
        </w:rPr>
        <w:t>R</w:t>
      </w:r>
      <w:r w:rsidR="00103B81" w:rsidRPr="00103B81">
        <w:rPr>
          <w:rFonts w:ascii="Cambria Math" w:hAnsi="Cambria Math" w:cs="Segoe UI"/>
          <w:sz w:val="32"/>
          <w:szCs w:val="32"/>
          <w:vertAlign w:val="subscript"/>
          <w:lang w:val="es-AR"/>
        </w:rPr>
        <w:t>tol</w:t>
      </w:r>
      <w:proofErr w:type="spellEnd"/>
      <w:r w:rsidR="001F2037">
        <w:rPr>
          <w:rFonts w:ascii="Segoe UI" w:hAnsi="Segoe UI" w:cs="Segoe UI"/>
          <w:lang w:val="es-AR"/>
        </w:rPr>
        <w:t>.</w:t>
      </w:r>
    </w:p>
    <w:p w14:paraId="2C0D792E" w14:textId="692423C0" w:rsidR="00364C04" w:rsidRDefault="001F2037" w:rsidP="001F2037">
      <w:pPr>
        <w:spacing w:line="240" w:lineRule="auto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lastRenderedPageBreak/>
        <w:t xml:space="preserve">   Ahora bien, si q</w:t>
      </w:r>
      <w:r w:rsidR="002F1150">
        <w:rPr>
          <w:rFonts w:ascii="Segoe UI" w:hAnsi="Segoe UI" w:cs="Segoe UI"/>
          <w:lang w:val="es-AR"/>
        </w:rPr>
        <w:t>ueremos</w:t>
      </w:r>
      <w:r>
        <w:rPr>
          <w:rFonts w:ascii="Segoe UI" w:hAnsi="Segoe UI" w:cs="Segoe UI"/>
          <w:lang w:val="es-AR"/>
        </w:rPr>
        <w:t xml:space="preserve"> reducir la cantidad de iteraciones,</w:t>
      </w:r>
      <w:r w:rsidR="002F1150">
        <w:rPr>
          <w:rFonts w:ascii="Segoe UI" w:hAnsi="Segoe UI" w:cs="Segoe UI"/>
          <w:lang w:val="es-AR"/>
        </w:rPr>
        <w:t xml:space="preserve"> tenemos varias formas. La primera es aumentar la tolerancia, </w:t>
      </w:r>
      <w:r w:rsidR="002F1150">
        <w:rPr>
          <w:rFonts w:ascii="Segoe UI" w:hAnsi="Segoe UI" w:cs="Segoe UI"/>
          <w:lang w:val="es-AR"/>
        </w:rPr>
        <w:t>para un</w:t>
      </w:r>
      <w:r w:rsidR="002F1150" w:rsidRPr="00A72C5F">
        <w:rPr>
          <w:rFonts w:ascii="Cambria Math" w:hAnsi="Cambria Math" w:cs="Segoe UI"/>
          <w:sz w:val="32"/>
          <w:szCs w:val="32"/>
          <w:lang w:val="es-AR"/>
        </w:rPr>
        <w:t xml:space="preserve"> w</w:t>
      </w:r>
      <w:r w:rsidR="002F1150">
        <w:rPr>
          <w:rFonts w:ascii="Segoe UI" w:hAnsi="Segoe UI" w:cs="Segoe UI"/>
          <w:lang w:val="es-AR"/>
        </w:rPr>
        <w:t xml:space="preserve"> constante, en el caso de que ya tengamos el </w:t>
      </w:r>
      <w:r w:rsidR="002F1150" w:rsidRPr="00A72C5F">
        <w:rPr>
          <w:rFonts w:ascii="Cambria Math" w:hAnsi="Cambria Math" w:cs="Segoe UI"/>
          <w:sz w:val="32"/>
          <w:szCs w:val="32"/>
          <w:lang w:val="es-AR"/>
        </w:rPr>
        <w:t>w</w:t>
      </w:r>
      <w:r w:rsidR="002F1150">
        <w:rPr>
          <w:rFonts w:ascii="Segoe UI" w:hAnsi="Segoe UI" w:cs="Segoe UI"/>
          <w:lang w:val="es-AR"/>
        </w:rPr>
        <w:t xml:space="preserve"> óptimo. Si no tenemos el </w:t>
      </w:r>
      <w:r w:rsidR="002F1150" w:rsidRPr="00A72C5F">
        <w:rPr>
          <w:rFonts w:ascii="Cambria Math" w:hAnsi="Cambria Math" w:cs="Segoe UI"/>
          <w:sz w:val="32"/>
          <w:szCs w:val="32"/>
          <w:lang w:val="es-AR"/>
        </w:rPr>
        <w:t>w</w:t>
      </w:r>
      <w:r w:rsidR="002F1150">
        <w:rPr>
          <w:rFonts w:ascii="Segoe UI" w:hAnsi="Segoe UI" w:cs="Segoe UI"/>
          <w:lang w:val="es-AR"/>
        </w:rPr>
        <w:t xml:space="preserve"> óptimo, entonces acercarnos a este valor también reduce la cantidad de iteraciones para resolver el problema, ya que aumentamos la velocidad de convergencia del </w:t>
      </w:r>
      <w:r w:rsidR="009A3041">
        <w:rPr>
          <w:rFonts w:ascii="Segoe UI" w:hAnsi="Segoe UI" w:cs="Segoe UI"/>
          <w:lang w:val="es-AR"/>
        </w:rPr>
        <w:t>algoritmo</w:t>
      </w:r>
      <w:r w:rsidR="002F1150">
        <w:rPr>
          <w:rFonts w:ascii="Segoe UI" w:hAnsi="Segoe UI" w:cs="Segoe UI"/>
          <w:lang w:val="es-AR"/>
        </w:rPr>
        <w:t>.</w:t>
      </w:r>
      <w:r>
        <w:rPr>
          <w:rFonts w:ascii="Segoe UI" w:hAnsi="Segoe UI" w:cs="Segoe UI"/>
          <w:lang w:val="es-AR"/>
        </w:rPr>
        <w:t xml:space="preserve"> </w:t>
      </w:r>
    </w:p>
    <w:p w14:paraId="0D94D3C0" w14:textId="790623F7" w:rsidR="00103783" w:rsidRDefault="00103783" w:rsidP="00FF468B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   Otra forma de reducir la cantidad de iteraciones es disminuir el valor de </w:t>
      </w:r>
      <w:r w:rsidRPr="00103783">
        <w:rPr>
          <w:rFonts w:ascii="Cambria Math" w:hAnsi="Cambria Math" w:cs="Segoe UI"/>
          <w:sz w:val="32"/>
          <w:szCs w:val="32"/>
          <w:lang w:val="es-AR"/>
        </w:rPr>
        <w:t>N</w:t>
      </w:r>
      <w:r>
        <w:rPr>
          <w:rFonts w:ascii="Segoe UI" w:hAnsi="Segoe UI" w:cs="Segoe UI"/>
          <w:lang w:val="es-AR"/>
        </w:rPr>
        <w:t xml:space="preserve">, pero el problema que conlleva eso es que estamos empeorando la discretización del problema, </w:t>
      </w:r>
      <w:proofErr w:type="gramStart"/>
      <w:r>
        <w:rPr>
          <w:rFonts w:ascii="Segoe UI" w:hAnsi="Segoe UI" w:cs="Segoe UI"/>
          <w:lang w:val="es-AR"/>
        </w:rPr>
        <w:t>ya que</w:t>
      </w:r>
      <w:proofErr w:type="gramEnd"/>
      <w:r>
        <w:rPr>
          <w:rFonts w:ascii="Segoe UI" w:hAnsi="Segoe UI" w:cs="Segoe UI"/>
          <w:lang w:val="es-AR"/>
        </w:rPr>
        <w:t xml:space="preserve"> al tomar menos puntos, estamos resolviendo el problema con menos definición, lo cual puede ser útil o no dependiendo del problema que se quiera resolver,</w:t>
      </w:r>
      <w:r w:rsidR="0081691F">
        <w:rPr>
          <w:rFonts w:ascii="Segoe UI" w:hAnsi="Segoe UI" w:cs="Segoe UI"/>
          <w:lang w:val="es-AR"/>
        </w:rPr>
        <w:t xml:space="preserve"> además de</w:t>
      </w:r>
      <w:r>
        <w:rPr>
          <w:rFonts w:ascii="Segoe UI" w:hAnsi="Segoe UI" w:cs="Segoe UI"/>
          <w:lang w:val="es-AR"/>
        </w:rPr>
        <w:t>l tiempo y los recursos computacionales que se tengan para llevar a cabo el procesamiento de datos.</w:t>
      </w:r>
    </w:p>
    <w:p w14:paraId="0D7EE5CE" w14:textId="16B16B54" w:rsidR="00103B81" w:rsidRPr="00103783" w:rsidRDefault="00103B81" w:rsidP="00FF468B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   Por último, utilizamos todos estos parámetros más los datos de entrada para resolver el problema de la placa para un </w:t>
      </w:r>
      <w:proofErr w:type="spellStart"/>
      <w:r w:rsidRPr="00103B81">
        <w:rPr>
          <w:rFonts w:ascii="Segoe UI" w:hAnsi="Segoe UI" w:cs="Segoe UI"/>
          <w:i/>
          <w:iCs/>
          <w:lang w:val="es-AR"/>
        </w:rPr>
        <w:t>motherboard</w:t>
      </w:r>
      <w:proofErr w:type="spellEnd"/>
      <w:r>
        <w:rPr>
          <w:rFonts w:ascii="Segoe UI" w:hAnsi="Segoe UI" w:cs="Segoe UI"/>
          <w:lang w:val="es-AR"/>
        </w:rPr>
        <w:t xml:space="preserve">, </w:t>
      </w:r>
      <w:r w:rsidR="00210E61">
        <w:rPr>
          <w:rFonts w:ascii="Segoe UI" w:hAnsi="Segoe UI" w:cs="Segoe UI"/>
          <w:lang w:val="es-AR"/>
        </w:rPr>
        <w:t xml:space="preserve">y graficamos las </w:t>
      </w:r>
      <w:proofErr w:type="spellStart"/>
      <w:r w:rsidR="00210E61">
        <w:rPr>
          <w:rFonts w:ascii="Segoe UI" w:hAnsi="Segoe UI" w:cs="Segoe UI"/>
          <w:lang w:val="es-AR"/>
        </w:rPr>
        <w:t>isobandas</w:t>
      </w:r>
      <w:proofErr w:type="spellEnd"/>
      <w:r w:rsidR="00210E61">
        <w:rPr>
          <w:rFonts w:ascii="Segoe UI" w:hAnsi="Segoe UI" w:cs="Segoe UI"/>
          <w:lang w:val="es-AR"/>
        </w:rPr>
        <w:t xml:space="preserve"> de la temperatura calculada en cada uno de los nodos internos de la misma.</w:t>
      </w:r>
    </w:p>
    <w:p w14:paraId="143EC09C" w14:textId="77777777" w:rsidR="00FF468B" w:rsidRPr="00FF468B" w:rsidRDefault="00FF468B">
      <w:pPr>
        <w:rPr>
          <w:rFonts w:ascii="Segoe UI" w:hAnsi="Segoe UI" w:cs="Segoe UI"/>
          <w:b/>
          <w:bCs/>
          <w:color w:val="2F5496" w:themeColor="accent1" w:themeShade="BF"/>
          <w:sz w:val="40"/>
          <w:szCs w:val="40"/>
          <w:lang w:val="es-AR"/>
        </w:rPr>
      </w:pPr>
    </w:p>
    <w:p w14:paraId="3A714F9A" w14:textId="3822E2E8" w:rsidR="00FD164F" w:rsidRPr="00FF468B" w:rsidRDefault="00FD164F">
      <w:pPr>
        <w:rPr>
          <w:rFonts w:ascii="Segoe UI" w:hAnsi="Segoe UI" w:cs="Segoe UI"/>
          <w:b/>
          <w:bCs/>
          <w:color w:val="2F5496" w:themeColor="accent1" w:themeShade="BF"/>
          <w:sz w:val="40"/>
          <w:szCs w:val="40"/>
          <w:lang w:val="es-AR"/>
        </w:rPr>
      </w:pPr>
      <w:r w:rsidRPr="00FF468B">
        <w:rPr>
          <w:rFonts w:ascii="Segoe UI" w:hAnsi="Segoe UI" w:cs="Segoe UI"/>
          <w:b/>
          <w:bCs/>
          <w:color w:val="2F5496" w:themeColor="accent1" w:themeShade="BF"/>
          <w:sz w:val="40"/>
          <w:szCs w:val="40"/>
          <w:lang w:val="es-AR"/>
        </w:rPr>
        <w:t>ANEXO I</w:t>
      </w:r>
    </w:p>
    <w:p w14:paraId="317571F6" w14:textId="400D17F4" w:rsidR="00FD164F" w:rsidRPr="00BB17FD" w:rsidRDefault="00FF468B">
      <w:pPr>
        <w:rPr>
          <w:rFonts w:ascii="Segoe UI" w:hAnsi="Segoe UI" w:cs="Segoe UI"/>
          <w:b/>
          <w:bCs/>
          <w:lang w:val="es-AR"/>
        </w:rPr>
      </w:pPr>
      <w:r w:rsidRPr="00BB17FD">
        <w:rPr>
          <w:rFonts w:ascii="Segoe UI" w:hAnsi="Segoe UI" w:cs="Segoe UI"/>
          <w:b/>
          <w:bCs/>
          <w:lang w:val="es-AR"/>
        </w:rPr>
        <w:t>Código de la solución</w:t>
      </w:r>
    </w:p>
    <w:p w14:paraId="10985BF9" w14:textId="77777777" w:rsidR="00BB17FD" w:rsidRDefault="00BB17FD">
      <w:pPr>
        <w:rPr>
          <w:rFonts w:ascii="Segoe UI" w:hAnsi="Segoe UI" w:cs="Segoe UI"/>
          <w:lang w:val="es-AR"/>
        </w:rPr>
      </w:pPr>
    </w:p>
    <w:p w14:paraId="29BF750F" w14:textId="77777777" w:rsidR="009F0A01" w:rsidRDefault="009F0A01">
      <w:pPr>
        <w:rPr>
          <w:rFonts w:ascii="Segoe UI" w:hAnsi="Segoe UI" w:cs="Segoe UI"/>
          <w:lang w:val="es-AR"/>
        </w:rPr>
      </w:pPr>
    </w:p>
    <w:p w14:paraId="0F0D1EAA" w14:textId="77777777" w:rsidR="00956A26" w:rsidRDefault="00956A26">
      <w:pPr>
        <w:rPr>
          <w:rFonts w:ascii="Segoe UI" w:hAnsi="Segoe UI" w:cs="Segoe UI"/>
          <w:lang w:val="es-AR"/>
        </w:rPr>
      </w:pPr>
    </w:p>
    <w:p w14:paraId="0AB61CC8" w14:textId="77777777" w:rsidR="00956A26" w:rsidRPr="00BB17FD" w:rsidRDefault="00956A26">
      <w:pPr>
        <w:rPr>
          <w:rFonts w:ascii="Segoe UI" w:hAnsi="Segoe UI" w:cs="Segoe UI"/>
          <w:lang w:val="es-AR"/>
        </w:rPr>
      </w:pPr>
    </w:p>
    <w:p w14:paraId="423AAF7A" w14:textId="77777777" w:rsidR="00FD164F" w:rsidRPr="00FF468B" w:rsidRDefault="00FD164F">
      <w:pPr>
        <w:rPr>
          <w:rFonts w:ascii="Segoe UI" w:hAnsi="Segoe UI" w:cs="Segoe UI"/>
          <w:lang w:val="es-AR"/>
        </w:rPr>
      </w:pPr>
    </w:p>
    <w:p w14:paraId="3510F471" w14:textId="43D480B9" w:rsidR="00FD164F" w:rsidRPr="00FD164F" w:rsidRDefault="00FD164F">
      <w:pPr>
        <w:rPr>
          <w:rFonts w:ascii="Segoe UI" w:hAnsi="Segoe UI" w:cs="Segoe UI"/>
          <w:b/>
          <w:bCs/>
          <w:color w:val="2F5496" w:themeColor="accent1" w:themeShade="BF"/>
          <w:sz w:val="40"/>
          <w:szCs w:val="40"/>
        </w:rPr>
      </w:pPr>
      <w:r w:rsidRPr="00FD164F">
        <w:rPr>
          <w:rFonts w:ascii="Segoe UI" w:hAnsi="Segoe UI" w:cs="Segoe UI"/>
          <w:b/>
          <w:bCs/>
          <w:color w:val="2F5496" w:themeColor="accent1" w:themeShade="BF"/>
          <w:sz w:val="40"/>
          <w:szCs w:val="40"/>
        </w:rPr>
        <w:t>ANEXO II</w:t>
      </w:r>
    </w:p>
    <w:p w14:paraId="0ABAF22F" w14:textId="02536CBD" w:rsidR="009745E9" w:rsidRPr="009F0A01" w:rsidRDefault="00FF468B">
      <w:pPr>
        <w:rPr>
          <w:rFonts w:ascii="Segoe UI" w:hAnsi="Segoe UI" w:cs="Segoe UI"/>
          <w:b/>
          <w:bCs/>
          <w:lang w:val="es-AR"/>
        </w:rPr>
      </w:pPr>
      <w:r w:rsidRPr="009F0A01">
        <w:rPr>
          <w:rFonts w:ascii="Segoe UI" w:hAnsi="Segoe UI" w:cs="Segoe UI"/>
          <w:b/>
          <w:bCs/>
          <w:lang w:val="es-AR"/>
        </w:rPr>
        <w:t>Corridas del programa mostrando los resultados numéricos calculados con Python</w:t>
      </w:r>
    </w:p>
    <w:p w14:paraId="0C026272" w14:textId="77777777" w:rsidR="009F0A01" w:rsidRDefault="009F0A01">
      <w:pPr>
        <w:rPr>
          <w:rFonts w:ascii="Segoe UI" w:hAnsi="Segoe UI" w:cs="Segoe UI"/>
          <w:lang w:val="es-AR"/>
        </w:rPr>
      </w:pPr>
    </w:p>
    <w:p w14:paraId="322E10DE" w14:textId="77777777" w:rsidR="009F0A01" w:rsidRPr="00FF468B" w:rsidRDefault="009F0A01">
      <w:pPr>
        <w:rPr>
          <w:rFonts w:ascii="Segoe UI" w:hAnsi="Segoe UI" w:cs="Segoe UI"/>
          <w:lang w:val="es-AR"/>
        </w:rPr>
      </w:pPr>
    </w:p>
    <w:sectPr w:rsidR="009F0A01" w:rsidRPr="00FF468B" w:rsidSect="009745E9"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9DE39" w14:textId="77777777" w:rsidR="00C62D98" w:rsidRDefault="00C62D98" w:rsidP="009745E9">
      <w:pPr>
        <w:spacing w:after="0" w:line="240" w:lineRule="auto"/>
      </w:pPr>
      <w:r>
        <w:separator/>
      </w:r>
    </w:p>
  </w:endnote>
  <w:endnote w:type="continuationSeparator" w:id="0">
    <w:p w14:paraId="3F70C16A" w14:textId="77777777" w:rsidR="00C62D98" w:rsidRDefault="00C62D98" w:rsidP="00974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D6F53" w14:textId="77777777" w:rsidR="00C62D98" w:rsidRDefault="00C62D98" w:rsidP="009745E9">
      <w:pPr>
        <w:spacing w:after="0" w:line="240" w:lineRule="auto"/>
      </w:pPr>
      <w:r>
        <w:separator/>
      </w:r>
    </w:p>
  </w:footnote>
  <w:footnote w:type="continuationSeparator" w:id="0">
    <w:p w14:paraId="7CDDF9D3" w14:textId="77777777" w:rsidR="00C62D98" w:rsidRDefault="00C62D98" w:rsidP="00974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1077F" w14:textId="61D1D5A9" w:rsidR="009745E9" w:rsidRDefault="009745E9" w:rsidP="009745E9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6D30F" w14:textId="73F24C0B" w:rsidR="009745E9" w:rsidRDefault="009745E9" w:rsidP="009745E9">
    <w:pPr>
      <w:pStyle w:val="Header"/>
      <w:jc w:val="center"/>
    </w:pPr>
    <w:r>
      <w:rPr>
        <w:noProof/>
      </w:rPr>
      <w:drawing>
        <wp:inline distT="0" distB="0" distL="0" distR="0" wp14:anchorId="315C2953" wp14:editId="37AA1B36">
          <wp:extent cx="2390775" cy="771525"/>
          <wp:effectExtent l="0" t="0" r="9525" b="9525"/>
          <wp:docPr id="1402192655" name="Picture 14021926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077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52A2B"/>
    <w:multiLevelType w:val="hybridMultilevel"/>
    <w:tmpl w:val="8AA8C7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645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5E9"/>
    <w:rsid w:val="00061563"/>
    <w:rsid w:val="00103783"/>
    <w:rsid w:val="00103B81"/>
    <w:rsid w:val="001D149B"/>
    <w:rsid w:val="001F2037"/>
    <w:rsid w:val="00210E61"/>
    <w:rsid w:val="00242D2C"/>
    <w:rsid w:val="00296FE0"/>
    <w:rsid w:val="002A4101"/>
    <w:rsid w:val="002F1150"/>
    <w:rsid w:val="00364C04"/>
    <w:rsid w:val="0036660E"/>
    <w:rsid w:val="003B0039"/>
    <w:rsid w:val="00402805"/>
    <w:rsid w:val="00490D78"/>
    <w:rsid w:val="0049437B"/>
    <w:rsid w:val="004C5043"/>
    <w:rsid w:val="005B7BBD"/>
    <w:rsid w:val="00685FF7"/>
    <w:rsid w:val="007634DD"/>
    <w:rsid w:val="0081691F"/>
    <w:rsid w:val="0085757E"/>
    <w:rsid w:val="00860874"/>
    <w:rsid w:val="009124CE"/>
    <w:rsid w:val="00930333"/>
    <w:rsid w:val="00956A26"/>
    <w:rsid w:val="009745E9"/>
    <w:rsid w:val="009A3041"/>
    <w:rsid w:val="009F0A01"/>
    <w:rsid w:val="00A72C5F"/>
    <w:rsid w:val="00B852EE"/>
    <w:rsid w:val="00BB17FD"/>
    <w:rsid w:val="00C62D98"/>
    <w:rsid w:val="00C732B2"/>
    <w:rsid w:val="00CC0C6F"/>
    <w:rsid w:val="00DD193E"/>
    <w:rsid w:val="00EB5898"/>
    <w:rsid w:val="00F75FE8"/>
    <w:rsid w:val="00FD164F"/>
    <w:rsid w:val="00FF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553EAA"/>
  <w15:chartTrackingRefBased/>
  <w15:docId w15:val="{592BAF04-504E-48D2-AE5A-1292AF08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5E9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5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45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5E9"/>
    <w:rPr>
      <w:rFonts w:ascii="Calibri" w:eastAsia="Calibri" w:hAnsi="Calibri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745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5E9"/>
    <w:rPr>
      <w:rFonts w:ascii="Calibri" w:eastAsia="Calibri" w:hAnsi="Calibri" w:cs="Times New Roman"/>
      <w:kern w:val="0"/>
      <w:lang w:val="en-US"/>
      <w14:ligatures w14:val="none"/>
    </w:rPr>
  </w:style>
  <w:style w:type="paragraph" w:customStyle="1" w:styleId="Default">
    <w:name w:val="Default"/>
    <w:rsid w:val="00F75F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17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7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A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6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671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</dc:creator>
  <cp:keywords/>
  <dc:description/>
  <cp:lastModifiedBy>Nestor</cp:lastModifiedBy>
  <cp:revision>48</cp:revision>
  <dcterms:created xsi:type="dcterms:W3CDTF">2023-09-24T15:32:00Z</dcterms:created>
  <dcterms:modified xsi:type="dcterms:W3CDTF">2023-09-24T16:51:00Z</dcterms:modified>
</cp:coreProperties>
</file>