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E9B4" w14:textId="043D81FB" w:rsidR="00234ACE" w:rsidRDefault="00E14FF4" w:rsidP="00E14FF4">
      <w:pPr>
        <w:pStyle w:val="Ttulo1"/>
        <w:jc w:val="center"/>
      </w:pPr>
      <w:r>
        <w:t xml:space="preserve">Trabajo </w:t>
      </w:r>
      <w:r w:rsidR="00377C97">
        <w:t xml:space="preserve">1 </w:t>
      </w:r>
      <w:r>
        <w:t xml:space="preserve">Arquitectura Big Data y Data </w:t>
      </w:r>
      <w:proofErr w:type="spellStart"/>
      <w:r>
        <w:t>Science</w:t>
      </w:r>
      <w:proofErr w:type="spellEnd"/>
    </w:p>
    <w:p w14:paraId="5BD58497" w14:textId="77777777" w:rsidR="00E14FF4" w:rsidRDefault="00E14FF4" w:rsidP="00CD746A">
      <w:pPr>
        <w:jc w:val="both"/>
      </w:pPr>
    </w:p>
    <w:p w14:paraId="294C8BC5" w14:textId="77777777" w:rsidR="0054573F" w:rsidRDefault="0054573F" w:rsidP="0054573F">
      <w:pPr>
        <w:pStyle w:val="Ttulo2"/>
        <w:jc w:val="center"/>
      </w:pPr>
      <w:r>
        <w:t>Caso</w:t>
      </w:r>
    </w:p>
    <w:p w14:paraId="789AC228" w14:textId="77777777" w:rsidR="0054573F" w:rsidRDefault="0054573F" w:rsidP="00CD746A">
      <w:pPr>
        <w:jc w:val="both"/>
      </w:pPr>
    </w:p>
    <w:p w14:paraId="64175E35" w14:textId="77777777" w:rsidR="00CD746A" w:rsidRDefault="00CD746A" w:rsidP="00CD746A">
      <w:pPr>
        <w:jc w:val="both"/>
      </w:pPr>
      <w:r>
        <w:t>Su grupo forma parte de un equipo de arquitectura de sistemas en una empresa llamada XYZ Company</w:t>
      </w:r>
      <w:r w:rsidR="003B0504">
        <w:t>, dedicada a la venta de productos de toda índole a través de distintos portales web de e-</w:t>
      </w:r>
      <w:proofErr w:type="spellStart"/>
      <w:r w:rsidR="003B0504">
        <w:t>commerce</w:t>
      </w:r>
      <w:proofErr w:type="spellEnd"/>
      <w:r w:rsidR="003B0504">
        <w:t xml:space="preserve"> de los cuales esta empresa es la propietaria. Por ejemplo, tienen un sitio web dedicado a la venta de zapatos, otro dedicado a muebles de hogar, entre otros tipos de productos.</w:t>
      </w:r>
    </w:p>
    <w:p w14:paraId="6F8603D3" w14:textId="77777777" w:rsidR="003B0504" w:rsidRDefault="003B0504" w:rsidP="00CD746A">
      <w:pPr>
        <w:jc w:val="both"/>
      </w:pPr>
      <w:r>
        <w:t xml:space="preserve">En el último año, los dueños de la empresa han evaluado distintas alternativas para aumentar los ingresos generados ya que se ha visto un estancamiento en los ingresos y un aumento en los costos, y luego de varios meses, han decidido </w:t>
      </w:r>
      <w:r w:rsidR="0054573F">
        <w:t xml:space="preserve">promocionar la venta de sus productos mediante publicidad contextual, es decir, </w:t>
      </w:r>
      <w:r w:rsidR="00D64052">
        <w:t xml:space="preserve">por ejemplo, </w:t>
      </w:r>
      <w:r w:rsidR="0054573F">
        <w:t xml:space="preserve">si un usuario está navegando por el sitio de zapatos, le podría aparecer publicidad de productos de su sitio </w:t>
      </w:r>
      <w:r w:rsidR="00D64052">
        <w:t>ropa.</w:t>
      </w:r>
    </w:p>
    <w:p w14:paraId="034D9710" w14:textId="757EAD75" w:rsidR="0054573F" w:rsidRDefault="003B0504" w:rsidP="00CD746A">
      <w:pPr>
        <w:jc w:val="both"/>
      </w:pPr>
      <w:r>
        <w:t xml:space="preserve">A ustedes se les ha encargado proponer una arquitectura donde puedan obtener los datos generados por </w:t>
      </w:r>
      <w:r w:rsidR="00E14FF4">
        <w:t>los sitios web (compras, clics, etc.)</w:t>
      </w:r>
      <w:r w:rsidR="0054573F">
        <w:t xml:space="preserve">, información de redes sociales, entre otros para poder </w:t>
      </w:r>
      <w:proofErr w:type="spellStart"/>
      <w:r w:rsidR="0054573F">
        <w:t>disponibilizarlo</w:t>
      </w:r>
      <w:proofErr w:type="spellEnd"/>
      <w:r w:rsidR="0054573F">
        <w:t xml:space="preserve"> a científicos de datos (existen 2 en la empresa), quienes puedan generar un modelo de recomendación de productos, que debe ser desplegado cuando el usuario está navegando por alguno de los sitios en tiempo real.</w:t>
      </w:r>
    </w:p>
    <w:p w14:paraId="17D16B3A" w14:textId="15A3A238" w:rsidR="00343E85" w:rsidRDefault="00343E85" w:rsidP="00CD746A">
      <w:pPr>
        <w:jc w:val="both"/>
      </w:pPr>
      <w:r>
        <w:t>También debe desarrollar modelos y reportes para probar que la arquitectura implementada cumple con las expectativas.</w:t>
      </w:r>
    </w:p>
    <w:p w14:paraId="46FE564F" w14:textId="020C6AC2" w:rsidR="00E03A1D" w:rsidRDefault="00E03A1D" w:rsidP="00CD746A">
      <w:pPr>
        <w:jc w:val="both"/>
      </w:pPr>
      <w:r>
        <w:t xml:space="preserve">La tasa de crecimiento de información de compras es de 7 GB/día, y actualmente ya cuenta con información histórica de un total de 5 TB para analizar. La tasa de clics entre todos los sitios es de 2 GB/día (proveniente de datos desde Google </w:t>
      </w:r>
      <w:proofErr w:type="spellStart"/>
      <w:r>
        <w:t>Analytics</w:t>
      </w:r>
      <w:proofErr w:type="spellEnd"/>
      <w:r>
        <w:t xml:space="preserve">), con información histórica de 2.3 TB. Por último, los datos de redes sociales, aunque no se sabe a priori cuanta información diaria se recolecta, la historia ya rescatada es de </w:t>
      </w:r>
      <w:r w:rsidR="00FF085C">
        <w:t>23 TB, los cuales consideran fotos, videos, post, etc.</w:t>
      </w:r>
    </w:p>
    <w:p w14:paraId="52A8F962" w14:textId="77777777" w:rsidR="003B0504" w:rsidRDefault="0054573F" w:rsidP="00CD746A">
      <w:pPr>
        <w:jc w:val="both"/>
      </w:pPr>
      <w:r>
        <w:t>Esta arquitectura debe ser escalable en el caso que a posterior aparezcan nuevos orígenes de datos o haya que cambiar los actuales, o también en caso que se decida cambiar un componente por otro.</w:t>
      </w:r>
      <w:r w:rsidR="00D64052">
        <w:t xml:space="preserve"> Y también debe desplegar información analítica para medir la efectividad de estas promociones con el fin de que los dueños puedan evaluar si la meta se está cumpliendo.</w:t>
      </w:r>
    </w:p>
    <w:p w14:paraId="377403C4" w14:textId="3198E88A" w:rsidR="003B0504" w:rsidRDefault="003B0504" w:rsidP="00CD746A">
      <w:pPr>
        <w:jc w:val="both"/>
      </w:pPr>
      <w:r>
        <w:t>La infraestructura actual de la empresa es</w:t>
      </w:r>
      <w:r w:rsidR="00E14FF4">
        <w:t xml:space="preserve"> Cloud (Microsoft Azure)</w:t>
      </w:r>
      <w:r w:rsidR="00D64052">
        <w:t xml:space="preserve">, la cual sólo se utiliza para tener los sitios y bases de datos de ventas. Pero </w:t>
      </w:r>
      <w:r w:rsidR="00E14FF4">
        <w:t>además cuenta con servidores</w:t>
      </w:r>
      <w:r>
        <w:t xml:space="preserve"> </w:t>
      </w:r>
      <w:proofErr w:type="spellStart"/>
      <w:r>
        <w:t>on</w:t>
      </w:r>
      <w:proofErr w:type="spellEnd"/>
      <w:r>
        <w:t>-premise</w:t>
      </w:r>
      <w:r w:rsidR="00E14FF4">
        <w:t xml:space="preserve"> subutilizados</w:t>
      </w:r>
      <w:r w:rsidR="00D64052">
        <w:t xml:space="preserve"> (actualmente se paga por servidores que no se utilizan).</w:t>
      </w:r>
      <w:r w:rsidR="00F14127">
        <w:t xml:space="preserve"> Estos servidores </w:t>
      </w:r>
      <w:proofErr w:type="spellStart"/>
      <w:r w:rsidR="00F14127">
        <w:t>on</w:t>
      </w:r>
      <w:proofErr w:type="spellEnd"/>
      <w:r w:rsidR="00F14127">
        <w:t>-premise se descomponen en lo siguiente:</w:t>
      </w:r>
    </w:p>
    <w:p w14:paraId="521DD285" w14:textId="70B98F88" w:rsidR="00F14127" w:rsidRDefault="00F14127" w:rsidP="00F14127">
      <w:pPr>
        <w:pStyle w:val="Prrafodelista"/>
        <w:numPr>
          <w:ilvl w:val="0"/>
          <w:numId w:val="3"/>
        </w:numPr>
        <w:jc w:val="both"/>
      </w:pPr>
      <w:r>
        <w:t>8 máquinas con 64GB y 2 TB de almacenamiento.</w:t>
      </w:r>
    </w:p>
    <w:p w14:paraId="19C43AD6" w14:textId="793FF64A" w:rsidR="00F14127" w:rsidRDefault="00F14127" w:rsidP="00F14127">
      <w:pPr>
        <w:pStyle w:val="Prrafodelista"/>
        <w:numPr>
          <w:ilvl w:val="0"/>
          <w:numId w:val="3"/>
        </w:numPr>
        <w:jc w:val="both"/>
      </w:pPr>
      <w:r>
        <w:t xml:space="preserve">Sistema Operativo de las máquinas: Red </w:t>
      </w:r>
      <w:proofErr w:type="spellStart"/>
      <w:r>
        <w:t>Hat</w:t>
      </w:r>
      <w:proofErr w:type="spellEnd"/>
      <w:r>
        <w:t xml:space="preserve"> Enterprise Linux 6.8</w:t>
      </w:r>
    </w:p>
    <w:p w14:paraId="25D86D72" w14:textId="54E27FED" w:rsidR="00F14127" w:rsidRDefault="00E03A1D" w:rsidP="00F14127">
      <w:pPr>
        <w:pStyle w:val="Prrafodelista"/>
        <w:numPr>
          <w:ilvl w:val="0"/>
          <w:numId w:val="3"/>
        </w:numPr>
        <w:jc w:val="both"/>
      </w:pPr>
      <w:r>
        <w:t xml:space="preserve">Todas las máquinas cuentan con acceso a Internet mediante un </w:t>
      </w:r>
      <w:proofErr w:type="spellStart"/>
      <w:r>
        <w:t>router</w:t>
      </w:r>
      <w:proofErr w:type="spellEnd"/>
      <w:r>
        <w:t xml:space="preserve"> (que comparten las 8 máquinas), cada máquina cuenta con su propia IP pública.</w:t>
      </w:r>
    </w:p>
    <w:p w14:paraId="78C1348A" w14:textId="77777777" w:rsidR="003B0504" w:rsidRDefault="003B0504" w:rsidP="00CD746A">
      <w:pPr>
        <w:jc w:val="both"/>
      </w:pPr>
    </w:p>
    <w:p w14:paraId="27099722" w14:textId="77777777" w:rsidR="003B0504" w:rsidRDefault="003B0504" w:rsidP="00CD746A">
      <w:pPr>
        <w:jc w:val="both"/>
      </w:pPr>
    </w:p>
    <w:p w14:paraId="35F7B6B7" w14:textId="77777777" w:rsidR="003B0504" w:rsidRDefault="003B0504" w:rsidP="0054573F">
      <w:pPr>
        <w:pStyle w:val="Ttulo2"/>
        <w:jc w:val="center"/>
      </w:pPr>
      <w:r>
        <w:t>Restricciones</w:t>
      </w:r>
    </w:p>
    <w:p w14:paraId="7B294944" w14:textId="77777777" w:rsidR="003B0504" w:rsidRDefault="003B0504" w:rsidP="00CD746A">
      <w:pPr>
        <w:jc w:val="both"/>
      </w:pPr>
    </w:p>
    <w:p w14:paraId="79ECBE25" w14:textId="77777777" w:rsidR="003B0504" w:rsidRDefault="003B0504" w:rsidP="003B0504">
      <w:pPr>
        <w:pStyle w:val="Prrafodelista"/>
        <w:numPr>
          <w:ilvl w:val="0"/>
          <w:numId w:val="1"/>
        </w:numPr>
        <w:jc w:val="both"/>
      </w:pPr>
      <w:r>
        <w:t>El presupuesto total para este proyecto es de US$ 300.000</w:t>
      </w:r>
    </w:p>
    <w:p w14:paraId="0A4788CE" w14:textId="77777777" w:rsidR="00E14FF4" w:rsidRDefault="00E14FF4" w:rsidP="00E14FF4">
      <w:pPr>
        <w:pStyle w:val="Prrafodelista"/>
        <w:numPr>
          <w:ilvl w:val="1"/>
          <w:numId w:val="1"/>
        </w:numPr>
        <w:jc w:val="both"/>
      </w:pPr>
      <w:r>
        <w:t>El presupuesto debe ser considerado para el levantamiento de recursos tecnológicos como de recursos humanos.</w:t>
      </w:r>
    </w:p>
    <w:p w14:paraId="755807F2" w14:textId="77777777" w:rsidR="003B0504" w:rsidRDefault="003B0504" w:rsidP="003B0504">
      <w:pPr>
        <w:pStyle w:val="Prrafodelista"/>
        <w:numPr>
          <w:ilvl w:val="0"/>
          <w:numId w:val="1"/>
        </w:numPr>
        <w:jc w:val="both"/>
      </w:pPr>
      <w:r>
        <w:t xml:space="preserve">La empresa no ha adquirido adicionalmente licencias de software de ningún tipo, por lo que debe ser considerado dentro del presupuesto si </w:t>
      </w:r>
      <w:r w:rsidR="00E14FF4">
        <w:t>dentro de la arquitectura hay componentes propietarios.</w:t>
      </w:r>
    </w:p>
    <w:p w14:paraId="4D35C932" w14:textId="77777777" w:rsidR="0054573F" w:rsidRDefault="00E14FF4" w:rsidP="00D64052">
      <w:pPr>
        <w:pStyle w:val="Prrafodelista"/>
        <w:numPr>
          <w:ilvl w:val="0"/>
          <w:numId w:val="1"/>
        </w:numPr>
        <w:jc w:val="both"/>
      </w:pPr>
      <w:r>
        <w:t xml:space="preserve">La infraestructura </w:t>
      </w:r>
      <w:proofErr w:type="spellStart"/>
      <w:r>
        <w:t>on</w:t>
      </w:r>
      <w:proofErr w:type="spellEnd"/>
      <w:r>
        <w:t>-premise actual, debe ser considerada como un sistema de respaldo es caso que la nube pueda perder la conexión.</w:t>
      </w:r>
    </w:p>
    <w:p w14:paraId="0A1D4D43" w14:textId="76FDDD1D" w:rsidR="00E32716" w:rsidRDefault="00E32716" w:rsidP="00E32716">
      <w:pPr>
        <w:jc w:val="both"/>
      </w:pPr>
    </w:p>
    <w:p w14:paraId="0418ABC8" w14:textId="20B8CC63" w:rsidR="0081277E" w:rsidRDefault="0081277E" w:rsidP="00E32716">
      <w:pPr>
        <w:jc w:val="both"/>
      </w:pPr>
      <w:r>
        <w:t>Ustedes envían una propuesta inicial, pero es rechazada por esta incompleta o no considerar todos los puntos mencionados. Tienen una oportunidad de ajustarla y volverla a enviar.</w:t>
      </w:r>
    </w:p>
    <w:p w14:paraId="5275607D" w14:textId="77777777" w:rsidR="0081277E" w:rsidRDefault="0081277E" w:rsidP="00E32716">
      <w:pPr>
        <w:jc w:val="both"/>
      </w:pPr>
    </w:p>
    <w:p w14:paraId="15E16CEA" w14:textId="11968073" w:rsidR="00377C97" w:rsidRDefault="00377C97" w:rsidP="00377C97">
      <w:pPr>
        <w:pStyle w:val="Ttulo2"/>
        <w:jc w:val="center"/>
      </w:pPr>
      <w:r>
        <w:t>Entregable</w:t>
      </w:r>
    </w:p>
    <w:p w14:paraId="18575704" w14:textId="15E43A7B" w:rsidR="00377C97" w:rsidRDefault="00377C97" w:rsidP="00377C97">
      <w:pPr>
        <w:jc w:val="both"/>
      </w:pPr>
      <w:r>
        <w:t>Debe ajustar y corregir la propuesta</w:t>
      </w:r>
      <w:r w:rsidR="0081277E">
        <w:t xml:space="preserve"> inicial que envió</w:t>
      </w:r>
      <w:r>
        <w:t>, para entregar algo más completo. Esos ajustes deberían contener al menos:</w:t>
      </w:r>
    </w:p>
    <w:p w14:paraId="7AB842AF" w14:textId="3C1A9BE8" w:rsidR="00377C97" w:rsidRDefault="00377C97" w:rsidP="00377C97">
      <w:pPr>
        <w:pStyle w:val="Prrafodelista"/>
        <w:numPr>
          <w:ilvl w:val="0"/>
          <w:numId w:val="5"/>
        </w:numPr>
        <w:jc w:val="both"/>
      </w:pPr>
      <w:r>
        <w:t>Verificar si la arquitectura propuesta es consistente o debe ser cambiada, con más o menos tecnologías, o removiendo algunas de las propuestas.</w:t>
      </w:r>
    </w:p>
    <w:p w14:paraId="63DBF18A" w14:textId="1445D28C" w:rsidR="00377C97" w:rsidRDefault="00377C97" w:rsidP="00377C97">
      <w:pPr>
        <w:pStyle w:val="Prrafodelista"/>
        <w:numPr>
          <w:ilvl w:val="0"/>
          <w:numId w:val="5"/>
        </w:numPr>
        <w:jc w:val="both"/>
      </w:pPr>
      <w:r>
        <w:t>Ajustar los costos y tiempos del proyecto, considerando las restricciones.</w:t>
      </w:r>
    </w:p>
    <w:p w14:paraId="55AAFEEE" w14:textId="2A08A80F" w:rsidR="00377C97" w:rsidRDefault="00377C97" w:rsidP="00377C97">
      <w:pPr>
        <w:pStyle w:val="Prrafodelista"/>
        <w:numPr>
          <w:ilvl w:val="0"/>
          <w:numId w:val="5"/>
        </w:numPr>
        <w:jc w:val="both"/>
      </w:pPr>
      <w:r>
        <w:t>Completar el recurso humano necesario para este proyecto (está incompleto).</w:t>
      </w:r>
    </w:p>
    <w:p w14:paraId="62E7102B" w14:textId="6D2DFBAA" w:rsidR="00E32716" w:rsidRDefault="00377C97" w:rsidP="00E32716">
      <w:pPr>
        <w:pStyle w:val="Prrafodelista"/>
        <w:numPr>
          <w:ilvl w:val="0"/>
          <w:numId w:val="5"/>
        </w:numPr>
        <w:jc w:val="both"/>
      </w:pPr>
      <w:r>
        <w:t>Completar cuántos modelos y reportes añadiría al entregable del proyecto.</w:t>
      </w:r>
    </w:p>
    <w:p w14:paraId="181CA5E5" w14:textId="52A4FF0F" w:rsidR="000C2251" w:rsidRDefault="000C2251" w:rsidP="000C2251">
      <w:pPr>
        <w:jc w:val="both"/>
      </w:pPr>
    </w:p>
    <w:p w14:paraId="1ED9C009" w14:textId="6EC8098F" w:rsidR="000C2251" w:rsidRDefault="000C2251" w:rsidP="000C2251">
      <w:pPr>
        <w:jc w:val="both"/>
      </w:pPr>
      <w:r>
        <w:t xml:space="preserve">Fecha de entrega: </w:t>
      </w:r>
      <w:proofErr w:type="gramStart"/>
      <w:r w:rsidR="003E2651">
        <w:t>Viernes</w:t>
      </w:r>
      <w:proofErr w:type="gramEnd"/>
      <w:r w:rsidR="003E2651">
        <w:t xml:space="preserve"> 30 de junio</w:t>
      </w:r>
      <w:r>
        <w:t xml:space="preserve"> a las 23:59 a los correos </w:t>
      </w:r>
      <w:hyperlink r:id="rId5" w:history="1">
        <w:r w:rsidRPr="00BB0984">
          <w:rPr>
            <w:rStyle w:val="Hipervnculo"/>
          </w:rPr>
          <w:t>n.campos.rojas@gmail.com</w:t>
        </w:r>
      </w:hyperlink>
    </w:p>
    <w:sectPr w:rsidR="000C2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6E02"/>
    <w:multiLevelType w:val="hybridMultilevel"/>
    <w:tmpl w:val="3F24C9AC"/>
    <w:lvl w:ilvl="0" w:tplc="F72C1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40DD8"/>
    <w:multiLevelType w:val="hybridMultilevel"/>
    <w:tmpl w:val="53AC6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933E0"/>
    <w:multiLevelType w:val="hybridMultilevel"/>
    <w:tmpl w:val="2A742844"/>
    <w:lvl w:ilvl="0" w:tplc="F72C1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17EE7"/>
    <w:multiLevelType w:val="hybridMultilevel"/>
    <w:tmpl w:val="8332BC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903E6"/>
    <w:multiLevelType w:val="hybridMultilevel"/>
    <w:tmpl w:val="BB0E8C7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533348">
    <w:abstractNumId w:val="1"/>
  </w:num>
  <w:num w:numId="2" w16cid:durableId="1340427744">
    <w:abstractNumId w:val="4"/>
  </w:num>
  <w:num w:numId="3" w16cid:durableId="194659214">
    <w:abstractNumId w:val="3"/>
  </w:num>
  <w:num w:numId="4" w16cid:durableId="68239454">
    <w:abstractNumId w:val="2"/>
  </w:num>
  <w:num w:numId="5" w16cid:durableId="205445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6A"/>
    <w:rsid w:val="000C2251"/>
    <w:rsid w:val="00207E17"/>
    <w:rsid w:val="00234ACE"/>
    <w:rsid w:val="00296532"/>
    <w:rsid w:val="003157C3"/>
    <w:rsid w:val="00343E85"/>
    <w:rsid w:val="00377C97"/>
    <w:rsid w:val="0038015E"/>
    <w:rsid w:val="003B0504"/>
    <w:rsid w:val="003E2651"/>
    <w:rsid w:val="0054573F"/>
    <w:rsid w:val="005D0B74"/>
    <w:rsid w:val="00695796"/>
    <w:rsid w:val="00702229"/>
    <w:rsid w:val="0081277E"/>
    <w:rsid w:val="00CD746A"/>
    <w:rsid w:val="00D0183F"/>
    <w:rsid w:val="00D64052"/>
    <w:rsid w:val="00E03A1D"/>
    <w:rsid w:val="00E14FF4"/>
    <w:rsid w:val="00E32716"/>
    <w:rsid w:val="00F14127"/>
    <w:rsid w:val="00FF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540E6E"/>
  <w15:chartTrackingRefBased/>
  <w15:docId w15:val="{F791AB49-9824-4615-8B37-7DD00F10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4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50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4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327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2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.campos.roj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Campos</dc:creator>
  <cp:keywords/>
  <dc:description/>
  <cp:lastModifiedBy>Néstor Campos</cp:lastModifiedBy>
  <cp:revision>16</cp:revision>
  <dcterms:created xsi:type="dcterms:W3CDTF">2019-11-19T22:34:00Z</dcterms:created>
  <dcterms:modified xsi:type="dcterms:W3CDTF">2023-05-29T20:15:00Z</dcterms:modified>
</cp:coreProperties>
</file>