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Tamaño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diamantes</w:t>
      </w:r>
    </w:p>
    <w:p>
      <w:pPr>
        <w:pStyle w:val="Author"/>
      </w:pPr>
      <w:r>
        <w:t xml:space="preserve">DBDC</w:t>
      </w:r>
      <w:r>
        <w:t xml:space="preserve"> </w:t>
      </w:r>
      <w:r>
        <w:t xml:space="preserve">2023!!</w:t>
      </w:r>
    </w:p>
    <w:p>
      <w:pPr>
        <w:pStyle w:val="Date"/>
      </w:pPr>
      <w:r>
        <w:t xml:space="preserve">2016-08-25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Existen 100 diamantes. La</w:t>
      </w:r>
      <w:r>
        <w:t xml:space="preserve"> </w:t>
      </w:r>
      <w:r>
        <w:rPr>
          <w:bCs/>
          <w:b/>
        </w:rPr>
        <w:t xml:space="preserve">suma</w:t>
      </w:r>
      <w:r>
        <w:t xml:space="preserve"> </w:t>
      </w:r>
      <w:r>
        <w:t xml:space="preserve">de</w:t>
      </w:r>
      <w:r>
        <w:t xml:space="preserve"> </w:t>
      </w:r>
      <w:r>
        <w:rPr>
          <w:iCs/>
          <w:i/>
        </w:rPr>
        <w:t xml:space="preserve">quilates</w:t>
      </w:r>
      <w:r>
        <w:t xml:space="preserve"> </w:t>
      </w:r>
      <w:r>
        <w:t xml:space="preserve">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∑</m:t>
          </m:r>
          <m:r>
            <m:t>q</m:t>
          </m:r>
          <m:r>
            <m:t>u</m:t>
          </m:r>
          <m:r>
            <m:t>i</m:t>
          </m:r>
          <m:r>
            <m:t>l</m:t>
          </m:r>
          <m:r>
            <m:t>a</m:t>
          </m:r>
          <m:r>
            <m:t>t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90</m:t>
          </m:r>
        </m:oMath>
      </m:oMathPara>
    </w:p>
    <w:p>
      <w:pPr>
        <w:pStyle w:val="FirstParagraph"/>
      </w:pPr>
      <w:r>
        <w:t xml:space="preserve">Gráficamente: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jemplo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Acá algunos diamantes: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carat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clarity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VS1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VS2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VS1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VS2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2.70</w:t>
            </w:r>
          </w:p>
        </w:tc>
      </w:tr>
    </w:tbl>
    <w:p>
      <w:pPr>
        <w:pStyle w:val="BodyText"/>
      </w:pPr>
      <w:r>
        <w:t xml:space="preserve">Los parámetros del modelo son:</w:t>
      </w:r>
    </w:p>
    <w:bookmarkStart w:id="23" w:name="seccion-1"/>
    <w:p>
      <w:pPr>
        <w:pStyle w:val="Heading1"/>
      </w:pPr>
      <w:r>
        <w:t xml:space="preserve">Seccion 1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-951.3822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3196.733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-0.2976108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0.7666501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3085.0237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3821.836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0.8072098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0.4215621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3958.5047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3694.128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1.0715667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0.2866294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-11986.6292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2288.816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-5.2370441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8724.2649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1820.239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4.7929227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0.0000061</w:t>
            </w:r>
          </w:p>
        </w:tc>
      </w:tr>
    </w:tbl>
    <w:bookmarkEnd w:id="23"/>
    <w:bookmarkStart w:id="27" w:name="seccion-2"/>
    <w:p>
      <w:pPr>
        <w:pStyle w:val="Heading1"/>
      </w:pPr>
      <w:r>
        <w:t xml:space="preserve">Seccion 2</w:t>
      </w:r>
    </w:p>
    <w:p>
      <w:pPr>
        <w:pStyle w:val="FirstParagraph"/>
      </w:pPr>
      <w:r>
        <w:t xml:space="preserve">Otra seccion que muestra el gráfico.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ejemplo_files/figure-docx/unnamed-chunk-4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Tamaño de los diamantes</dc:title>
  <dc:creator>DBDC 2023!!</dc:creator>
  <cp:keywords/>
  <dcterms:created xsi:type="dcterms:W3CDTF">2023-08-10T00:29:55Z</dcterms:created>
  <dcterms:modified xsi:type="dcterms:W3CDTF">2023-08-10T00:29:55Z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2016-08-25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