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739378" w14:textId="2EA06995" w:rsidR="00204A59" w:rsidRPr="00C41BB9" w:rsidRDefault="00204A59" w:rsidP="00204A59">
      <w:pPr>
        <w:rPr>
          <w:sz w:val="18"/>
          <w:szCs w:val="18"/>
        </w:rPr>
      </w:pPr>
      <w:r>
        <w:rPr>
          <w:rFonts w:ascii="Arial" w:hAnsi="Arial" w:cs="Arial"/>
          <w:sz w:val="16"/>
          <w:szCs w:val="16"/>
        </w:rPr>
        <w:t xml:space="preserve">                                                                                                                                                                    </w:t>
      </w:r>
      <w:r w:rsidRPr="00A247B7">
        <w:rPr>
          <w:rFonts w:ascii="Arial" w:hAnsi="Arial" w:cs="Arial"/>
          <w:sz w:val="18"/>
          <w:szCs w:val="18"/>
        </w:rPr>
        <w:t>Página:</w:t>
      </w:r>
      <w:r w:rsidR="001D7E0A">
        <w:rPr>
          <w:rFonts w:ascii="Arial" w:hAnsi="Arial" w:cs="Arial"/>
          <w:sz w:val="18"/>
          <w:szCs w:val="18"/>
        </w:rPr>
        <w:t xml:space="preserve"> </w:t>
      </w:r>
      <w:r w:rsidR="001D7E0A" w:rsidRPr="00C41BB9">
        <w:rPr>
          <w:rFonts w:ascii="Arial" w:hAnsi="Arial" w:cs="Arial"/>
          <w:sz w:val="18"/>
          <w:szCs w:val="18"/>
        </w:rPr>
        <w:t xml:space="preserve">1 </w:t>
      </w:r>
      <w:r w:rsidR="00973197" w:rsidRPr="00C41BB9">
        <w:rPr>
          <w:rFonts w:ascii="Arial" w:hAnsi="Arial" w:cs="Arial"/>
          <w:sz w:val="18"/>
          <w:szCs w:val="18"/>
        </w:rPr>
        <w:t xml:space="preserve">de </w:t>
      </w:r>
      <w:r w:rsidR="00BC4C41">
        <w:rPr>
          <w:rFonts w:ascii="Arial" w:hAnsi="Arial" w:cs="Arial"/>
          <w:sz w:val="18"/>
          <w:szCs w:val="18"/>
        </w:rPr>
        <w:t>2</w:t>
      </w:r>
    </w:p>
    <w:tbl>
      <w:tblPr>
        <w:tblStyle w:val="Tablanormal2"/>
        <w:tblW w:w="9340" w:type="dxa"/>
        <w:tblLook w:val="04A0" w:firstRow="1" w:lastRow="0" w:firstColumn="1" w:lastColumn="0" w:noHBand="0" w:noVBand="1"/>
      </w:tblPr>
      <w:tblGrid>
        <w:gridCol w:w="9340"/>
      </w:tblGrid>
      <w:tr w:rsidR="00204A59" w:rsidRPr="004F6251" w14:paraId="670147DE" w14:textId="77777777" w:rsidTr="00E64D20">
        <w:trPr>
          <w:cnfStyle w:val="100000000000" w:firstRow="1" w:lastRow="0" w:firstColumn="0" w:lastColumn="0" w:oddVBand="0" w:evenVBand="0" w:oddHBand="0" w:evenHBand="0" w:firstRowFirstColumn="0" w:firstRowLastColumn="0" w:lastRowFirstColumn="0" w:lastRowLastColumn="0"/>
          <w:trHeight w:val="684"/>
        </w:trPr>
        <w:tc>
          <w:tcPr>
            <w:cnfStyle w:val="001000000000" w:firstRow="0" w:lastRow="0" w:firstColumn="1" w:lastColumn="0" w:oddVBand="0" w:evenVBand="0" w:oddHBand="0" w:evenHBand="0" w:firstRowFirstColumn="0" w:firstRowLastColumn="0" w:lastRowFirstColumn="0" w:lastRowLastColumn="0"/>
            <w:tcW w:w="9340" w:type="dxa"/>
          </w:tcPr>
          <w:p w14:paraId="42ED449A" w14:textId="77777777" w:rsidR="00C67563" w:rsidRPr="004F6251" w:rsidRDefault="00C67563" w:rsidP="00A418B3">
            <w:pPr>
              <w:jc w:val="both"/>
              <w:rPr>
                <w:rFonts w:asciiTheme="minorHAnsi" w:hAnsiTheme="minorHAnsi" w:cstheme="minorHAnsi"/>
                <w:b w:val="0"/>
                <w:sz w:val="22"/>
                <w:szCs w:val="22"/>
              </w:rPr>
            </w:pPr>
          </w:p>
          <w:p w14:paraId="236D91E7" w14:textId="1248516D" w:rsidR="00571AC4" w:rsidRPr="002739DB" w:rsidRDefault="00204A59" w:rsidP="002739DB">
            <w:pPr>
              <w:jc w:val="center"/>
              <w:rPr>
                <w:sz w:val="24"/>
                <w:szCs w:val="24"/>
              </w:rPr>
            </w:pPr>
            <w:r w:rsidRPr="002739DB">
              <w:rPr>
                <w:rFonts w:asciiTheme="minorHAnsi" w:hAnsiTheme="minorHAnsi" w:cstheme="minorHAnsi"/>
                <w:sz w:val="24"/>
                <w:szCs w:val="24"/>
              </w:rPr>
              <w:t xml:space="preserve">Reunión de: </w:t>
            </w:r>
            <w:r w:rsidR="00143713">
              <w:rPr>
                <w:rFonts w:asciiTheme="minorHAnsi" w:hAnsiTheme="minorHAnsi" w:cstheme="minorHAnsi"/>
                <w:sz w:val="24"/>
                <w:szCs w:val="24"/>
              </w:rPr>
              <w:t>informática aplicativo participación</w:t>
            </w:r>
            <w:r w:rsidR="000344D0" w:rsidRPr="002739DB">
              <w:rPr>
                <w:rFonts w:asciiTheme="minorHAnsi" w:hAnsiTheme="minorHAnsi" w:cstheme="minorHAnsi"/>
                <w:sz w:val="24"/>
                <w:szCs w:val="24"/>
              </w:rPr>
              <w:t xml:space="preserve"> de</w:t>
            </w:r>
            <w:r w:rsidR="00143713">
              <w:rPr>
                <w:rFonts w:asciiTheme="minorHAnsi" w:hAnsiTheme="minorHAnsi" w:cstheme="minorHAnsi"/>
                <w:sz w:val="24"/>
                <w:szCs w:val="24"/>
              </w:rPr>
              <w:t>l</w:t>
            </w:r>
            <w:r w:rsidR="000344D0" w:rsidRPr="002739DB">
              <w:rPr>
                <w:rFonts w:asciiTheme="minorHAnsi" w:hAnsiTheme="minorHAnsi" w:cstheme="minorHAnsi"/>
                <w:sz w:val="24"/>
                <w:szCs w:val="24"/>
              </w:rPr>
              <w:t xml:space="preserve"> contrato prestación de servicios No. </w:t>
            </w:r>
            <w:r w:rsidR="003D00D8" w:rsidRPr="003D00D8">
              <w:rPr>
                <w:rFonts w:asciiTheme="minorHAnsi" w:hAnsiTheme="minorHAnsi" w:cstheme="minorHAnsi"/>
                <w:sz w:val="24"/>
                <w:szCs w:val="24"/>
              </w:rPr>
              <w:t>2-05-30200-1232-2020</w:t>
            </w:r>
          </w:p>
          <w:p w14:paraId="3D83091C" w14:textId="77777777" w:rsidR="008B30A7" w:rsidRPr="004F6251" w:rsidRDefault="008B30A7" w:rsidP="000344D0">
            <w:pPr>
              <w:jc w:val="both"/>
              <w:rPr>
                <w:rFonts w:asciiTheme="minorHAnsi" w:hAnsiTheme="minorHAnsi" w:cstheme="minorHAnsi"/>
                <w:b w:val="0"/>
                <w:sz w:val="22"/>
                <w:szCs w:val="22"/>
              </w:rPr>
            </w:pPr>
          </w:p>
        </w:tc>
      </w:tr>
      <w:tr w:rsidR="00204A59" w:rsidRPr="004F6251" w14:paraId="215AE892" w14:textId="77777777" w:rsidTr="00E64D20">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9340" w:type="dxa"/>
          </w:tcPr>
          <w:p w14:paraId="372F018A" w14:textId="72B60889" w:rsidR="00204A59" w:rsidRPr="004F6251" w:rsidRDefault="00204A59" w:rsidP="00973197">
            <w:pPr>
              <w:spacing w:line="480" w:lineRule="auto"/>
              <w:jc w:val="both"/>
              <w:rPr>
                <w:rFonts w:asciiTheme="minorHAnsi" w:hAnsiTheme="minorHAnsi" w:cstheme="minorHAnsi"/>
                <w:b w:val="0"/>
                <w:sz w:val="22"/>
                <w:szCs w:val="22"/>
              </w:rPr>
            </w:pPr>
            <w:r w:rsidRPr="004F6251">
              <w:rPr>
                <w:rFonts w:asciiTheme="minorHAnsi" w:hAnsiTheme="minorHAnsi" w:cstheme="minorHAnsi"/>
                <w:sz w:val="22"/>
                <w:szCs w:val="22"/>
              </w:rPr>
              <w:t>Fecha</w:t>
            </w:r>
            <w:r w:rsidRPr="004F6251">
              <w:rPr>
                <w:rFonts w:asciiTheme="minorHAnsi" w:hAnsiTheme="minorHAnsi" w:cstheme="minorHAnsi"/>
                <w:b w:val="0"/>
                <w:sz w:val="22"/>
                <w:szCs w:val="22"/>
              </w:rPr>
              <w:t>:</w:t>
            </w:r>
            <w:r w:rsidR="00973197">
              <w:rPr>
                <w:rFonts w:asciiTheme="minorHAnsi" w:hAnsiTheme="minorHAnsi" w:cstheme="minorHAnsi"/>
                <w:b w:val="0"/>
                <w:sz w:val="22"/>
                <w:szCs w:val="22"/>
              </w:rPr>
              <w:t xml:space="preserve"> </w:t>
            </w:r>
            <w:r w:rsidR="00143713">
              <w:rPr>
                <w:rFonts w:asciiTheme="minorHAnsi" w:hAnsiTheme="minorHAnsi" w:cstheme="minorHAnsi"/>
                <w:b w:val="0"/>
                <w:sz w:val="22"/>
                <w:szCs w:val="22"/>
              </w:rPr>
              <w:t xml:space="preserve">febrero </w:t>
            </w:r>
            <w:r w:rsidR="00E467A5">
              <w:rPr>
                <w:rFonts w:asciiTheme="minorHAnsi" w:hAnsiTheme="minorHAnsi" w:cstheme="minorHAnsi"/>
                <w:b w:val="0"/>
                <w:sz w:val="22"/>
                <w:szCs w:val="22"/>
              </w:rPr>
              <w:t>23</w:t>
            </w:r>
            <w:r w:rsidR="00CC7AE9">
              <w:rPr>
                <w:rFonts w:asciiTheme="minorHAnsi" w:hAnsiTheme="minorHAnsi" w:cstheme="minorHAnsi"/>
                <w:b w:val="0"/>
                <w:sz w:val="22"/>
                <w:szCs w:val="22"/>
              </w:rPr>
              <w:t xml:space="preserve"> de </w:t>
            </w:r>
            <w:r w:rsidR="002E384E" w:rsidRPr="004F6251">
              <w:rPr>
                <w:rFonts w:asciiTheme="minorHAnsi" w:hAnsiTheme="minorHAnsi" w:cstheme="minorHAnsi"/>
                <w:b w:val="0"/>
                <w:sz w:val="22"/>
                <w:szCs w:val="22"/>
              </w:rPr>
              <w:t>202</w:t>
            </w:r>
            <w:r w:rsidR="00143713">
              <w:rPr>
                <w:rFonts w:asciiTheme="minorHAnsi" w:hAnsiTheme="minorHAnsi" w:cstheme="minorHAnsi"/>
                <w:b w:val="0"/>
                <w:sz w:val="22"/>
                <w:szCs w:val="22"/>
              </w:rPr>
              <w:t>1</w:t>
            </w:r>
            <w:r w:rsidRPr="004F6251">
              <w:rPr>
                <w:rFonts w:asciiTheme="minorHAnsi" w:hAnsiTheme="minorHAnsi" w:cstheme="minorHAnsi"/>
                <w:b w:val="0"/>
                <w:sz w:val="22"/>
                <w:szCs w:val="22"/>
              </w:rPr>
              <w:t xml:space="preserve">                                 </w:t>
            </w:r>
            <w:r w:rsidRPr="004F6251">
              <w:rPr>
                <w:rFonts w:asciiTheme="minorHAnsi" w:hAnsiTheme="minorHAnsi" w:cstheme="minorHAnsi"/>
                <w:sz w:val="22"/>
                <w:szCs w:val="22"/>
              </w:rPr>
              <w:t>Hora inicio:</w:t>
            </w:r>
            <w:r w:rsidRPr="004F6251">
              <w:rPr>
                <w:rFonts w:asciiTheme="minorHAnsi" w:hAnsiTheme="minorHAnsi" w:cstheme="minorHAnsi"/>
                <w:b w:val="0"/>
                <w:sz w:val="22"/>
                <w:szCs w:val="22"/>
              </w:rPr>
              <w:t xml:space="preserve"> </w:t>
            </w:r>
            <w:r w:rsidR="00143713">
              <w:rPr>
                <w:rFonts w:asciiTheme="minorHAnsi" w:hAnsiTheme="minorHAnsi" w:cstheme="minorHAnsi"/>
                <w:b w:val="0"/>
                <w:sz w:val="22"/>
                <w:szCs w:val="22"/>
              </w:rPr>
              <w:t>11</w:t>
            </w:r>
            <w:r w:rsidR="002E384E" w:rsidRPr="004F6251">
              <w:rPr>
                <w:rFonts w:asciiTheme="minorHAnsi" w:hAnsiTheme="minorHAnsi" w:cstheme="minorHAnsi"/>
                <w:b w:val="0"/>
                <w:sz w:val="22"/>
                <w:szCs w:val="22"/>
              </w:rPr>
              <w:t xml:space="preserve">:00 </w:t>
            </w:r>
            <w:r w:rsidR="00143713">
              <w:rPr>
                <w:rFonts w:asciiTheme="minorHAnsi" w:hAnsiTheme="minorHAnsi" w:cstheme="minorHAnsi"/>
                <w:b w:val="0"/>
                <w:sz w:val="22"/>
                <w:szCs w:val="22"/>
              </w:rPr>
              <w:t>a</w:t>
            </w:r>
            <w:r w:rsidR="002E384E" w:rsidRPr="004F6251">
              <w:rPr>
                <w:rFonts w:asciiTheme="minorHAnsi" w:hAnsiTheme="minorHAnsi" w:cstheme="minorHAnsi"/>
                <w:b w:val="0"/>
                <w:sz w:val="22"/>
                <w:szCs w:val="22"/>
              </w:rPr>
              <w:t>.m.</w:t>
            </w:r>
            <w:r w:rsidRPr="004F6251">
              <w:rPr>
                <w:rFonts w:asciiTheme="minorHAnsi" w:hAnsiTheme="minorHAnsi" w:cstheme="minorHAnsi"/>
                <w:b w:val="0"/>
                <w:sz w:val="22"/>
                <w:szCs w:val="22"/>
              </w:rPr>
              <w:t xml:space="preserve">    </w:t>
            </w:r>
            <w:r w:rsidRPr="004F6251">
              <w:rPr>
                <w:rFonts w:asciiTheme="minorHAnsi" w:hAnsiTheme="minorHAnsi" w:cstheme="minorHAnsi"/>
                <w:sz w:val="22"/>
                <w:szCs w:val="22"/>
              </w:rPr>
              <w:t>H</w:t>
            </w:r>
            <w:r w:rsidR="00C67563" w:rsidRPr="004F6251">
              <w:rPr>
                <w:rFonts w:asciiTheme="minorHAnsi" w:hAnsiTheme="minorHAnsi" w:cstheme="minorHAnsi"/>
                <w:sz w:val="22"/>
                <w:szCs w:val="22"/>
              </w:rPr>
              <w:t>ora f</w:t>
            </w:r>
            <w:r w:rsidRPr="004F6251">
              <w:rPr>
                <w:rFonts w:asciiTheme="minorHAnsi" w:hAnsiTheme="minorHAnsi" w:cstheme="minorHAnsi"/>
                <w:sz w:val="22"/>
                <w:szCs w:val="22"/>
              </w:rPr>
              <w:t>inal:</w:t>
            </w:r>
            <w:r w:rsidR="002E384E" w:rsidRPr="004F6251">
              <w:rPr>
                <w:rFonts w:asciiTheme="minorHAnsi" w:hAnsiTheme="minorHAnsi" w:cstheme="minorHAnsi"/>
                <w:b w:val="0"/>
                <w:sz w:val="22"/>
                <w:szCs w:val="22"/>
              </w:rPr>
              <w:t xml:space="preserve"> </w:t>
            </w:r>
            <w:r w:rsidR="00143713">
              <w:rPr>
                <w:rFonts w:asciiTheme="minorHAnsi" w:hAnsiTheme="minorHAnsi" w:cstheme="minorHAnsi"/>
                <w:b w:val="0"/>
                <w:sz w:val="22"/>
                <w:szCs w:val="22"/>
              </w:rPr>
              <w:t>12</w:t>
            </w:r>
            <w:r w:rsidR="002E384E" w:rsidRPr="004F6251">
              <w:rPr>
                <w:rFonts w:asciiTheme="minorHAnsi" w:hAnsiTheme="minorHAnsi" w:cstheme="minorHAnsi"/>
                <w:b w:val="0"/>
                <w:sz w:val="22"/>
                <w:szCs w:val="22"/>
              </w:rPr>
              <w:t xml:space="preserve">:00 </w:t>
            </w:r>
            <w:r w:rsidR="00CC7AE9">
              <w:rPr>
                <w:rFonts w:asciiTheme="minorHAnsi" w:hAnsiTheme="minorHAnsi" w:cstheme="minorHAnsi"/>
                <w:b w:val="0"/>
                <w:sz w:val="22"/>
                <w:szCs w:val="22"/>
              </w:rPr>
              <w:t>p</w:t>
            </w:r>
            <w:r w:rsidR="002E384E" w:rsidRPr="004F6251">
              <w:rPr>
                <w:rFonts w:asciiTheme="minorHAnsi" w:hAnsiTheme="minorHAnsi" w:cstheme="minorHAnsi"/>
                <w:b w:val="0"/>
                <w:sz w:val="22"/>
                <w:szCs w:val="22"/>
              </w:rPr>
              <w:t xml:space="preserve">.m. </w:t>
            </w:r>
          </w:p>
        </w:tc>
      </w:tr>
      <w:tr w:rsidR="00204A59" w:rsidRPr="004F6251" w14:paraId="01390422" w14:textId="77777777" w:rsidTr="00E64D20">
        <w:trPr>
          <w:trHeight w:val="195"/>
        </w:trPr>
        <w:tc>
          <w:tcPr>
            <w:cnfStyle w:val="001000000000" w:firstRow="0" w:lastRow="0" w:firstColumn="1" w:lastColumn="0" w:oddVBand="0" w:evenVBand="0" w:oddHBand="0" w:evenHBand="0" w:firstRowFirstColumn="0" w:firstRowLastColumn="0" w:lastRowFirstColumn="0" w:lastRowLastColumn="0"/>
            <w:tcW w:w="9340" w:type="dxa"/>
          </w:tcPr>
          <w:p w14:paraId="3798EFEC" w14:textId="77777777" w:rsidR="00204A59" w:rsidRPr="004F6251" w:rsidRDefault="00204A59" w:rsidP="00C41BB9">
            <w:pPr>
              <w:spacing w:line="480" w:lineRule="auto"/>
              <w:jc w:val="both"/>
              <w:rPr>
                <w:rFonts w:asciiTheme="minorHAnsi" w:hAnsiTheme="minorHAnsi" w:cstheme="minorHAnsi"/>
                <w:b w:val="0"/>
                <w:sz w:val="22"/>
                <w:szCs w:val="22"/>
              </w:rPr>
            </w:pPr>
            <w:r w:rsidRPr="004F6251">
              <w:rPr>
                <w:rFonts w:asciiTheme="minorHAnsi" w:hAnsiTheme="minorHAnsi" w:cstheme="minorHAnsi"/>
                <w:sz w:val="22"/>
                <w:szCs w:val="22"/>
              </w:rPr>
              <w:t>Lugar:</w:t>
            </w:r>
            <w:r w:rsidR="002E384E" w:rsidRPr="004F6251">
              <w:rPr>
                <w:rFonts w:asciiTheme="minorHAnsi" w:hAnsiTheme="minorHAnsi" w:cstheme="minorHAnsi"/>
                <w:b w:val="0"/>
                <w:sz w:val="22"/>
                <w:szCs w:val="22"/>
              </w:rPr>
              <w:t xml:space="preserve"> </w:t>
            </w:r>
            <w:r w:rsidR="00973197">
              <w:rPr>
                <w:rFonts w:asciiTheme="minorHAnsi" w:hAnsiTheme="minorHAnsi" w:cstheme="minorHAnsi"/>
                <w:b w:val="0"/>
                <w:sz w:val="22"/>
                <w:szCs w:val="22"/>
              </w:rPr>
              <w:t>Dirección Gestión Comunitaria</w:t>
            </w:r>
          </w:p>
        </w:tc>
      </w:tr>
      <w:tr w:rsidR="00CB7DC6" w:rsidRPr="004F6251" w14:paraId="3EB7CA1E" w14:textId="77777777" w:rsidTr="00E64D20">
        <w:trPr>
          <w:cnfStyle w:val="000000100000" w:firstRow="0" w:lastRow="0" w:firstColumn="0" w:lastColumn="0" w:oddVBand="0" w:evenVBand="0" w:oddHBand="1" w:evenHBand="0" w:firstRowFirstColumn="0" w:firstRowLastColumn="0" w:lastRowFirstColumn="0" w:lastRowLastColumn="0"/>
          <w:trHeight w:val="400"/>
        </w:trPr>
        <w:tc>
          <w:tcPr>
            <w:cnfStyle w:val="001000000000" w:firstRow="0" w:lastRow="0" w:firstColumn="1" w:lastColumn="0" w:oddVBand="0" w:evenVBand="0" w:oddHBand="0" w:evenHBand="0" w:firstRowFirstColumn="0" w:firstRowLastColumn="0" w:lastRowFirstColumn="0" w:lastRowLastColumn="0"/>
            <w:tcW w:w="9340" w:type="dxa"/>
          </w:tcPr>
          <w:p w14:paraId="704DBBE1" w14:textId="15D1E249" w:rsidR="00CC7AE9" w:rsidRDefault="00CB7DC6" w:rsidP="002313CE">
            <w:pPr>
              <w:jc w:val="both"/>
              <w:rPr>
                <w:rFonts w:asciiTheme="minorHAnsi" w:hAnsiTheme="minorHAnsi" w:cstheme="minorHAnsi"/>
                <w:b w:val="0"/>
                <w:bCs w:val="0"/>
                <w:sz w:val="22"/>
                <w:szCs w:val="22"/>
              </w:rPr>
            </w:pPr>
            <w:r w:rsidRPr="004F6251">
              <w:rPr>
                <w:rFonts w:asciiTheme="minorHAnsi" w:hAnsiTheme="minorHAnsi" w:cstheme="minorHAnsi"/>
                <w:sz w:val="22"/>
                <w:szCs w:val="22"/>
              </w:rPr>
              <w:t>Asistentes:</w:t>
            </w:r>
          </w:p>
          <w:p w14:paraId="53A48950" w14:textId="0D5AE5A7" w:rsidR="00E467A5" w:rsidRDefault="002313CE" w:rsidP="002313CE">
            <w:pPr>
              <w:jc w:val="both"/>
              <w:rPr>
                <w:rFonts w:asciiTheme="minorHAnsi" w:hAnsiTheme="minorHAnsi" w:cstheme="minorHAnsi"/>
                <w:b w:val="0"/>
                <w:bCs w:val="0"/>
                <w:sz w:val="22"/>
                <w:szCs w:val="22"/>
              </w:rPr>
            </w:pPr>
            <w:r>
              <w:rPr>
                <w:rFonts w:asciiTheme="minorHAnsi" w:hAnsiTheme="minorHAnsi" w:cstheme="minorHAnsi"/>
                <w:b w:val="0"/>
                <w:sz w:val="22"/>
                <w:szCs w:val="22"/>
              </w:rPr>
              <w:t xml:space="preserve">María Cristina Ríos Céspedes – </w:t>
            </w:r>
            <w:r w:rsidR="00EA5971" w:rsidRPr="00EA5971">
              <w:rPr>
                <w:rFonts w:asciiTheme="minorHAnsi" w:hAnsiTheme="minorHAnsi" w:cstheme="minorHAnsi"/>
                <w:b w:val="0"/>
                <w:sz w:val="22"/>
                <w:szCs w:val="22"/>
              </w:rPr>
              <w:t>Profesional especializado nivel 20 - Dirección Gestión Comunitaria</w:t>
            </w:r>
          </w:p>
          <w:p w14:paraId="40E6F3B7" w14:textId="33A15879" w:rsidR="00CC7AE9" w:rsidRDefault="003210FB" w:rsidP="002313CE">
            <w:pPr>
              <w:jc w:val="both"/>
              <w:rPr>
                <w:rFonts w:asciiTheme="minorHAnsi" w:hAnsiTheme="minorHAnsi" w:cstheme="minorHAnsi"/>
                <w:bCs w:val="0"/>
                <w:sz w:val="22"/>
                <w:szCs w:val="22"/>
              </w:rPr>
            </w:pPr>
            <w:r>
              <w:rPr>
                <w:rFonts w:asciiTheme="minorHAnsi" w:hAnsiTheme="minorHAnsi" w:cstheme="minorHAnsi"/>
                <w:b w:val="0"/>
                <w:sz w:val="22"/>
                <w:szCs w:val="22"/>
              </w:rPr>
              <w:t>Néstor Rodríguez</w:t>
            </w:r>
            <w:r w:rsidR="00CC7AE9">
              <w:rPr>
                <w:rFonts w:asciiTheme="minorHAnsi" w:hAnsiTheme="minorHAnsi" w:cstheme="minorHAnsi"/>
                <w:b w:val="0"/>
                <w:sz w:val="22"/>
                <w:szCs w:val="22"/>
              </w:rPr>
              <w:t xml:space="preserve"> –</w:t>
            </w:r>
            <w:r w:rsidR="00E768AE">
              <w:rPr>
                <w:rFonts w:asciiTheme="minorHAnsi" w:hAnsiTheme="minorHAnsi" w:cstheme="minorHAnsi"/>
                <w:b w:val="0"/>
                <w:sz w:val="22"/>
                <w:szCs w:val="22"/>
              </w:rPr>
              <w:t xml:space="preserve"> Fundación </w:t>
            </w:r>
            <w:r w:rsidR="00EA5971">
              <w:rPr>
                <w:rFonts w:asciiTheme="minorHAnsi" w:hAnsiTheme="minorHAnsi" w:cstheme="minorHAnsi"/>
                <w:b w:val="0"/>
                <w:sz w:val="22"/>
                <w:szCs w:val="22"/>
              </w:rPr>
              <w:t xml:space="preserve">- </w:t>
            </w:r>
            <w:r w:rsidR="00EA5971" w:rsidRPr="00EA5971">
              <w:rPr>
                <w:rFonts w:asciiTheme="minorHAnsi" w:hAnsiTheme="minorHAnsi" w:cstheme="minorHAnsi"/>
                <w:b w:val="0"/>
                <w:sz w:val="22"/>
                <w:szCs w:val="22"/>
              </w:rPr>
              <w:t>Fundación Desarrollo Intercultural</w:t>
            </w:r>
          </w:p>
          <w:p w14:paraId="382EDE48" w14:textId="68DB4F44" w:rsidR="00CB7DC6" w:rsidRDefault="003210FB" w:rsidP="002313CE">
            <w:pPr>
              <w:jc w:val="both"/>
              <w:rPr>
                <w:rFonts w:asciiTheme="minorHAnsi" w:hAnsiTheme="minorHAnsi" w:cstheme="minorHAnsi"/>
                <w:bCs w:val="0"/>
                <w:sz w:val="22"/>
                <w:szCs w:val="22"/>
              </w:rPr>
            </w:pPr>
            <w:r w:rsidRPr="003210FB">
              <w:rPr>
                <w:rFonts w:asciiTheme="minorHAnsi" w:hAnsiTheme="minorHAnsi" w:cstheme="minorHAnsi"/>
                <w:b w:val="0"/>
                <w:sz w:val="22"/>
                <w:szCs w:val="22"/>
              </w:rPr>
              <w:t>Adriana Carolina Sabogal Zamora</w:t>
            </w:r>
            <w:r>
              <w:rPr>
                <w:rFonts w:asciiTheme="minorHAnsi" w:hAnsiTheme="minorHAnsi" w:cstheme="minorHAnsi"/>
                <w:b w:val="0"/>
                <w:sz w:val="22"/>
                <w:szCs w:val="22"/>
              </w:rPr>
              <w:t xml:space="preserve"> – </w:t>
            </w:r>
            <w:r w:rsidR="00EA5971" w:rsidRPr="00EA5971">
              <w:rPr>
                <w:rFonts w:asciiTheme="minorHAnsi" w:hAnsiTheme="minorHAnsi" w:cstheme="minorHAnsi"/>
                <w:b w:val="0"/>
                <w:sz w:val="22"/>
                <w:szCs w:val="22"/>
              </w:rPr>
              <w:t>Directora Servicios Informáticos EAAB-ESP</w:t>
            </w:r>
          </w:p>
          <w:p w14:paraId="7FAE583D" w14:textId="227833C4" w:rsidR="00143713" w:rsidRDefault="00143713" w:rsidP="002313CE">
            <w:pPr>
              <w:jc w:val="both"/>
              <w:rPr>
                <w:rFonts w:asciiTheme="minorHAnsi" w:hAnsiTheme="minorHAnsi" w:cstheme="minorHAnsi"/>
                <w:bCs w:val="0"/>
                <w:sz w:val="22"/>
                <w:szCs w:val="22"/>
              </w:rPr>
            </w:pPr>
            <w:r w:rsidRPr="00E768AE">
              <w:rPr>
                <w:rFonts w:asciiTheme="minorHAnsi" w:hAnsiTheme="minorHAnsi" w:cstheme="minorHAnsi"/>
                <w:b w:val="0"/>
                <w:sz w:val="22"/>
                <w:szCs w:val="22"/>
              </w:rPr>
              <w:t xml:space="preserve">Alexis Fabian Neira Garcia – </w:t>
            </w:r>
            <w:r w:rsidR="00EA5971" w:rsidRPr="00EA5971">
              <w:rPr>
                <w:rFonts w:asciiTheme="minorHAnsi" w:hAnsiTheme="minorHAnsi" w:cstheme="minorHAnsi"/>
                <w:b w:val="0"/>
                <w:sz w:val="22"/>
                <w:szCs w:val="22"/>
              </w:rPr>
              <w:t xml:space="preserve">Desarrollador web </w:t>
            </w:r>
            <w:r w:rsidR="00EA5971">
              <w:rPr>
                <w:rFonts w:asciiTheme="minorHAnsi" w:hAnsiTheme="minorHAnsi" w:cstheme="minorHAnsi"/>
                <w:b w:val="0"/>
                <w:sz w:val="22"/>
                <w:szCs w:val="22"/>
              </w:rPr>
              <w:t>–</w:t>
            </w:r>
            <w:r w:rsidR="00EA5971" w:rsidRPr="00EA5971">
              <w:rPr>
                <w:rFonts w:asciiTheme="minorHAnsi" w:hAnsiTheme="minorHAnsi" w:cstheme="minorHAnsi"/>
                <w:b w:val="0"/>
                <w:sz w:val="22"/>
                <w:szCs w:val="22"/>
              </w:rPr>
              <w:t xml:space="preserve"> SONDA</w:t>
            </w:r>
          </w:p>
          <w:p w14:paraId="036A40C6" w14:textId="3B2DC1D7" w:rsidR="00EA5971" w:rsidRPr="00E768AE" w:rsidRDefault="00EA5971" w:rsidP="002313CE">
            <w:pPr>
              <w:jc w:val="both"/>
              <w:rPr>
                <w:rFonts w:asciiTheme="minorHAnsi" w:hAnsiTheme="minorHAnsi" w:cstheme="minorHAnsi"/>
                <w:b w:val="0"/>
                <w:sz w:val="22"/>
                <w:szCs w:val="22"/>
              </w:rPr>
            </w:pPr>
            <w:r>
              <w:rPr>
                <w:rFonts w:asciiTheme="minorHAnsi" w:hAnsiTheme="minorHAnsi" w:cstheme="minorHAnsi"/>
                <w:b w:val="0"/>
                <w:sz w:val="22"/>
                <w:szCs w:val="22"/>
              </w:rPr>
              <w:t xml:space="preserve">Jhonatan Moncada - </w:t>
            </w:r>
          </w:p>
          <w:p w14:paraId="6C136287" w14:textId="3E50ADF8" w:rsidR="003210FB" w:rsidRPr="004F6251" w:rsidRDefault="003210FB" w:rsidP="00E467A5">
            <w:pPr>
              <w:jc w:val="both"/>
              <w:rPr>
                <w:rFonts w:asciiTheme="minorHAnsi" w:hAnsiTheme="minorHAnsi" w:cstheme="minorHAnsi"/>
                <w:b w:val="0"/>
                <w:sz w:val="22"/>
                <w:szCs w:val="22"/>
              </w:rPr>
            </w:pPr>
          </w:p>
        </w:tc>
      </w:tr>
    </w:tbl>
    <w:p w14:paraId="2BD1C6E1" w14:textId="77777777" w:rsidR="006C1D45" w:rsidRPr="004F6251" w:rsidRDefault="006C1D45" w:rsidP="006C1D45">
      <w:pPr>
        <w:jc w:val="both"/>
        <w:rPr>
          <w:rFonts w:asciiTheme="minorHAnsi" w:hAnsiTheme="minorHAnsi" w:cstheme="minorHAnsi"/>
        </w:rPr>
      </w:pPr>
    </w:p>
    <w:p w14:paraId="29C76162" w14:textId="77777777" w:rsidR="00204A59" w:rsidRPr="004F6251" w:rsidRDefault="00204A59" w:rsidP="00204A59">
      <w:pPr>
        <w:rPr>
          <w:rFonts w:asciiTheme="minorHAnsi" w:hAnsiTheme="minorHAnsi" w:cstheme="minorHAnsi"/>
          <w:b/>
          <w:sz w:val="22"/>
          <w:szCs w:val="22"/>
        </w:rPr>
      </w:pPr>
      <w:r w:rsidRPr="004F6251">
        <w:rPr>
          <w:rFonts w:asciiTheme="minorHAnsi" w:hAnsiTheme="minorHAnsi" w:cstheme="minorHAnsi"/>
          <w:b/>
          <w:sz w:val="22"/>
          <w:szCs w:val="22"/>
        </w:rPr>
        <w:t>DESARROLLO ORDEN DEL DÍA:</w:t>
      </w:r>
    </w:p>
    <w:p w14:paraId="745D1FF9" w14:textId="77777777" w:rsidR="000248FA" w:rsidRPr="000248FA" w:rsidRDefault="000248FA" w:rsidP="00E768AE">
      <w:pPr>
        <w:pStyle w:val="Ttulo21"/>
        <w:widowControl w:val="0"/>
        <w:jc w:val="both"/>
        <w:rPr>
          <w:rFonts w:asciiTheme="minorHAnsi" w:hAnsiTheme="minorHAnsi" w:cstheme="minorHAnsi"/>
          <w:color w:val="000000" w:themeColor="text1"/>
          <w:sz w:val="22"/>
          <w:szCs w:val="18"/>
        </w:rPr>
      </w:pPr>
    </w:p>
    <w:p w14:paraId="7ED0C84F" w14:textId="59C34077" w:rsidR="003210FB" w:rsidRDefault="00E467A5" w:rsidP="003210FB">
      <w:pPr>
        <w:pStyle w:val="Prrafodelista"/>
        <w:numPr>
          <w:ilvl w:val="0"/>
          <w:numId w:val="7"/>
        </w:numPr>
        <w:jc w:val="both"/>
        <w:rPr>
          <w:rFonts w:asciiTheme="minorHAnsi" w:hAnsiTheme="minorHAnsi" w:cstheme="minorHAnsi"/>
          <w:b/>
          <w:color w:val="000000" w:themeColor="text1"/>
          <w:sz w:val="22"/>
          <w:szCs w:val="18"/>
          <w:lang w:val="es-CO"/>
        </w:rPr>
      </w:pPr>
      <w:r>
        <w:rPr>
          <w:rFonts w:asciiTheme="minorHAnsi" w:hAnsiTheme="minorHAnsi" w:cstheme="minorHAnsi"/>
          <w:b/>
          <w:color w:val="000000" w:themeColor="text1"/>
          <w:sz w:val="22"/>
          <w:szCs w:val="18"/>
          <w:lang w:val="es-CO"/>
        </w:rPr>
        <w:t>Autenticación del aplicativo</w:t>
      </w:r>
      <w:r w:rsidR="003210FB" w:rsidRPr="006A0C39">
        <w:rPr>
          <w:rFonts w:asciiTheme="minorHAnsi" w:hAnsiTheme="minorHAnsi" w:cstheme="minorHAnsi"/>
          <w:b/>
          <w:color w:val="000000" w:themeColor="text1"/>
          <w:sz w:val="22"/>
          <w:szCs w:val="18"/>
          <w:lang w:val="es-CO"/>
        </w:rPr>
        <w:t>.</w:t>
      </w:r>
    </w:p>
    <w:p w14:paraId="117A7F8E" w14:textId="77777777" w:rsidR="003210FB" w:rsidRPr="006A0C39" w:rsidRDefault="003210FB" w:rsidP="003210FB">
      <w:pPr>
        <w:pStyle w:val="Prrafodelista"/>
        <w:ind w:left="360"/>
        <w:jc w:val="both"/>
        <w:rPr>
          <w:rFonts w:asciiTheme="minorHAnsi" w:hAnsiTheme="minorHAnsi" w:cstheme="minorHAnsi"/>
          <w:b/>
          <w:color w:val="000000" w:themeColor="text1"/>
          <w:sz w:val="22"/>
          <w:szCs w:val="18"/>
          <w:lang w:val="es-CO"/>
        </w:rPr>
      </w:pPr>
    </w:p>
    <w:p w14:paraId="5BEE1CC0" w14:textId="32E62698" w:rsidR="003C15C6" w:rsidRDefault="000963C3" w:rsidP="0018328F">
      <w:pPr>
        <w:pStyle w:val="Ttulo21"/>
        <w:widowControl w:val="0"/>
        <w:spacing w:before="72" w:after="72"/>
        <w:jc w:val="both"/>
        <w:rPr>
          <w:rFonts w:asciiTheme="minorHAnsi" w:hAnsiTheme="minorHAnsi" w:cstheme="minorHAnsi"/>
          <w:color w:val="000000" w:themeColor="text1"/>
          <w:sz w:val="22"/>
          <w:szCs w:val="18"/>
        </w:rPr>
      </w:pPr>
      <w:r>
        <w:rPr>
          <w:rFonts w:asciiTheme="minorHAnsi" w:hAnsiTheme="minorHAnsi" w:cstheme="minorHAnsi"/>
          <w:color w:val="000000" w:themeColor="text1"/>
          <w:sz w:val="22"/>
          <w:szCs w:val="18"/>
        </w:rPr>
        <w:t>Se</w:t>
      </w:r>
      <w:r w:rsidR="00E768AE">
        <w:rPr>
          <w:rFonts w:asciiTheme="minorHAnsi" w:hAnsiTheme="minorHAnsi" w:cstheme="minorHAnsi"/>
          <w:color w:val="000000" w:themeColor="text1"/>
          <w:sz w:val="22"/>
          <w:szCs w:val="18"/>
        </w:rPr>
        <w:t xml:space="preserve"> </w:t>
      </w:r>
      <w:r w:rsidR="00E467A5">
        <w:rPr>
          <w:rFonts w:asciiTheme="minorHAnsi" w:hAnsiTheme="minorHAnsi" w:cstheme="minorHAnsi"/>
          <w:color w:val="000000" w:themeColor="text1"/>
          <w:sz w:val="22"/>
          <w:szCs w:val="18"/>
        </w:rPr>
        <w:t>establece que el aplicativo de participación ciudadana se autenticara con un grupo nuevo de LDAP y se debe presentar al grupo de seguridad para aprobar su creación, ya que maneje campos adicionales en el registro. Se deben manejar los roles internamente en el aplicativo.</w:t>
      </w:r>
    </w:p>
    <w:p w14:paraId="426356C8" w14:textId="53398ECF" w:rsidR="00E467A5" w:rsidRDefault="00E467A5" w:rsidP="0018328F">
      <w:pPr>
        <w:pStyle w:val="Ttulo21"/>
        <w:widowControl w:val="0"/>
        <w:spacing w:before="72" w:after="72"/>
        <w:jc w:val="both"/>
        <w:rPr>
          <w:rFonts w:asciiTheme="minorHAnsi" w:hAnsiTheme="minorHAnsi" w:cstheme="minorHAnsi"/>
          <w:b/>
          <w:color w:val="000000" w:themeColor="text1"/>
          <w:sz w:val="22"/>
          <w:szCs w:val="18"/>
        </w:rPr>
      </w:pPr>
      <w:r>
        <w:rPr>
          <w:rFonts w:asciiTheme="minorHAnsi" w:hAnsiTheme="minorHAnsi" w:cstheme="minorHAnsi"/>
          <w:color w:val="000000" w:themeColor="text1"/>
          <w:sz w:val="22"/>
          <w:szCs w:val="18"/>
        </w:rPr>
        <w:t xml:space="preserve">Se establece que la mejor opción para el registro de los usuarios en </w:t>
      </w:r>
      <w:r w:rsidR="00B17C17">
        <w:rPr>
          <w:rFonts w:asciiTheme="minorHAnsi" w:hAnsiTheme="minorHAnsi" w:cstheme="minorHAnsi"/>
          <w:color w:val="000000" w:themeColor="text1"/>
          <w:sz w:val="22"/>
          <w:szCs w:val="18"/>
        </w:rPr>
        <w:t>el portal</w:t>
      </w:r>
      <w:r>
        <w:rPr>
          <w:rFonts w:asciiTheme="minorHAnsi" w:hAnsiTheme="minorHAnsi" w:cstheme="minorHAnsi"/>
          <w:color w:val="000000" w:themeColor="text1"/>
          <w:sz w:val="22"/>
          <w:szCs w:val="18"/>
        </w:rPr>
        <w:t xml:space="preserve"> es que se realice un proceso de registro nuevo, verificando la existencia del usuario en el directorio activo. Los datos sensibles deben i</w:t>
      </w:r>
      <w:r w:rsidR="00771BE8">
        <w:rPr>
          <w:rFonts w:asciiTheme="minorHAnsi" w:hAnsiTheme="minorHAnsi" w:cstheme="minorHAnsi"/>
          <w:color w:val="000000" w:themeColor="text1"/>
          <w:sz w:val="22"/>
          <w:szCs w:val="18"/>
        </w:rPr>
        <w:t>r</w:t>
      </w:r>
      <w:r>
        <w:rPr>
          <w:rFonts w:asciiTheme="minorHAnsi" w:hAnsiTheme="minorHAnsi" w:cstheme="minorHAnsi"/>
          <w:color w:val="000000" w:themeColor="text1"/>
          <w:sz w:val="22"/>
          <w:szCs w:val="18"/>
        </w:rPr>
        <w:t xml:space="preserve"> cifrados con SHA256</w:t>
      </w:r>
      <w:r w:rsidR="00D96749">
        <w:rPr>
          <w:rFonts w:asciiTheme="minorHAnsi" w:hAnsiTheme="minorHAnsi" w:cstheme="minorHAnsi"/>
          <w:color w:val="000000" w:themeColor="text1"/>
          <w:sz w:val="22"/>
          <w:szCs w:val="18"/>
        </w:rPr>
        <w:t>,</w:t>
      </w:r>
      <w:r>
        <w:rPr>
          <w:rFonts w:asciiTheme="minorHAnsi" w:hAnsiTheme="minorHAnsi" w:cstheme="minorHAnsi"/>
          <w:color w:val="000000" w:themeColor="text1"/>
          <w:sz w:val="22"/>
          <w:szCs w:val="18"/>
        </w:rPr>
        <w:t xml:space="preserve"> la sesión se debe estar revisando para que no se pueda navegar sin autorización</w:t>
      </w:r>
      <w:r w:rsidR="00D96749">
        <w:rPr>
          <w:rFonts w:asciiTheme="minorHAnsi" w:hAnsiTheme="minorHAnsi" w:cstheme="minorHAnsi"/>
          <w:color w:val="000000" w:themeColor="text1"/>
          <w:sz w:val="22"/>
          <w:szCs w:val="18"/>
        </w:rPr>
        <w:t xml:space="preserve">, agregar el </w:t>
      </w:r>
      <w:r w:rsidR="00D96749" w:rsidRPr="00D96749">
        <w:rPr>
          <w:rFonts w:asciiTheme="minorHAnsi" w:hAnsiTheme="minorHAnsi" w:cstheme="minorHAnsi"/>
          <w:color w:val="000000" w:themeColor="text1"/>
          <w:sz w:val="22"/>
          <w:szCs w:val="18"/>
        </w:rPr>
        <w:t>captcha</w:t>
      </w:r>
      <w:r w:rsidR="00D96749">
        <w:rPr>
          <w:rFonts w:asciiTheme="minorHAnsi" w:hAnsiTheme="minorHAnsi" w:cstheme="minorHAnsi"/>
          <w:color w:val="000000" w:themeColor="text1"/>
          <w:sz w:val="22"/>
          <w:szCs w:val="18"/>
        </w:rPr>
        <w:t xml:space="preserve"> no soy un robot, </w:t>
      </w:r>
      <w:r w:rsidR="00771BE8">
        <w:rPr>
          <w:rFonts w:asciiTheme="minorHAnsi" w:hAnsiTheme="minorHAnsi" w:cstheme="minorHAnsi"/>
          <w:color w:val="000000" w:themeColor="text1"/>
          <w:sz w:val="22"/>
          <w:szCs w:val="18"/>
        </w:rPr>
        <w:t>no dejar datos sensibles, el usuario es el correo electrónico y el password el que quiera el usuario pero debe contener mayuscula, numero, 8 caracteres y 1 carácter especial.</w:t>
      </w:r>
    </w:p>
    <w:p w14:paraId="023F606B" w14:textId="77777777" w:rsidR="00B022A1" w:rsidRPr="00B022A1" w:rsidRDefault="00B022A1" w:rsidP="00B022A1">
      <w:pPr>
        <w:pStyle w:val="Prrafodelista"/>
        <w:ind w:left="360"/>
        <w:jc w:val="both"/>
        <w:rPr>
          <w:rFonts w:asciiTheme="minorHAnsi" w:hAnsiTheme="minorHAnsi" w:cstheme="minorHAnsi"/>
          <w:color w:val="000000" w:themeColor="text1"/>
          <w:sz w:val="22"/>
          <w:szCs w:val="18"/>
          <w:lang w:val="es-CO"/>
        </w:rPr>
      </w:pPr>
    </w:p>
    <w:p w14:paraId="58D1E750" w14:textId="3F407764" w:rsidR="000344D0" w:rsidRPr="00B022A1" w:rsidRDefault="00E467A5" w:rsidP="00B022A1">
      <w:pPr>
        <w:pStyle w:val="Ttulo21"/>
        <w:widowControl w:val="0"/>
        <w:numPr>
          <w:ilvl w:val="0"/>
          <w:numId w:val="7"/>
        </w:numPr>
        <w:spacing w:before="72" w:after="72"/>
        <w:jc w:val="both"/>
        <w:rPr>
          <w:rFonts w:asciiTheme="minorHAnsi" w:hAnsiTheme="minorHAnsi" w:cstheme="minorHAnsi"/>
          <w:b/>
          <w:color w:val="000000" w:themeColor="text1"/>
          <w:sz w:val="22"/>
          <w:szCs w:val="18"/>
        </w:rPr>
      </w:pPr>
      <w:r>
        <w:rPr>
          <w:rFonts w:asciiTheme="minorHAnsi" w:hAnsiTheme="minorHAnsi" w:cstheme="minorHAnsi"/>
          <w:b/>
          <w:color w:val="000000" w:themeColor="text1"/>
          <w:sz w:val="22"/>
          <w:szCs w:val="18"/>
        </w:rPr>
        <w:t>Desarrollo aplicativo</w:t>
      </w:r>
    </w:p>
    <w:p w14:paraId="3049ECFB" w14:textId="0310E313" w:rsidR="00562998" w:rsidRDefault="00E96722" w:rsidP="00B022A1">
      <w:pPr>
        <w:pStyle w:val="Ttulo21"/>
        <w:widowControl w:val="0"/>
        <w:spacing w:before="72" w:after="72"/>
        <w:jc w:val="both"/>
        <w:rPr>
          <w:rFonts w:asciiTheme="minorHAnsi" w:hAnsiTheme="minorHAnsi" w:cstheme="minorHAnsi"/>
          <w:b/>
          <w:color w:val="000000" w:themeColor="text1"/>
          <w:sz w:val="22"/>
          <w:szCs w:val="18"/>
        </w:rPr>
      </w:pPr>
      <w:r>
        <w:rPr>
          <w:rFonts w:asciiTheme="minorHAnsi" w:hAnsiTheme="minorHAnsi" w:cstheme="minorHAnsi"/>
          <w:bCs/>
          <w:color w:val="000000" w:themeColor="text1"/>
          <w:sz w:val="22"/>
          <w:szCs w:val="18"/>
        </w:rPr>
        <w:t>El aplicativo se debe realizar en Java EE 7 con JDK 1.8 y codificada en el framework eclipse link según indicaciones técnicas. Se puede implementar JPA para el manejo de la persistencia de datos en su versión 2.1 y una vez realizado el schema se debe generar un script para implementarlo en ambiente de pruebas.</w:t>
      </w:r>
    </w:p>
    <w:p w14:paraId="1D97D7BE" w14:textId="77777777" w:rsidR="003D00D8" w:rsidRDefault="003D00D8" w:rsidP="003D00D8">
      <w:pPr>
        <w:pStyle w:val="Prrafodelista"/>
        <w:ind w:left="360"/>
        <w:jc w:val="both"/>
        <w:rPr>
          <w:rFonts w:asciiTheme="minorHAnsi" w:hAnsiTheme="minorHAnsi" w:cstheme="minorHAnsi"/>
          <w:b/>
          <w:color w:val="000000" w:themeColor="text1"/>
          <w:sz w:val="22"/>
          <w:szCs w:val="18"/>
          <w:lang w:val="es-CO"/>
        </w:rPr>
      </w:pPr>
    </w:p>
    <w:p w14:paraId="1F151893" w14:textId="6BDD7195" w:rsidR="00562998" w:rsidRDefault="00E96722" w:rsidP="00562998">
      <w:pPr>
        <w:pStyle w:val="Prrafodelista"/>
        <w:numPr>
          <w:ilvl w:val="0"/>
          <w:numId w:val="7"/>
        </w:numPr>
        <w:jc w:val="both"/>
        <w:rPr>
          <w:rFonts w:asciiTheme="minorHAnsi" w:hAnsiTheme="minorHAnsi" w:cstheme="minorHAnsi"/>
          <w:b/>
          <w:color w:val="000000" w:themeColor="text1"/>
          <w:sz w:val="22"/>
          <w:szCs w:val="18"/>
          <w:lang w:val="es-CO"/>
        </w:rPr>
      </w:pPr>
      <w:r>
        <w:rPr>
          <w:rFonts w:asciiTheme="minorHAnsi" w:hAnsiTheme="minorHAnsi" w:cstheme="minorHAnsi"/>
          <w:b/>
          <w:color w:val="000000" w:themeColor="text1"/>
          <w:sz w:val="22"/>
          <w:szCs w:val="18"/>
          <w:lang w:val="es-CO"/>
        </w:rPr>
        <w:t>Lineamientos técnicos</w:t>
      </w:r>
    </w:p>
    <w:p w14:paraId="1892CC1F" w14:textId="77777777" w:rsidR="00E768AE" w:rsidRPr="00E768AE" w:rsidRDefault="00E768AE" w:rsidP="00E768AE">
      <w:pPr>
        <w:jc w:val="both"/>
        <w:rPr>
          <w:rFonts w:asciiTheme="minorHAnsi" w:hAnsiTheme="minorHAnsi" w:cstheme="minorHAnsi"/>
          <w:b/>
          <w:color w:val="000000" w:themeColor="text1"/>
          <w:sz w:val="22"/>
          <w:szCs w:val="18"/>
          <w:lang w:val="es-CO"/>
        </w:rPr>
      </w:pPr>
    </w:p>
    <w:p w14:paraId="2DB909DD" w14:textId="61FEBE39" w:rsidR="008B6749" w:rsidRDefault="00E96722" w:rsidP="00562998">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Se debe revisar el documento de lineamientos técnicos para el manejo de fuentes, datos</w:t>
      </w:r>
      <w:r w:rsidR="006718FC">
        <w:rPr>
          <w:rFonts w:asciiTheme="minorHAnsi" w:hAnsiTheme="minorHAnsi" w:cstheme="minorHAnsi"/>
          <w:color w:val="000000" w:themeColor="text1"/>
          <w:sz w:val="22"/>
          <w:szCs w:val="18"/>
          <w:lang w:val="es-CO"/>
        </w:rPr>
        <w:t xml:space="preserve"> y demás características pertinentes para el aplicativo</w:t>
      </w:r>
      <w:r w:rsidR="008B6749">
        <w:rPr>
          <w:rFonts w:asciiTheme="minorHAnsi" w:hAnsiTheme="minorHAnsi" w:cstheme="minorHAnsi"/>
          <w:color w:val="000000" w:themeColor="text1"/>
          <w:sz w:val="22"/>
          <w:szCs w:val="18"/>
          <w:lang w:val="es-CO"/>
        </w:rPr>
        <w:t xml:space="preserve">. </w:t>
      </w:r>
    </w:p>
    <w:p w14:paraId="194276A3" w14:textId="77777777" w:rsidR="00A741F1" w:rsidRDefault="00A741F1" w:rsidP="00562998">
      <w:pPr>
        <w:jc w:val="both"/>
        <w:rPr>
          <w:rFonts w:asciiTheme="minorHAnsi" w:hAnsiTheme="minorHAnsi" w:cstheme="minorHAnsi"/>
          <w:color w:val="000000" w:themeColor="text1"/>
          <w:sz w:val="22"/>
          <w:szCs w:val="18"/>
          <w:lang w:val="es-CO"/>
        </w:rPr>
      </w:pPr>
    </w:p>
    <w:p w14:paraId="67093ED1" w14:textId="1C8B5EEB" w:rsidR="00A741F1" w:rsidRDefault="006718FC" w:rsidP="00A741F1">
      <w:pPr>
        <w:pStyle w:val="Prrafodelista"/>
        <w:numPr>
          <w:ilvl w:val="0"/>
          <w:numId w:val="7"/>
        </w:numPr>
        <w:jc w:val="both"/>
        <w:rPr>
          <w:rFonts w:asciiTheme="minorHAnsi" w:hAnsiTheme="minorHAnsi" w:cstheme="minorHAnsi"/>
          <w:color w:val="000000" w:themeColor="text1"/>
          <w:sz w:val="22"/>
          <w:szCs w:val="18"/>
          <w:lang w:val="es-CO"/>
        </w:rPr>
      </w:pPr>
      <w:r>
        <w:rPr>
          <w:rFonts w:asciiTheme="minorHAnsi" w:hAnsiTheme="minorHAnsi" w:cstheme="minorHAnsi"/>
          <w:b/>
          <w:color w:val="000000" w:themeColor="text1"/>
          <w:sz w:val="22"/>
          <w:szCs w:val="18"/>
          <w:lang w:val="es-CO"/>
        </w:rPr>
        <w:t>Características de los aplicativos</w:t>
      </w:r>
    </w:p>
    <w:p w14:paraId="66A71A6C" w14:textId="77777777" w:rsidR="00A741F1" w:rsidRDefault="00A741F1" w:rsidP="00A741F1">
      <w:pPr>
        <w:jc w:val="both"/>
        <w:rPr>
          <w:rFonts w:asciiTheme="minorHAnsi" w:hAnsiTheme="minorHAnsi" w:cstheme="minorHAnsi"/>
          <w:color w:val="000000" w:themeColor="text1"/>
          <w:sz w:val="22"/>
          <w:szCs w:val="18"/>
          <w:lang w:val="es-CO"/>
        </w:rPr>
      </w:pPr>
    </w:p>
    <w:p w14:paraId="3237336B" w14:textId="77777777" w:rsidR="00246CC0" w:rsidRDefault="006718FC" w:rsidP="00A741F1">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Todos los aplicativos que se desarrollen tienen restricción de seguridad y no se pueden conectar a un tercero, </w:t>
      </w:r>
      <w:r w:rsidR="00B17C17">
        <w:rPr>
          <w:rFonts w:asciiTheme="minorHAnsi" w:hAnsiTheme="minorHAnsi" w:cstheme="minorHAnsi"/>
          <w:color w:val="000000" w:themeColor="text1"/>
          <w:sz w:val="22"/>
          <w:szCs w:val="18"/>
          <w:lang w:val="es-CO"/>
        </w:rPr>
        <w:t>externo o</w:t>
      </w:r>
      <w:r>
        <w:rPr>
          <w:rFonts w:asciiTheme="minorHAnsi" w:hAnsiTheme="minorHAnsi" w:cstheme="minorHAnsi"/>
          <w:color w:val="000000" w:themeColor="text1"/>
          <w:sz w:val="22"/>
          <w:szCs w:val="18"/>
          <w:lang w:val="es-CO"/>
        </w:rPr>
        <w:t xml:space="preserve"> API, por lo tanto, para cualquier producto</w:t>
      </w:r>
      <w:r w:rsidR="00B17C17">
        <w:rPr>
          <w:rFonts w:asciiTheme="minorHAnsi" w:hAnsiTheme="minorHAnsi" w:cstheme="minorHAnsi"/>
          <w:color w:val="000000" w:themeColor="text1"/>
          <w:sz w:val="22"/>
          <w:szCs w:val="18"/>
          <w:lang w:val="es-CO"/>
        </w:rPr>
        <w:t xml:space="preserve"> de lectura y/o</w:t>
      </w:r>
      <w:r>
        <w:rPr>
          <w:rFonts w:asciiTheme="minorHAnsi" w:hAnsiTheme="minorHAnsi" w:cstheme="minorHAnsi"/>
          <w:color w:val="000000" w:themeColor="text1"/>
          <w:sz w:val="22"/>
          <w:szCs w:val="18"/>
          <w:lang w:val="es-CO"/>
        </w:rPr>
        <w:t xml:space="preserve"> multimedia que se desee </w:t>
      </w:r>
    </w:p>
    <w:p w14:paraId="5ED4F67A" w14:textId="523DBD25" w:rsidR="00246CC0" w:rsidRPr="00C41BB9" w:rsidRDefault="00246CC0" w:rsidP="00246CC0">
      <w:pPr>
        <w:rPr>
          <w:sz w:val="18"/>
          <w:szCs w:val="18"/>
        </w:rPr>
      </w:pPr>
      <w:r>
        <w:rPr>
          <w:rFonts w:ascii="Arial" w:hAnsi="Arial" w:cs="Arial"/>
          <w:sz w:val="16"/>
          <w:szCs w:val="16"/>
        </w:rPr>
        <w:t xml:space="preserve">                                                                                                                                                                  </w:t>
      </w:r>
      <w:r w:rsidRPr="00A247B7">
        <w:rPr>
          <w:rFonts w:ascii="Arial" w:hAnsi="Arial" w:cs="Arial"/>
          <w:sz w:val="18"/>
          <w:szCs w:val="18"/>
        </w:rPr>
        <w:t>Página:</w:t>
      </w:r>
      <w:r>
        <w:rPr>
          <w:rFonts w:ascii="Arial" w:hAnsi="Arial" w:cs="Arial"/>
          <w:sz w:val="18"/>
          <w:szCs w:val="18"/>
        </w:rPr>
        <w:t xml:space="preserve"> </w:t>
      </w:r>
      <w:r>
        <w:rPr>
          <w:rFonts w:ascii="Arial" w:hAnsi="Arial" w:cs="Arial"/>
          <w:sz w:val="18"/>
          <w:szCs w:val="18"/>
        </w:rPr>
        <w:t>2</w:t>
      </w:r>
      <w:r w:rsidRPr="00C41BB9">
        <w:rPr>
          <w:rFonts w:ascii="Arial" w:hAnsi="Arial" w:cs="Arial"/>
          <w:sz w:val="18"/>
          <w:szCs w:val="18"/>
        </w:rPr>
        <w:t xml:space="preserve"> de </w:t>
      </w:r>
      <w:r>
        <w:rPr>
          <w:rFonts w:ascii="Arial" w:hAnsi="Arial" w:cs="Arial"/>
          <w:sz w:val="18"/>
          <w:szCs w:val="18"/>
        </w:rPr>
        <w:t>2</w:t>
      </w:r>
    </w:p>
    <w:p w14:paraId="75EEA24A" w14:textId="77777777" w:rsidR="00246CC0" w:rsidRDefault="00246CC0" w:rsidP="00A741F1">
      <w:pPr>
        <w:jc w:val="both"/>
        <w:rPr>
          <w:rFonts w:asciiTheme="minorHAnsi" w:hAnsiTheme="minorHAnsi" w:cstheme="minorHAnsi"/>
          <w:color w:val="000000" w:themeColor="text1"/>
          <w:sz w:val="22"/>
          <w:szCs w:val="18"/>
          <w:lang w:val="es-CO"/>
        </w:rPr>
      </w:pPr>
    </w:p>
    <w:p w14:paraId="4A1904D4" w14:textId="5775DE6E" w:rsidR="006718FC" w:rsidRDefault="006718FC" w:rsidP="00A741F1">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 xml:space="preserve">integrar en el portal o en </w:t>
      </w:r>
      <w:r w:rsidR="00B17C17">
        <w:rPr>
          <w:rFonts w:asciiTheme="minorHAnsi" w:hAnsiTheme="minorHAnsi" w:cstheme="minorHAnsi"/>
          <w:color w:val="000000" w:themeColor="text1"/>
          <w:sz w:val="22"/>
          <w:szCs w:val="18"/>
          <w:lang w:val="es-CO"/>
        </w:rPr>
        <w:t xml:space="preserve">el </w:t>
      </w:r>
      <w:r>
        <w:rPr>
          <w:rFonts w:asciiTheme="minorHAnsi" w:hAnsiTheme="minorHAnsi" w:cstheme="minorHAnsi"/>
          <w:color w:val="000000" w:themeColor="text1"/>
          <w:sz w:val="22"/>
          <w:szCs w:val="18"/>
          <w:lang w:val="es-CO"/>
        </w:rPr>
        <w:t xml:space="preserve">sitio a </w:t>
      </w:r>
      <w:r w:rsidR="00B17C17">
        <w:rPr>
          <w:rFonts w:asciiTheme="minorHAnsi" w:hAnsiTheme="minorHAnsi" w:cstheme="minorHAnsi"/>
          <w:color w:val="000000" w:themeColor="text1"/>
          <w:sz w:val="22"/>
          <w:szCs w:val="18"/>
          <w:lang w:val="es-CO"/>
        </w:rPr>
        <w:t>desarrollar</w:t>
      </w:r>
      <w:r>
        <w:rPr>
          <w:rFonts w:asciiTheme="minorHAnsi" w:hAnsiTheme="minorHAnsi" w:cstheme="minorHAnsi"/>
          <w:color w:val="000000" w:themeColor="text1"/>
          <w:sz w:val="22"/>
          <w:szCs w:val="18"/>
          <w:lang w:val="es-CO"/>
        </w:rPr>
        <w:t xml:space="preserve"> se debe </w:t>
      </w:r>
      <w:r w:rsidR="00B17C17">
        <w:rPr>
          <w:rFonts w:asciiTheme="minorHAnsi" w:hAnsiTheme="minorHAnsi" w:cstheme="minorHAnsi"/>
          <w:color w:val="000000" w:themeColor="text1"/>
          <w:sz w:val="22"/>
          <w:szCs w:val="18"/>
          <w:lang w:val="es-CO"/>
        </w:rPr>
        <w:t xml:space="preserve">evaluar cómo se </w:t>
      </w:r>
      <w:r w:rsidR="00246CC0">
        <w:rPr>
          <w:rFonts w:asciiTheme="minorHAnsi" w:hAnsiTheme="minorHAnsi" w:cstheme="minorHAnsi"/>
          <w:color w:val="000000" w:themeColor="text1"/>
          <w:sz w:val="22"/>
          <w:szCs w:val="18"/>
          <w:lang w:val="es-CO"/>
        </w:rPr>
        <w:t>implementará</w:t>
      </w:r>
      <w:r w:rsidR="00B17C17">
        <w:rPr>
          <w:rFonts w:asciiTheme="minorHAnsi" w:hAnsiTheme="minorHAnsi" w:cstheme="minorHAnsi"/>
          <w:color w:val="000000" w:themeColor="text1"/>
          <w:sz w:val="22"/>
          <w:szCs w:val="18"/>
          <w:lang w:val="es-CO"/>
        </w:rPr>
        <w:t xml:space="preserve"> teniendo en cuenta la infraestructura tecnológica y las políticas establecidas por la entidad</w:t>
      </w:r>
      <w:r>
        <w:rPr>
          <w:rFonts w:asciiTheme="minorHAnsi" w:hAnsiTheme="minorHAnsi" w:cstheme="minorHAnsi"/>
          <w:color w:val="000000" w:themeColor="text1"/>
          <w:sz w:val="22"/>
          <w:szCs w:val="18"/>
          <w:lang w:val="es-CO"/>
        </w:rPr>
        <w:t>. Por tal motivo, se debe validar con el grupo de seguridad los temas referentes a:</w:t>
      </w:r>
    </w:p>
    <w:p w14:paraId="3BDC6851" w14:textId="186D868B" w:rsidR="006718FC" w:rsidRPr="00B17C17" w:rsidRDefault="006718FC" w:rsidP="00B17C17">
      <w:pPr>
        <w:pStyle w:val="Prrafodelista"/>
        <w:numPr>
          <w:ilvl w:val="0"/>
          <w:numId w:val="12"/>
        </w:numPr>
        <w:jc w:val="both"/>
        <w:rPr>
          <w:rFonts w:asciiTheme="minorHAnsi" w:hAnsiTheme="minorHAnsi" w:cstheme="minorHAnsi"/>
          <w:color w:val="000000" w:themeColor="text1"/>
          <w:sz w:val="22"/>
          <w:szCs w:val="18"/>
          <w:lang w:val="es-CO"/>
        </w:rPr>
      </w:pPr>
      <w:r w:rsidRPr="00B17C17">
        <w:rPr>
          <w:rFonts w:asciiTheme="minorHAnsi" w:hAnsiTheme="minorHAnsi" w:cstheme="minorHAnsi"/>
          <w:color w:val="000000" w:themeColor="text1"/>
          <w:sz w:val="22"/>
          <w:szCs w:val="18"/>
          <w:lang w:val="es-CO"/>
        </w:rPr>
        <w:t>Autenticación de usuarios.</w:t>
      </w:r>
    </w:p>
    <w:p w14:paraId="5A6E58A2" w14:textId="04713AA2" w:rsidR="006718FC" w:rsidRPr="00B17C17" w:rsidRDefault="006718FC" w:rsidP="00B17C17">
      <w:pPr>
        <w:pStyle w:val="Prrafodelista"/>
        <w:numPr>
          <w:ilvl w:val="0"/>
          <w:numId w:val="12"/>
        </w:numPr>
        <w:jc w:val="both"/>
        <w:rPr>
          <w:rFonts w:asciiTheme="minorHAnsi" w:hAnsiTheme="minorHAnsi" w:cstheme="minorHAnsi"/>
          <w:color w:val="000000" w:themeColor="text1"/>
          <w:sz w:val="22"/>
          <w:szCs w:val="18"/>
          <w:lang w:val="es-CO"/>
        </w:rPr>
      </w:pPr>
      <w:r w:rsidRPr="00B17C17">
        <w:rPr>
          <w:rFonts w:asciiTheme="minorHAnsi" w:hAnsiTheme="minorHAnsi" w:cstheme="minorHAnsi"/>
          <w:color w:val="000000" w:themeColor="text1"/>
          <w:sz w:val="22"/>
          <w:szCs w:val="18"/>
          <w:lang w:val="es-CO"/>
        </w:rPr>
        <w:t>Cargue de los archivos</w:t>
      </w:r>
      <w:r w:rsidR="00B17C17">
        <w:rPr>
          <w:rFonts w:asciiTheme="minorHAnsi" w:hAnsiTheme="minorHAnsi" w:cstheme="minorHAnsi"/>
          <w:color w:val="000000" w:themeColor="text1"/>
          <w:sz w:val="22"/>
          <w:szCs w:val="18"/>
          <w:lang w:val="es-CO"/>
        </w:rPr>
        <w:t xml:space="preserve"> PDF</w:t>
      </w:r>
      <w:r w:rsidRPr="00B17C17">
        <w:rPr>
          <w:rFonts w:asciiTheme="minorHAnsi" w:hAnsiTheme="minorHAnsi" w:cstheme="minorHAnsi"/>
          <w:color w:val="000000" w:themeColor="text1"/>
          <w:sz w:val="22"/>
          <w:szCs w:val="18"/>
          <w:lang w:val="es-CO"/>
        </w:rPr>
        <w:t xml:space="preserve"> </w:t>
      </w:r>
      <w:r w:rsidR="00B17C17" w:rsidRPr="00B17C17">
        <w:rPr>
          <w:rFonts w:asciiTheme="minorHAnsi" w:hAnsiTheme="minorHAnsi" w:cstheme="minorHAnsi"/>
          <w:color w:val="000000" w:themeColor="text1"/>
          <w:sz w:val="22"/>
          <w:szCs w:val="18"/>
          <w:lang w:val="es-CO"/>
        </w:rPr>
        <w:t>y/o imágenes</w:t>
      </w:r>
    </w:p>
    <w:p w14:paraId="3CCF5358" w14:textId="0444B207" w:rsidR="006718FC" w:rsidRPr="00B17C17" w:rsidRDefault="006718FC" w:rsidP="00B17C17">
      <w:pPr>
        <w:pStyle w:val="Prrafodelista"/>
        <w:numPr>
          <w:ilvl w:val="0"/>
          <w:numId w:val="12"/>
        </w:numPr>
        <w:jc w:val="both"/>
        <w:rPr>
          <w:rFonts w:asciiTheme="minorHAnsi" w:hAnsiTheme="minorHAnsi" w:cstheme="minorHAnsi"/>
          <w:color w:val="000000" w:themeColor="text1"/>
          <w:sz w:val="22"/>
          <w:szCs w:val="18"/>
          <w:lang w:val="es-CO"/>
        </w:rPr>
      </w:pPr>
      <w:r w:rsidRPr="00B17C17">
        <w:rPr>
          <w:rFonts w:asciiTheme="minorHAnsi" w:hAnsiTheme="minorHAnsi" w:cstheme="minorHAnsi"/>
          <w:color w:val="000000" w:themeColor="text1"/>
          <w:sz w:val="22"/>
          <w:szCs w:val="18"/>
          <w:lang w:val="es-CO"/>
        </w:rPr>
        <w:t>Formatos de Ebooks</w:t>
      </w:r>
    </w:p>
    <w:p w14:paraId="4ABA35FE" w14:textId="4FF13236" w:rsidR="006718FC" w:rsidRPr="00B17C17" w:rsidRDefault="006718FC" w:rsidP="00B17C17">
      <w:pPr>
        <w:pStyle w:val="Prrafodelista"/>
        <w:numPr>
          <w:ilvl w:val="0"/>
          <w:numId w:val="12"/>
        </w:numPr>
        <w:jc w:val="both"/>
        <w:rPr>
          <w:rFonts w:asciiTheme="minorHAnsi" w:hAnsiTheme="minorHAnsi" w:cstheme="minorHAnsi"/>
          <w:color w:val="000000" w:themeColor="text1"/>
          <w:sz w:val="22"/>
          <w:szCs w:val="18"/>
          <w:lang w:val="es-CO"/>
        </w:rPr>
      </w:pPr>
      <w:r w:rsidRPr="00B17C17">
        <w:rPr>
          <w:rFonts w:asciiTheme="minorHAnsi" w:hAnsiTheme="minorHAnsi" w:cstheme="minorHAnsi"/>
          <w:color w:val="000000" w:themeColor="text1"/>
          <w:sz w:val="22"/>
          <w:szCs w:val="18"/>
          <w:lang w:val="es-CO"/>
        </w:rPr>
        <w:t>Manejo de los videos</w:t>
      </w:r>
    </w:p>
    <w:p w14:paraId="7320263E" w14:textId="02A891BD" w:rsidR="006718FC" w:rsidRPr="00B17C17" w:rsidRDefault="006718FC" w:rsidP="00B17C17">
      <w:pPr>
        <w:pStyle w:val="Prrafodelista"/>
        <w:numPr>
          <w:ilvl w:val="0"/>
          <w:numId w:val="12"/>
        </w:numPr>
        <w:jc w:val="both"/>
        <w:rPr>
          <w:rFonts w:asciiTheme="minorHAnsi" w:hAnsiTheme="minorHAnsi" w:cstheme="minorHAnsi"/>
          <w:color w:val="000000" w:themeColor="text1"/>
          <w:sz w:val="22"/>
          <w:szCs w:val="18"/>
          <w:lang w:val="es-CO"/>
        </w:rPr>
      </w:pPr>
      <w:r w:rsidRPr="00B17C17">
        <w:rPr>
          <w:rFonts w:asciiTheme="minorHAnsi" w:hAnsiTheme="minorHAnsi" w:cstheme="minorHAnsi"/>
          <w:color w:val="000000" w:themeColor="text1"/>
          <w:sz w:val="22"/>
          <w:szCs w:val="18"/>
          <w:lang w:val="es-CO"/>
        </w:rPr>
        <w:t xml:space="preserve">Manejo de </w:t>
      </w:r>
      <w:r w:rsidR="00B17C17" w:rsidRPr="00B17C17">
        <w:rPr>
          <w:rFonts w:asciiTheme="minorHAnsi" w:hAnsiTheme="minorHAnsi" w:cstheme="minorHAnsi"/>
          <w:color w:val="000000" w:themeColor="text1"/>
          <w:sz w:val="22"/>
          <w:szCs w:val="18"/>
          <w:lang w:val="es-CO"/>
        </w:rPr>
        <w:t>elementos audiovisuales</w:t>
      </w:r>
    </w:p>
    <w:p w14:paraId="0FD1D4E7" w14:textId="77777777" w:rsidR="00B17C17" w:rsidRDefault="00B17C17" w:rsidP="00A741F1">
      <w:pPr>
        <w:jc w:val="both"/>
        <w:rPr>
          <w:rFonts w:asciiTheme="minorHAnsi" w:hAnsiTheme="minorHAnsi" w:cstheme="minorHAnsi"/>
          <w:color w:val="000000" w:themeColor="text1"/>
          <w:sz w:val="22"/>
          <w:szCs w:val="18"/>
          <w:lang w:val="es-CO"/>
        </w:rPr>
      </w:pPr>
    </w:p>
    <w:p w14:paraId="4EBA84FC" w14:textId="77777777" w:rsidR="004B2643" w:rsidRDefault="004B2643" w:rsidP="004B2643">
      <w:pPr>
        <w:jc w:val="both"/>
        <w:rPr>
          <w:rFonts w:asciiTheme="minorHAnsi" w:hAnsiTheme="minorHAnsi" w:cstheme="minorHAnsi"/>
          <w:color w:val="000000" w:themeColor="text1"/>
          <w:sz w:val="22"/>
          <w:szCs w:val="18"/>
          <w:lang w:val="es-CO"/>
        </w:rPr>
      </w:pPr>
    </w:p>
    <w:p w14:paraId="71A04C9E" w14:textId="37E18149" w:rsidR="00B022A1" w:rsidRDefault="00B17C17" w:rsidP="00E343B1">
      <w:pPr>
        <w:pStyle w:val="Prrafodelista"/>
        <w:numPr>
          <w:ilvl w:val="0"/>
          <w:numId w:val="7"/>
        </w:numPr>
        <w:jc w:val="both"/>
        <w:rPr>
          <w:rFonts w:asciiTheme="minorHAnsi" w:hAnsiTheme="minorHAnsi" w:cstheme="minorHAnsi"/>
          <w:color w:val="000000" w:themeColor="text1"/>
          <w:sz w:val="22"/>
          <w:szCs w:val="18"/>
          <w:lang w:val="es-CO"/>
        </w:rPr>
      </w:pPr>
      <w:r>
        <w:rPr>
          <w:rFonts w:asciiTheme="minorHAnsi" w:hAnsiTheme="minorHAnsi" w:cstheme="minorHAnsi"/>
          <w:b/>
          <w:color w:val="000000" w:themeColor="text1"/>
          <w:sz w:val="22"/>
          <w:szCs w:val="18"/>
          <w:lang w:val="es-CO"/>
        </w:rPr>
        <w:t>Pruebas, dudas, y relacionado</w:t>
      </w:r>
    </w:p>
    <w:p w14:paraId="50B58DC3" w14:textId="77777777" w:rsidR="00042FDC" w:rsidRPr="00042FDC" w:rsidRDefault="00042FDC" w:rsidP="00042FDC">
      <w:pPr>
        <w:pStyle w:val="Prrafodelista"/>
        <w:ind w:left="360"/>
        <w:jc w:val="both"/>
        <w:rPr>
          <w:rFonts w:asciiTheme="minorHAnsi" w:hAnsiTheme="minorHAnsi" w:cstheme="minorHAnsi"/>
          <w:color w:val="000000" w:themeColor="text1"/>
          <w:sz w:val="22"/>
          <w:szCs w:val="18"/>
          <w:lang w:val="es-CO"/>
        </w:rPr>
      </w:pPr>
    </w:p>
    <w:p w14:paraId="2F7D2BE3" w14:textId="5514FAE4" w:rsidR="00B022A1" w:rsidRDefault="00B17C17" w:rsidP="00A0530C">
      <w:pPr>
        <w:jc w:val="both"/>
        <w:rPr>
          <w:rFonts w:asciiTheme="minorHAnsi" w:hAnsiTheme="minorHAnsi" w:cstheme="minorHAnsi"/>
          <w:color w:val="000000" w:themeColor="text1"/>
          <w:sz w:val="22"/>
          <w:szCs w:val="18"/>
          <w:lang w:val="es-CO"/>
        </w:rPr>
      </w:pPr>
      <w:r>
        <w:rPr>
          <w:rFonts w:asciiTheme="minorHAnsi" w:hAnsiTheme="minorHAnsi" w:cstheme="minorHAnsi"/>
          <w:color w:val="000000" w:themeColor="text1"/>
          <w:sz w:val="22"/>
          <w:szCs w:val="18"/>
          <w:lang w:val="es-CO"/>
        </w:rPr>
        <w:t>Para realizar alguna consulta, duda o inquietud requerida para los servidores por parte de la fundación se establece la comunicación con el ing Alexis de manera informal, no se requiere reunión para que sea más eficiente el proceso.</w:t>
      </w:r>
    </w:p>
    <w:p w14:paraId="183D60E6" w14:textId="600C3F8A" w:rsidR="0097000D" w:rsidRDefault="00931809" w:rsidP="0097000D">
      <w:pPr>
        <w:pStyle w:val="Prrafodelista"/>
        <w:tabs>
          <w:tab w:val="left" w:pos="1382"/>
        </w:tabs>
        <w:autoSpaceDE w:val="0"/>
        <w:autoSpaceDN w:val="0"/>
        <w:adjustRightInd w:val="0"/>
        <w:spacing w:line="240" w:lineRule="atLeast"/>
        <w:ind w:left="0"/>
        <w:jc w:val="both"/>
        <w:rPr>
          <w:rFonts w:asciiTheme="minorHAnsi" w:hAnsiTheme="minorHAnsi" w:cstheme="minorHAnsi"/>
          <w:bCs/>
          <w:sz w:val="22"/>
          <w:szCs w:val="22"/>
        </w:rPr>
      </w:pPr>
      <w:r>
        <w:rPr>
          <w:rFonts w:asciiTheme="minorHAnsi" w:hAnsiTheme="minorHAnsi" w:cstheme="minorHAnsi"/>
          <w:bCs/>
          <w:sz w:val="22"/>
          <w:szCs w:val="22"/>
        </w:rPr>
        <w:t xml:space="preserve"> </w:t>
      </w:r>
    </w:p>
    <w:p w14:paraId="05BB0976" w14:textId="77777777" w:rsidR="0097000D" w:rsidRDefault="0097000D" w:rsidP="0097000D">
      <w:pPr>
        <w:pStyle w:val="Prrafodelista"/>
        <w:tabs>
          <w:tab w:val="left" w:pos="1382"/>
        </w:tabs>
        <w:autoSpaceDE w:val="0"/>
        <w:autoSpaceDN w:val="0"/>
        <w:adjustRightInd w:val="0"/>
        <w:spacing w:line="240" w:lineRule="atLeast"/>
        <w:ind w:left="0"/>
        <w:jc w:val="both"/>
        <w:rPr>
          <w:rFonts w:asciiTheme="minorHAnsi" w:hAnsiTheme="minorHAnsi" w:cstheme="minorHAnsi"/>
          <w:bCs/>
          <w:sz w:val="22"/>
          <w:szCs w:val="22"/>
        </w:rPr>
      </w:pPr>
    </w:p>
    <w:p w14:paraId="7366A64B" w14:textId="77777777" w:rsidR="007C5583" w:rsidRPr="00663D17" w:rsidRDefault="00CB7DC6" w:rsidP="0097000D">
      <w:pPr>
        <w:pStyle w:val="Prrafodelista"/>
        <w:numPr>
          <w:ilvl w:val="0"/>
          <w:numId w:val="7"/>
        </w:numPr>
        <w:tabs>
          <w:tab w:val="left" w:pos="1382"/>
        </w:tabs>
        <w:autoSpaceDE w:val="0"/>
        <w:autoSpaceDN w:val="0"/>
        <w:adjustRightInd w:val="0"/>
        <w:spacing w:line="240" w:lineRule="atLeast"/>
        <w:jc w:val="both"/>
        <w:rPr>
          <w:rFonts w:asciiTheme="minorHAnsi" w:hAnsiTheme="minorHAnsi" w:cstheme="minorHAnsi"/>
          <w:b/>
          <w:sz w:val="24"/>
          <w:szCs w:val="24"/>
        </w:rPr>
      </w:pPr>
      <w:r w:rsidRPr="00EB5593">
        <w:rPr>
          <w:rFonts w:asciiTheme="minorHAnsi" w:hAnsiTheme="minorHAnsi" w:cstheme="minorHAnsi"/>
          <w:b/>
          <w:sz w:val="22"/>
          <w:szCs w:val="24"/>
        </w:rPr>
        <w:t>COMPROMISOS</w:t>
      </w:r>
    </w:p>
    <w:p w14:paraId="44066E74" w14:textId="77777777" w:rsidR="00CB7DC6" w:rsidRPr="00663D17" w:rsidRDefault="00CB7DC6" w:rsidP="007C5583">
      <w:pPr>
        <w:rPr>
          <w:rFonts w:asciiTheme="minorHAnsi" w:hAnsiTheme="minorHAnsi" w:cstheme="minorHAnsi"/>
          <w:b/>
          <w:sz w:val="24"/>
          <w:szCs w:val="24"/>
        </w:rPr>
      </w:pPr>
    </w:p>
    <w:tbl>
      <w:tblPr>
        <w:tblStyle w:val="Tablaconcuadrcula"/>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6234"/>
        <w:gridCol w:w="1843"/>
        <w:gridCol w:w="1320"/>
      </w:tblGrid>
      <w:tr w:rsidR="00CB7DC6" w:rsidRPr="00663D17" w14:paraId="3681D8C9" w14:textId="77777777" w:rsidTr="009B0726">
        <w:trPr>
          <w:trHeight w:val="180"/>
        </w:trPr>
        <w:tc>
          <w:tcPr>
            <w:tcW w:w="6234" w:type="dxa"/>
          </w:tcPr>
          <w:p w14:paraId="45C81E80" w14:textId="77777777" w:rsidR="00CB7DC6" w:rsidRPr="00663D17" w:rsidRDefault="00CB7DC6" w:rsidP="00CB7DC6">
            <w:pPr>
              <w:spacing w:line="360" w:lineRule="auto"/>
              <w:jc w:val="center"/>
              <w:rPr>
                <w:rFonts w:asciiTheme="minorHAnsi" w:hAnsiTheme="minorHAnsi" w:cstheme="minorHAnsi"/>
                <w:b/>
                <w:sz w:val="22"/>
                <w:szCs w:val="22"/>
              </w:rPr>
            </w:pPr>
            <w:r w:rsidRPr="00663D17">
              <w:rPr>
                <w:rFonts w:asciiTheme="minorHAnsi" w:hAnsiTheme="minorHAnsi" w:cstheme="minorHAnsi"/>
                <w:b/>
                <w:sz w:val="22"/>
                <w:szCs w:val="22"/>
              </w:rPr>
              <w:t>DESCRIPCIÓN</w:t>
            </w:r>
          </w:p>
        </w:tc>
        <w:tc>
          <w:tcPr>
            <w:tcW w:w="1843" w:type="dxa"/>
          </w:tcPr>
          <w:p w14:paraId="2946DD7B" w14:textId="77777777" w:rsidR="00CB7DC6" w:rsidRPr="00663D17" w:rsidRDefault="00CB7DC6" w:rsidP="00CB7DC6">
            <w:pPr>
              <w:jc w:val="center"/>
              <w:rPr>
                <w:rFonts w:asciiTheme="minorHAnsi" w:hAnsiTheme="minorHAnsi" w:cstheme="minorHAnsi"/>
                <w:b/>
                <w:sz w:val="22"/>
                <w:szCs w:val="22"/>
              </w:rPr>
            </w:pPr>
            <w:r w:rsidRPr="00663D17">
              <w:rPr>
                <w:rFonts w:asciiTheme="minorHAnsi" w:hAnsiTheme="minorHAnsi" w:cstheme="minorHAnsi"/>
                <w:b/>
                <w:sz w:val="22"/>
                <w:szCs w:val="22"/>
              </w:rPr>
              <w:t>RESPONSABLE</w:t>
            </w:r>
          </w:p>
        </w:tc>
        <w:tc>
          <w:tcPr>
            <w:tcW w:w="1320" w:type="dxa"/>
          </w:tcPr>
          <w:p w14:paraId="1EAB8E61" w14:textId="77777777" w:rsidR="00CB7DC6" w:rsidRPr="00663D17" w:rsidRDefault="00CB7DC6" w:rsidP="00CB7DC6">
            <w:pPr>
              <w:spacing w:line="276" w:lineRule="auto"/>
              <w:jc w:val="center"/>
              <w:rPr>
                <w:rFonts w:asciiTheme="minorHAnsi" w:hAnsiTheme="minorHAnsi" w:cstheme="minorHAnsi"/>
                <w:b/>
                <w:sz w:val="22"/>
                <w:szCs w:val="22"/>
              </w:rPr>
            </w:pPr>
            <w:r w:rsidRPr="00663D17">
              <w:rPr>
                <w:rFonts w:asciiTheme="minorHAnsi" w:hAnsiTheme="minorHAnsi" w:cstheme="minorHAnsi"/>
                <w:b/>
                <w:sz w:val="22"/>
                <w:szCs w:val="22"/>
              </w:rPr>
              <w:t>FECHA</w:t>
            </w:r>
          </w:p>
        </w:tc>
      </w:tr>
      <w:tr w:rsidR="00CB7DC6" w14:paraId="4F5D1BFD" w14:textId="77777777" w:rsidTr="009B0726">
        <w:trPr>
          <w:trHeight w:val="342"/>
        </w:trPr>
        <w:tc>
          <w:tcPr>
            <w:tcW w:w="6234" w:type="dxa"/>
          </w:tcPr>
          <w:p w14:paraId="2E665DAE" w14:textId="188ECC67" w:rsidR="00CB7DC6" w:rsidRPr="00FA59C7" w:rsidRDefault="00496F47" w:rsidP="00647354">
            <w:pPr>
              <w:spacing w:before="100" w:beforeAutospacing="1" w:after="100" w:afterAutospacing="1"/>
              <w:jc w:val="both"/>
              <w:rPr>
                <w:rFonts w:asciiTheme="minorHAnsi" w:hAnsiTheme="minorHAnsi" w:cstheme="minorHAnsi"/>
                <w:sz w:val="22"/>
                <w:szCs w:val="24"/>
              </w:rPr>
            </w:pPr>
            <w:r w:rsidRPr="00FA59C7">
              <w:rPr>
                <w:rFonts w:asciiTheme="minorHAnsi" w:hAnsiTheme="minorHAnsi" w:cstheme="minorHAnsi"/>
                <w:sz w:val="22"/>
                <w:szCs w:val="24"/>
              </w:rPr>
              <w:t>Entrega</w:t>
            </w:r>
            <w:r w:rsidR="000D6637">
              <w:rPr>
                <w:rFonts w:asciiTheme="minorHAnsi" w:hAnsiTheme="minorHAnsi" w:cstheme="minorHAnsi"/>
                <w:sz w:val="22"/>
                <w:szCs w:val="24"/>
              </w:rPr>
              <w:t xml:space="preserve"> de documento de </w:t>
            </w:r>
            <w:r w:rsidR="00B17C17">
              <w:rPr>
                <w:rFonts w:asciiTheme="minorHAnsi" w:hAnsiTheme="minorHAnsi" w:cstheme="minorHAnsi"/>
                <w:sz w:val="22"/>
                <w:szCs w:val="24"/>
              </w:rPr>
              <w:t xml:space="preserve">evaluaciones de seguridad </w:t>
            </w:r>
          </w:p>
        </w:tc>
        <w:tc>
          <w:tcPr>
            <w:tcW w:w="1843" w:type="dxa"/>
          </w:tcPr>
          <w:p w14:paraId="28249AB4" w14:textId="220AE8F7" w:rsidR="00CB7DC6" w:rsidRPr="000B3B96" w:rsidRDefault="000D6637" w:rsidP="000824CD">
            <w:pPr>
              <w:rPr>
                <w:rFonts w:asciiTheme="minorHAnsi" w:hAnsiTheme="minorHAnsi" w:cstheme="minorHAnsi"/>
                <w:sz w:val="22"/>
                <w:szCs w:val="24"/>
              </w:rPr>
            </w:pPr>
            <w:r>
              <w:rPr>
                <w:rFonts w:asciiTheme="minorHAnsi" w:hAnsiTheme="minorHAnsi" w:cstheme="minorHAnsi"/>
                <w:sz w:val="22"/>
                <w:szCs w:val="24"/>
              </w:rPr>
              <w:t>Néstor Rodríguez</w:t>
            </w:r>
          </w:p>
        </w:tc>
        <w:tc>
          <w:tcPr>
            <w:tcW w:w="1320" w:type="dxa"/>
          </w:tcPr>
          <w:p w14:paraId="1F4FB19A" w14:textId="39F0A157" w:rsidR="00CB7DC6" w:rsidRPr="00FA59C7" w:rsidRDefault="00CB7DC6" w:rsidP="006B23AE">
            <w:pPr>
              <w:jc w:val="both"/>
              <w:rPr>
                <w:rFonts w:asciiTheme="minorHAnsi" w:hAnsiTheme="minorHAnsi" w:cstheme="minorHAnsi"/>
                <w:sz w:val="22"/>
                <w:szCs w:val="24"/>
              </w:rPr>
            </w:pPr>
          </w:p>
        </w:tc>
      </w:tr>
      <w:tr w:rsidR="000824CD" w14:paraId="5F7E6723" w14:textId="77777777" w:rsidTr="00184BF5">
        <w:tc>
          <w:tcPr>
            <w:tcW w:w="6234" w:type="dxa"/>
          </w:tcPr>
          <w:p w14:paraId="420797D8" w14:textId="69320391" w:rsidR="000824CD" w:rsidRPr="00FA59C7" w:rsidRDefault="000824CD" w:rsidP="000824CD">
            <w:pPr>
              <w:spacing w:before="100" w:beforeAutospacing="1" w:after="100" w:afterAutospacing="1"/>
              <w:jc w:val="both"/>
              <w:rPr>
                <w:rFonts w:asciiTheme="minorHAnsi" w:hAnsiTheme="minorHAnsi" w:cstheme="minorHAnsi"/>
                <w:sz w:val="22"/>
                <w:szCs w:val="24"/>
              </w:rPr>
            </w:pPr>
          </w:p>
        </w:tc>
        <w:tc>
          <w:tcPr>
            <w:tcW w:w="1843" w:type="dxa"/>
          </w:tcPr>
          <w:p w14:paraId="385918A1" w14:textId="65723397" w:rsidR="000824CD" w:rsidRDefault="000824CD" w:rsidP="000824CD"/>
        </w:tc>
        <w:tc>
          <w:tcPr>
            <w:tcW w:w="1320" w:type="dxa"/>
          </w:tcPr>
          <w:p w14:paraId="4D12A630" w14:textId="5F6A5DBF" w:rsidR="000824CD" w:rsidRPr="00FA59C7" w:rsidRDefault="000824CD" w:rsidP="000824CD">
            <w:pPr>
              <w:rPr>
                <w:rFonts w:asciiTheme="minorHAnsi" w:hAnsiTheme="minorHAnsi" w:cstheme="minorHAnsi"/>
                <w:sz w:val="22"/>
                <w:szCs w:val="24"/>
              </w:rPr>
            </w:pPr>
          </w:p>
        </w:tc>
      </w:tr>
      <w:tr w:rsidR="000824CD" w14:paraId="2B0265EE" w14:textId="77777777" w:rsidTr="00184BF5">
        <w:tc>
          <w:tcPr>
            <w:tcW w:w="6234" w:type="dxa"/>
          </w:tcPr>
          <w:p w14:paraId="0F47928B" w14:textId="5C06A2E6" w:rsidR="000824CD" w:rsidRPr="00FA59C7" w:rsidRDefault="000824CD" w:rsidP="000824CD">
            <w:pPr>
              <w:spacing w:before="100" w:beforeAutospacing="1" w:after="100" w:afterAutospacing="1"/>
              <w:jc w:val="both"/>
              <w:rPr>
                <w:rFonts w:asciiTheme="minorHAnsi" w:hAnsiTheme="minorHAnsi" w:cstheme="minorHAnsi"/>
                <w:color w:val="000000"/>
                <w:sz w:val="22"/>
                <w:szCs w:val="24"/>
                <w:lang w:val="es-CO" w:eastAsia="es-CO"/>
              </w:rPr>
            </w:pPr>
          </w:p>
        </w:tc>
        <w:tc>
          <w:tcPr>
            <w:tcW w:w="1843" w:type="dxa"/>
          </w:tcPr>
          <w:p w14:paraId="47CD9664" w14:textId="3EBFB81A" w:rsidR="000824CD" w:rsidRDefault="000824CD" w:rsidP="000824CD"/>
        </w:tc>
        <w:tc>
          <w:tcPr>
            <w:tcW w:w="1320" w:type="dxa"/>
          </w:tcPr>
          <w:p w14:paraId="350F6780" w14:textId="0E9B4BBF" w:rsidR="000824CD" w:rsidRPr="00FA59C7" w:rsidRDefault="000824CD" w:rsidP="000824CD">
            <w:pPr>
              <w:rPr>
                <w:rFonts w:asciiTheme="minorHAnsi" w:hAnsiTheme="minorHAnsi" w:cstheme="minorHAnsi"/>
                <w:sz w:val="22"/>
                <w:szCs w:val="24"/>
              </w:rPr>
            </w:pPr>
          </w:p>
        </w:tc>
      </w:tr>
    </w:tbl>
    <w:p w14:paraId="79CD09C0" w14:textId="79301E8B" w:rsidR="007C5583" w:rsidRDefault="007C5583" w:rsidP="007C5583">
      <w:pPr>
        <w:rPr>
          <w:szCs w:val="24"/>
        </w:rPr>
      </w:pPr>
    </w:p>
    <w:p w14:paraId="4610A246" w14:textId="64FB2D43" w:rsidR="00B96F80" w:rsidRPr="007F11AC" w:rsidRDefault="00B96F80" w:rsidP="007C5583">
      <w:pPr>
        <w:rPr>
          <w:rFonts w:asciiTheme="minorHAnsi" w:hAnsiTheme="minorHAnsi" w:cstheme="minorHAnsi"/>
          <w:bCs/>
          <w:sz w:val="22"/>
          <w:szCs w:val="22"/>
        </w:rPr>
      </w:pPr>
    </w:p>
    <w:sectPr w:rsidR="00B96F80" w:rsidRPr="007F11AC" w:rsidSect="00CB7DC6">
      <w:headerReference w:type="default" r:id="rId8"/>
      <w:footerReference w:type="default" r:id="rId9"/>
      <w:pgSz w:w="12242" w:h="15842" w:code="1"/>
      <w:pgMar w:top="2268" w:right="1134" w:bottom="1701" w:left="1701" w:header="680" w:footer="56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055DA0" w14:textId="77777777" w:rsidR="00F20B33" w:rsidRDefault="00F20B33">
      <w:r>
        <w:separator/>
      </w:r>
    </w:p>
  </w:endnote>
  <w:endnote w:type="continuationSeparator" w:id="0">
    <w:p w14:paraId="45236232" w14:textId="77777777" w:rsidR="00F20B33" w:rsidRDefault="00F20B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9B6E76" w14:textId="77777777" w:rsidR="001E4540" w:rsidRDefault="00E470E7" w:rsidP="00B548DE">
    <w:pPr>
      <w:tabs>
        <w:tab w:val="center" w:pos="4844"/>
      </w:tabs>
      <w:spacing w:line="360" w:lineRule="auto"/>
      <w:rPr>
        <w:rFonts w:ascii="Arial" w:hAnsi="Arial" w:cs="Arial"/>
        <w:sz w:val="14"/>
        <w:szCs w:val="14"/>
      </w:rPr>
    </w:pPr>
    <w:r>
      <w:rPr>
        <w:noProof/>
        <w:snapToGrid w:val="0"/>
        <w:lang w:val="es-CO" w:eastAsia="es-CO"/>
      </w:rPr>
      <mc:AlternateContent>
        <mc:Choice Requires="wps">
          <w:drawing>
            <wp:inline distT="0" distB="0" distL="0" distR="0" wp14:anchorId="19B7C7FF" wp14:editId="3A8052C9">
              <wp:extent cx="1533525" cy="400050"/>
              <wp:effectExtent l="0" t="0" r="0" b="0"/>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400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A6526" w14:textId="77777777" w:rsidR="00E470E7" w:rsidRDefault="002737DE" w:rsidP="00E470E7">
                          <w:pPr>
                            <w:rPr>
                              <w:rFonts w:ascii="Arial" w:hAnsi="Arial" w:cs="Arial"/>
                              <w:sz w:val="14"/>
                              <w:szCs w:val="14"/>
                            </w:rPr>
                          </w:pPr>
                          <w:r>
                            <w:rPr>
                              <w:rFonts w:ascii="Arial" w:hAnsi="Arial" w:cs="Arial"/>
                              <w:sz w:val="14"/>
                              <w:szCs w:val="14"/>
                            </w:rPr>
                            <w:t>MPFD08</w:t>
                          </w:r>
                          <w:r w:rsidR="00E470E7">
                            <w:rPr>
                              <w:rFonts w:ascii="Arial" w:hAnsi="Arial" w:cs="Arial"/>
                              <w:sz w:val="14"/>
                              <w:szCs w:val="14"/>
                            </w:rPr>
                            <w:t>01F05</w:t>
                          </w:r>
                          <w:r w:rsidR="00E470E7" w:rsidRPr="00E470E7">
                            <w:rPr>
                              <w:rFonts w:ascii="Arial" w:hAnsi="Arial" w:cs="Arial"/>
                              <w:sz w:val="14"/>
                              <w:szCs w:val="14"/>
                            </w:rPr>
                            <w:t>-0</w:t>
                          </w:r>
                          <w:r w:rsidR="00081D35">
                            <w:rPr>
                              <w:rFonts w:ascii="Arial" w:hAnsi="Arial" w:cs="Arial"/>
                              <w:sz w:val="14"/>
                              <w:szCs w:val="14"/>
                            </w:rPr>
                            <w:t>1</w:t>
                          </w:r>
                        </w:p>
                        <w:p w14:paraId="38272B30" w14:textId="77777777" w:rsidR="00CE0952" w:rsidRDefault="00CE0952" w:rsidP="00E470E7">
                          <w:pPr>
                            <w:rPr>
                              <w:rFonts w:ascii="Arial" w:hAnsi="Arial" w:cs="Arial"/>
                              <w:sz w:val="14"/>
                              <w:szCs w:val="14"/>
                            </w:rPr>
                          </w:pPr>
                        </w:p>
                        <w:p w14:paraId="51B095BF" w14:textId="77777777" w:rsidR="00CE0952" w:rsidRPr="00CC2DF3" w:rsidRDefault="00CE0952" w:rsidP="00CE0952">
                          <w:pPr>
                            <w:tabs>
                              <w:tab w:val="center" w:pos="4844"/>
                            </w:tabs>
                            <w:spacing w:line="360" w:lineRule="auto"/>
                            <w:rPr>
                              <w:rFonts w:ascii="Arial" w:hAnsi="Arial" w:cs="Arial"/>
                              <w:sz w:val="14"/>
                              <w:szCs w:val="14"/>
                            </w:rPr>
                          </w:pPr>
                          <w:r w:rsidRPr="00CC2DF3">
                            <w:rPr>
                              <w:rFonts w:ascii="Arial" w:hAnsi="Arial" w:cs="Arial"/>
                              <w:sz w:val="14"/>
                              <w:szCs w:val="14"/>
                            </w:rPr>
                            <w:t>Original: Archivo (código fólder)</w:t>
                          </w:r>
                        </w:p>
                        <w:p w14:paraId="7E6D9AE6" w14:textId="77777777" w:rsidR="00CE0952" w:rsidRPr="00E470E7" w:rsidRDefault="00CE0952" w:rsidP="00E470E7">
                          <w:pPr>
                            <w:rPr>
                              <w:rFonts w:ascii="Arial" w:hAnsi="Arial" w:cs="Arial"/>
                              <w:sz w:val="14"/>
                              <w:szCs w:val="14"/>
                            </w:rPr>
                          </w:pPr>
                        </w:p>
                      </w:txbxContent>
                    </wps:txbx>
                    <wps:bodyPr rot="0" vert="horz" wrap="square" lIns="91440" tIns="45720" rIns="91440" bIns="45720" anchor="t" anchorCtr="0" upright="1">
                      <a:noAutofit/>
                    </wps:bodyPr>
                  </wps:wsp>
                </a:graphicData>
              </a:graphic>
            </wp:inline>
          </w:drawing>
        </mc:Choice>
        <mc:Fallback>
          <w:pict>
            <v:shapetype w14:anchorId="19B7C7FF" id="_x0000_t202" coordsize="21600,21600" o:spt="202" path="m,l,21600r21600,l21600,xe">
              <v:stroke joinstyle="miter"/>
              <v:path gradientshapeok="t" o:connecttype="rect"/>
            </v:shapetype>
            <v:shape id="Cuadro de texto 1" o:spid="_x0000_s1026" type="#_x0000_t202" style="width:120.75pt;height: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" filled="f" stroked="f">
              <v:textbox>
                <w:txbxContent>
                  <w:p w14:paraId="429A6526" w14:textId="77777777" w:rsidR="00E470E7" w:rsidRDefault="002737DE" w:rsidP="00E470E7">
                    <w:pPr>
                      <w:rPr>
                        <w:rFonts w:ascii="Arial" w:hAnsi="Arial" w:cs="Arial"/>
                        <w:sz w:val="14"/>
                        <w:szCs w:val="14"/>
                      </w:rPr>
                    </w:pPr>
                    <w:r>
                      <w:rPr>
                        <w:rFonts w:ascii="Arial" w:hAnsi="Arial" w:cs="Arial"/>
                        <w:sz w:val="14"/>
                        <w:szCs w:val="14"/>
                      </w:rPr>
                      <w:t>MPFD08</w:t>
                    </w:r>
                    <w:r w:rsidR="00E470E7">
                      <w:rPr>
                        <w:rFonts w:ascii="Arial" w:hAnsi="Arial" w:cs="Arial"/>
                        <w:sz w:val="14"/>
                        <w:szCs w:val="14"/>
                      </w:rPr>
                      <w:t>01F05</w:t>
                    </w:r>
                    <w:r w:rsidR="00E470E7" w:rsidRPr="00E470E7">
                      <w:rPr>
                        <w:rFonts w:ascii="Arial" w:hAnsi="Arial" w:cs="Arial"/>
                        <w:sz w:val="14"/>
                        <w:szCs w:val="14"/>
                      </w:rPr>
                      <w:t>-0</w:t>
                    </w:r>
                    <w:r w:rsidR="00081D35">
                      <w:rPr>
                        <w:rFonts w:ascii="Arial" w:hAnsi="Arial" w:cs="Arial"/>
                        <w:sz w:val="14"/>
                        <w:szCs w:val="14"/>
                      </w:rPr>
                      <w:t>1</w:t>
                    </w:r>
                  </w:p>
                  <w:p w14:paraId="38272B30" w14:textId="77777777" w:rsidR="00CE0952" w:rsidRDefault="00CE0952" w:rsidP="00E470E7">
                    <w:pPr>
                      <w:rPr>
                        <w:rFonts w:ascii="Arial" w:hAnsi="Arial" w:cs="Arial"/>
                        <w:sz w:val="14"/>
                        <w:szCs w:val="14"/>
                      </w:rPr>
                    </w:pPr>
                  </w:p>
                  <w:p w14:paraId="51B095BF" w14:textId="77777777" w:rsidR="00CE0952" w:rsidRPr="00CC2DF3" w:rsidRDefault="00CE0952" w:rsidP="00CE0952">
                    <w:pPr>
                      <w:tabs>
                        <w:tab w:val="center" w:pos="4844"/>
                      </w:tabs>
                      <w:spacing w:line="360" w:lineRule="auto"/>
                      <w:rPr>
                        <w:rFonts w:ascii="Arial" w:hAnsi="Arial" w:cs="Arial"/>
                        <w:sz w:val="14"/>
                        <w:szCs w:val="14"/>
                      </w:rPr>
                    </w:pPr>
                    <w:r w:rsidRPr="00CC2DF3">
                      <w:rPr>
                        <w:rFonts w:ascii="Arial" w:hAnsi="Arial" w:cs="Arial"/>
                        <w:sz w:val="14"/>
                        <w:szCs w:val="14"/>
                      </w:rPr>
                      <w:t>Original: Archivo (código fólder)</w:t>
                    </w:r>
                  </w:p>
                  <w:p w14:paraId="7E6D9AE6" w14:textId="77777777" w:rsidR="00CE0952" w:rsidRPr="00E470E7" w:rsidRDefault="00CE0952" w:rsidP="00E470E7">
                    <w:pPr>
                      <w:rPr>
                        <w:rFonts w:ascii="Arial" w:hAnsi="Arial" w:cs="Arial"/>
                        <w:sz w:val="14"/>
                        <w:szCs w:val="14"/>
                      </w:rPr>
                    </w:pPr>
                  </w:p>
                </w:txbxContent>
              </v:textbox>
              <w10:anchorlock/>
            </v:shape>
          </w:pict>
        </mc:Fallback>
      </mc:AlternateContent>
    </w:r>
  </w:p>
  <w:p w14:paraId="4DDC5394" w14:textId="77777777" w:rsidR="00CC2DF3" w:rsidRDefault="00CC2DF3" w:rsidP="00ED393D">
    <w:pPr>
      <w:tabs>
        <w:tab w:val="center" w:pos="4844"/>
      </w:tabs>
      <w:rPr>
        <w:rFonts w:ascii="Arial" w:hAnsi="Arial" w:cs="Arial"/>
        <w:sz w:val="18"/>
        <w:szCs w:val="18"/>
      </w:rPr>
    </w:pPr>
  </w:p>
  <w:p w14:paraId="187F2F82" w14:textId="77777777" w:rsidR="00A55A80" w:rsidRPr="005B1227" w:rsidRDefault="00A55A80" w:rsidP="00ED393D">
    <w:pPr>
      <w:tabs>
        <w:tab w:val="center" w:pos="4844"/>
      </w:tabs>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E78A7B" w14:textId="77777777" w:rsidR="00F20B33" w:rsidRDefault="00F20B33">
      <w:r>
        <w:separator/>
      </w:r>
    </w:p>
  </w:footnote>
  <w:footnote w:type="continuationSeparator" w:id="0">
    <w:p w14:paraId="77229713" w14:textId="77777777" w:rsidR="00F20B33" w:rsidRDefault="00F20B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D788DC" w14:textId="77777777" w:rsidR="00FB3544" w:rsidRDefault="00DD0DB3" w:rsidP="00A55A80">
    <w:pPr>
      <w:pStyle w:val="Encabezado"/>
      <w:jc w:val="right"/>
    </w:pPr>
    <w:r>
      <w:rPr>
        <w:noProof/>
        <w:lang w:val="es-CO" w:eastAsia="es-CO"/>
      </w:rPr>
      <w:drawing>
        <wp:inline distT="0" distB="0" distL="0" distR="0" wp14:anchorId="623812AA" wp14:editId="1C30DDC0">
          <wp:extent cx="2520400" cy="430926"/>
          <wp:effectExtent l="0" t="0" r="0" b="762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EAB 7 CM.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520400" cy="430926"/>
                  </a:xfrm>
                  <a:prstGeom prst="rect">
                    <a:avLst/>
                  </a:prstGeom>
                </pic:spPr>
              </pic:pic>
            </a:graphicData>
          </a:graphic>
        </wp:inline>
      </w:drawing>
    </w:r>
  </w:p>
  <w:p w14:paraId="11AA2DB3" w14:textId="77777777" w:rsidR="00CC2DF3" w:rsidRDefault="00CC2DF3" w:rsidP="00A55A80">
    <w:pPr>
      <w:pStyle w:val="Encabezado"/>
      <w:jc w:val="right"/>
    </w:pPr>
  </w:p>
  <w:p w14:paraId="48A7F455" w14:textId="77777777" w:rsidR="00CB7DC6" w:rsidRDefault="00CB7DC6" w:rsidP="00A55A80">
    <w:pPr>
      <w:pStyle w:val="Encabezado"/>
      <w:jc w:val="right"/>
    </w:pPr>
  </w:p>
  <w:p w14:paraId="6E554594" w14:textId="77777777" w:rsidR="00353BA6" w:rsidRDefault="00CC2DF3" w:rsidP="00353BA6">
    <w:pPr>
      <w:pStyle w:val="Encabezado"/>
      <w:jc w:val="center"/>
      <w:rPr>
        <w:rFonts w:ascii="Arial" w:hAnsi="Arial" w:cs="Arial"/>
        <w:sz w:val="16"/>
        <w:szCs w:val="16"/>
      </w:rPr>
    </w:pPr>
    <w:r w:rsidRPr="00CC2DF3">
      <w:rPr>
        <w:rFonts w:ascii="Arial" w:hAnsi="Arial" w:cs="Arial"/>
        <w:b/>
        <w:sz w:val="24"/>
        <w:szCs w:val="24"/>
      </w:rPr>
      <w:t>AYUDA DE MEMORIA</w:t>
    </w:r>
    <w:r w:rsidR="00353BA6">
      <w:rPr>
        <w:rFonts w:ascii="Arial" w:hAnsi="Arial" w:cs="Arial"/>
        <w:sz w:val="16"/>
        <w:szCs w:val="16"/>
      </w:rPr>
      <w:t xml:space="preserve">                                                                                                                                                                   </w:t>
    </w:r>
  </w:p>
  <w:p w14:paraId="585B43C3" w14:textId="77777777" w:rsidR="00353BA6" w:rsidRPr="00353BA6" w:rsidRDefault="00353BA6" w:rsidP="00353BA6">
    <w:pPr>
      <w:pStyle w:val="Encabezado"/>
      <w:jc w:val="center"/>
      <w:rPr>
        <w:rFonts w:ascii="Arial" w:hAnsi="Arial" w:cs="Arial"/>
        <w:sz w:val="16"/>
        <w:szCs w:val="16"/>
      </w:rPr>
    </w:pPr>
    <w:r>
      <w:rPr>
        <w:rFonts w:ascii="Arial" w:hAnsi="Arial" w:cs="Arial"/>
        <w:sz w:val="16"/>
        <w:szCs w:val="16"/>
      </w:rPr>
      <w:t xml:space="preserve"> </w:t>
    </w:r>
    <w:r w:rsidRPr="00353BA6">
      <w:rPr>
        <w:rFonts w:ascii="Arial" w:hAnsi="Arial" w:cs="Arial"/>
        <w:sz w:val="16"/>
        <w:szCs w:val="16"/>
      </w:rPr>
      <w:t xml:space="preserve"> </w:t>
    </w:r>
    <w:r>
      <w:rPr>
        <w:rFonts w:ascii="Arial" w:hAnsi="Arial" w:cs="Ari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7B024AA"/>
    <w:multiLevelType w:val="hybridMultilevel"/>
    <w:tmpl w:val="B426CAD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BF2673"/>
    <w:multiLevelType w:val="hybridMultilevel"/>
    <w:tmpl w:val="DB5C04F8"/>
    <w:lvl w:ilvl="0" w:tplc="46D01158">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3" w15:restartNumberingAfterBreak="0">
    <w:nsid w:val="0B544D43"/>
    <w:multiLevelType w:val="multilevel"/>
    <w:tmpl w:val="8BA8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19E2"/>
    <w:multiLevelType w:val="hybridMultilevel"/>
    <w:tmpl w:val="316EC1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7EB465A"/>
    <w:multiLevelType w:val="hybridMultilevel"/>
    <w:tmpl w:val="78FE1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FAA56D2"/>
    <w:multiLevelType w:val="hybridMultilevel"/>
    <w:tmpl w:val="FE20AD8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29B1F6B"/>
    <w:multiLevelType w:val="multilevel"/>
    <w:tmpl w:val="F0F2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77A25"/>
    <w:multiLevelType w:val="hybridMultilevel"/>
    <w:tmpl w:val="4A1A40D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6123080"/>
    <w:multiLevelType w:val="hybridMultilevel"/>
    <w:tmpl w:val="DB5C04F8"/>
    <w:lvl w:ilvl="0" w:tplc="46D01158">
      <w:start w:val="1"/>
      <w:numFmt w:val="decimal"/>
      <w:lvlText w:val="%1."/>
      <w:lvlJc w:val="left"/>
      <w:pPr>
        <w:ind w:left="405" w:hanging="360"/>
      </w:pPr>
      <w:rPr>
        <w:rFonts w:hint="default"/>
      </w:rPr>
    </w:lvl>
    <w:lvl w:ilvl="1" w:tplc="240A0019" w:tentative="1">
      <w:start w:val="1"/>
      <w:numFmt w:val="lowerLetter"/>
      <w:lvlText w:val="%2."/>
      <w:lvlJc w:val="left"/>
      <w:pPr>
        <w:ind w:left="1125" w:hanging="360"/>
      </w:pPr>
    </w:lvl>
    <w:lvl w:ilvl="2" w:tplc="240A001B" w:tentative="1">
      <w:start w:val="1"/>
      <w:numFmt w:val="lowerRoman"/>
      <w:lvlText w:val="%3."/>
      <w:lvlJc w:val="right"/>
      <w:pPr>
        <w:ind w:left="1845" w:hanging="180"/>
      </w:pPr>
    </w:lvl>
    <w:lvl w:ilvl="3" w:tplc="240A000F" w:tentative="1">
      <w:start w:val="1"/>
      <w:numFmt w:val="decimal"/>
      <w:lvlText w:val="%4."/>
      <w:lvlJc w:val="left"/>
      <w:pPr>
        <w:ind w:left="2565" w:hanging="360"/>
      </w:pPr>
    </w:lvl>
    <w:lvl w:ilvl="4" w:tplc="240A0019" w:tentative="1">
      <w:start w:val="1"/>
      <w:numFmt w:val="lowerLetter"/>
      <w:lvlText w:val="%5."/>
      <w:lvlJc w:val="left"/>
      <w:pPr>
        <w:ind w:left="3285" w:hanging="360"/>
      </w:pPr>
    </w:lvl>
    <w:lvl w:ilvl="5" w:tplc="240A001B" w:tentative="1">
      <w:start w:val="1"/>
      <w:numFmt w:val="lowerRoman"/>
      <w:lvlText w:val="%6."/>
      <w:lvlJc w:val="right"/>
      <w:pPr>
        <w:ind w:left="4005" w:hanging="180"/>
      </w:pPr>
    </w:lvl>
    <w:lvl w:ilvl="6" w:tplc="240A000F" w:tentative="1">
      <w:start w:val="1"/>
      <w:numFmt w:val="decimal"/>
      <w:lvlText w:val="%7."/>
      <w:lvlJc w:val="left"/>
      <w:pPr>
        <w:ind w:left="4725" w:hanging="360"/>
      </w:pPr>
    </w:lvl>
    <w:lvl w:ilvl="7" w:tplc="240A0019" w:tentative="1">
      <w:start w:val="1"/>
      <w:numFmt w:val="lowerLetter"/>
      <w:lvlText w:val="%8."/>
      <w:lvlJc w:val="left"/>
      <w:pPr>
        <w:ind w:left="5445" w:hanging="360"/>
      </w:pPr>
    </w:lvl>
    <w:lvl w:ilvl="8" w:tplc="240A001B" w:tentative="1">
      <w:start w:val="1"/>
      <w:numFmt w:val="lowerRoman"/>
      <w:lvlText w:val="%9."/>
      <w:lvlJc w:val="right"/>
      <w:pPr>
        <w:ind w:left="6165" w:hanging="180"/>
      </w:pPr>
    </w:lvl>
  </w:abstractNum>
  <w:abstractNum w:abstractNumId="10" w15:restartNumberingAfterBreak="0">
    <w:nsid w:val="70F11648"/>
    <w:multiLevelType w:val="hybridMultilevel"/>
    <w:tmpl w:val="642C4B1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6CF3E61"/>
    <w:multiLevelType w:val="multilevel"/>
    <w:tmpl w:val="F4DEB0D2"/>
    <w:lvl w:ilvl="0">
      <w:start w:val="1"/>
      <w:numFmt w:val="decimal"/>
      <w:lvlText w:val="%1."/>
      <w:lvlJc w:val="left"/>
      <w:pPr>
        <w:ind w:left="360" w:hanging="360"/>
      </w:pPr>
      <w:rPr>
        <w:rFonts w:asciiTheme="minorHAnsi" w:eastAsia="Times New Roman" w:hAnsiTheme="minorHAnsi" w:cstheme="minorHAnsi" w:hint="default"/>
        <w:sz w:val="22"/>
      </w:rPr>
    </w:lvl>
    <w:lvl w:ilvl="1">
      <w:start w:val="1"/>
      <w:numFmt w:val="decimal"/>
      <w:lvlText w:val="%1.%2"/>
      <w:lvlJc w:val="left"/>
      <w:pPr>
        <w:ind w:left="1065" w:hanging="360"/>
      </w:pPr>
    </w:lvl>
    <w:lvl w:ilvl="2">
      <w:start w:val="1"/>
      <w:numFmt w:val="decimal"/>
      <w:lvlText w:val="%1.%2.%3"/>
      <w:lvlJc w:val="left"/>
      <w:pPr>
        <w:ind w:left="2130" w:hanging="720"/>
      </w:pPr>
    </w:lvl>
    <w:lvl w:ilvl="3">
      <w:start w:val="1"/>
      <w:numFmt w:val="decimal"/>
      <w:lvlText w:val="%1.%2.%3.%4"/>
      <w:lvlJc w:val="left"/>
      <w:pPr>
        <w:ind w:left="2835" w:hanging="720"/>
      </w:pPr>
    </w:lvl>
    <w:lvl w:ilvl="4">
      <w:start w:val="1"/>
      <w:numFmt w:val="decimal"/>
      <w:lvlText w:val="%1.%2.%3.%4.%5"/>
      <w:lvlJc w:val="left"/>
      <w:pPr>
        <w:ind w:left="3900" w:hanging="1080"/>
      </w:pPr>
    </w:lvl>
    <w:lvl w:ilvl="5">
      <w:start w:val="1"/>
      <w:numFmt w:val="decimal"/>
      <w:lvlText w:val="%1.%2.%3.%4.%5.%6"/>
      <w:lvlJc w:val="left"/>
      <w:pPr>
        <w:ind w:left="4605" w:hanging="1080"/>
      </w:pPr>
    </w:lvl>
    <w:lvl w:ilvl="6">
      <w:start w:val="1"/>
      <w:numFmt w:val="decimal"/>
      <w:lvlText w:val="%1.%2.%3.%4.%5.%6.%7"/>
      <w:lvlJc w:val="left"/>
      <w:pPr>
        <w:ind w:left="5670" w:hanging="1440"/>
      </w:pPr>
    </w:lvl>
    <w:lvl w:ilvl="7">
      <w:start w:val="1"/>
      <w:numFmt w:val="decimal"/>
      <w:lvlText w:val="%1.%2.%3.%4.%5.%6.%7.%8"/>
      <w:lvlJc w:val="left"/>
      <w:pPr>
        <w:ind w:left="6375" w:hanging="1440"/>
      </w:pPr>
    </w:lvl>
    <w:lvl w:ilvl="8">
      <w:start w:val="1"/>
      <w:numFmt w:val="decimal"/>
      <w:lvlText w:val="%1.%2.%3.%4.%5.%6.%7.%8.%9"/>
      <w:lvlJc w:val="left"/>
      <w:pPr>
        <w:ind w:left="7440" w:hanging="1800"/>
      </w:p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
  </w:num>
  <w:num w:numId="3">
    <w:abstractNumId w:val="1"/>
  </w:num>
  <w:num w:numId="4">
    <w:abstractNumId w:val="3"/>
  </w:num>
  <w:num w:numId="5">
    <w:abstractNumId w:val="7"/>
  </w:num>
  <w:num w:numId="6">
    <w:abstractNumId w:val="9"/>
  </w:num>
  <w:num w:numId="7">
    <w:abstractNumId w:val="11"/>
  </w:num>
  <w:num w:numId="8">
    <w:abstractNumId w:val="4"/>
  </w:num>
  <w:num w:numId="9">
    <w:abstractNumId w:val="10"/>
  </w:num>
  <w:num w:numId="10">
    <w:abstractNumId w:val="8"/>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980"/>
    <w:rsid w:val="000021E6"/>
    <w:rsid w:val="00003E86"/>
    <w:rsid w:val="00006929"/>
    <w:rsid w:val="000112CC"/>
    <w:rsid w:val="000124C6"/>
    <w:rsid w:val="00017EC8"/>
    <w:rsid w:val="000200D8"/>
    <w:rsid w:val="0002401C"/>
    <w:rsid w:val="000248FA"/>
    <w:rsid w:val="00025450"/>
    <w:rsid w:val="00032FDD"/>
    <w:rsid w:val="000344D0"/>
    <w:rsid w:val="00035D42"/>
    <w:rsid w:val="0003774D"/>
    <w:rsid w:val="00042D5C"/>
    <w:rsid w:val="00042FDC"/>
    <w:rsid w:val="000537C8"/>
    <w:rsid w:val="00066FE5"/>
    <w:rsid w:val="00067D1E"/>
    <w:rsid w:val="00074462"/>
    <w:rsid w:val="00077708"/>
    <w:rsid w:val="00081D35"/>
    <w:rsid w:val="00082243"/>
    <w:rsid w:val="000824CD"/>
    <w:rsid w:val="0008337F"/>
    <w:rsid w:val="000846A4"/>
    <w:rsid w:val="000963C3"/>
    <w:rsid w:val="000A38C7"/>
    <w:rsid w:val="000A7A6A"/>
    <w:rsid w:val="000B1452"/>
    <w:rsid w:val="000B3179"/>
    <w:rsid w:val="000B3B96"/>
    <w:rsid w:val="000B4F0D"/>
    <w:rsid w:val="000D28E8"/>
    <w:rsid w:val="000D4425"/>
    <w:rsid w:val="000D6637"/>
    <w:rsid w:val="000D7661"/>
    <w:rsid w:val="000E12EF"/>
    <w:rsid w:val="000E15F8"/>
    <w:rsid w:val="000E222E"/>
    <w:rsid w:val="000E615F"/>
    <w:rsid w:val="000F55F0"/>
    <w:rsid w:val="00120986"/>
    <w:rsid w:val="00126317"/>
    <w:rsid w:val="0012654A"/>
    <w:rsid w:val="00143440"/>
    <w:rsid w:val="00143713"/>
    <w:rsid w:val="00143FAC"/>
    <w:rsid w:val="001460E8"/>
    <w:rsid w:val="0015023B"/>
    <w:rsid w:val="00156758"/>
    <w:rsid w:val="00173CCA"/>
    <w:rsid w:val="0018328F"/>
    <w:rsid w:val="0018375F"/>
    <w:rsid w:val="00183BD8"/>
    <w:rsid w:val="00183EEA"/>
    <w:rsid w:val="00184BF5"/>
    <w:rsid w:val="00185E0A"/>
    <w:rsid w:val="0018695B"/>
    <w:rsid w:val="001912AF"/>
    <w:rsid w:val="00196822"/>
    <w:rsid w:val="001B7183"/>
    <w:rsid w:val="001C3B7D"/>
    <w:rsid w:val="001D2AE4"/>
    <w:rsid w:val="001D5A8A"/>
    <w:rsid w:val="001D7E0A"/>
    <w:rsid w:val="001E2D7F"/>
    <w:rsid w:val="001E3D8D"/>
    <w:rsid w:val="001E4540"/>
    <w:rsid w:val="001E4CDB"/>
    <w:rsid w:val="001E5E8F"/>
    <w:rsid w:val="001F1B5D"/>
    <w:rsid w:val="001F43B0"/>
    <w:rsid w:val="0020449F"/>
    <w:rsid w:val="00204A59"/>
    <w:rsid w:val="00207C34"/>
    <w:rsid w:val="00215C8C"/>
    <w:rsid w:val="002304BC"/>
    <w:rsid w:val="002313CE"/>
    <w:rsid w:val="00240D94"/>
    <w:rsid w:val="00243909"/>
    <w:rsid w:val="00246CC0"/>
    <w:rsid w:val="00250BBC"/>
    <w:rsid w:val="002525F4"/>
    <w:rsid w:val="00256591"/>
    <w:rsid w:val="002569E6"/>
    <w:rsid w:val="00264A09"/>
    <w:rsid w:val="00265C8C"/>
    <w:rsid w:val="002661C6"/>
    <w:rsid w:val="002737DE"/>
    <w:rsid w:val="002739DB"/>
    <w:rsid w:val="0028460E"/>
    <w:rsid w:val="00292722"/>
    <w:rsid w:val="0029551A"/>
    <w:rsid w:val="002955A6"/>
    <w:rsid w:val="00295EF5"/>
    <w:rsid w:val="002A18C5"/>
    <w:rsid w:val="002A2163"/>
    <w:rsid w:val="002A5FD1"/>
    <w:rsid w:val="002B71AE"/>
    <w:rsid w:val="002D1E57"/>
    <w:rsid w:val="002E384E"/>
    <w:rsid w:val="002F68E7"/>
    <w:rsid w:val="003065E0"/>
    <w:rsid w:val="00306915"/>
    <w:rsid w:val="00310217"/>
    <w:rsid w:val="00312916"/>
    <w:rsid w:val="00315688"/>
    <w:rsid w:val="00317D15"/>
    <w:rsid w:val="003210FB"/>
    <w:rsid w:val="00326CFF"/>
    <w:rsid w:val="00353BA6"/>
    <w:rsid w:val="00354014"/>
    <w:rsid w:val="0036003D"/>
    <w:rsid w:val="003649FA"/>
    <w:rsid w:val="00377A5B"/>
    <w:rsid w:val="00381EA1"/>
    <w:rsid w:val="00386A14"/>
    <w:rsid w:val="0039554D"/>
    <w:rsid w:val="003A5333"/>
    <w:rsid w:val="003A561D"/>
    <w:rsid w:val="003B1CAE"/>
    <w:rsid w:val="003B3654"/>
    <w:rsid w:val="003B3746"/>
    <w:rsid w:val="003B51CB"/>
    <w:rsid w:val="003B5B78"/>
    <w:rsid w:val="003B73CD"/>
    <w:rsid w:val="003C15C6"/>
    <w:rsid w:val="003D00D8"/>
    <w:rsid w:val="003E1B79"/>
    <w:rsid w:val="003E1D18"/>
    <w:rsid w:val="003E1E59"/>
    <w:rsid w:val="003E1F0F"/>
    <w:rsid w:val="003F0EA0"/>
    <w:rsid w:val="003F5F68"/>
    <w:rsid w:val="00401749"/>
    <w:rsid w:val="00402CE9"/>
    <w:rsid w:val="0040763D"/>
    <w:rsid w:val="0041282F"/>
    <w:rsid w:val="00423830"/>
    <w:rsid w:val="00435552"/>
    <w:rsid w:val="00444855"/>
    <w:rsid w:val="0045768F"/>
    <w:rsid w:val="00461B9E"/>
    <w:rsid w:val="004666B7"/>
    <w:rsid w:val="00472F0D"/>
    <w:rsid w:val="00480456"/>
    <w:rsid w:val="004831B9"/>
    <w:rsid w:val="00484189"/>
    <w:rsid w:val="00494356"/>
    <w:rsid w:val="004961EA"/>
    <w:rsid w:val="00496F47"/>
    <w:rsid w:val="004A242B"/>
    <w:rsid w:val="004A3DD6"/>
    <w:rsid w:val="004A730D"/>
    <w:rsid w:val="004A7E12"/>
    <w:rsid w:val="004B2643"/>
    <w:rsid w:val="004B33BC"/>
    <w:rsid w:val="004D303B"/>
    <w:rsid w:val="004D4A01"/>
    <w:rsid w:val="004D50C9"/>
    <w:rsid w:val="004E1582"/>
    <w:rsid w:val="004E72BB"/>
    <w:rsid w:val="004E7D30"/>
    <w:rsid w:val="004F6251"/>
    <w:rsid w:val="00506992"/>
    <w:rsid w:val="00506F46"/>
    <w:rsid w:val="00513540"/>
    <w:rsid w:val="00517282"/>
    <w:rsid w:val="00532C2F"/>
    <w:rsid w:val="00540A9B"/>
    <w:rsid w:val="00542D57"/>
    <w:rsid w:val="005616C7"/>
    <w:rsid w:val="00562998"/>
    <w:rsid w:val="00564918"/>
    <w:rsid w:val="005663AD"/>
    <w:rsid w:val="00571AC4"/>
    <w:rsid w:val="0057557F"/>
    <w:rsid w:val="0057639B"/>
    <w:rsid w:val="00576537"/>
    <w:rsid w:val="00580992"/>
    <w:rsid w:val="00585604"/>
    <w:rsid w:val="005872D4"/>
    <w:rsid w:val="005918F4"/>
    <w:rsid w:val="0059449D"/>
    <w:rsid w:val="00595CD6"/>
    <w:rsid w:val="005A0C5C"/>
    <w:rsid w:val="005A0E65"/>
    <w:rsid w:val="005A22FD"/>
    <w:rsid w:val="005B013D"/>
    <w:rsid w:val="005B1227"/>
    <w:rsid w:val="005B2D96"/>
    <w:rsid w:val="005B2E2A"/>
    <w:rsid w:val="005B752F"/>
    <w:rsid w:val="005C688F"/>
    <w:rsid w:val="006107B4"/>
    <w:rsid w:val="00612B3D"/>
    <w:rsid w:val="00612DD9"/>
    <w:rsid w:val="00615D71"/>
    <w:rsid w:val="0062031B"/>
    <w:rsid w:val="00620DE8"/>
    <w:rsid w:val="00647354"/>
    <w:rsid w:val="006507C3"/>
    <w:rsid w:val="00653E61"/>
    <w:rsid w:val="00655FFD"/>
    <w:rsid w:val="00656E47"/>
    <w:rsid w:val="006603BA"/>
    <w:rsid w:val="00663750"/>
    <w:rsid w:val="00663D17"/>
    <w:rsid w:val="00665A4B"/>
    <w:rsid w:val="006713D8"/>
    <w:rsid w:val="006718FC"/>
    <w:rsid w:val="00672763"/>
    <w:rsid w:val="006745B2"/>
    <w:rsid w:val="00681FCA"/>
    <w:rsid w:val="00686A35"/>
    <w:rsid w:val="00690A7D"/>
    <w:rsid w:val="006A0C39"/>
    <w:rsid w:val="006A2EBD"/>
    <w:rsid w:val="006A3FC9"/>
    <w:rsid w:val="006B1804"/>
    <w:rsid w:val="006B23AE"/>
    <w:rsid w:val="006B5D4E"/>
    <w:rsid w:val="006B5FF0"/>
    <w:rsid w:val="006C1D45"/>
    <w:rsid w:val="006C558A"/>
    <w:rsid w:val="006C56B9"/>
    <w:rsid w:val="006D1CD1"/>
    <w:rsid w:val="006D38B8"/>
    <w:rsid w:val="006D4D2B"/>
    <w:rsid w:val="006D678E"/>
    <w:rsid w:val="00702B7B"/>
    <w:rsid w:val="00703F56"/>
    <w:rsid w:val="00713EA6"/>
    <w:rsid w:val="007145BB"/>
    <w:rsid w:val="00716513"/>
    <w:rsid w:val="00721FF5"/>
    <w:rsid w:val="007446A3"/>
    <w:rsid w:val="007525A5"/>
    <w:rsid w:val="00752BC1"/>
    <w:rsid w:val="00762133"/>
    <w:rsid w:val="007630E0"/>
    <w:rsid w:val="00767980"/>
    <w:rsid w:val="00770776"/>
    <w:rsid w:val="00771BE8"/>
    <w:rsid w:val="00780490"/>
    <w:rsid w:val="00781538"/>
    <w:rsid w:val="0078342F"/>
    <w:rsid w:val="0078659B"/>
    <w:rsid w:val="007878FA"/>
    <w:rsid w:val="00790A65"/>
    <w:rsid w:val="007929A3"/>
    <w:rsid w:val="007B019D"/>
    <w:rsid w:val="007B0E93"/>
    <w:rsid w:val="007C03CD"/>
    <w:rsid w:val="007C3D04"/>
    <w:rsid w:val="007C5583"/>
    <w:rsid w:val="007D0375"/>
    <w:rsid w:val="007D318C"/>
    <w:rsid w:val="007D7945"/>
    <w:rsid w:val="007E174F"/>
    <w:rsid w:val="007E5165"/>
    <w:rsid w:val="007F11AC"/>
    <w:rsid w:val="00804B32"/>
    <w:rsid w:val="00807060"/>
    <w:rsid w:val="00813A8E"/>
    <w:rsid w:val="00816025"/>
    <w:rsid w:val="008171A7"/>
    <w:rsid w:val="00827924"/>
    <w:rsid w:val="00846E5A"/>
    <w:rsid w:val="00851220"/>
    <w:rsid w:val="00852D3D"/>
    <w:rsid w:val="00861EAD"/>
    <w:rsid w:val="008656C7"/>
    <w:rsid w:val="00885AF6"/>
    <w:rsid w:val="0088734F"/>
    <w:rsid w:val="0089135B"/>
    <w:rsid w:val="0089632F"/>
    <w:rsid w:val="008A2284"/>
    <w:rsid w:val="008A455E"/>
    <w:rsid w:val="008B30A7"/>
    <w:rsid w:val="008B6749"/>
    <w:rsid w:val="008B70C7"/>
    <w:rsid w:val="008C0880"/>
    <w:rsid w:val="008C0BE0"/>
    <w:rsid w:val="008C2A24"/>
    <w:rsid w:val="008C535E"/>
    <w:rsid w:val="008C57AC"/>
    <w:rsid w:val="008E2A0A"/>
    <w:rsid w:val="008F29A7"/>
    <w:rsid w:val="008F4AC6"/>
    <w:rsid w:val="008F7A0B"/>
    <w:rsid w:val="00912F7B"/>
    <w:rsid w:val="009213E7"/>
    <w:rsid w:val="00922250"/>
    <w:rsid w:val="00927FCC"/>
    <w:rsid w:val="00930777"/>
    <w:rsid w:val="00931034"/>
    <w:rsid w:val="00931809"/>
    <w:rsid w:val="009325D6"/>
    <w:rsid w:val="00946668"/>
    <w:rsid w:val="00947F7C"/>
    <w:rsid w:val="009505FA"/>
    <w:rsid w:val="009522CC"/>
    <w:rsid w:val="0095476F"/>
    <w:rsid w:val="00954F7B"/>
    <w:rsid w:val="009606CF"/>
    <w:rsid w:val="009621BC"/>
    <w:rsid w:val="00965768"/>
    <w:rsid w:val="0097000D"/>
    <w:rsid w:val="00970E96"/>
    <w:rsid w:val="0097174C"/>
    <w:rsid w:val="00971889"/>
    <w:rsid w:val="00973197"/>
    <w:rsid w:val="00974F06"/>
    <w:rsid w:val="00983353"/>
    <w:rsid w:val="0098372F"/>
    <w:rsid w:val="0098772A"/>
    <w:rsid w:val="00990B2E"/>
    <w:rsid w:val="0099513C"/>
    <w:rsid w:val="009952D6"/>
    <w:rsid w:val="009957F6"/>
    <w:rsid w:val="009A0974"/>
    <w:rsid w:val="009A2502"/>
    <w:rsid w:val="009A3616"/>
    <w:rsid w:val="009A55FA"/>
    <w:rsid w:val="009B0726"/>
    <w:rsid w:val="009C3205"/>
    <w:rsid w:val="009C4BEF"/>
    <w:rsid w:val="009D02B9"/>
    <w:rsid w:val="009D779A"/>
    <w:rsid w:val="009F696A"/>
    <w:rsid w:val="009F7DE3"/>
    <w:rsid w:val="00A00177"/>
    <w:rsid w:val="00A00C1D"/>
    <w:rsid w:val="00A03F84"/>
    <w:rsid w:val="00A0530C"/>
    <w:rsid w:val="00A247B7"/>
    <w:rsid w:val="00A2724B"/>
    <w:rsid w:val="00A36653"/>
    <w:rsid w:val="00A418B3"/>
    <w:rsid w:val="00A426C3"/>
    <w:rsid w:val="00A51742"/>
    <w:rsid w:val="00A52526"/>
    <w:rsid w:val="00A55A80"/>
    <w:rsid w:val="00A63525"/>
    <w:rsid w:val="00A636D2"/>
    <w:rsid w:val="00A63A47"/>
    <w:rsid w:val="00A66374"/>
    <w:rsid w:val="00A741F1"/>
    <w:rsid w:val="00A7504E"/>
    <w:rsid w:val="00A75EC5"/>
    <w:rsid w:val="00A94E4B"/>
    <w:rsid w:val="00A9774E"/>
    <w:rsid w:val="00AA3165"/>
    <w:rsid w:val="00AA5D84"/>
    <w:rsid w:val="00AB5896"/>
    <w:rsid w:val="00AB6091"/>
    <w:rsid w:val="00AC4F2A"/>
    <w:rsid w:val="00AC7217"/>
    <w:rsid w:val="00AC7309"/>
    <w:rsid w:val="00AD26C3"/>
    <w:rsid w:val="00AD4EF4"/>
    <w:rsid w:val="00AD5DF8"/>
    <w:rsid w:val="00AF2B19"/>
    <w:rsid w:val="00AF5990"/>
    <w:rsid w:val="00AF6675"/>
    <w:rsid w:val="00B01DB4"/>
    <w:rsid w:val="00B022A1"/>
    <w:rsid w:val="00B04F86"/>
    <w:rsid w:val="00B06325"/>
    <w:rsid w:val="00B17BFA"/>
    <w:rsid w:val="00B17C17"/>
    <w:rsid w:val="00B17F9D"/>
    <w:rsid w:val="00B201B9"/>
    <w:rsid w:val="00B24515"/>
    <w:rsid w:val="00B27116"/>
    <w:rsid w:val="00B3206E"/>
    <w:rsid w:val="00B37A38"/>
    <w:rsid w:val="00B548DE"/>
    <w:rsid w:val="00B56CFC"/>
    <w:rsid w:val="00B65A39"/>
    <w:rsid w:val="00B71292"/>
    <w:rsid w:val="00B74D23"/>
    <w:rsid w:val="00B7534F"/>
    <w:rsid w:val="00B76C1D"/>
    <w:rsid w:val="00B80D88"/>
    <w:rsid w:val="00B9050A"/>
    <w:rsid w:val="00B9277B"/>
    <w:rsid w:val="00B939B1"/>
    <w:rsid w:val="00B96F80"/>
    <w:rsid w:val="00BA20CF"/>
    <w:rsid w:val="00BB0C7F"/>
    <w:rsid w:val="00BB72F9"/>
    <w:rsid w:val="00BB778F"/>
    <w:rsid w:val="00BC12B3"/>
    <w:rsid w:val="00BC2496"/>
    <w:rsid w:val="00BC4C41"/>
    <w:rsid w:val="00BC5A1D"/>
    <w:rsid w:val="00BE7C42"/>
    <w:rsid w:val="00BF1970"/>
    <w:rsid w:val="00BF19A9"/>
    <w:rsid w:val="00BF28AD"/>
    <w:rsid w:val="00BF4114"/>
    <w:rsid w:val="00C01724"/>
    <w:rsid w:val="00C12768"/>
    <w:rsid w:val="00C12F94"/>
    <w:rsid w:val="00C15BC0"/>
    <w:rsid w:val="00C21A14"/>
    <w:rsid w:val="00C31FCA"/>
    <w:rsid w:val="00C33F33"/>
    <w:rsid w:val="00C41BB9"/>
    <w:rsid w:val="00C44851"/>
    <w:rsid w:val="00C47E09"/>
    <w:rsid w:val="00C50ADC"/>
    <w:rsid w:val="00C57730"/>
    <w:rsid w:val="00C642F4"/>
    <w:rsid w:val="00C66C9C"/>
    <w:rsid w:val="00C67563"/>
    <w:rsid w:val="00C678D6"/>
    <w:rsid w:val="00C717BC"/>
    <w:rsid w:val="00C71B29"/>
    <w:rsid w:val="00C72259"/>
    <w:rsid w:val="00C82AC4"/>
    <w:rsid w:val="00C861E3"/>
    <w:rsid w:val="00C93386"/>
    <w:rsid w:val="00CB7DC6"/>
    <w:rsid w:val="00CC2DF3"/>
    <w:rsid w:val="00CC7AE9"/>
    <w:rsid w:val="00CE083A"/>
    <w:rsid w:val="00CE0952"/>
    <w:rsid w:val="00CE1B3B"/>
    <w:rsid w:val="00CE1DF2"/>
    <w:rsid w:val="00CE2094"/>
    <w:rsid w:val="00CE24A4"/>
    <w:rsid w:val="00CE61FA"/>
    <w:rsid w:val="00CE6429"/>
    <w:rsid w:val="00CE744A"/>
    <w:rsid w:val="00CF7B6D"/>
    <w:rsid w:val="00D005CD"/>
    <w:rsid w:val="00D031AE"/>
    <w:rsid w:val="00D048D3"/>
    <w:rsid w:val="00D056DC"/>
    <w:rsid w:val="00D06BEC"/>
    <w:rsid w:val="00D231AB"/>
    <w:rsid w:val="00D23CCB"/>
    <w:rsid w:val="00D248CE"/>
    <w:rsid w:val="00D26935"/>
    <w:rsid w:val="00D35A06"/>
    <w:rsid w:val="00D43EAD"/>
    <w:rsid w:val="00D507CD"/>
    <w:rsid w:val="00D5239A"/>
    <w:rsid w:val="00D579D4"/>
    <w:rsid w:val="00D628A8"/>
    <w:rsid w:val="00D62E0A"/>
    <w:rsid w:val="00D7144F"/>
    <w:rsid w:val="00D74B71"/>
    <w:rsid w:val="00D76E16"/>
    <w:rsid w:val="00D8132D"/>
    <w:rsid w:val="00D82F7F"/>
    <w:rsid w:val="00D831C5"/>
    <w:rsid w:val="00D8482E"/>
    <w:rsid w:val="00D921F0"/>
    <w:rsid w:val="00D940B9"/>
    <w:rsid w:val="00D94CE1"/>
    <w:rsid w:val="00D96749"/>
    <w:rsid w:val="00D97421"/>
    <w:rsid w:val="00DB125C"/>
    <w:rsid w:val="00DB2B69"/>
    <w:rsid w:val="00DB36EB"/>
    <w:rsid w:val="00DB3EFB"/>
    <w:rsid w:val="00DB5B6A"/>
    <w:rsid w:val="00DB7132"/>
    <w:rsid w:val="00DC0A69"/>
    <w:rsid w:val="00DC0B5E"/>
    <w:rsid w:val="00DC52D7"/>
    <w:rsid w:val="00DC7F92"/>
    <w:rsid w:val="00DD0DB3"/>
    <w:rsid w:val="00DD19DB"/>
    <w:rsid w:val="00DD202B"/>
    <w:rsid w:val="00DD3BF6"/>
    <w:rsid w:val="00DD6B40"/>
    <w:rsid w:val="00DD7935"/>
    <w:rsid w:val="00DE062A"/>
    <w:rsid w:val="00DE18E0"/>
    <w:rsid w:val="00DE277D"/>
    <w:rsid w:val="00DE5276"/>
    <w:rsid w:val="00DF42BE"/>
    <w:rsid w:val="00DF6486"/>
    <w:rsid w:val="00E11706"/>
    <w:rsid w:val="00E1460F"/>
    <w:rsid w:val="00E202B1"/>
    <w:rsid w:val="00E22AAC"/>
    <w:rsid w:val="00E25A10"/>
    <w:rsid w:val="00E34FAC"/>
    <w:rsid w:val="00E36F81"/>
    <w:rsid w:val="00E42FE7"/>
    <w:rsid w:val="00E467A5"/>
    <w:rsid w:val="00E470E7"/>
    <w:rsid w:val="00E533BB"/>
    <w:rsid w:val="00E64D20"/>
    <w:rsid w:val="00E66047"/>
    <w:rsid w:val="00E768AE"/>
    <w:rsid w:val="00E76D91"/>
    <w:rsid w:val="00E81B5C"/>
    <w:rsid w:val="00E84604"/>
    <w:rsid w:val="00E93184"/>
    <w:rsid w:val="00E93461"/>
    <w:rsid w:val="00E93E99"/>
    <w:rsid w:val="00E96722"/>
    <w:rsid w:val="00EA5971"/>
    <w:rsid w:val="00EB2EF4"/>
    <w:rsid w:val="00EB5593"/>
    <w:rsid w:val="00EB70E9"/>
    <w:rsid w:val="00EC33C1"/>
    <w:rsid w:val="00ED3671"/>
    <w:rsid w:val="00ED393D"/>
    <w:rsid w:val="00ED6D04"/>
    <w:rsid w:val="00ED72A8"/>
    <w:rsid w:val="00EE032E"/>
    <w:rsid w:val="00EE2159"/>
    <w:rsid w:val="00EE6FED"/>
    <w:rsid w:val="00EF1AC4"/>
    <w:rsid w:val="00EF5E6E"/>
    <w:rsid w:val="00F01291"/>
    <w:rsid w:val="00F01477"/>
    <w:rsid w:val="00F04959"/>
    <w:rsid w:val="00F10987"/>
    <w:rsid w:val="00F20B33"/>
    <w:rsid w:val="00F22E5E"/>
    <w:rsid w:val="00F23DFC"/>
    <w:rsid w:val="00F3120B"/>
    <w:rsid w:val="00F316FF"/>
    <w:rsid w:val="00F325A9"/>
    <w:rsid w:val="00F47814"/>
    <w:rsid w:val="00F54A0A"/>
    <w:rsid w:val="00F562D8"/>
    <w:rsid w:val="00F562FB"/>
    <w:rsid w:val="00F567E7"/>
    <w:rsid w:val="00F5734E"/>
    <w:rsid w:val="00F6656F"/>
    <w:rsid w:val="00F72468"/>
    <w:rsid w:val="00F801AF"/>
    <w:rsid w:val="00F83322"/>
    <w:rsid w:val="00F86B8D"/>
    <w:rsid w:val="00F92231"/>
    <w:rsid w:val="00F930EB"/>
    <w:rsid w:val="00F963A4"/>
    <w:rsid w:val="00F97694"/>
    <w:rsid w:val="00FA59C7"/>
    <w:rsid w:val="00FA6B35"/>
    <w:rsid w:val="00FA6D74"/>
    <w:rsid w:val="00FA703C"/>
    <w:rsid w:val="00FB3544"/>
    <w:rsid w:val="00FB647D"/>
    <w:rsid w:val="00FB72E1"/>
    <w:rsid w:val="00FC473E"/>
    <w:rsid w:val="00FD2B89"/>
    <w:rsid w:val="00FD7F69"/>
    <w:rsid w:val="00FE43DC"/>
    <w:rsid w:val="00FF33B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3D37E7"/>
  <w15:docId w15:val="{9BB6EC43-25D9-47EB-AFCD-33B524E6D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6047"/>
    <w:rPr>
      <w:lang w:val="es-ES_tradnl" w:eastAsia="es-ES"/>
    </w:rPr>
  </w:style>
  <w:style w:type="paragraph" w:styleId="Ttulo1">
    <w:name w:val="heading 1"/>
    <w:basedOn w:val="Normal"/>
    <w:next w:val="Normal"/>
    <w:qFormat/>
    <w:rsid w:val="00E66047"/>
    <w:pPr>
      <w:keepNext/>
      <w:spacing w:line="480" w:lineRule="auto"/>
      <w:jc w:val="center"/>
      <w:outlineLvl w:val="0"/>
    </w:pPr>
    <w:rPr>
      <w:rFonts w:ascii="Arial" w:hAnsi="Arial"/>
      <w:b/>
      <w:sz w:val="24"/>
    </w:rPr>
  </w:style>
  <w:style w:type="paragraph" w:styleId="Ttulo2">
    <w:name w:val="heading 2"/>
    <w:basedOn w:val="Normal"/>
    <w:next w:val="Normal"/>
    <w:qFormat/>
    <w:rsid w:val="00E66047"/>
    <w:pPr>
      <w:keepNext/>
      <w:outlineLvl w:val="1"/>
    </w:pPr>
    <w:rPr>
      <w:rFonts w:ascii="Arial" w:hAnsi="Arial"/>
      <w:b/>
      <w:bCs/>
      <w:sz w:val="24"/>
    </w:rPr>
  </w:style>
  <w:style w:type="paragraph" w:styleId="Ttulo3">
    <w:name w:val="heading 3"/>
    <w:basedOn w:val="Normal"/>
    <w:next w:val="Normal"/>
    <w:qFormat/>
    <w:rsid w:val="00E66047"/>
    <w:pPr>
      <w:keepNext/>
      <w:jc w:val="both"/>
      <w:outlineLvl w:val="2"/>
    </w:pPr>
    <w:rPr>
      <w:rFonts w:ascii="Arial" w:hAnsi="Arial"/>
      <w:sz w:val="24"/>
    </w:rPr>
  </w:style>
  <w:style w:type="paragraph" w:styleId="Ttulo4">
    <w:name w:val="heading 4"/>
    <w:basedOn w:val="Normal"/>
    <w:next w:val="Normal"/>
    <w:qFormat/>
    <w:rsid w:val="00E66047"/>
    <w:pPr>
      <w:keepNext/>
      <w:jc w:val="both"/>
      <w:outlineLvl w:val="3"/>
    </w:pPr>
    <w:rPr>
      <w:rFonts w:ascii="Arial" w:hAnsi="Arial"/>
      <w:b/>
      <w:sz w:val="24"/>
    </w:rPr>
  </w:style>
  <w:style w:type="paragraph" w:styleId="Ttulo5">
    <w:name w:val="heading 5"/>
    <w:basedOn w:val="Normal"/>
    <w:next w:val="Normal"/>
    <w:qFormat/>
    <w:rsid w:val="00E66047"/>
    <w:pPr>
      <w:keepNext/>
      <w:jc w:val="both"/>
      <w:outlineLvl w:val="4"/>
    </w:pPr>
    <w:rPr>
      <w:b/>
      <w:sz w:val="12"/>
    </w:rPr>
  </w:style>
  <w:style w:type="paragraph" w:styleId="Ttulo6">
    <w:name w:val="heading 6"/>
    <w:basedOn w:val="Normal"/>
    <w:next w:val="Normal"/>
    <w:qFormat/>
    <w:rsid w:val="00E6604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E66047"/>
    <w:pPr>
      <w:tabs>
        <w:tab w:val="center" w:pos="4252"/>
        <w:tab w:val="right" w:pos="8504"/>
      </w:tabs>
    </w:pPr>
  </w:style>
  <w:style w:type="paragraph" w:styleId="Piedepgina">
    <w:name w:val="footer"/>
    <w:basedOn w:val="Normal"/>
    <w:rsid w:val="00E66047"/>
    <w:pPr>
      <w:tabs>
        <w:tab w:val="center" w:pos="4252"/>
        <w:tab w:val="right" w:pos="8504"/>
      </w:tabs>
    </w:pPr>
  </w:style>
  <w:style w:type="paragraph" w:styleId="Mapadeldocumento">
    <w:name w:val="Document Map"/>
    <w:basedOn w:val="Normal"/>
    <w:semiHidden/>
    <w:rsid w:val="00E66047"/>
    <w:pPr>
      <w:shd w:val="clear" w:color="auto" w:fill="000080"/>
    </w:pPr>
    <w:rPr>
      <w:rFonts w:ascii="Tahoma" w:hAnsi="Tahoma"/>
    </w:rPr>
  </w:style>
  <w:style w:type="paragraph" w:styleId="Textodeglobo">
    <w:name w:val="Balloon Text"/>
    <w:basedOn w:val="Normal"/>
    <w:semiHidden/>
    <w:rsid w:val="009D02B9"/>
    <w:rPr>
      <w:rFonts w:ascii="Tahoma" w:hAnsi="Tahoma" w:cs="Tahoma"/>
      <w:sz w:val="16"/>
      <w:szCs w:val="16"/>
    </w:rPr>
  </w:style>
  <w:style w:type="character" w:styleId="Hipervnculo">
    <w:name w:val="Hyperlink"/>
    <w:basedOn w:val="Fuentedeprrafopredeter"/>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basedOn w:val="Normal"/>
    <w:rsid w:val="00620DE8"/>
    <w:pPr>
      <w:spacing w:before="100" w:beforeAutospacing="1" w:after="100" w:afterAutospacing="1"/>
    </w:pPr>
    <w:rPr>
      <w:sz w:val="24"/>
      <w:szCs w:val="24"/>
      <w:lang w:val="es-ES"/>
    </w:rPr>
  </w:style>
  <w:style w:type="table" w:styleId="Tablaconcuadrcula">
    <w:name w:val="Table Grid"/>
    <w:basedOn w:val="Tablanormal"/>
    <w:uiPriority w:val="59"/>
    <w:rsid w:val="005135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B80D88"/>
    <w:tblPr>
      <w:tblStyleRowBandSize w:val="1"/>
      <w:tblStyleColBandSize w:val="1"/>
      <w:tblBorders>
        <w:bottom w:val="single" w:sz="4" w:space="0" w:color="7F7F7F" w:themeColor="text1" w:themeTint="80"/>
        <w:insideH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rrafodelista">
    <w:name w:val="List Paragraph"/>
    <w:basedOn w:val="Normal"/>
    <w:uiPriority w:val="34"/>
    <w:qFormat/>
    <w:rsid w:val="002E384E"/>
    <w:pPr>
      <w:ind w:left="720"/>
      <w:contextualSpacing/>
    </w:pPr>
  </w:style>
  <w:style w:type="character" w:customStyle="1" w:styleId="articulo-subtitulo">
    <w:name w:val="articulo-subtitulo"/>
    <w:basedOn w:val="Fuentedeprrafopredeter"/>
    <w:rsid w:val="005A0E65"/>
  </w:style>
  <w:style w:type="paragraph" w:styleId="Textonotapie">
    <w:name w:val="footnote text"/>
    <w:basedOn w:val="Normal"/>
    <w:link w:val="TextonotapieCar"/>
    <w:uiPriority w:val="99"/>
    <w:semiHidden/>
    <w:unhideWhenUsed/>
    <w:rsid w:val="009A3616"/>
  </w:style>
  <w:style w:type="character" w:customStyle="1" w:styleId="TextonotapieCar">
    <w:name w:val="Texto nota pie Car"/>
    <w:basedOn w:val="Fuentedeprrafopredeter"/>
    <w:link w:val="Textonotapie"/>
    <w:uiPriority w:val="99"/>
    <w:semiHidden/>
    <w:rsid w:val="009A3616"/>
    <w:rPr>
      <w:lang w:val="es-ES_tradnl" w:eastAsia="es-ES"/>
    </w:rPr>
  </w:style>
  <w:style w:type="character" w:styleId="Refdenotaalpie">
    <w:name w:val="footnote reference"/>
    <w:basedOn w:val="Fuentedeprrafopredeter"/>
    <w:uiPriority w:val="99"/>
    <w:semiHidden/>
    <w:unhideWhenUsed/>
    <w:rsid w:val="009A3616"/>
    <w:rPr>
      <w:vertAlign w:val="superscript"/>
    </w:rPr>
  </w:style>
  <w:style w:type="character" w:customStyle="1" w:styleId="markzjvb045l6">
    <w:name w:val="markzjvb045l6"/>
    <w:basedOn w:val="Fuentedeprrafopredeter"/>
    <w:rsid w:val="00E36F81"/>
  </w:style>
  <w:style w:type="character" w:customStyle="1" w:styleId="mark27dp1erbi">
    <w:name w:val="mark27dp1erbi"/>
    <w:basedOn w:val="Fuentedeprrafopredeter"/>
    <w:rsid w:val="008F29A7"/>
  </w:style>
  <w:style w:type="paragraph" w:customStyle="1" w:styleId="Ttulo21">
    <w:name w:val="Título 21"/>
    <w:basedOn w:val="Normal"/>
    <w:qFormat/>
    <w:rsid w:val="000344D0"/>
    <w:rPr>
      <w:rFonts w:ascii="Arial" w:hAnsi="Arial"/>
      <w:lang w:val="es-CO"/>
    </w:rPr>
  </w:style>
  <w:style w:type="character" w:customStyle="1" w:styleId="EncabezadoCar">
    <w:name w:val="Encabezado Car"/>
    <w:basedOn w:val="Fuentedeprrafopredeter"/>
    <w:link w:val="Encabezado"/>
    <w:uiPriority w:val="99"/>
    <w:rsid w:val="00246CC0"/>
    <w:rPr>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5486550">
      <w:bodyDiv w:val="1"/>
      <w:marLeft w:val="0"/>
      <w:marRight w:val="0"/>
      <w:marTop w:val="0"/>
      <w:marBottom w:val="0"/>
      <w:divBdr>
        <w:top w:val="none" w:sz="0" w:space="0" w:color="auto"/>
        <w:left w:val="none" w:sz="0" w:space="0" w:color="auto"/>
        <w:bottom w:val="none" w:sz="0" w:space="0" w:color="auto"/>
        <w:right w:val="none" w:sz="0" w:space="0" w:color="auto"/>
      </w:divBdr>
    </w:div>
    <w:div w:id="1266619197">
      <w:bodyDiv w:val="1"/>
      <w:marLeft w:val="0"/>
      <w:marRight w:val="0"/>
      <w:marTop w:val="0"/>
      <w:marBottom w:val="0"/>
      <w:divBdr>
        <w:top w:val="none" w:sz="0" w:space="0" w:color="auto"/>
        <w:left w:val="none" w:sz="0" w:space="0" w:color="auto"/>
        <w:bottom w:val="none" w:sz="0" w:space="0" w:color="auto"/>
        <w:right w:val="none" w:sz="0" w:space="0" w:color="auto"/>
      </w:divBdr>
      <w:divsChild>
        <w:div w:id="1772509244">
          <w:marLeft w:val="0"/>
          <w:marRight w:val="0"/>
          <w:marTop w:val="0"/>
          <w:marBottom w:val="0"/>
          <w:divBdr>
            <w:top w:val="none" w:sz="0" w:space="0" w:color="auto"/>
            <w:left w:val="none" w:sz="0" w:space="0" w:color="auto"/>
            <w:bottom w:val="none" w:sz="0" w:space="0" w:color="auto"/>
            <w:right w:val="none" w:sz="0" w:space="0" w:color="auto"/>
          </w:divBdr>
        </w:div>
        <w:div w:id="2118673804">
          <w:marLeft w:val="0"/>
          <w:marRight w:val="0"/>
          <w:marTop w:val="0"/>
          <w:marBottom w:val="0"/>
          <w:divBdr>
            <w:top w:val="none" w:sz="0" w:space="0" w:color="auto"/>
            <w:left w:val="none" w:sz="0" w:space="0" w:color="auto"/>
            <w:bottom w:val="none" w:sz="0" w:space="0" w:color="auto"/>
            <w:right w:val="none" w:sz="0" w:space="0" w:color="auto"/>
          </w:divBdr>
          <w:divsChild>
            <w:div w:id="1562013124">
              <w:marLeft w:val="0"/>
              <w:marRight w:val="0"/>
              <w:marTop w:val="0"/>
              <w:marBottom w:val="0"/>
              <w:divBdr>
                <w:top w:val="none" w:sz="0" w:space="0" w:color="auto"/>
                <w:left w:val="none" w:sz="0" w:space="0" w:color="auto"/>
                <w:bottom w:val="none" w:sz="0" w:space="0" w:color="auto"/>
                <w:right w:val="none" w:sz="0" w:space="0" w:color="auto"/>
              </w:divBdr>
            </w:div>
            <w:div w:id="1645622279">
              <w:marLeft w:val="0"/>
              <w:marRight w:val="0"/>
              <w:marTop w:val="0"/>
              <w:marBottom w:val="0"/>
              <w:divBdr>
                <w:top w:val="none" w:sz="0" w:space="0" w:color="auto"/>
                <w:left w:val="none" w:sz="0" w:space="0" w:color="auto"/>
                <w:bottom w:val="none" w:sz="0" w:space="0" w:color="auto"/>
                <w:right w:val="none" w:sz="0" w:space="0" w:color="auto"/>
              </w:divBdr>
              <w:divsChild>
                <w:div w:id="1295451982">
                  <w:marLeft w:val="0"/>
                  <w:marRight w:val="0"/>
                  <w:marTop w:val="0"/>
                  <w:marBottom w:val="0"/>
                  <w:divBdr>
                    <w:top w:val="none" w:sz="0" w:space="0" w:color="auto"/>
                    <w:left w:val="none" w:sz="0" w:space="0" w:color="auto"/>
                    <w:bottom w:val="none" w:sz="0" w:space="0" w:color="auto"/>
                    <w:right w:val="none" w:sz="0" w:space="0" w:color="auto"/>
                  </w:divBdr>
                </w:div>
                <w:div w:id="1212691329">
                  <w:marLeft w:val="0"/>
                  <w:marRight w:val="0"/>
                  <w:marTop w:val="0"/>
                  <w:marBottom w:val="0"/>
                  <w:divBdr>
                    <w:top w:val="none" w:sz="0" w:space="0" w:color="auto"/>
                    <w:left w:val="none" w:sz="0" w:space="0" w:color="auto"/>
                    <w:bottom w:val="none" w:sz="0" w:space="0" w:color="auto"/>
                    <w:right w:val="none" w:sz="0" w:space="0" w:color="auto"/>
                  </w:divBdr>
                </w:div>
                <w:div w:id="16468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256814">
          <w:marLeft w:val="0"/>
          <w:marRight w:val="0"/>
          <w:marTop w:val="0"/>
          <w:marBottom w:val="0"/>
          <w:divBdr>
            <w:top w:val="none" w:sz="0" w:space="0" w:color="auto"/>
            <w:left w:val="none" w:sz="0" w:space="0" w:color="auto"/>
            <w:bottom w:val="none" w:sz="0" w:space="0" w:color="auto"/>
            <w:right w:val="none" w:sz="0" w:space="0" w:color="auto"/>
          </w:divBdr>
        </w:div>
        <w:div w:id="1280580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830E1F-A55D-441A-8FFA-EE85E90F8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Pages>
  <Words>516</Words>
  <Characters>2840</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subject/>
  <dc:creator>Secretaria General</dc:creator>
  <cp:keywords/>
  <cp:lastModifiedBy>Nestor Andres Rodriguez Garcia</cp:lastModifiedBy>
  <cp:revision>4</cp:revision>
  <cp:lastPrinted>2018-04-12T19:26:00Z</cp:lastPrinted>
  <dcterms:created xsi:type="dcterms:W3CDTF">2021-03-02T13:36:00Z</dcterms:created>
  <dcterms:modified xsi:type="dcterms:W3CDTF">2021-03-02T13:43:00Z</dcterms:modified>
</cp:coreProperties>
</file>