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 PROST v2 Pension Microsimulation Model</w:t>
      </w:r>
    </w:p>
    <w:p>
      <w:pPr>
        <w:pStyle w:val="Subtitle"/>
      </w:pPr>
      <w:r>
        <w:t xml:space="preserve">Technical Methodology Document</w:t>
      </w:r>
    </w:p>
    <w:p>
      <w:pPr>
        <w:pStyle w:val="Author"/>
      </w:pPr>
      <w:r>
        <w:t xml:space="preserve">World Bank — PROST Team</w:t>
      </w:r>
    </w:p>
    <w:p>
      <w:pPr>
        <w:pStyle w:val="Date"/>
      </w:pPr>
      <w:r>
        <w:t xml:space="preserve">June 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9" w:name="executive-summary"/>
    <w:p>
      <w:pPr>
        <w:pStyle w:val="Heading1"/>
      </w:pPr>
      <w:r>
        <w:t xml:space="preserve">Executive summary</w:t>
      </w:r>
    </w:p>
    <w:p>
      <w:pPr>
        <w:pStyle w:val="FirstParagraph"/>
      </w:pPr>
      <w:r>
        <w:t xml:space="preserve">This document describes, in technical detail, the methodology implemented in the</w:t>
      </w:r>
      <w:r>
        <w:t xml:space="preserve"> </w:t>
      </w:r>
      <w:r>
        <w:t xml:space="preserve">Stata (</w:t>
      </w:r>
      <w:r>
        <w:rPr>
          <w:rStyle w:val="VerbatimChar"/>
        </w:rPr>
        <w:t xml:space="preserve">.do</w:t>
      </w:r>
      <w:r>
        <w:t xml:space="preserve">) programs that build the</w:t>
      </w:r>
      <w:r>
        <w:t xml:space="preserve"> </w:t>
      </w:r>
      <w:r>
        <w:rPr>
          <w:b/>
          <w:bCs/>
        </w:rPr>
        <w:t xml:space="preserve">PROST v2</w:t>
      </w:r>
      <w:r>
        <w:t xml:space="preserve"> </w:t>
      </w:r>
      <w:r>
        <w:t xml:space="preserve">pension model for Mexico</w:t>
      </w:r>
      <w:r>
        <w:t xml:space="preserve"> </w:t>
      </w:r>
      <w:r>
        <w:t xml:space="preserve">(country code</w:t>
      </w:r>
      <w:r>
        <w:t xml:space="preserve"> </w:t>
      </w:r>
      <w:r>
        <w:rPr>
          <w:rStyle w:val="VerbatimChar"/>
        </w:rPr>
        <w:t xml:space="preserve">MEX</w:t>
      </w:r>
      <w:r>
        <w:t xml:space="preserve">). The model comprises two major blocks: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Preprocessing</w:t>
      </w:r>
      <w:r>
        <w:t xml:space="preserve"> </w:t>
      </w:r>
      <w:r>
        <w:t xml:space="preserve">(steps 01–06): starting from the longitudinal microdata of</w:t>
      </w:r>
      <w:r>
        <w:t xml:space="preserve"> </w:t>
      </w:r>
      <w:r>
        <w:t xml:space="preserve">IMSS affiliates and from the beneficiary microdata, it estimates the model</w:t>
      </w:r>
      <w:r>
        <w:t xml:space="preserve"> </w:t>
      </w:r>
      <w:r>
        <w:t xml:space="preserve">inputs: the base-year affiliate dataset, the pensioner database, affiliation</w:t>
      </w:r>
      <w:r>
        <w:t xml:space="preserve"> </w:t>
      </w:r>
      <w:r>
        <w:t xml:space="preserve">rates, labor-market transition models, life-cycle wage-growth profiles, and</w:t>
      </w:r>
      <w:r>
        <w:t xml:space="preserve"> </w:t>
      </w:r>
      <w:r>
        <w:t xml:space="preserve">retirement/disability/survivor incidence rates.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Projection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1 - PROSTv2 - Build projection database.do</w:t>
      </w:r>
      <w:r>
        <w:t xml:space="preserve">): a stochastic,</w:t>
      </w:r>
      <w:r>
        <w:t xml:space="preserve"> </w:t>
      </w:r>
      <w:r>
        <w:t xml:space="preserve">individual-level microsimulation, month by month, that projects affiliates</w:t>
      </w:r>
      <w:r>
        <w:t xml:space="preserve"> </w:t>
      </w:r>
      <w:r>
        <w:t xml:space="preserve">and pensioners over an 80-year horizon.</w:t>
      </w:r>
    </w:p>
    <w:p>
      <w:pPr>
        <w:pStyle w:val="FirstParagraph"/>
      </w:pPr>
      <w:r>
        <w:t xml:space="preserve">The preprocessing of the</w:t>
      </w:r>
      <w:r>
        <w:t xml:space="preserve"> </w:t>
      </w:r>
      <w:r>
        <w:rPr>
          <w:b/>
          <w:bCs/>
        </w:rPr>
        <w:t xml:space="preserve">affiliation rates</w:t>
      </w:r>
      <w:r>
        <w:t xml:space="preserve"> </w:t>
      </w:r>
      <w:r>
        <w:t xml:space="preserve">(step 03) and of the</w:t>
      </w:r>
      <w:r>
        <w:t xml:space="preserve"> </w:t>
      </w:r>
      <w:r>
        <w:rPr>
          <w:b/>
          <w:bCs/>
        </w:rPr>
        <w:t xml:space="preserve">transition</w:t>
      </w:r>
      <w:r>
        <w:rPr>
          <w:b/>
          <w:bCs/>
        </w:rPr>
        <w:t xml:space="preserve"> </w:t>
      </w:r>
      <w:r>
        <w:rPr>
          <w:b/>
          <w:bCs/>
        </w:rPr>
        <w:t xml:space="preserve">models</w:t>
      </w:r>
      <w:r>
        <w:t xml:space="preserve"> </w:t>
      </w:r>
      <w:r>
        <w:t xml:space="preserve">(step 04) exists in four variants depending on data availability —</w:t>
      </w:r>
      <w:r>
        <w:t xml:space="preserve"> </w:t>
      </w:r>
      <w:r>
        <w:rPr>
          <w:i/>
          <w:iCs/>
        </w:rPr>
        <w:t xml:space="preserve">full</w:t>
      </w:r>
      <w:r>
        <w:t xml:space="preserve">,</w:t>
      </w:r>
      <w:r>
        <w:t xml:space="preserve"> </w:t>
      </w:r>
      <w:r>
        <w:rPr>
          <w:i/>
          <w:iCs/>
        </w:rPr>
        <w:t xml:space="preserve">very low data</w:t>
      </w:r>
      <w:r>
        <w:t xml:space="preserve">,</w:t>
      </w:r>
      <w:r>
        <w:t xml:space="preserve"> </w:t>
      </w:r>
      <w:r>
        <w:rPr>
          <w:i/>
          <w:iCs/>
        </w:rPr>
        <w:t xml:space="preserve">low data</w:t>
      </w:r>
      <w:r>
        <w:t xml:space="preserve">, and</w:t>
      </w:r>
      <w:r>
        <w:t xml:space="preserve"> </w:t>
      </w:r>
      <w:r>
        <w:rPr>
          <w:i/>
          <w:iCs/>
        </w:rPr>
        <w:t xml:space="preserve">extremely low data</w:t>
      </w:r>
      <w:r>
        <w:t xml:space="preserve">; the rest of the</w:t>
      </w:r>
      <w:r>
        <w:t xml:space="preserve"> </w:t>
      </w:r>
      <w:r>
        <w:t xml:space="preserve">pipeline is common to all four.</w:t>
      </w:r>
    </w:p>
    <w:p>
      <w:pPr>
        <w:pStyle w:val="BlockText"/>
      </w:pPr>
      <w:r>
        <w:rPr>
          <w:b/>
          <w:bCs/>
        </w:rPr>
        <w:t xml:space="preserve">Note on the scope of the code.</w:t>
      </w:r>
      <w:r>
        <w:t xml:space="preserve"> </w:t>
      </w:r>
      <w:r>
        <w:t xml:space="preserve">Some components are specified but not yet</w:t>
      </w:r>
      <w:r>
        <w:t xml:space="preserve"> </w:t>
      </w:r>
      <w:r>
        <w:t xml:space="preserve">implemented in this version (disability and survivorship, defined-contribution</w:t>
      </w:r>
      <w:r>
        <w:t xml:space="preserve"> </w:t>
      </w:r>
      <w:r>
        <w:t xml:space="preserve">account accumulation, NPV-based retirement decision). They are flagged</w:t>
      </w:r>
      <w:r>
        <w:t xml:space="preserve"> </w:t>
      </w:r>
      <w:r>
        <w:t xml:space="preserve">explicitly as</w:t>
      </w:r>
      <w:r>
        <w:t xml:space="preserve"> </w:t>
      </w:r>
      <w:r>
        <w:rPr>
          <w:i/>
          <w:iCs/>
        </w:rPr>
        <w:t xml:space="preserve">pending</w:t>
      </w:r>
      <w:r>
        <w:t xml:space="preserve"> </w:t>
      </w:r>
      <w:r>
        <w:t xml:space="preserve">in the relevant sections.</w:t>
      </w:r>
    </w:p>
    <w:p>
      <w:r>
        <w:pict>
          <v:rect style="width:0;height:1.5pt" o:hralign="center" o:hrstd="t" o:hr="t"/>
        </w:pict>
      </w:r>
    </w:p>
    <w:bookmarkEnd w:id="9"/>
    <w:bookmarkStart w:id="14" w:name="introduction-and-architecture"/>
    <w:p>
      <w:pPr>
        <w:pStyle w:val="Heading1"/>
      </w:pPr>
      <w:r>
        <w:t xml:space="preserve">1. Introduction and architecture</w:t>
      </w:r>
    </w:p>
    <w:bookmarkStart w:id="10" w:name="purpose-of-the-model"/>
    <w:p>
      <w:pPr>
        <w:pStyle w:val="Heading2"/>
      </w:pPr>
      <w:r>
        <w:t xml:space="preserve">1.1 Purpose of the model</w:t>
      </w:r>
    </w:p>
    <w:p>
      <w:pPr>
        <w:pStyle w:val="FirstParagraph"/>
      </w:pPr>
      <w:r>
        <w:t xml:space="preserve">PROST v2 is an actuarial</w:t>
      </w:r>
      <w:r>
        <w:t xml:space="preserve"> </w:t>
      </w:r>
      <w:r>
        <w:rPr>
          <w:b/>
          <w:bCs/>
        </w:rPr>
        <w:t xml:space="preserve">microsimulation</w:t>
      </w:r>
      <w:r>
        <w:t xml:space="preserve"> </w:t>
      </w:r>
      <w:r>
        <w:t xml:space="preserve">model of the pension system. Unlike</w:t>
      </w:r>
      <w:r>
        <w:t xml:space="preserve"> </w:t>
      </w:r>
      <w:r>
        <w:t xml:space="preserve">an aggregate cell-based model, it maintains the state of each individual</w:t>
      </w:r>
      <w:r>
        <w:t xml:space="preserve"> </w:t>
      </w:r>
      <w:r>
        <w:t xml:space="preserve">(affiliate or pensioner) and simulates their demographic and labor-market</w:t>
      </w:r>
      <w:r>
        <w:t xml:space="preserve"> </w:t>
      </w:r>
      <w:r>
        <w:t xml:space="preserve">transitions probabilistically. This allows it to compute, year by year, the</w:t>
      </w:r>
      <w:r>
        <w:t xml:space="preserve"> </w:t>
      </w:r>
      <w:r>
        <w:t xml:space="preserve">flows of new contributors, exits and re-entries to formal employment, newly</w:t>
      </w:r>
      <w:r>
        <w:t xml:space="preserve"> </w:t>
      </w:r>
      <w:r>
        <w:t xml:space="preserve">granted pensions, pension amounts, and indexation, disaggregated by age, sex,</w:t>
      </w:r>
      <w:r>
        <w:t xml:space="preserve"> </w:t>
      </w:r>
      <w:r>
        <w:t xml:space="preserve">wage decile, and pension type.</w:t>
      </w:r>
    </w:p>
    <w:bookmarkEnd w:id="10"/>
    <w:bookmarkStart w:id="11" w:name="pipeline-flow"/>
    <w:p>
      <w:pPr>
        <w:pStyle w:val="Heading2"/>
      </w:pPr>
      <w:r>
        <w:t xml:space="preserve">1.2 Pipeline flow</w:t>
      </w:r>
    </w:p>
    <w:p>
      <w:pPr>
        <w:pStyle w:val="SourceCode"/>
      </w:pPr>
      <w:r>
        <w:rPr>
          <w:rStyle w:val="VerbatimChar"/>
        </w:rPr>
        <w:t xml:space="preserve">  Client microdata (IMSS)                      Default inputs (Defaults/)</w:t>
      </w:r>
      <w:r>
        <w:br/>
      </w:r>
      <w:r>
        <w:rPr>
          <w:rStyle w:val="VerbatimChar"/>
        </w:rPr>
        <w:t xml:space="preserve">  ├─ affiliate longitudinal panel (.dta)       ├─ population (projected + historical)</w:t>
      </w:r>
      <w:r>
        <w:br/>
      </w:r>
      <w:r>
        <w:rPr>
          <w:rStyle w:val="VerbatimChar"/>
        </w:rPr>
        <w:t xml:space="preserve">  └─ beneficiaries (.dta)                       ├─ mortality (projected + observed)</w:t>
      </w:r>
      <w:r>
        <w:br/>
      </w:r>
      <w:r>
        <w:rPr>
          <w:rStyle w:val="VerbatimChar"/>
        </w:rPr>
        <w:t xml:space="preserve">            │                                   ├─ wage growth (CPI)</w:t>
      </w:r>
      <w:r>
        <w:br/>
      </w:r>
      <w:r>
        <w:rPr>
          <w:rStyle w:val="VerbatimChar"/>
        </w:rPr>
        <w:t xml:space="preserve">            ▼                                   └─ assumptions (labor market, indexation)</w:t>
      </w:r>
      <w:r>
        <w:br/>
      </w:r>
      <w:r>
        <w:rPr>
          <w:rStyle w:val="VerbatimChar"/>
        </w:rPr>
        <w:t xml:space="preserve">  PREPROCESSING</w:t>
      </w:r>
      <w:r>
        <w:br/>
      </w:r>
      <w:r>
        <w:rPr>
          <w:rStyle w:val="VerbatimChar"/>
        </w:rPr>
        <w:t xml:space="preserve">  01  baseyear_data_MEX.dta        (base-year affiliate dataset)</w:t>
      </w:r>
      <w:r>
        <w:br/>
      </w:r>
      <w:r>
        <w:rPr>
          <w:rStyle w:val="VerbatimChar"/>
        </w:rPr>
        <w:t xml:space="preserve">  02  pensioners_MEX.dta           (reclassified pensioner database)</w:t>
      </w:r>
      <w:r>
        <w:br/>
      </w:r>
      <w:r>
        <w:rPr>
          <w:rStyle w:val="VerbatimChar"/>
        </w:rPr>
        <w:t xml:space="preserve">  03  affiliation_MEX_10.csv       (affiliation rates by age/sex)        [4 variants]</w:t>
      </w:r>
      <w:r>
        <w:br/>
      </w:r>
      <w:r>
        <w:rPr>
          <w:rStyle w:val="VerbatimChar"/>
        </w:rPr>
        <w:t xml:space="preserve">  04  job_exit / job_entry models  (cloglog exit/entry hazards)          [4 variants]</w:t>
      </w:r>
      <w:r>
        <w:br/>
      </w:r>
      <w:r>
        <w:rPr>
          <w:rStyle w:val="VerbatimChar"/>
        </w:rPr>
        <w:t xml:space="preserve">  05  lifecycle_wages_MEX          (wage-growth profile)</w:t>
      </w:r>
      <w:r>
        <w:br/>
      </w:r>
      <w:r>
        <w:rPr>
          <w:rStyle w:val="VerbatimChar"/>
        </w:rPr>
        <w:t xml:space="preserve">  06  retirement/disability/survivor_rates_MEX.csv  (incidence rates)</w:t>
      </w:r>
      <w:r>
        <w:br/>
      </w:r>
      <w:r>
        <w:rPr>
          <w:rStyle w:val="VerbatimChar"/>
        </w:rPr>
        <w:t xml:space="preserve">            │</w:t>
      </w:r>
      <w:r>
        <w:br/>
      </w:r>
      <w:r>
        <w:rPr>
          <w:rStyle w:val="VerbatimChar"/>
        </w:rPr>
        <w:t xml:space="preserve">            ▼</w:t>
      </w:r>
      <w:r>
        <w:br/>
      </w:r>
      <w:r>
        <w:rPr>
          <w:rStyle w:val="VerbatimChar"/>
        </w:rPr>
        <w:t xml:space="preserve">  PROJECTION  (1 - PROSTv2 - Build projection database.do)</w:t>
      </w:r>
      <w:r>
        <w:br/>
      </w:r>
      <w:r>
        <w:rPr>
          <w:rStyle w:val="VerbatimChar"/>
        </w:rPr>
        <w:t xml:space="preserve">  Initialization → annual loop (2025–2104) × monthly loop (1–12)</w:t>
      </w:r>
      <w:r>
        <w:br/>
      </w:r>
      <w:r>
        <w:rPr>
          <w:rStyle w:val="VerbatimChar"/>
        </w:rPr>
        <w:t xml:space="preserve">  → Outputs: final affiliate and pensioner databases + annual reports</w:t>
      </w:r>
    </w:p>
    <w:bookmarkEnd w:id="11"/>
    <w:bookmarkStart w:id="12" w:name="the-four-data-environments"/>
    <w:p>
      <w:pPr>
        <w:pStyle w:val="Heading2"/>
      </w:pPr>
      <w:r>
        <w:t xml:space="preserve">1.3 The four data environments</w:t>
      </w:r>
    </w:p>
    <w:p>
      <w:pPr>
        <w:pStyle w:val="FirstParagraph"/>
      </w:pPr>
      <w:r>
        <w:t xml:space="preserve">The model is designed to function even when longitudinal microdata are limited.</w:t>
      </w:r>
      <w:r>
        <w:t xml:space="preserve"> </w:t>
      </w:r>
      <w:r>
        <w:t xml:space="preserve">The affiliation rates (step 03) and the transition models (step 04) have four</w:t>
      </w:r>
      <w:r>
        <w:t xml:space="preserve"> </w:t>
      </w:r>
      <w:r>
        <w:t xml:space="preserve">variants: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Environment</w:t>
            </w:r>
          </w:p>
        </w:tc>
        <w:tc>
          <w:tcPr/>
          <w:p>
            <w:pPr>
              <w:pStyle w:val="Compact"/>
            </w:pPr>
            <w:r>
              <w:t xml:space="preserve">Available data</w:t>
            </w:r>
          </w:p>
        </w:tc>
        <w:tc>
          <w:tcPr/>
          <w:p>
            <w:pPr>
              <w:pStyle w:val="Compact"/>
            </w:pPr>
            <w:r>
              <w:t xml:space="preserve">Strategy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Full</w:t>
            </w:r>
          </w:p>
        </w:tc>
        <w:tc>
          <w:tcPr/>
          <w:p>
            <w:pPr>
              <w:pStyle w:val="Compact"/>
            </w:pPr>
            <w:r>
              <w:t xml:space="preserve">Complete longitudinal panel (several years × months per person)</w:t>
            </w:r>
          </w:p>
        </w:tc>
        <w:tc>
          <w:tcPr/>
          <w:p>
            <w:pPr>
              <w:pStyle w:val="Compact"/>
            </w:pPr>
            <w:r>
              <w:t xml:space="preserve">Affiliation dates and month-to-month transitions are observed directly.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Very low data</w:t>
            </w:r>
          </w:p>
        </w:tc>
        <w:tc>
          <w:tcPr/>
          <w:p>
            <w:pPr>
              <w:pStyle w:val="Compact"/>
            </w:pPr>
            <w:r>
              <w:t xml:space="preserve">Cross-section with tenure (</w:t>
            </w:r>
            <w:r>
              <w:rPr>
                <w:rStyle w:val="VerbatimChar"/>
              </w:rPr>
              <w:t xml:space="preserve">loa</w:t>
            </w:r>
            <w:r>
              <w:t xml:space="preserve">), no monthly filter</w:t>
            </w:r>
          </w:p>
        </w:tc>
        <w:tc>
          <w:tcPr/>
          <w:p>
            <w:pPr>
              <w:pStyle w:val="Compact"/>
            </w:pPr>
            <w:r>
              <w:t xml:space="preserve">Year/age of affiliation is reconstructed from tenure.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Low data</w:t>
            </w:r>
          </w:p>
        </w:tc>
        <w:tc>
          <w:tcPr/>
          <w:p>
            <w:pPr>
              <w:pStyle w:val="Compact"/>
            </w:pPr>
            <w:r>
              <w:t xml:space="preserve">Cross-section with tenure, December only</w:t>
            </w:r>
          </w:p>
        </w:tc>
        <w:tc>
          <w:tcPr/>
          <w:p>
            <w:pPr>
              <w:pStyle w:val="Compact"/>
            </w:pPr>
            <w:r>
              <w:t xml:space="preserve">As</w:t>
            </w:r>
            <w:r>
              <w:t xml:space="preserve"> </w:t>
            </w:r>
            <w:r>
              <w:rPr>
                <w:i/>
                <w:iCs/>
              </w:rPr>
              <w:t xml:space="preserve">very low</w:t>
            </w:r>
            <w:r>
              <w:t xml:space="preserve"> </w:t>
            </w:r>
            <w:r>
              <w:t xml:space="preserve">but using the December snapshot to reduce duplication.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Extremely low data</w:t>
            </w:r>
          </w:p>
        </w:tc>
        <w:tc>
          <w:tcPr/>
          <w:p>
            <w:pPr>
              <w:pStyle w:val="Compact"/>
            </w:pPr>
            <w:r>
              <w:t xml:space="preserve">Cross-section with tenure + contribution density (</w:t>
            </w:r>
            <w:r>
              <w:rPr>
                <w:rStyle w:val="VerbatimChar"/>
              </w:rPr>
              <w:t xml:space="preserve">dens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Affiliation is reconstructed and a statistical expansion factor (ZOIB regression) corrects the undercount of non-contributors.</w:t>
            </w:r>
          </w:p>
        </w:tc>
      </w:tr>
    </w:tbl>
    <w:bookmarkEnd w:id="12"/>
    <w:bookmarkStart w:id="13" w:name="conventions-and-coding"/>
    <w:p>
      <w:pPr>
        <w:pStyle w:val="Heading2"/>
      </w:pPr>
      <w:r>
        <w:t xml:space="preserve">1.4 Conventions and coding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Codes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gender</w:t>
            </w:r>
          </w:p>
        </w:tc>
        <w:tc>
          <w:tcPr/>
          <w:p>
            <w:pPr>
              <w:pStyle w:val="Compact"/>
            </w:pPr>
            <w:r>
              <w:t xml:space="preserve">1 = male, 2 = female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status</w:t>
            </w:r>
            <w:r>
              <w:t xml:space="preserve"> </w:t>
            </w:r>
            <w:r>
              <w:t xml:space="preserve">(affiliates)</w:t>
            </w:r>
          </w:p>
        </w:tc>
        <w:tc>
          <w:tcPr/>
          <w:p>
            <w:pPr>
              <w:pStyle w:val="Compact"/>
            </w:pPr>
            <w:r>
              <w:t xml:space="preserve">1 = alive/affiliated, 2 = retired, 3 = disabled, 4 = widow(er)/survivor, 99 = deceased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pension_class</w:t>
            </w:r>
          </w:p>
        </w:tc>
        <w:tc>
          <w:tcPr/>
          <w:p>
            <w:pPr>
              <w:pStyle w:val="Compact"/>
            </w:pPr>
            <w:r>
              <w:t xml:space="preserve">1 = defined benefit (DB), 2 = defined contribution (DC)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pension_type</w:t>
            </w:r>
          </w:p>
        </w:tc>
        <w:tc>
          <w:tcPr/>
          <w:p>
            <w:pPr>
              <w:pStyle w:val="Compact"/>
            </w:pPr>
            <w:r>
              <w:t xml:space="preserve">1 = old-age, 2 = disability, 3 = survivor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pension_id</w:t>
            </w:r>
          </w:p>
        </w:tc>
        <w:tc>
          <w:tcPr/>
          <w:p>
            <w:pPr>
              <w:pStyle w:val="Compact"/>
            </w:pPr>
            <w:r>
              <w:t xml:space="preserve">1 OA-DB, 2 Dis-DB, 3 Surv-DB, 4 OA-DC, 5 Dis-DC, 6 Surv-DC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dens</w:t>
            </w:r>
          </w:p>
        </w:tc>
        <w:tc>
          <w:tcPr/>
          <w:p>
            <w:pPr>
              <w:pStyle w:val="Compact"/>
            </w:pPr>
            <w:r>
              <w:t xml:space="preserve">1 = contributes this month, 0 = does not (informal/unemployed)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los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length of service</w:t>
            </w:r>
            <w:r>
              <w:t xml:space="preserve">: cumulative months with contributions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loa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aux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length of affiliation</w:t>
            </w:r>
            <w:r>
              <w:t xml:space="preserve">: months since first affiliation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End w:id="14"/>
    <w:bookmarkStart w:id="15" w:name="part-i-preprocessing"/>
    <w:p>
      <w:pPr>
        <w:pStyle w:val="Heading1"/>
      </w:pPr>
      <w:r>
        <w:t xml:space="preserve">Part I — Preprocessing</w:t>
      </w:r>
    </w:p>
    <w:bookmarkEnd w:id="15"/>
    <w:bookmarkStart w:id="22" w:name="preprocessing-steps"/>
    <w:p>
      <w:pPr>
        <w:pStyle w:val="Heading1"/>
      </w:pPr>
      <w:r>
        <w:t xml:space="preserve">2. Preprocessing steps</w:t>
      </w:r>
    </w:p>
    <w:bookmarkStart w:id="16" w:name="step-01-base-year-dataset"/>
    <w:p>
      <w:pPr>
        <w:pStyle w:val="Heading2"/>
      </w:pPr>
      <w:r>
        <w:t xml:space="preserve">2.1 Step 01 — Base-year dataset</w:t>
      </w:r>
    </w:p>
    <w:p>
      <w:pPr>
        <w:pStyle w:val="FirstParagraph"/>
      </w:pPr>
      <w:r>
        <w:rPr>
          <w:b/>
          <w:bCs/>
        </w:rPr>
        <w:t xml:space="preserve">Program:</w:t>
      </w:r>
      <w:r>
        <w:t xml:space="preserve"> </w:t>
      </w:r>
      <w:r>
        <w:rPr>
          <w:rStyle w:val="VerbatimChar"/>
        </w:rPr>
        <w:t xml:space="preserve">01 - Pre-processing - Generate baseyear dataset.do</w:t>
      </w:r>
      <w:r>
        <w:t xml:space="preserve"> </w:t>
      </w:r>
      <w:r>
        <w:rPr>
          <w:b/>
          <w:bCs/>
        </w:rPr>
        <w:t xml:space="preserve">Input:</w:t>
      </w:r>
      <w:r>
        <w:t xml:space="preserve"> </w:t>
      </w:r>
      <w:r>
        <w:rPr>
          <w:rStyle w:val="VerbatimChar"/>
        </w:rPr>
        <w:t xml:space="preserve">2 Input from client - longitudinal microdata about affiliates.dta</w:t>
      </w:r>
      <w:r>
        <w:t xml:space="preserve"> </w:t>
      </w:r>
      <w:r>
        <w:rPr>
          <w:b/>
          <w:bCs/>
        </w:rPr>
        <w:t xml:space="preserve">Output:</w:t>
      </w:r>
      <w:r>
        <w:t xml:space="preserve"> </w:t>
      </w:r>
      <w:r>
        <w:rPr>
          <w:rStyle w:val="VerbatimChar"/>
        </w:rPr>
        <w:t xml:space="preserve">baseyear_data_MEX.dta</w:t>
      </w:r>
    </w:p>
    <w:p>
      <w:pPr>
        <w:pStyle w:val="BodyText"/>
      </w:pPr>
      <w:r>
        <w:rPr>
          <w:b/>
          <w:bCs/>
        </w:rPr>
        <w:t xml:space="preserve">Purpose.</w:t>
      </w:r>
      <w:r>
        <w:t xml:space="preserve"> </w:t>
      </w:r>
      <w:r>
        <w:t xml:space="preserve">Build, from the longitudinal panel, the set of affiliates for the</w:t>
      </w:r>
      <w:r>
        <w:t xml:space="preserve"> </w:t>
      </w:r>
      <w:r>
        <w:t xml:space="preserve">most recent year with the state variables required by the microsimulation.</w:t>
      </w:r>
    </w:p>
    <w:p>
      <w:pPr>
        <w:pStyle w:val="BodyText"/>
      </w:pPr>
      <w:r>
        <w:rPr>
          <w:b/>
          <w:bCs/>
        </w:rPr>
        <w:t xml:space="preserve">Method.</w:t>
      </w:r>
    </w:p>
    <w:p>
      <w:pPr>
        <w:numPr>
          <w:ilvl w:val="0"/>
          <w:numId w:val="1002"/>
        </w:numPr>
      </w:pPr>
      <w:r>
        <w:t xml:space="preserve">The most recent year is determined:</w:t>
      </w:r>
      <w:r>
        <w:t xml:space="preserve"> </w:t>
      </w:r>
      <w:r>
        <w:rPr>
          <w:rStyle w:val="VerbatimChar"/>
        </w:rPr>
        <w:t xml:space="preserve">latest_year = max(year)</w:t>
      </w:r>
      <w:r>
        <w:t xml:space="preserve">.</w:t>
      </w:r>
    </w:p>
    <w:p>
      <w:pPr>
        <w:numPr>
          <w:ilvl w:val="0"/>
          <w:numId w:val="1002"/>
        </w:numPr>
      </w:pPr>
      <w:r>
        <w:t xml:space="preserve">Cleaning and age:</w:t>
      </w:r>
      <w:r>
        <w:t xml:space="preserve"> </w:t>
      </w:r>
      <w:r>
        <w:rPr>
          <w:rStyle w:val="VerbatimChar"/>
        </w:rPr>
        <w:t xml:space="preserve">aux</w:t>
      </w:r>
      <w:r>
        <w:t xml:space="preserve"> </w:t>
      </w:r>
      <w:r>
        <w:t xml:space="preserve">is renamed to</w:t>
      </w:r>
      <w:r>
        <w:t xml:space="preserve"> </w:t>
      </w:r>
      <w:r>
        <w:rPr>
          <w:rStyle w:val="VerbatimChar"/>
        </w:rPr>
        <w:t xml:space="preserve">loa</w:t>
      </w:r>
      <w:r>
        <w:t xml:space="preserve">;</w:t>
      </w:r>
      <w:r>
        <w:t xml:space="preserve"> </w:t>
      </w:r>
      <w:r>
        <w:rPr>
          <w:rStyle w:val="VerbatimChar"/>
        </w:rPr>
        <w:t xml:space="preserve">age = year − yob</w:t>
      </w:r>
      <w:r>
        <w:t xml:space="preserve">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Spell identification.</w:t>
      </w:r>
      <w:r>
        <w:t xml:space="preserve"> </w:t>
      </w:r>
      <w:r>
        <w:t xml:space="preserve">Sorting by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t xml:space="preserve">and date</w:t>
      </w:r>
      <w:r>
        <w:t xml:space="preserve"> </w:t>
      </w:r>
      <w:r>
        <w:rPr>
          <w:rStyle w:val="VerbatimChar"/>
        </w:rPr>
        <w:t xml:space="preserve">date = ym(year, month)</w:t>
      </w:r>
      <w:r>
        <w:t xml:space="preserve">, a</w:t>
      </w:r>
      <w:r>
        <w:t xml:space="preserve"> </w:t>
      </w:r>
      <w:r>
        <w:t xml:space="preserve">new spell is flagged when density or person changes, and the length of each</w:t>
      </w:r>
      <w:r>
        <w:t xml:space="preserve"> </w:t>
      </w:r>
      <w:r>
        <w:t xml:space="preserve">spell is computed:</w:t>
      </w:r>
    </w:p>
    <w:p>
      <w:pPr>
        <w:pStyle w:val="SourceCode"/>
        <w:numPr>
          <w:ilvl w:val="0"/>
          <w:numId w:val="1000"/>
        </w:numPr>
      </w:pPr>
      <w:r>
        <w:rPr>
          <w:rStyle w:val="KeywordTok"/>
        </w:rPr>
        <w:t xml:space="preserve">generate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byte</w:t>
      </w:r>
      <w:r>
        <w:rPr>
          <w:rStyle w:val="NormalTok"/>
        </w:rPr>
        <w:t xml:space="preserve"> new_spell = (dens != dens[</w:t>
      </w:r>
      <w:r>
        <w:rPr>
          <w:rStyle w:val="DataTypeTok"/>
        </w:rPr>
        <w:t xml:space="preserve">_n</w:t>
      </w:r>
      <w:r>
        <w:rPr>
          <w:rStyle w:val="NormalTok"/>
        </w:rPr>
        <w:t xml:space="preserve">-1] | id != id[</w:t>
      </w:r>
      <w:r>
        <w:rPr>
          <w:rStyle w:val="DataTypeTok"/>
        </w:rPr>
        <w:t xml:space="preserve">_n</w:t>
      </w:r>
      <w:r>
        <w:rPr>
          <w:rStyle w:val="NormalTok"/>
        </w:rPr>
        <w:t xml:space="preserve">-1])</w:t>
      </w:r>
      <w:r>
        <w:br/>
      </w:r>
      <w:r>
        <w:rPr>
          <w:rStyle w:val="KeywordTok"/>
        </w:rPr>
        <w:t xml:space="preserve">generate</w:t>
      </w:r>
      <w:r>
        <w:rPr>
          <w:rStyle w:val="NormalTok"/>
        </w:rPr>
        <w:t xml:space="preserve"> spell_id = </w:t>
      </w:r>
      <w:r>
        <w:rPr>
          <w:rStyle w:val="KeywordTok"/>
        </w:rPr>
        <w:t xml:space="preserve">sum</w:t>
      </w:r>
      <w:r>
        <w:rPr>
          <w:rStyle w:val="NormalTok"/>
        </w:rPr>
        <w:t xml:space="preserve">(new_spell)</w:t>
      </w:r>
      <w:r>
        <w:br/>
      </w:r>
      <w:r>
        <w:rPr>
          <w:rStyle w:val="KeywordTok"/>
        </w:rPr>
        <w:t xml:space="preserve">bysort</w:t>
      </w:r>
      <w:r>
        <w:rPr>
          <w:rStyle w:val="NormalTok"/>
        </w:rPr>
        <w:t xml:space="preserve"> spell_id: </w:t>
      </w:r>
      <w:r>
        <w:rPr>
          <w:rStyle w:val="KeywordTok"/>
        </w:rPr>
        <w:t xml:space="preserve">generate</w:t>
      </w:r>
      <w:r>
        <w:rPr>
          <w:rStyle w:val="NormalTok"/>
        </w:rPr>
        <w:t xml:space="preserve"> spell_length = _N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Relative wage index.</w:t>
      </w:r>
      <w:r>
        <w:t xml:space="preserve"> </w:t>
      </w:r>
      <w:r>
        <w:t xml:space="preserve">The wage relative to the annual mean is built and the</w:t>
      </w:r>
      <w:r>
        <w:t xml:space="preserve"> </w:t>
      </w:r>
      <w:r>
        <w:t xml:space="preserve">last known value is carried forward:</w:t>
      </w:r>
    </w:p>
    <w:p>
      <w:pPr>
        <w:pStyle w:val="SourceCode"/>
        <w:numPr>
          <w:ilvl w:val="0"/>
          <w:numId w:val="1000"/>
        </w:numPr>
      </w:pPr>
      <w:r>
        <w:rPr>
          <w:rStyle w:val="KeywordTok"/>
        </w:rPr>
        <w:t xml:space="preserve">bysort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year</w:t>
      </w:r>
      <w:r>
        <w:rPr>
          <w:rStyle w:val="NormalTok"/>
        </w:rPr>
        <w:t xml:space="preserve">: </w:t>
      </w:r>
      <w:r>
        <w:rPr>
          <w:rStyle w:val="KeywordTok"/>
        </w:rPr>
        <w:t xml:space="preserve">egen</w:t>
      </w:r>
      <w:r>
        <w:rPr>
          <w:rStyle w:val="NormalTok"/>
        </w:rPr>
        <w:t xml:space="preserve"> mean_wage_yr = </w:t>
      </w:r>
      <w:r>
        <w:rPr>
          <w:rStyle w:val="KeywordTok"/>
        </w:rPr>
        <w:t xml:space="preserve">mean</w:t>
      </w:r>
      <w:r>
        <w:rPr>
          <w:rStyle w:val="NormalTok"/>
        </w:rPr>
        <w:t xml:space="preserve">(wage)</w:t>
      </w:r>
      <w:r>
        <w:br/>
      </w:r>
      <w:r>
        <w:rPr>
          <w:rStyle w:val="KeywordTok"/>
        </w:rPr>
        <w:t xml:space="preserve">generate</w:t>
      </w:r>
      <w:r>
        <w:rPr>
          <w:rStyle w:val="NormalTok"/>
        </w:rPr>
        <w:t xml:space="preserve"> wage_relative_mean = wage / mean_wage_yr</w:t>
      </w:r>
      <w:r>
        <w:br/>
      </w:r>
      <w:r>
        <w:rPr>
          <w:rStyle w:val="NormalTok"/>
        </w:rPr>
        <w:t xml:space="preserve">carryforward wage_relative_mean, </w:t>
      </w:r>
      <w:r>
        <w:rPr>
          <w:rStyle w:val="KeywordTok"/>
        </w:rPr>
        <w:t xml:space="preserve">replace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Wage deciles.</w:t>
      </w:r>
      <w:r>
        <w:t xml:space="preserve"> </w:t>
      </w:r>
      <w:r>
        <w:t xml:space="preserve">The reference decile is assigned using the relative wage of</w:t>
      </w:r>
      <w:r>
        <w:t xml:space="preserve"> </w:t>
      </w:r>
      <w:r>
        <w:t xml:space="preserve">the most recent December and propagated as the person’s</w:t>
      </w:r>
      <w:r>
        <w:t xml:space="preserve"> </w:t>
      </w:r>
      <w:r>
        <w:t xml:space="preserve">“true”</w:t>
      </w:r>
      <w:r>
        <w:t xml:space="preserve"> </w:t>
      </w:r>
      <w:r>
        <w:t xml:space="preserve">decile; those</w:t>
      </w:r>
      <w:r>
        <w:t xml:space="preserve"> </w:t>
      </w:r>
      <w:r>
        <w:t xml:space="preserve">not contributing (</w:t>
      </w:r>
      <w:r>
        <w:rPr>
          <w:rStyle w:val="VerbatimChar"/>
        </w:rPr>
        <w:t xml:space="preserve">dens==0</w:t>
      </w:r>
      <w:r>
        <w:t xml:space="preserve">) receive decile 0. A within-cell decile (by year,</w:t>
      </w:r>
      <w:r>
        <w:t xml:space="preserve"> </w:t>
      </w:r>
      <w:r>
        <w:t xml:space="preserve">age, sex) is also computed.</w:t>
      </w:r>
    </w:p>
    <w:p>
      <w:pPr>
        <w:numPr>
          <w:ilvl w:val="0"/>
          <w:numId w:val="1002"/>
        </w:numPr>
      </w:pPr>
      <w:r>
        <w:t xml:space="preserve">Daily-to-monthly wage conversion:</w:t>
      </w:r>
      <w:r>
        <w:t xml:space="preserve"> </w:t>
      </w:r>
      <w:r>
        <w:rPr>
          <w:rStyle w:val="VerbatimChar"/>
        </w:rPr>
        <w:t xml:space="preserve">wage = wage × 20</w:t>
      </w:r>
      <w:r>
        <w:t xml:space="preserve"> </w:t>
      </w:r>
      <w:r>
        <w:t xml:space="preserve">(20 working days).</w:t>
      </w:r>
    </w:p>
    <w:p>
      <w:pPr>
        <w:numPr>
          <w:ilvl w:val="0"/>
          <w:numId w:val="1002"/>
        </w:numPr>
      </w:pPr>
      <w:r>
        <w:t xml:space="preserve">The most recent year is kept,</w:t>
      </w:r>
      <w:r>
        <w:t xml:space="preserve"> </w:t>
      </w:r>
      <w:r>
        <w:rPr>
          <w:rStyle w:val="VerbatimChar"/>
        </w:rPr>
        <w:t xml:space="preserve">status = 1</w:t>
      </w:r>
      <w:r>
        <w:t xml:space="preserve"> </w:t>
      </w:r>
      <w:r>
        <w:t xml:space="preserve">is initialized (everyone alive),</w:t>
      </w:r>
      <w:r>
        <w:t xml:space="preserve"> </w:t>
      </w:r>
      <w:r>
        <w:t xml:space="preserve">and the base dataset is saved.</w:t>
      </w:r>
    </w:p>
    <w:bookmarkEnd w:id="16"/>
    <w:bookmarkStart w:id="17" w:name="step-02-pensioner-database"/>
    <w:p>
      <w:pPr>
        <w:pStyle w:val="Heading2"/>
      </w:pPr>
      <w:r>
        <w:t xml:space="preserve">2.2 Step 02 — Pensioner database</w:t>
      </w:r>
    </w:p>
    <w:p>
      <w:pPr>
        <w:pStyle w:val="FirstParagraph"/>
      </w:pPr>
      <w:r>
        <w:rPr>
          <w:b/>
          <w:bCs/>
        </w:rPr>
        <w:t xml:space="preserve">Program:</w:t>
      </w:r>
      <w:r>
        <w:t xml:space="preserve"> </w:t>
      </w:r>
      <w:r>
        <w:rPr>
          <w:rStyle w:val="VerbatimChar"/>
        </w:rPr>
        <w:t xml:space="preserve">02 - Pre-processing - Generate beneficiary database.do</w:t>
      </w:r>
      <w:r>
        <w:t xml:space="preserve"> </w:t>
      </w:r>
      <w:r>
        <w:rPr>
          <w:b/>
          <w:bCs/>
        </w:rPr>
        <w:t xml:space="preserve">Input:</w:t>
      </w:r>
      <w:r>
        <w:t xml:space="preserve"> </w:t>
      </w:r>
      <w:r>
        <w:rPr>
          <w:rStyle w:val="VerbatimChar"/>
        </w:rPr>
        <w:t xml:space="preserve">3 Input from client - microdata about beneficiaries.dta</w:t>
      </w:r>
      <w:r>
        <w:t xml:space="preserve"> </w:t>
      </w:r>
      <w:r>
        <w:rPr>
          <w:b/>
          <w:bCs/>
        </w:rPr>
        <w:t xml:space="preserve">Output:</w:t>
      </w:r>
      <w:r>
        <w:t xml:space="preserve"> </w:t>
      </w:r>
      <w:r>
        <w:rPr>
          <w:rStyle w:val="VerbatimChar"/>
        </w:rPr>
        <w:t xml:space="preserve">pensioners_MEX.dta</w:t>
      </w:r>
    </w:p>
    <w:p>
      <w:pPr>
        <w:pStyle w:val="BodyText"/>
      </w:pPr>
      <w:r>
        <w:rPr>
          <w:b/>
          <w:bCs/>
        </w:rPr>
        <w:t xml:space="preserve">Purpose.</w:t>
      </w:r>
      <w:r>
        <w:t xml:space="preserve"> </w:t>
      </w:r>
      <w:r>
        <w:t xml:space="preserve">Reclassify the beneficiary microdata into pension class, type, and</w:t>
      </w:r>
      <w:r>
        <w:t xml:space="preserve"> </w:t>
      </w:r>
      <w:r>
        <w:t xml:space="preserve">identifier.</w:t>
      </w:r>
    </w:p>
    <w:p>
      <w:pPr>
        <w:pStyle w:val="BodyText"/>
      </w:pPr>
      <w:r>
        <w:rPr>
          <w:b/>
          <w:bCs/>
        </w:rPr>
        <w:t xml:space="preserve">Method.</w:t>
      </w:r>
      <w:r>
        <w:t xml:space="preserve"> </w:t>
      </w:r>
      <w:r>
        <w:t xml:space="preserve">Records with an empty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are dropped (to align counts with the</w:t>
      </w:r>
      <w:r>
        <w:t xml:space="preserve"> </w:t>
      </w:r>
      <w:r>
        <w:t xml:space="preserve">aggregate totals). From the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letter the following are constructed: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type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pension_class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pension_type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pension_id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1 (DB)</w:t>
            </w:r>
          </w:p>
        </w:tc>
        <w:tc>
          <w:tcPr/>
          <w:p>
            <w:pPr>
              <w:pStyle w:val="Compact"/>
            </w:pPr>
            <w:r>
              <w:t xml:space="preserve">1 (old-age)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1 (DB)</w:t>
            </w:r>
          </w:p>
        </w:tc>
        <w:tc>
          <w:tcPr/>
          <w:p>
            <w:pPr>
              <w:pStyle w:val="Compact"/>
            </w:pPr>
            <w:r>
              <w:t xml:space="preserve">2 (disability)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D</w:t>
            </w:r>
          </w:p>
        </w:tc>
        <w:tc>
          <w:tcPr/>
          <w:p>
            <w:pPr>
              <w:pStyle w:val="Compact"/>
            </w:pPr>
            <w:r>
              <w:t xml:space="preserve">1 (DB)</w:t>
            </w:r>
          </w:p>
        </w:tc>
        <w:tc>
          <w:tcPr/>
          <w:p>
            <w:pPr>
              <w:pStyle w:val="Compact"/>
            </w:pPr>
            <w:r>
              <w:t xml:space="preserve">3 (survivor)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E</w:t>
            </w:r>
          </w:p>
        </w:tc>
        <w:tc>
          <w:tcPr/>
          <w:p>
            <w:pPr>
              <w:pStyle w:val="Compact"/>
            </w:pPr>
            <w:r>
              <w:t xml:space="preserve">2 (DC)</w:t>
            </w:r>
          </w:p>
        </w:tc>
        <w:tc>
          <w:tcPr/>
          <w:p>
            <w:pPr>
              <w:pStyle w:val="Compact"/>
            </w:pPr>
            <w:r>
              <w:t xml:space="preserve">1 (old-age)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t xml:space="preserve">F</w:t>
            </w:r>
          </w:p>
        </w:tc>
        <w:tc>
          <w:tcPr/>
          <w:p>
            <w:pPr>
              <w:pStyle w:val="Compact"/>
            </w:pPr>
            <w:r>
              <w:t xml:space="preserve">2 (DC)</w:t>
            </w:r>
          </w:p>
        </w:tc>
        <w:tc>
          <w:tcPr/>
          <w:p>
            <w:pPr>
              <w:pStyle w:val="Compact"/>
            </w:pPr>
            <w:r>
              <w:t xml:space="preserve">2 (disability)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t xml:space="preserve">G</w:t>
            </w:r>
          </w:p>
        </w:tc>
        <w:tc>
          <w:tcPr/>
          <w:p>
            <w:pPr>
              <w:pStyle w:val="Compact"/>
            </w:pPr>
            <w:r>
              <w:t xml:space="preserve">2 (DC)</w:t>
            </w:r>
          </w:p>
        </w:tc>
        <w:tc>
          <w:tcPr/>
          <w:p>
            <w:pPr>
              <w:pStyle w:val="Compact"/>
            </w:pPr>
            <w:r>
              <w:t xml:space="preserve">3 (survivor)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monthlybenefit</w:t>
      </w:r>
      <w:r>
        <w:t xml:space="preserve"> </w:t>
      </w:r>
      <w:r>
        <w:t xml:space="preserve">is renamed to</w:t>
      </w:r>
      <w:r>
        <w:t xml:space="preserve"> </w:t>
      </w:r>
      <w:r>
        <w:rPr>
          <w:rStyle w:val="VerbatimChar"/>
        </w:rPr>
        <w:t xml:space="preserve">pension_benefit</w:t>
      </w:r>
      <w:r>
        <w:t xml:space="preserve">,</w:t>
      </w:r>
      <w:r>
        <w:t xml:space="preserve"> </w:t>
      </w:r>
      <w:r>
        <w:rPr>
          <w:rStyle w:val="VerbatimChar"/>
        </w:rPr>
        <w:t xml:space="preserve">iden</w:t>
      </w:r>
      <w:r>
        <w:t xml:space="preserve"> </w:t>
      </w:r>
      <w:r>
        <w:t xml:space="preserve">(not unique) and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are dropped, and the database is saved.</w:t>
      </w:r>
    </w:p>
    <w:bookmarkEnd w:id="17"/>
    <w:bookmarkStart w:id="18" w:name="step-03-affiliation-rates"/>
    <w:p>
      <w:pPr>
        <w:pStyle w:val="Heading2"/>
      </w:pPr>
      <w:r>
        <w:t xml:space="preserve">2.3 Step 03 — Affiliation rates</w:t>
      </w:r>
    </w:p>
    <w:p>
      <w:pPr>
        <w:pStyle w:val="FirstParagraph"/>
      </w:pPr>
      <w:r>
        <w:rPr>
          <w:b/>
          <w:bCs/>
        </w:rPr>
        <w:t xml:space="preserve">Program:</w:t>
      </w:r>
      <w:r>
        <w:t xml:space="preserve"> </w:t>
      </w:r>
      <w:r>
        <w:rPr>
          <w:rStyle w:val="VerbatimChar"/>
        </w:rPr>
        <w:t xml:space="preserve">03 - Pre-processing - Generate affiliation rates.do</w:t>
      </w:r>
      <w:r>
        <w:t xml:space="preserve"> </w:t>
      </w:r>
      <w:r>
        <w:t xml:space="preserve">(+ 3 variants)</w:t>
      </w:r>
      <w:r>
        <w:t xml:space="preserve"> </w:t>
      </w:r>
      <w:r>
        <w:rPr>
          <w:b/>
          <w:bCs/>
        </w:rPr>
        <w:t xml:space="preserve">Outputs:</w:t>
      </w:r>
      <w:r>
        <w:t xml:space="preserve"> </w:t>
      </w:r>
      <w:r>
        <w:rPr>
          <w:rStyle w:val="VerbatimChar"/>
        </w:rPr>
        <w:t xml:space="preserve">affiliation_MEX_10.csv</w:t>
      </w:r>
      <w:r>
        <w:t xml:space="preserve"> </w:t>
      </w:r>
      <w:r>
        <w:t xml:space="preserve">(and its</w:t>
      </w:r>
      <w:r>
        <w:t xml:space="preserve"> </w:t>
      </w:r>
      <w:r>
        <w:rPr>
          <w:rStyle w:val="VerbatimChar"/>
        </w:rPr>
        <w:t xml:space="preserve">_LOW_DATA</w:t>
      </w:r>
      <w:r>
        <w:t xml:space="preserve">,</w:t>
      </w:r>
      <w:r>
        <w:t xml:space="preserve"> </w:t>
      </w:r>
      <w:r>
        <w:rPr>
          <w:rStyle w:val="VerbatimChar"/>
        </w:rPr>
        <w:t xml:space="preserve">_VERY_LOW_DATA</w:t>
      </w:r>
      <w:r>
        <w:t xml:space="preserve">,</w:t>
      </w:r>
      <w:r>
        <w:t xml:space="preserve"> </w:t>
      </w:r>
      <w:r>
        <w:rPr>
          <w:rStyle w:val="VerbatimChar"/>
        </w:rPr>
        <w:t xml:space="preserve">_EXTREMELY_LOW_DATA</w:t>
      </w:r>
      <w:r>
        <w:t xml:space="preserve"> </w:t>
      </w:r>
      <w:r>
        <w:t xml:space="preserve">counterparts)</w:t>
      </w:r>
    </w:p>
    <w:p>
      <w:pPr>
        <w:pStyle w:val="BodyText"/>
      </w:pPr>
      <w:r>
        <w:rPr>
          <w:b/>
          <w:bCs/>
        </w:rPr>
        <w:t xml:space="preserve">Purpose.</w:t>
      </w:r>
      <w:r>
        <w:t xml:space="preserve"> </w:t>
      </w:r>
      <w:r>
        <w:t xml:space="preserve">Estimate the rate of</w:t>
      </w:r>
      <w:r>
        <w:t xml:space="preserve"> </w:t>
      </w:r>
      <w:r>
        <w:rPr>
          <w:b/>
          <w:bCs/>
        </w:rPr>
        <w:t xml:space="preserve">new affiliates</w:t>
      </w:r>
      <w:r>
        <w:t xml:space="preserve"> </w:t>
      </w:r>
      <w:r>
        <w:t xml:space="preserve">by age and sex, defined as:</w:t>
      </w:r>
    </w:p>
    <w:p>
      <w:pPr>
        <w:pStyle w:val="SourceCode"/>
      </w:pPr>
      <w:r>
        <w:rPr>
          <w:rStyle w:val="VerbatimChar"/>
        </w:rPr>
        <w:t xml:space="preserve">affiliation_rate(age, sex) = new_affiliates / (population × 1000)</w:t>
      </w:r>
    </w:p>
    <w:p>
      <w:pPr>
        <w:pStyle w:val="FirstParagraph"/>
      </w:pPr>
      <w:r>
        <w:t xml:space="preserve">(population is in thousands, hence the factor of 1000). These rates are used in</w:t>
      </w:r>
      <w:r>
        <w:t xml:space="preserve"> </w:t>
      </w:r>
      <w:r>
        <w:t xml:space="preserve">the projection to generate the new-entrant cohorts each year.</w:t>
      </w:r>
    </w:p>
    <w:p>
      <w:pPr>
        <w:pStyle w:val="BodyText"/>
      </w:pPr>
      <w:r>
        <w:rPr>
          <w:b/>
          <w:bCs/>
        </w:rPr>
        <w:t xml:space="preserve">Method (full version).</w:t>
      </w:r>
    </w:p>
    <w:p>
      <w:pPr>
        <w:pStyle w:val="Compact"/>
        <w:numPr>
          <w:ilvl w:val="0"/>
          <w:numId w:val="1003"/>
        </w:numPr>
      </w:pPr>
      <w:r>
        <w:t xml:space="preserve">Age is computed,</w:t>
      </w:r>
      <w:r>
        <w:t xml:space="preserve"> </w:t>
      </w:r>
      <w:r>
        <w:rPr>
          <w:rStyle w:val="VerbatimChar"/>
        </w:rPr>
        <w:t xml:space="preserve">age &gt;= 15</w:t>
      </w:r>
      <w:r>
        <w:t xml:space="preserve"> </w:t>
      </w:r>
      <w:r>
        <w:t xml:space="preserve">is filtered, and the last 10 years are kept</w:t>
      </w:r>
      <w:r>
        <w:t xml:space="preserve"> </w:t>
      </w:r>
      <w:r>
        <w:t xml:space="preserve">(</w:t>
      </w:r>
      <w:r>
        <w:rPr>
          <w:rStyle w:val="VerbatimChar"/>
        </w:rPr>
        <w:t xml:space="preserve">year &gt; latest_year − 10</w:t>
      </w:r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New-affiliate filter:</w:t>
      </w:r>
      <w:r>
        <w:t xml:space="preserve"> </w:t>
      </w:r>
      <w:r>
        <w:rPr>
          <w:rStyle w:val="VerbatimChar"/>
        </w:rPr>
        <w:t xml:space="preserve">keep if los == 1 &amp; aux == 1</w:t>
      </w:r>
      <w:r>
        <w:t xml:space="preserve"> </w:t>
      </w:r>
      <w:r>
        <w:t xml:space="preserve">(first month of</w:t>
      </w:r>
      <w:r>
        <w:t xml:space="preserve"> </w:t>
      </w:r>
      <w:r>
        <w:t xml:space="preserve">service and of affiliation).</w:t>
      </w:r>
    </w:p>
    <w:p>
      <w:pPr>
        <w:pStyle w:val="Compact"/>
        <w:numPr>
          <w:ilvl w:val="0"/>
          <w:numId w:val="1003"/>
        </w:numPr>
      </w:pPr>
      <w:r>
        <w:t xml:space="preserve">New affiliates are counted by (year, age, sex) with</w:t>
      </w:r>
      <w:r>
        <w:t xml:space="preserve"> </w:t>
      </w:r>
      <w:r>
        <w:rPr>
          <w:rStyle w:val="VerbatimChar"/>
        </w:rPr>
        <w:t xml:space="preserve">collapse (count)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earliest year is dropped (affiliation would be overstated at the start of</w:t>
      </w:r>
      <w:r>
        <w:t xml:space="preserve"> </w:t>
      </w:r>
      <w:r>
        <w:t xml:space="preserve">the record).</w:t>
      </w:r>
    </w:p>
    <w:p>
      <w:pPr>
        <w:pStyle w:val="Compact"/>
        <w:numPr>
          <w:ilvl w:val="0"/>
          <w:numId w:val="1003"/>
        </w:numPr>
      </w:pPr>
      <w:r>
        <w:t xml:space="preserve">The data are merged with historical population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population_historical_MEX.dta</w:t>
      </w:r>
      <w:r>
        <w:t xml:space="preserve">), numerator and denominator are aggregated by</w:t>
      </w:r>
      <w:r>
        <w:t xml:space="preserve"> </w:t>
      </w:r>
      <w:r>
        <w:t xml:space="preserve">(age, sex), and the rate is computed.</w:t>
      </w:r>
    </w:p>
    <w:p>
      <w:pPr>
        <w:pStyle w:val="FirstParagraph"/>
      </w:pPr>
      <w:r>
        <w:rPr>
          <w:b/>
          <w:bCs/>
        </w:rPr>
        <w:t xml:space="preserve">Differences across data environments.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Aspect</w:t>
            </w:r>
          </w:p>
        </w:tc>
        <w:tc>
          <w:tcPr/>
          <w:p>
            <w:pPr>
              <w:pStyle w:val="Compact"/>
            </w:pPr>
            <w:r>
              <w:t xml:space="preserve">Full</w:t>
            </w:r>
          </w:p>
        </w:tc>
        <w:tc>
          <w:tcPr/>
          <w:p>
            <w:pPr>
              <w:pStyle w:val="Compact"/>
            </w:pPr>
            <w:r>
              <w:t xml:space="preserve">Very low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Extremely low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Input</w:t>
            </w:r>
          </w:p>
        </w:tc>
        <w:tc>
          <w:tcPr/>
          <w:p>
            <w:pPr>
              <w:pStyle w:val="Compact"/>
            </w:pPr>
            <w:r>
              <w:t xml:space="preserve">Longitudinal panel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verylowdata_MEX.dta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lowdata_MEX.dta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extremelylowdata_MEX.dta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Year/age of affiliation</w:t>
            </w:r>
          </w:p>
        </w:tc>
        <w:tc>
          <w:tcPr/>
          <w:p>
            <w:pPr>
              <w:pStyle w:val="Compact"/>
            </w:pPr>
            <w:r>
              <w:t xml:space="preserve">Observed</w:t>
            </w:r>
          </w:p>
        </w:tc>
        <w:tc>
          <w:tcPr/>
          <w:p>
            <w:pPr>
              <w:pStyle w:val="Compact"/>
            </w:pPr>
            <w:r>
              <w:t xml:space="preserve">Reconstructed</w:t>
            </w:r>
            <w:r>
              <w:t xml:space="preserve"> </w:t>
            </w:r>
            <w:r>
              <w:rPr>
                <w:rStyle w:val="VerbatimChar"/>
              </w:rPr>
              <w:t xml:space="preserve">year − floor(loa/12)</w:t>
            </w:r>
          </w:p>
        </w:tc>
        <w:tc>
          <w:tcPr/>
          <w:p>
            <w:pPr>
              <w:pStyle w:val="Compact"/>
            </w:pPr>
            <w:r>
              <w:t xml:space="preserve">Reconstructed</w:t>
            </w:r>
          </w:p>
        </w:tc>
        <w:tc>
          <w:tcPr/>
          <w:p>
            <w:pPr>
              <w:pStyle w:val="Compact"/>
            </w:pPr>
            <w:r>
              <w:t xml:space="preserve">Reconstructed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New-affiliate identification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los==1 &amp; aux==1</w:t>
            </w:r>
          </w:p>
        </w:tc>
        <w:tc>
          <w:tcPr/>
          <w:p>
            <w:pPr>
              <w:pStyle w:val="Compact"/>
            </w:pPr>
            <w:r>
              <w:t xml:space="preserve">Imputed from tenure</w:t>
            </w:r>
          </w:p>
        </w:tc>
        <w:tc>
          <w:tcPr/>
          <w:p>
            <w:pPr>
              <w:pStyle w:val="Compact"/>
            </w:pPr>
            <w:r>
              <w:t xml:space="preserve">Imputed</w:t>
            </w:r>
          </w:p>
        </w:tc>
        <w:tc>
          <w:tcPr/>
          <w:p>
            <w:pPr>
              <w:pStyle w:val="Compact"/>
            </w:pPr>
            <w:r>
              <w:t xml:space="preserve">Imputed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Temporal filter</w:t>
            </w:r>
          </w:p>
        </w:tc>
        <w:tc>
          <w:tcPr/>
          <w:p>
            <w:pPr>
              <w:pStyle w:val="Compact"/>
            </w:pPr>
            <w:r>
              <w:t xml:space="preserve">Earliest year dropped</w:t>
            </w:r>
          </w:p>
        </w:tc>
        <w:tc>
          <w:tcPr/>
          <w:p>
            <w:pPr>
              <w:pStyle w:val="Compact"/>
            </w:pPr>
            <w:r>
              <w:t xml:space="preserve">All months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month==12</w:t>
            </w:r>
            <w:r>
              <w:t xml:space="preserve"> </w:t>
            </w:r>
            <w:r>
              <w:t xml:space="preserve">only</w:t>
            </w:r>
          </w:p>
        </w:tc>
        <w:tc>
          <w:tcPr/>
          <w:p>
            <w:pPr>
              <w:pStyle w:val="Compact"/>
            </w:pPr>
            <w:r>
              <w:t xml:space="preserve">All months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Non-contributor adjustment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ZOIB expansion factor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Counting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count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count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count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sum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w:r>
              <w:rPr>
                <w:rStyle w:val="VerbatimChar"/>
              </w:rPr>
              <w:t xml:space="preserve">expansion_factor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Output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affiliation_MEX_10.csv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..._VERY_LOW_DATA.csv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..._LOW_DATA.csv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..._EXTREMELY_LOW_DATA.csv</w:t>
            </w:r>
          </w:p>
        </w:tc>
      </w:tr>
    </w:tbl>
    <w:p>
      <w:pPr>
        <w:pStyle w:val="BodyText"/>
      </w:pPr>
      <w:r>
        <w:rPr>
          <w:b/>
          <w:bCs/>
        </w:rPr>
        <w:t xml:space="preserve">Detail of the expansion factor (extremely low data).</w:t>
      </w:r>
      <w:r>
        <w:t xml:space="preserve"> </w:t>
      </w:r>
      <w:r>
        <w:t xml:space="preserve">Since only the year’s</w:t>
      </w:r>
      <w:r>
        <w:t xml:space="preserve"> </w:t>
      </w:r>
      <w:r>
        <w:t xml:space="preserve">contribution density (</w:t>
      </w:r>
      <w:r>
        <w:rPr>
          <w:rStyle w:val="VerbatimChar"/>
        </w:rPr>
        <w:t xml:space="preserve">dens</w:t>
      </w:r>
      <w:r>
        <w:t xml:space="preserve">, months contributed) is observed, the contributed</w:t>
      </w:r>
      <w:r>
        <w:t xml:space="preserve"> </w:t>
      </w:r>
      <w:r>
        <w:t xml:space="preserve">proportion</w:t>
      </w:r>
      <w:r>
        <w:t xml:space="preserve"> </w:t>
      </w:r>
      <w:r>
        <w:rPr>
          <w:rStyle w:val="VerbatimChar"/>
        </w:rPr>
        <w:t xml:space="preserve">dens_share = dens/12</w:t>
      </w:r>
      <w:r>
        <w:t xml:space="preserve"> </w:t>
      </w:r>
      <w:r>
        <w:t xml:space="preserve">is modeled with a</w:t>
      </w:r>
      <w:r>
        <w:t xml:space="preserve"> </w:t>
      </w:r>
      <w:r>
        <w:rPr>
          <w:b/>
          <w:bCs/>
        </w:rPr>
        <w:t xml:space="preserve">zero-and-one inflated Beta</w:t>
      </w:r>
      <w:r>
        <w:rPr>
          <w:b/>
          <w:bCs/>
        </w:rPr>
        <w:t xml:space="preserve"> </w:t>
      </w:r>
      <w:r>
        <w:rPr>
          <w:b/>
          <w:bCs/>
        </w:rPr>
        <w:t xml:space="preserve">(ZOIB) regression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zoib dens_share i.gender, oneinflate(age i.gender)</w:t>
      </w:r>
    </w:p>
    <w:p>
      <w:pPr>
        <w:pStyle w:val="FirstParagraph"/>
      </w:pPr>
      <w:r>
        <w:t xml:space="preserve">From the predictions the Beta parameters (</w:t>
      </w:r>
      <w:r>
        <w:rPr>
          <w:rStyle w:val="VerbatimChar"/>
        </w:rPr>
        <w:t xml:space="preserve">alpha</w:t>
      </w:r>
      <w:r>
        <w:t xml:space="preserve">,</w:t>
      </w:r>
      <w:r>
        <w:t xml:space="preserve"> </w:t>
      </w:r>
      <w:r>
        <w:rPr>
          <w:rStyle w:val="VerbatimChar"/>
        </w:rPr>
        <w:t xml:space="preserve">beta</w:t>
      </w:r>
      <w:r>
        <w:t xml:space="preserve">), the implied</w:t>
      </w:r>
      <w:r>
        <w:t xml:space="preserve"> </w:t>
      </w:r>
      <w:r>
        <w:t xml:space="preserve">probability of zero contributions, and an expansion factor</w:t>
      </w:r>
      <w:r>
        <w:t xml:space="preserve"> </w:t>
      </w:r>
      <w:r>
        <w:rPr>
          <w:rStyle w:val="VerbatimChar"/>
        </w:rPr>
        <w:t xml:space="preserve">expansion_factor = 1/(1 − implied_p_zero)</w:t>
      </w:r>
      <w:r>
        <w:t xml:space="preserve"> </w:t>
      </w:r>
      <w:r>
        <w:t xml:space="preserve">are derived; the latter inflates the</w:t>
      </w:r>
      <w:r>
        <w:t xml:space="preserve"> </w:t>
      </w:r>
      <w:r>
        <w:t xml:space="preserve">affiliate count to compensate for the under-registration of those who do not</w:t>
      </w:r>
      <w:r>
        <w:t xml:space="preserve"> </w:t>
      </w:r>
      <w:r>
        <w:t xml:space="preserve">contribute every month.</w:t>
      </w:r>
    </w:p>
    <w:p>
      <w:pPr>
        <w:pStyle w:val="BodyText"/>
      </w:pPr>
      <w:r>
        <w:rPr>
          <w:b/>
          <w:bCs/>
        </w:rPr>
        <w:t xml:space="preserve">Parameters.</w:t>
      </w:r>
      <w:r>
        <w:t xml:space="preserve"> </w:t>
      </w:r>
      <w:r>
        <w:rPr>
          <w:rStyle w:val="VerbatimChar"/>
        </w:rPr>
        <w:t xml:space="preserve">years_avg = 10</w:t>
      </w:r>
      <w:r>
        <w:t xml:space="preserve"> </w:t>
      </w:r>
      <w:r>
        <w:t xml:space="preserve">(year window),</w:t>
      </w:r>
      <w:r>
        <w:t xml:space="preserve"> </w:t>
      </w:r>
      <w:r>
        <w:rPr>
          <w:rStyle w:val="VerbatimChar"/>
        </w:rPr>
        <w:t xml:space="preserve">minimum_age = 15</w:t>
      </w:r>
      <w:r>
        <w:t xml:space="preserve">.</w:t>
      </w:r>
    </w:p>
    <w:bookmarkEnd w:id="18"/>
    <w:bookmarkStart w:id="19" w:name="Xbe1b796dd135fd67120509631a5483c32adf84a"/>
    <w:p>
      <w:pPr>
        <w:pStyle w:val="Heading2"/>
      </w:pPr>
      <w:r>
        <w:t xml:space="preserve">2.4 Step 04 — Labor-market transition models (T1 / T2)</w:t>
      </w:r>
    </w:p>
    <w:p>
      <w:pPr>
        <w:pStyle w:val="FirstParagraph"/>
      </w:pPr>
      <w:r>
        <w:rPr>
          <w:b/>
          <w:bCs/>
        </w:rPr>
        <w:t xml:space="preserve">Program:</w:t>
      </w:r>
      <w:r>
        <w:t xml:space="preserve"> </w:t>
      </w:r>
      <w:r>
        <w:rPr>
          <w:rStyle w:val="VerbatimChar"/>
        </w:rPr>
        <w:t xml:space="preserve">04 - Pre-processing - Estimate transitions rates.do</w:t>
      </w:r>
      <w:r>
        <w:t xml:space="preserve"> </w:t>
      </w:r>
      <w:r>
        <w:t xml:space="preserve">(+ 3 variants)</w:t>
      </w:r>
      <w:r>
        <w:t xml:space="preserve"> </w:t>
      </w:r>
      <w:r>
        <w:rPr>
          <w:b/>
          <w:bCs/>
        </w:rPr>
        <w:t xml:space="preserve">Outputs:</w:t>
      </w:r>
      <w:r>
        <w:t xml:space="preserve"> </w:t>
      </w:r>
      <w:r>
        <w:t xml:space="preserve">estimates</w:t>
      </w:r>
      <w:r>
        <w:t xml:space="preserve"> </w:t>
      </w:r>
      <w:r>
        <w:rPr>
          <w:rStyle w:val="VerbatimChar"/>
        </w:rPr>
        <w:t xml:space="preserve">job_exit_model_MEX_10_final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job_entry_model_MEX_10_final</w:t>
      </w:r>
    </w:p>
    <w:p>
      <w:pPr>
        <w:pStyle w:val="BodyText"/>
      </w:pPr>
      <w:r>
        <w:rPr>
          <w:b/>
          <w:bCs/>
        </w:rPr>
        <w:t xml:space="preserve">Purpose.</w:t>
      </w:r>
      <w:r>
        <w:t xml:space="preserve"> </w:t>
      </w:r>
      <w:r>
        <w:t xml:space="preserve">Estimate the monthly probability of</w:t>
      </w:r>
      <w:r>
        <w:t xml:space="preserve"> </w:t>
      </w:r>
      <w:r>
        <w:rPr>
          <w:b/>
          <w:bCs/>
        </w:rPr>
        <w:t xml:space="preserve">exiting</w:t>
      </w:r>
      <w:r>
        <w:t xml:space="preserve"> </w:t>
      </w:r>
      <w:r>
        <w:t xml:space="preserve">formal employment</w:t>
      </w:r>
      <w:r>
        <w:t xml:space="preserve"> </w:t>
      </w:r>
      <w:r>
        <w:t xml:space="preserve">(T1) and of</w:t>
      </w:r>
      <w:r>
        <w:t xml:space="preserve"> </w:t>
      </w:r>
      <w:r>
        <w:rPr>
          <w:b/>
          <w:bCs/>
        </w:rPr>
        <w:t xml:space="preserve">entering/re-entering</w:t>
      </w:r>
      <w:r>
        <w:t xml:space="preserve"> </w:t>
      </w:r>
      <w:r>
        <w:t xml:space="preserve">formal employment (T2) as functions of</w:t>
      </w:r>
      <w:r>
        <w:t xml:space="preserve"> </w:t>
      </w:r>
      <w:r>
        <w:t xml:space="preserve">individual characteristics. These hazards are applied month by month in the</w:t>
      </w:r>
      <w:r>
        <w:t xml:space="preserve"> </w:t>
      </w:r>
      <w:r>
        <w:t xml:space="preserve">projection.</w:t>
      </w:r>
    </w:p>
    <w:p>
      <w:pPr>
        <w:pStyle w:val="BodyText"/>
      </w:pPr>
      <w:r>
        <w:rPr>
          <w:b/>
          <w:bCs/>
        </w:rPr>
        <w:t xml:space="preserve">Variable construction.</w:t>
      </w:r>
      <w:r>
        <w:t xml:space="preserve"> </w:t>
      </w:r>
      <w:r>
        <w:t xml:space="preserve">Over the panel (sampled at</w:t>
      </w:r>
      <w:r>
        <w:t xml:space="preserve"> </w:t>
      </w:r>
      <w:r>
        <w:rPr>
          <w:rStyle w:val="VerbatimChar"/>
        </w:rPr>
        <w:t xml:space="preserve">samplesize</w:t>
      </w:r>
      <w:r>
        <w:t xml:space="preserve">%): current</w:t>
      </w:r>
      <w:r>
        <w:t xml:space="preserve"> </w:t>
      </w:r>
      <w:r>
        <w:t xml:space="preserve">spell length (</w:t>
      </w:r>
      <w:r>
        <w:rPr>
          <w:rStyle w:val="VerbatimChar"/>
        </w:rPr>
        <w:t xml:space="preserve">spell_length</w:t>
      </w:r>
      <w:r>
        <w:t xml:space="preserve">), contribution density</w:t>
      </w:r>
      <w:r>
        <w:t xml:space="preserve"> </w:t>
      </w:r>
      <w:r>
        <w:rPr>
          <w:rStyle w:val="VerbatimChar"/>
        </w:rPr>
        <w:t xml:space="preserve">contribution_density = los/loa</w:t>
      </w:r>
      <w:r>
        <w:t xml:space="preserve"> </w:t>
      </w:r>
      <w:r>
        <w:t xml:space="preserve">and its log</w:t>
      </w:r>
      <w:r>
        <w:t xml:space="preserve"> </w:t>
      </w:r>
      <w:r>
        <w:rPr>
          <w:rStyle w:val="VerbatimChar"/>
        </w:rPr>
        <w:t xml:space="preserve">log_cod = log(max(cod, 0.001))</w:t>
      </w:r>
      <w:r>
        <w:t xml:space="preserve">,</w:t>
      </w:r>
      <w:r>
        <w:t xml:space="preserve"> </w:t>
      </w:r>
      <w:r>
        <w:t xml:space="preserve">eligibility gaps (</w:t>
      </w:r>
      <w:r>
        <w:rPr>
          <w:rStyle w:val="VerbatimChar"/>
        </w:rPr>
        <w:t xml:space="preserve">age_gap</w:t>
      </w:r>
      <w:r>
        <w:t xml:space="preserve">,</w:t>
      </w:r>
      <w:r>
        <w:t xml:space="preserve"> </w:t>
      </w:r>
      <w:r>
        <w:rPr>
          <w:rStyle w:val="VerbatimChar"/>
        </w:rPr>
        <w:t xml:space="preserve">los_gap</w:t>
      </w:r>
      <w:r>
        <w:t xml:space="preserve">,</w:t>
      </w:r>
      <w:r>
        <w:t xml:space="preserve"> </w:t>
      </w:r>
      <w:r>
        <w:rPr>
          <w:rStyle w:val="VerbatimChar"/>
        </w:rPr>
        <w:t xml:space="preserve">pension_gap</w:t>
      </w:r>
      <w:r>
        <w:t xml:space="preserve">), relative wage, and</w:t>
      </w:r>
      <w:r>
        <w:t xml:space="preserve"> </w:t>
      </w:r>
      <w:r>
        <w:t xml:space="preserve">reference decile. The last</w:t>
      </w:r>
      <w:r>
        <w:t xml:space="preserve"> </w:t>
      </w:r>
      <w:r>
        <w:rPr>
          <w:rStyle w:val="VerbatimChar"/>
        </w:rPr>
        <w:t xml:space="preserve">years_avg = 10</w:t>
      </w:r>
      <w:r>
        <w:t xml:space="preserve"> </w:t>
      </w:r>
      <w:r>
        <w:t xml:space="preserve">years and</w:t>
      </w:r>
      <w:r>
        <w:t xml:space="preserve"> </w:t>
      </w:r>
      <w:r>
        <w:rPr>
          <w:rStyle w:val="VerbatimChar"/>
        </w:rPr>
        <w:t xml:space="preserve">age &gt;= 15</w:t>
      </w:r>
      <w:r>
        <w:t xml:space="preserve"> </w:t>
      </w:r>
      <w:r>
        <w:t xml:space="preserve">are kept. The</w:t>
      </w:r>
      <w:r>
        <w:t xml:space="preserve"> </w:t>
      </w:r>
      <w:r>
        <w:t xml:space="preserve">transition is defined using the following month’s state:</w:t>
      </w:r>
    </w:p>
    <w:p>
      <w:pPr>
        <w:pStyle w:val="SourceCode"/>
      </w:pPr>
      <w:r>
        <w:rPr>
          <w:rStyle w:val="KeywordTok"/>
        </w:rPr>
        <w:t xml:space="preserve">generate</w:t>
      </w:r>
      <w:r>
        <w:rPr>
          <w:rStyle w:val="NormalTok"/>
        </w:rPr>
        <w:t xml:space="preserve"> current_state = (wage_decile &gt; 0)        </w:t>
      </w:r>
      <w:r>
        <w:rPr>
          <w:rStyle w:val="CommentTok"/>
        </w:rPr>
        <w:t xml:space="preserve">// contributes now</w:t>
      </w:r>
      <w:r>
        <w:br/>
      </w:r>
      <w:r>
        <w:rPr>
          <w:rStyle w:val="KeywordTok"/>
        </w:rPr>
        <w:t xml:space="preserve">generate</w:t>
      </w:r>
      <w:r>
        <w:rPr>
          <w:rStyle w:val="NormalTok"/>
        </w:rPr>
        <w:t xml:space="preserve"> next_state    = (f.wage_decile &gt; 0)      </w:t>
      </w:r>
      <w:r>
        <w:rPr>
          <w:rStyle w:val="CommentTok"/>
        </w:rPr>
        <w:t xml:space="preserve">// contributes next month</w:t>
      </w:r>
      <w:r>
        <w:br/>
      </w:r>
      <w:r>
        <w:rPr>
          <w:rStyle w:val="KeywordTok"/>
        </w:rPr>
        <w:t xml:space="preserve">generate</w:t>
      </w:r>
      <w:r>
        <w:rPr>
          <w:rStyle w:val="NormalTok"/>
        </w:rPr>
        <w:t xml:space="preserve"> transition_in  = (current_state==0 &amp; next_state==1)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current_state==0</w:t>
      </w:r>
      <w:r>
        <w:br/>
      </w:r>
      <w:r>
        <w:rPr>
          <w:rStyle w:val="KeywordTok"/>
        </w:rPr>
        <w:t xml:space="preserve">generate</w:t>
      </w:r>
      <w:r>
        <w:rPr>
          <w:rStyle w:val="NormalTok"/>
        </w:rPr>
        <w:t xml:space="preserve"> transition_out = (current_state==1 &amp; next_state==0)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current_state==1</w:t>
      </w:r>
    </w:p>
    <w:p>
      <w:pPr>
        <w:pStyle w:val="FirstParagraph"/>
      </w:pPr>
      <w:r>
        <w:rPr>
          <w:b/>
          <w:bCs/>
        </w:rPr>
        <w:t xml:space="preserve">Models (complementary log-log / cloglog).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T1 — job exit</w:t>
      </w:r>
      <w:r>
        <w:t xml:space="preserve"> </w:t>
      </w:r>
      <w:r>
        <w:t xml:space="preserve">(over months with</w:t>
      </w:r>
      <w:r>
        <w:t xml:space="preserve"> </w:t>
      </w:r>
      <w:r>
        <w:rPr>
          <w:rStyle w:val="VerbatimChar"/>
        </w:rPr>
        <w:t xml:space="preserve">dens==1</w:t>
      </w:r>
      <w:r>
        <w:t xml:space="preserve">):</w:t>
      </w:r>
    </w:p>
    <w:p>
      <w:pPr>
        <w:pStyle w:val="SourceCode"/>
        <w:numPr>
          <w:ilvl w:val="0"/>
          <w:numId w:val="1000"/>
        </w:numPr>
      </w:pPr>
      <w:r>
        <w:rPr>
          <w:rStyle w:val="KeywordTok"/>
        </w:rPr>
        <w:t xml:space="preserve">cloglog</w:t>
      </w:r>
      <w:r>
        <w:rPr>
          <w:rStyle w:val="NormalTok"/>
        </w:rPr>
        <w:t xml:space="preserve"> transition_out  c.spell_length##i.wage_decile_ref  c.age##c.age  </w:t>
      </w:r>
      <w:r>
        <w:rPr>
          <w:rStyle w:val="CommentTok"/>
        </w:rPr>
        <w:t xml:space="preserve">///</w:t>
      </w:r>
      <w:r>
        <w:br/>
      </w:r>
      <w:r>
        <w:rPr>
          <w:rStyle w:val="NormalTok"/>
        </w:rPr>
        <w:t xml:space="preserve">                        i.gender  c.los_gap                    , </w:t>
      </w:r>
      <w:r>
        <w:rPr>
          <w:rStyle w:val="KeywordTok"/>
        </w:rPr>
        <w:t xml:space="preserve">cluster</w:t>
      </w:r>
      <w:r>
        <w:rPr>
          <w:rStyle w:val="NormalTok"/>
        </w:rPr>
        <w:t xml:space="preserve">(id)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T2 — job entry</w:t>
      </w:r>
      <w:r>
        <w:t xml:space="preserve"> </w:t>
      </w:r>
      <w:r>
        <w:t xml:space="preserve">(over months with</w:t>
      </w:r>
      <w:r>
        <w:t xml:space="preserve"> </w:t>
      </w:r>
      <w:r>
        <w:rPr>
          <w:rStyle w:val="VerbatimChar"/>
        </w:rPr>
        <w:t xml:space="preserve">dens==0</w:t>
      </w:r>
      <w:r>
        <w:t xml:space="preserve">, adds</w:t>
      </w:r>
      <w:r>
        <w:t xml:space="preserve"> </w:t>
      </w:r>
      <w:r>
        <w:rPr>
          <w:rStyle w:val="VerbatimChar"/>
        </w:rPr>
        <w:t xml:space="preserve">log_cod</w:t>
      </w:r>
      <w:r>
        <w:t xml:space="preserve">):</w:t>
      </w:r>
    </w:p>
    <w:p>
      <w:pPr>
        <w:pStyle w:val="SourceCode"/>
        <w:numPr>
          <w:ilvl w:val="0"/>
          <w:numId w:val="1000"/>
        </w:numPr>
      </w:pPr>
      <w:r>
        <w:rPr>
          <w:rStyle w:val="KeywordTok"/>
        </w:rPr>
        <w:t xml:space="preserve">cloglog</w:t>
      </w:r>
      <w:r>
        <w:rPr>
          <w:rStyle w:val="NormalTok"/>
        </w:rPr>
        <w:t xml:space="preserve"> transition_in   c.spell_length##i.wage_decile_ref  c.age##c.age  </w:t>
      </w:r>
      <w:r>
        <w:rPr>
          <w:rStyle w:val="CommentTok"/>
        </w:rPr>
        <w:t xml:space="preserve">///</w:t>
      </w:r>
      <w:r>
        <w:br/>
      </w:r>
      <w:r>
        <w:rPr>
          <w:rStyle w:val="NormalTok"/>
        </w:rPr>
        <w:t xml:space="preserve">                        i.gender  c.log_cod  c.los_gap        , </w:t>
      </w:r>
      <w:r>
        <w:rPr>
          <w:rStyle w:val="KeywordTok"/>
        </w:rPr>
        <w:t xml:space="preserve">cluster</w:t>
      </w:r>
      <w:r>
        <w:rPr>
          <w:rStyle w:val="NormalTok"/>
        </w:rPr>
        <w:t xml:space="preserve">(id)</w:t>
      </w:r>
    </w:p>
    <w:p>
      <w:pPr>
        <w:pStyle w:val="FirstParagraph"/>
      </w:pPr>
      <w:r>
        <w:t xml:space="preserve">where</w:t>
      </w:r>
      <w:r>
        <w:t xml:space="preserve"> </w:t>
      </w:r>
      <w:r>
        <w:rPr>
          <w:rStyle w:val="VerbatimChar"/>
        </w:rPr>
        <w:t xml:space="preserve">c.x</w:t>
      </w:r>
      <w:r>
        <w:t xml:space="preserve"> </w:t>
      </w:r>
      <w:r>
        <w:t xml:space="preserve">denotes a continuous covariate,</w:t>
      </w:r>
      <w:r>
        <w:t xml:space="preserve"> </w:t>
      </w:r>
      <w:r>
        <w:rPr>
          <w:rStyle w:val="VerbatimChar"/>
        </w:rPr>
        <w:t xml:space="preserve">i.x</w:t>
      </w:r>
      <w:r>
        <w:t xml:space="preserve"> </w:t>
      </w:r>
      <w:r>
        <w:t xml:space="preserve">categorical,</w:t>
      </w:r>
      <w:r>
        <w:t xml:space="preserve"> </w:t>
      </w:r>
      <w:r>
        <w:rPr>
          <w:rStyle w:val="VerbatimChar"/>
        </w:rPr>
        <w:t xml:space="preserve">##</w:t>
      </w:r>
      <w:r>
        <w:t xml:space="preserve"> </w:t>
      </w:r>
      <w:r>
        <w:t xml:space="preserve">a full</w:t>
      </w:r>
      <w:r>
        <w:t xml:space="preserve"> </w:t>
      </w:r>
      <w:r>
        <w:t xml:space="preserve">interaction (including main effects), and</w:t>
      </w:r>
      <w:r>
        <w:t xml:space="preserve"> </w:t>
      </w:r>
      <w:r>
        <w:rPr>
          <w:rStyle w:val="VerbatimChar"/>
        </w:rPr>
        <w:t xml:space="preserve">c.age##c.age</w:t>
      </w:r>
      <w:r>
        <w:t xml:space="preserve"> </w:t>
      </w:r>
      <w:r>
        <w:t xml:space="preserve">produces the quadratic</w:t>
      </w:r>
      <w:r>
        <w:t xml:space="preserve"> </w:t>
      </w:r>
      <w:r>
        <w:t xml:space="preserve">term in age. Standard errors are clustered by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t xml:space="preserve">(this does not alter the</w:t>
      </w:r>
      <w:r>
        <w:t xml:space="preserve"> </w:t>
      </w:r>
      <w:r>
        <w:t xml:space="preserve">point coefficients or the predicted hazards). The monthly hazard is recovered as</w:t>
      </w:r>
      <w:r>
        <w:t xml:space="preserve"> </w:t>
      </w:r>
      <w:r>
        <w:rPr>
          <w:rStyle w:val="VerbatimChar"/>
        </w:rPr>
        <w:t xml:space="preserve">p = 1 − exp(−exp(xb))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Differences across environments.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very/low/extremely low data</w:t>
      </w:r>
      <w:r>
        <w:t xml:space="preserve"> </w:t>
      </w:r>
      <w:r>
        <w:t xml:space="preserve">variants</w:t>
      </w:r>
      <w:r>
        <w:t xml:space="preserve"> </w:t>
      </w:r>
      <w:r>
        <w:t xml:space="preserve">estimate the same models with progressively reduced covariate sets, according to</w:t>
      </w:r>
      <w:r>
        <w:t xml:space="preserve"> </w:t>
      </w:r>
      <w:r>
        <w:t xml:space="preserve">the information available in each data cut.</w:t>
      </w:r>
    </w:p>
    <w:bookmarkEnd w:id="19"/>
    <w:bookmarkStart w:id="20" w:name="step-05-life-cycle-wage-growth-profiles"/>
    <w:p>
      <w:pPr>
        <w:pStyle w:val="Heading2"/>
      </w:pPr>
      <w:r>
        <w:t xml:space="preserve">2.5 Step 05 — Life-cycle wage-growth profiles</w:t>
      </w:r>
    </w:p>
    <w:p>
      <w:pPr>
        <w:pStyle w:val="FirstParagraph"/>
      </w:pPr>
      <w:r>
        <w:rPr>
          <w:b/>
          <w:bCs/>
        </w:rPr>
        <w:t xml:space="preserve">Program:</w:t>
      </w:r>
      <w:r>
        <w:t xml:space="preserve"> </w:t>
      </w:r>
      <w:r>
        <w:rPr>
          <w:rStyle w:val="VerbatimChar"/>
        </w:rPr>
        <w:t xml:space="preserve">05 - Pre-processing - Generate life cycle wage growth profiles.do</w:t>
      </w:r>
      <w:r>
        <w:t xml:space="preserve"> </w:t>
      </w:r>
      <w:r>
        <w:rPr>
          <w:b/>
          <w:bCs/>
        </w:rPr>
        <w:t xml:space="preserve">Output:</w:t>
      </w:r>
      <w:r>
        <w:t xml:space="preserve"> </w:t>
      </w:r>
      <w:r>
        <w:t xml:space="preserve">estimates</w:t>
      </w:r>
      <w:r>
        <w:t xml:space="preserve"> </w:t>
      </w:r>
      <w:r>
        <w:rPr>
          <w:rStyle w:val="VerbatimChar"/>
        </w:rPr>
        <w:t xml:space="preserve">lifecycle_wages_MEX</w:t>
      </w:r>
    </w:p>
    <w:p>
      <w:pPr>
        <w:pStyle w:val="BodyText"/>
      </w:pPr>
      <w:r>
        <w:rPr>
          <w:b/>
          <w:bCs/>
        </w:rPr>
        <w:t xml:space="preserve">Purpose.</w:t>
      </w:r>
      <w:r>
        <w:t xml:space="preserve"> </w:t>
      </w:r>
      <w:r>
        <w:t xml:space="preserve">Estimate wage growth</w:t>
      </w:r>
      <w:r>
        <w:t xml:space="preserve"> </w:t>
      </w:r>
      <w:r>
        <w:rPr>
          <w:b/>
          <w:bCs/>
        </w:rPr>
        <w:t xml:space="preserve">relative to aggregate growth</w:t>
      </w:r>
      <w:r>
        <w:t xml:space="preserve"> </w:t>
      </w:r>
      <w:r>
        <w:t xml:space="preserve">by sex, age,</w:t>
      </w:r>
      <w:r>
        <w:t xml:space="preserve"> </w:t>
      </w:r>
      <w:r>
        <w:t xml:space="preserve">and decile, in order to project heterogeneous individual wage trajectories.</w:t>
      </w:r>
    </w:p>
    <w:p>
      <w:pPr>
        <w:pStyle w:val="BodyText"/>
      </w:pPr>
      <w:r>
        <w:rPr>
          <w:b/>
          <w:bCs/>
        </w:rPr>
        <w:t xml:space="preserve">Method.</w:t>
      </w:r>
    </w:p>
    <w:p>
      <w:pPr>
        <w:numPr>
          <w:ilvl w:val="0"/>
          <w:numId w:val="1005"/>
        </w:numPr>
      </w:pPr>
      <w:r>
        <w:t xml:space="preserve">Wage relative to the annual mean and reference deciles (as in step 04).</w:t>
      </w:r>
    </w:p>
    <w:p>
      <w:pPr>
        <w:numPr>
          <w:ilvl w:val="0"/>
          <w:numId w:val="1005"/>
        </w:numPr>
      </w:pPr>
      <w:r>
        <w:t xml:space="preserve">Workers near retirement with sufficient contributions are dropped</w:t>
      </w:r>
      <w:r>
        <w:t xml:space="preserve"> </w:t>
      </w:r>
      <w:r>
        <w:t xml:space="preserve">(</w:t>
      </w:r>
      <w:r>
        <w:rPr>
          <w:rStyle w:val="VerbatimChar"/>
        </w:rPr>
        <w:t xml:space="preserve">drop if los_gap==0 &amp; age &gt;= early_retage</w:t>
      </w:r>
      <w:r>
        <w:t xml:space="preserve">, with</w:t>
      </w:r>
      <w:r>
        <w:t xml:space="preserve"> </w:t>
      </w:r>
      <w:r>
        <w:rPr>
          <w:rStyle w:val="VerbatimChar"/>
        </w:rPr>
        <w:t xml:space="preserve">early_retage = 60</w:t>
      </w:r>
      <w:r>
        <w:t xml:space="preserve">) to</w:t>
      </w:r>
      <w:r>
        <w:t xml:space="preserve"> </w:t>
      </w:r>
      <w:r>
        <w:t xml:space="preserve">avoid selection bias.</w:t>
      </w:r>
    </w:p>
    <w:p>
      <w:pPr>
        <w:numPr>
          <w:ilvl w:val="0"/>
          <w:numId w:val="1005"/>
        </w:numPr>
      </w:pPr>
      <w:r>
        <w:t xml:space="preserve">Data are collapsed to the cohort level (</w:t>
      </w:r>
      <w:r>
        <w:rPr>
          <w:rStyle w:val="VerbatimChar"/>
        </w:rPr>
        <w:t xml:space="preserve">yob</w:t>
      </w:r>
      <w:r>
        <w:t xml:space="preserve">, sex, decile, year) and the</w:t>
      </w:r>
      <w:r>
        <w:t xml:space="preserve"> </w:t>
      </w:r>
      <w:r>
        <w:t xml:space="preserve">following are computed:</w:t>
      </w:r>
    </w:p>
    <w:p>
      <w:pPr>
        <w:pStyle w:val="Compact"/>
        <w:numPr>
          <w:ilvl w:val="1"/>
          <w:numId w:val="1006"/>
        </w:numPr>
      </w:pPr>
      <w:r>
        <w:t xml:space="preserve">cohort growth:</w:t>
      </w:r>
      <w:r>
        <w:t xml:space="preserve"> </w:t>
      </w:r>
      <w:r>
        <w:rPr>
          <w:rStyle w:val="VerbatimChar"/>
        </w:rPr>
        <w:t xml:space="preserve">wage_growth_cohort = 100·(wage − L.wage)/L.wage</w:t>
      </w:r>
    </w:p>
    <w:p>
      <w:pPr>
        <w:pStyle w:val="Compact"/>
        <w:numPr>
          <w:ilvl w:val="1"/>
          <w:numId w:val="1006"/>
        </w:numPr>
      </w:pPr>
      <w:r>
        <w:t xml:space="preserve">global growth:</w:t>
      </w:r>
      <w:r>
        <w:t xml:space="preserve"> </w:t>
      </w:r>
      <w:r>
        <w:rPr>
          <w:rStyle w:val="VerbatimChar"/>
        </w:rPr>
        <w:t xml:space="preserve">wage_growth_global = 100·(mean_wage_yr − L.mean_wage_yr)/L.mean_wage_yr</w:t>
      </w:r>
    </w:p>
    <w:p>
      <w:pPr>
        <w:pStyle w:val="Compact"/>
        <w:numPr>
          <w:ilvl w:val="1"/>
          <w:numId w:val="1006"/>
        </w:numPr>
      </w:pPr>
      <w:r>
        <w:rPr>
          <w:b/>
          <w:bCs/>
        </w:rPr>
        <w:t xml:space="preserve">relative growth:</w:t>
      </w:r>
      <w:r>
        <w:t xml:space="preserve"> </w:t>
      </w:r>
      <w:r>
        <w:rPr>
          <w:rStyle w:val="VerbatimChar"/>
        </w:rPr>
        <w:t xml:space="preserve">wage_growth_relative = 100·wage_growth_cohort/wage_growth_global</w:t>
      </w:r>
    </w:p>
    <w:p>
      <w:pPr>
        <w:numPr>
          <w:ilvl w:val="0"/>
          <w:numId w:val="1005"/>
        </w:numPr>
      </w:pPr>
      <w:r>
        <w:t xml:space="preserve">Outliers outside mean ± 3 standard deviations are filtered (</w:t>
      </w:r>
      <w:r>
        <w:rPr>
          <w:rStyle w:val="VerbatimChar"/>
        </w:rPr>
        <w:t xml:space="preserve">reg_include_flag</w:t>
      </w:r>
      <w:r>
        <w:t xml:space="preserve">).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Regression</w:t>
      </w:r>
      <w:r>
        <w:t xml:space="preserve"> </w:t>
      </w:r>
      <w:r>
        <w:t xml:space="preserve">with a full three-way interaction:</w:t>
      </w:r>
    </w:p>
    <w:p>
      <w:pPr>
        <w:pStyle w:val="SourceCode"/>
        <w:numPr>
          <w:ilvl w:val="0"/>
          <w:numId w:val="1000"/>
        </w:numPr>
      </w:pPr>
      <w:r>
        <w:rPr>
          <w:rStyle w:val="KeywordTok"/>
        </w:rPr>
        <w:t xml:space="preserve">regress</w:t>
      </w:r>
      <w:r>
        <w:rPr>
          <w:rStyle w:val="NormalTok"/>
        </w:rPr>
        <w:t xml:space="preserve"> wage_growth_relative  i.wage_decile#i.gender#i.age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reg_include_flag</w:t>
      </w:r>
    </w:p>
    <w:p>
      <w:pPr>
        <w:numPr>
          <w:ilvl w:val="0"/>
          <w:numId w:val="1000"/>
        </w:numPr>
      </w:pPr>
      <w:r>
        <w:t xml:space="preserve">The estimates are stored and used to predict relative growth by cell (decile,</w:t>
      </w:r>
      <w:r>
        <w:t xml:space="preserve"> </w:t>
      </w:r>
      <w:r>
        <w:t xml:space="preserve">sex, age).</w:t>
      </w:r>
    </w:p>
    <w:p>
      <w:pPr>
        <w:pStyle w:val="FirstParagraph"/>
      </w:pPr>
      <w:r>
        <w:rPr>
          <w:b/>
          <w:bCs/>
        </w:rPr>
        <w:t xml:space="preserve">Parameters.</w:t>
      </w:r>
      <w:r>
        <w:t xml:space="preserve"> </w:t>
      </w:r>
      <w:r>
        <w:rPr>
          <w:rStyle w:val="VerbatimChar"/>
        </w:rPr>
        <w:t xml:space="preserve">minimum_age = 15</w:t>
      </w:r>
      <w:r>
        <w:t xml:space="preserve">,</w:t>
      </w:r>
      <w:r>
        <w:t xml:space="preserve"> </w:t>
      </w:r>
      <w:r>
        <w:rPr>
          <w:rStyle w:val="VerbatimChar"/>
        </w:rPr>
        <w:t xml:space="preserve">early_retage = 60</w:t>
      </w:r>
      <w:r>
        <w:t xml:space="preserve">,</w:t>
      </w:r>
      <w:r>
        <w:t xml:space="preserve"> </w:t>
      </w:r>
      <w:r>
        <w:rPr>
          <w:rStyle w:val="VerbatimChar"/>
        </w:rPr>
        <w:t xml:space="preserve">retcont_min = (750/52)·12 ≈ 173.08</w:t>
      </w:r>
      <w:r>
        <w:t xml:space="preserve"> </w:t>
      </w:r>
      <w:r>
        <w:t xml:space="preserve">months, outlier trimming at 3 SD.</w:t>
      </w:r>
    </w:p>
    <w:bookmarkEnd w:id="20"/>
    <w:bookmarkStart w:id="21" w:name="X303e83ff5263d0021cce9d63e9fe535090dd145"/>
    <w:p>
      <w:pPr>
        <w:pStyle w:val="Heading2"/>
      </w:pPr>
      <w:r>
        <w:t xml:space="preserve">2.6 Step 06 — Retirement, disability, and survivor rates</w:t>
      </w:r>
    </w:p>
    <w:p>
      <w:pPr>
        <w:pStyle w:val="FirstParagraph"/>
      </w:pPr>
      <w:r>
        <w:rPr>
          <w:b/>
          <w:bCs/>
        </w:rPr>
        <w:t xml:space="preserve">Program:</w:t>
      </w:r>
      <w:r>
        <w:t xml:space="preserve"> </w:t>
      </w:r>
      <w:r>
        <w:rPr>
          <w:rStyle w:val="VerbatimChar"/>
        </w:rPr>
        <w:t xml:space="preserve">06 - Pre-processing - Generate retirement disability survivor rates.do</w:t>
      </w:r>
      <w:r>
        <w:t xml:space="preserve"> </w:t>
      </w:r>
      <w:r>
        <w:rPr>
          <w:b/>
          <w:bCs/>
        </w:rPr>
        <w:t xml:space="preserve">Outputs:</w:t>
      </w:r>
      <w:r>
        <w:t xml:space="preserve"> </w:t>
      </w:r>
      <w:r>
        <w:rPr>
          <w:rStyle w:val="VerbatimChar"/>
        </w:rPr>
        <w:t xml:space="preserve">retirement_rates_MEX.csv</w:t>
      </w:r>
      <w:r>
        <w:t xml:space="preserve">,</w:t>
      </w:r>
      <w:r>
        <w:t xml:space="preserve"> </w:t>
      </w:r>
      <w:r>
        <w:rPr>
          <w:rStyle w:val="VerbatimChar"/>
        </w:rPr>
        <w:t xml:space="preserve">disability_rates_MEX.csv</w:t>
      </w:r>
      <w:r>
        <w:t xml:space="preserve">,</w:t>
      </w:r>
      <w:r>
        <w:t xml:space="preserve"> </w:t>
      </w:r>
      <w:r>
        <w:rPr>
          <w:rStyle w:val="VerbatimChar"/>
        </w:rPr>
        <w:t xml:space="preserve">survivor_rates_MEX.csv</w:t>
      </w:r>
    </w:p>
    <w:p>
      <w:pPr>
        <w:pStyle w:val="BodyText"/>
      </w:pPr>
      <w:r>
        <w:rPr>
          <w:b/>
          <w:bCs/>
        </w:rPr>
        <w:t xml:space="preserve">Purpose.</w:t>
      </w:r>
      <w:r>
        <w:t xml:space="preserve"> </w:t>
      </w:r>
      <w:r>
        <w:t xml:space="preserve">Derive incidence rates (by age and sex) of new old-age, disability,</w:t>
      </w:r>
      <w:r>
        <w:t xml:space="preserve"> </w:t>
      </w:r>
      <w:r>
        <w:t xml:space="preserve">and survivor pensions, adjusted for cohort mortality, from the beneficiary</w:t>
      </w:r>
      <w:r>
        <w:t xml:space="preserve"> </w:t>
      </w:r>
      <w:r>
        <w:t xml:space="preserve">database.</w:t>
      </w:r>
    </w:p>
    <w:p>
      <w:pPr>
        <w:pStyle w:val="BodyText"/>
      </w:pPr>
      <w:r>
        <w:rPr>
          <w:b/>
          <w:bCs/>
        </w:rPr>
        <w:t xml:space="preserve">Method.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Mortality and cohort survival.</w:t>
      </w:r>
      <w:r>
        <w:t xml:space="preserve"> </w:t>
      </w:r>
      <w:r>
        <w:t xml:space="preserve">Observed mortality</w:t>
      </w:r>
      <w:r>
        <w:t xml:space="preserve"> </w:t>
      </w:r>
      <w:r>
        <w:t xml:space="preserve">(</w:t>
      </w:r>
      <w:r>
        <w:rPr>
          <w:rStyle w:val="VerbatimChar"/>
        </w:rPr>
        <w:t xml:space="preserve">mortality_obs_MEX.csv</w:t>
      </w:r>
      <w:r>
        <w:t xml:space="preserve">) is imported, reshaped to long format, and</w:t>
      </w:r>
      <w:r>
        <w:t xml:space="preserve"> </w:t>
      </w:r>
      <w:r>
        <w:rPr>
          <w:i/>
          <w:iCs/>
        </w:rPr>
        <w:t xml:space="preserve">backfilled</w:t>
      </w:r>
      <w:r>
        <w:t xml:space="preserve"> </w:t>
      </w:r>
      <w:r>
        <w:t xml:space="preserve">(1850–1949) to cover long-lived cohorts. For each cohort</w:t>
      </w:r>
      <w:r>
        <w:t xml:space="preserve"> </w:t>
      </w:r>
      <w:r>
        <w:t xml:space="preserve">(defined by</w:t>
      </w:r>
      <w:r>
        <w:t xml:space="preserve"> </w:t>
      </w:r>
      <w:r>
        <w:rPr>
          <w:rStyle w:val="VerbatimChar"/>
        </w:rPr>
        <w:t xml:space="preserve">birth_year = year − age</w:t>
      </w:r>
      <w:r>
        <w:t xml:space="preserve">), survival is accumulated:</w:t>
      </w:r>
    </w:p>
    <w:p>
      <w:pPr>
        <w:pStyle w:val="SourceCode"/>
        <w:numPr>
          <w:ilvl w:val="0"/>
          <w:numId w:val="1000"/>
        </w:numPr>
      </w:pPr>
      <w:r>
        <w:rPr>
          <w:rStyle w:val="KeywordTok"/>
        </w:rPr>
        <w:t xml:space="preserve">generate</w:t>
      </w:r>
      <w:r>
        <w:rPr>
          <w:rStyle w:val="NormalTok"/>
        </w:rPr>
        <w:t xml:space="preserve"> log_surv_increment =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(1 - mortality_rate)</w:t>
      </w:r>
      <w:r>
        <w:br/>
      </w:r>
      <w:r>
        <w:rPr>
          <w:rStyle w:val="KeywordTok"/>
        </w:rPr>
        <w:t xml:space="preserve">bysort</w:t>
      </w:r>
      <w:r>
        <w:rPr>
          <w:rStyle w:val="NormalTok"/>
        </w:rPr>
        <w:t xml:space="preserve"> gender birth_year (age): </w:t>
      </w:r>
      <w:r>
        <w:rPr>
          <w:rStyle w:val="KeywordTok"/>
        </w:rPr>
        <w:t xml:space="preserve">generate</w:t>
      </w:r>
      <w:r>
        <w:rPr>
          <w:rStyle w:val="NormalTok"/>
        </w:rPr>
        <w:t xml:space="preserve"> cum_log_surv = </w:t>
      </w:r>
      <w:r>
        <w:rPr>
          <w:rStyle w:val="KeywordTok"/>
        </w:rPr>
        <w:t xml:space="preserve">sum</w:t>
      </w:r>
      <w:r>
        <w:rPr>
          <w:rStyle w:val="NormalTok"/>
        </w:rPr>
        <w:t xml:space="preserve">(log_surv_increment)</w:t>
      </w:r>
      <w:r>
        <w:br/>
      </w:r>
      <w:r>
        <w:rPr>
          <w:rStyle w:val="KeywordTok"/>
        </w:rPr>
        <w:t xml:space="preserve">generate</w:t>
      </w:r>
      <w:r>
        <w:rPr>
          <w:rStyle w:val="NormalTok"/>
        </w:rPr>
        <w:t xml:space="preserve"> survival_rate =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(cum_log_surv)        </w:t>
      </w:r>
      <w:r>
        <w:rPr>
          <w:rStyle w:val="CommentTok"/>
        </w:rPr>
        <w:t xml:space="preserve">// S(a) = ∏ (1 − q(x))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Count of new pensions</w:t>
      </w:r>
      <w:r>
        <w:t xml:space="preserve"> </w:t>
      </w:r>
      <w:r>
        <w:t xml:space="preserve">by (age, sex, start year, type) and reshape to</w:t>
      </w:r>
      <w:r>
        <w:t xml:space="preserve"> </w:t>
      </w:r>
      <w:r>
        <w:t xml:space="preserve">columns</w:t>
      </w:r>
      <w:r>
        <w:t xml:space="preserve"> </w:t>
      </w:r>
      <w:r>
        <w:rPr>
          <w:rStyle w:val="VerbatimChar"/>
        </w:rPr>
        <w:t xml:space="preserve">oa_pension</w:t>
      </w:r>
      <w:r>
        <w:t xml:space="preserve">,</w:t>
      </w:r>
      <w:r>
        <w:t xml:space="preserve"> </w:t>
      </w:r>
      <w:r>
        <w:rPr>
          <w:rStyle w:val="VerbatimChar"/>
        </w:rPr>
        <w:t xml:space="preserve">disa_pension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survivor_pension</w:t>
      </w:r>
      <w:r>
        <w:t xml:space="preserve">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Age at pension start:</w:t>
      </w:r>
      <w:r>
        <w:t xml:space="preserve"> </w:t>
      </w:r>
      <w:r>
        <w:rPr>
          <w:rStyle w:val="VerbatimChar"/>
        </w:rPr>
        <w:t xml:space="preserve">age_start = max(age − (baseyear − year), 0)</w:t>
      </w:r>
      <w:r>
        <w:t xml:space="preserve">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Cohort mortality adjustment.</w:t>
      </w:r>
      <w:r>
        <w:t xml:space="preserve"> </w:t>
      </w:r>
      <w:r>
        <w:t xml:space="preserve">To recover the original size of the cohort</w:t>
      </w:r>
      <w:r>
        <w:t xml:space="preserve"> </w:t>
      </w:r>
      <w:r>
        <w:t xml:space="preserve">that entered the pension, the count is divided by the survival ratio between</w:t>
      </w:r>
      <w:r>
        <w:t xml:space="preserve"> </w:t>
      </w:r>
      <w:r>
        <w:t xml:space="preserve">the base year and the start year:</w:t>
      </w:r>
    </w:p>
    <w:p>
      <w:pPr>
        <w:pStyle w:val="SourceCode"/>
        <w:numPr>
          <w:ilvl w:val="0"/>
          <w:numId w:val="1000"/>
        </w:numPr>
      </w:pPr>
      <w:r>
        <w:rPr>
          <w:rStyle w:val="KeywordTok"/>
        </w:rPr>
        <w:t xml:space="preserve">generate</w:t>
      </w:r>
      <w:r>
        <w:rPr>
          <w:rStyle w:val="NormalTok"/>
        </w:rPr>
        <w:t xml:space="preserve"> oa_pension_adj = oa_pension / (survival_rate_now / survival_rate_start)</w:t>
      </w:r>
    </w:p>
    <w:p>
      <w:pPr>
        <w:numPr>
          <w:ilvl w:val="0"/>
          <w:numId w:val="1000"/>
        </w:numPr>
      </w:pPr>
      <w:r>
        <w:t xml:space="preserve">(analogous for disability and survivor).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Normalization to rates</w:t>
      </w:r>
      <w:r>
        <w:t xml:space="preserve"> </w:t>
      </w:r>
      <w:r>
        <w:t xml:space="preserve">by dividing by the reference population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pop × 1000</w:t>
      </w:r>
      <w:r>
        <w:t xml:space="preserve">), filtering to the last</w:t>
      </w:r>
      <w:r>
        <w:t xml:space="preserve"> </w:t>
      </w:r>
      <w:r>
        <w:rPr>
          <w:rStyle w:val="VerbatimChar"/>
        </w:rPr>
        <w:t xml:space="preserve">include_years = 20</w:t>
      </w:r>
      <w:r>
        <w:t xml:space="preserve"> </w:t>
      </w:r>
      <w:r>
        <w:t xml:space="preserve">years, and</w:t>
      </w:r>
      <w:r>
        <w:t xml:space="preserve"> </w:t>
      </w:r>
      <w:r>
        <w:t xml:space="preserve">averaging by (age, sex). The three CSVs are exported.</w:t>
      </w:r>
    </w:p>
    <w:p>
      <w:pPr>
        <w:pStyle w:val="FirstParagraph"/>
      </w:pPr>
      <w:r>
        <w:rPr>
          <w:b/>
          <w:bCs/>
        </w:rPr>
        <w:t xml:space="preserve">Parameters.</w:t>
      </w:r>
      <w:r>
        <w:t xml:space="preserve"> </w:t>
      </w:r>
      <w:r>
        <w:rPr>
          <w:rStyle w:val="VerbatimChar"/>
        </w:rPr>
        <w:t xml:space="preserve">include_years = 20</w:t>
      </w:r>
      <w:r>
        <w:t xml:space="preserve">; age top-coded at 100; mortality backfill</w:t>
      </w:r>
      <w:r>
        <w:t xml:space="preserve"> </w:t>
      </w:r>
      <w:r>
        <w:t xml:space="preserve">1850–1949; sex coded 1/2 and type 1/2/3.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3" w:name="part-ii-projection-microsimulation"/>
    <w:p>
      <w:pPr>
        <w:pStyle w:val="Heading1"/>
      </w:pPr>
      <w:r>
        <w:t xml:space="preserve">Part II — Projection (microsimulation)</w:t>
      </w:r>
    </w:p>
    <w:bookmarkEnd w:id="23"/>
    <w:bookmarkStart w:id="35" w:name="building-the-projection-database"/>
    <w:p>
      <w:pPr>
        <w:pStyle w:val="Heading1"/>
      </w:pPr>
      <w:r>
        <w:t xml:space="preserve">3. Building the projection database</w:t>
      </w:r>
    </w:p>
    <w:p>
      <w:pPr>
        <w:pStyle w:val="FirstParagraph"/>
      </w:pPr>
      <w:r>
        <w:rPr>
          <w:b/>
          <w:bCs/>
        </w:rPr>
        <w:t xml:space="preserve">Program:</w:t>
      </w:r>
      <w:r>
        <w:t xml:space="preserve"> </w:t>
      </w:r>
      <w:r>
        <w:rPr>
          <w:rStyle w:val="VerbatimChar"/>
        </w:rPr>
        <w:t xml:space="preserve">1 - PROSTv2 - Build projection database.do</w:t>
      </w:r>
      <w:r>
        <w:t xml:space="preserve"> </w:t>
      </w:r>
      <w:r>
        <w:t xml:space="preserve">(~2,807 lines)</w:t>
      </w:r>
    </w:p>
    <w:bookmarkStart w:id="24" w:name="simulation-parameters"/>
    <w:p>
      <w:pPr>
        <w:pStyle w:val="Heading2"/>
      </w:pPr>
      <w:r>
        <w:t xml:space="preserve">3.1 Simulation parameters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baseyear</w:t>
            </w:r>
          </w:p>
        </w:tc>
        <w:tc>
          <w:tcPr/>
          <w:p>
            <w:pPr>
              <w:pStyle w:val="Compact"/>
            </w:pPr>
            <w:r>
              <w:t xml:space="preserve">2024</w:t>
            </w:r>
          </w:p>
        </w:tc>
        <w:tc>
          <w:tcPr/>
          <w:p>
            <w:pPr>
              <w:pStyle w:val="Compact"/>
            </w:pPr>
            <w:r>
              <w:t xml:space="preserve">Base year of the microdata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startyear</w:t>
            </w:r>
          </w:p>
        </w:tc>
        <w:tc>
          <w:tcPr/>
          <w:p>
            <w:pPr>
              <w:pStyle w:val="Compact"/>
            </w:pPr>
            <w:r>
              <w:t xml:space="preserve">2025</w:t>
            </w:r>
          </w:p>
        </w:tc>
        <w:tc>
          <w:tcPr/>
          <w:p>
            <w:pPr>
              <w:pStyle w:val="Compact"/>
            </w:pPr>
            <w:r>
              <w:t xml:space="preserve">First projected year (</w:t>
            </w:r>
            <w:r>
              <w:rPr>
                <w:rStyle w:val="VerbatimChar"/>
              </w:rPr>
              <w:t xml:space="preserve">baseyear + 1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endyear</w:t>
            </w:r>
          </w:p>
        </w:tc>
        <w:tc>
          <w:tcPr/>
          <w:p>
            <w:pPr>
              <w:pStyle w:val="Compact"/>
            </w:pPr>
            <w:r>
              <w:t xml:space="preserve">2104</w:t>
            </w:r>
          </w:p>
        </w:tc>
        <w:tc>
          <w:tcPr/>
          <w:p>
            <w:pPr>
              <w:pStyle w:val="Compact"/>
            </w:pPr>
            <w:r>
              <w:t xml:space="preserve">Last projected year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horizon</w:t>
            </w:r>
          </w:p>
        </w:tc>
        <w:tc>
          <w:tcPr/>
          <w:p>
            <w:pPr>
              <w:pStyle w:val="Compact"/>
            </w:pPr>
            <w:r>
              <w:t xml:space="preserve">80</w:t>
            </w:r>
          </w:p>
        </w:tc>
        <w:tc>
          <w:tcPr/>
          <w:p>
            <w:pPr>
              <w:pStyle w:val="Compact"/>
            </w:pPr>
            <w:r>
              <w:t xml:space="preserve">Projection years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samplesize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Sample size (% of population; weight = 100/samplesize)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seed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Random-number-generator seed (reproducibility)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working_age_min/max</w:t>
            </w:r>
          </w:p>
        </w:tc>
        <w:tc>
          <w:tcPr/>
          <w:p>
            <w:pPr>
              <w:pStyle w:val="Compact"/>
            </w:pPr>
            <w:r>
              <w:t xml:space="preserve">15 / 64</w:t>
            </w:r>
          </w:p>
        </w:tc>
        <w:tc>
          <w:tcPr/>
          <w:p>
            <w:pPr>
              <w:pStyle w:val="Compact"/>
            </w:pPr>
            <w:r>
              <w:t xml:space="preserve">Working ages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max_eligibility_age</w:t>
            </w:r>
          </w:p>
        </w:tc>
        <w:tc>
          <w:tcPr/>
          <w:p>
            <w:pPr>
              <w:pStyle w:val="Compact"/>
            </w:pPr>
            <w:r>
              <w:t xml:space="preserve">75</w:t>
            </w:r>
          </w:p>
        </w:tc>
        <w:tc>
          <w:tcPr/>
          <w:p>
            <w:pPr>
              <w:pStyle w:val="Compact"/>
            </w:pPr>
            <w:r>
              <w:t xml:space="preserve">Cut-off age with no reasonable hope of eligibility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wage_adjustment</w:t>
            </w:r>
          </w:p>
        </w:tc>
        <w:tc>
          <w:tcPr/>
          <w:p>
            <w:pPr>
              <w:pStyle w:val="Compact"/>
            </w:pPr>
            <w:r>
              <w:t xml:space="preserve">9878.469/7048.628 ≈ 1.402</w:t>
            </w:r>
          </w:p>
        </w:tc>
        <w:tc>
          <w:tcPr/>
          <w:p>
            <w:pPr>
              <w:pStyle w:val="Compact"/>
            </w:pPr>
            <w:r>
              <w:t xml:space="preserve">Wage adjustment 2020→2024 (ILO)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country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simname</w:t>
            </w:r>
          </w:p>
        </w:tc>
        <w:tc>
          <w:tcPr/>
          <w:p>
            <w:pPr>
              <w:pStyle w:val="Compact"/>
            </w:pPr>
            <w:r>
              <w:t xml:space="preserve">MEX /</w:t>
            </w:r>
            <w:r>
              <w:t xml:space="preserve"> </w:t>
            </w:r>
            <w:r>
              <w:t xml:space="preserve">“Baseline”</w:t>
            </w:r>
          </w:p>
        </w:tc>
        <w:tc>
          <w:tcPr/>
          <w:p>
            <w:pPr>
              <w:pStyle w:val="Compact"/>
            </w:pPr>
            <w:r>
              <w:t xml:space="preserve">Country / scenario</w:t>
            </w:r>
          </w:p>
        </w:tc>
      </w:tr>
    </w:tbl>
    <w:p>
      <w:pPr>
        <w:pStyle w:val="BodyText"/>
      </w:pPr>
      <w:r>
        <w:rPr>
          <w:b/>
          <w:bCs/>
        </w:rPr>
        <w:t xml:space="preserve">Policy parameters (pension system).</w:t>
      </w:r>
      <w:r>
        <w:t xml:space="preserve"> </w:t>
      </w:r>
      <w:r>
        <w:t xml:space="preserve">Retirement age 65 (both sexes); minimum</w:t>
      </w:r>
      <w:r>
        <w:t xml:space="preserve"> </w:t>
      </w:r>
      <w:r>
        <w:t xml:space="preserve">service requirement</w:t>
      </w:r>
      <w:r>
        <w:t xml:space="preserve"> </w:t>
      </w:r>
      <w:r>
        <w:rPr>
          <w:rStyle w:val="VerbatimChar"/>
        </w:rPr>
        <w:t xml:space="preserve">p_min_service_req = 750/52 ≈ 14.42</w:t>
      </w:r>
      <w:r>
        <w:t xml:space="preserve"> </w:t>
      </w:r>
      <w:r>
        <w:t xml:space="preserve">years; accrual rate</w:t>
      </w:r>
      <w:r>
        <w:t xml:space="preserve"> </w:t>
      </w:r>
      <w:r>
        <w:rPr>
          <w:rStyle w:val="VerbatimChar"/>
        </w:rPr>
        <w:t xml:space="preserve">p_accrual = 4%</w:t>
      </w:r>
      <w:r>
        <w:t xml:space="preserve"> </w:t>
      </w:r>
      <w:r>
        <w:t xml:space="preserve">per year of service capped at</w:t>
      </w:r>
      <w:r>
        <w:t xml:space="preserve"> </w:t>
      </w:r>
      <w:r>
        <w:rPr>
          <w:rStyle w:val="VerbatimChar"/>
        </w:rPr>
        <w:t xml:space="preserve">p_accrual_max = 75%</w:t>
      </w:r>
      <w:r>
        <w:t xml:space="preserve">;</w:t>
      </w:r>
      <w:r>
        <w:t xml:space="preserve"> </w:t>
      </w:r>
      <w:r>
        <w:t xml:space="preserve">early-retirement penalty</w:t>
      </w:r>
      <w:r>
        <w:t xml:space="preserve"> </w:t>
      </w:r>
      <w:r>
        <w:rPr>
          <w:rStyle w:val="VerbatimChar"/>
        </w:rPr>
        <w:t xml:space="preserve">p_delta = 4%</w:t>
      </w:r>
      <w:r>
        <w:t xml:space="preserve">/year and late-retirement bonus</w:t>
      </w:r>
      <w:r>
        <w:t xml:space="preserve"> </w:t>
      </w:r>
      <w:r>
        <w:rPr>
          <w:rStyle w:val="VerbatimChar"/>
        </w:rPr>
        <w:t xml:space="preserve">p_lambda = 4%</w:t>
      </w:r>
      <w:r>
        <w:t xml:space="preserve">/year; forced retirement at age 99; base minimum pension</w:t>
      </w:r>
      <w:r>
        <w:t xml:space="preserve"> </w:t>
      </w:r>
      <w:r>
        <w:rPr>
          <w:rStyle w:val="VerbatimChar"/>
        </w:rPr>
        <w:t xml:space="preserve">p_minpen_base = 2,622</w:t>
      </w:r>
      <w:r>
        <w:t xml:space="preserve"> </w:t>
      </w:r>
      <w:r>
        <w:t xml:space="preserve">(with adjustments for age, tenure, and wage); discount</w:t>
      </w:r>
      <w:r>
        <w:t xml:space="preserve"> </w:t>
      </w:r>
      <w:r>
        <w:t xml:space="preserve">rate</w:t>
      </w:r>
      <w:r>
        <w:t xml:space="preserve"> </w:t>
      </w:r>
      <w:r>
        <w:rPr>
          <w:rStyle w:val="VerbatimChar"/>
        </w:rPr>
        <w:t xml:space="preserve">p_discount_rate = 3%</w:t>
      </w:r>
      <w:r>
        <w:t xml:space="preserve"> </w:t>
      </w:r>
      <w:r>
        <w:t xml:space="preserve">(for the NPV retirement decision, pending). The</w:t>
      </w:r>
      <w:r>
        <w:t xml:space="preserve"> </w:t>
      </w:r>
      <w:r>
        <w:t xml:space="preserve">reference-wage calculation supports three modes (</w:t>
      </w:r>
      <w:r>
        <w:rPr>
          <w:rStyle w:val="VerbatimChar"/>
        </w:rPr>
        <w:t xml:space="preserve">ref_wage_type</w:t>
      </w:r>
      <w:r>
        <w:t xml:space="preserve">): rolling</w:t>
      </w:r>
      <w:r>
        <w:t xml:space="preserve"> </w:t>
      </w:r>
      <w:r>
        <w:t xml:space="preserve">average, best N years, or best N within the last M.</w:t>
      </w:r>
    </w:p>
    <w:bookmarkEnd w:id="24"/>
    <w:bookmarkStart w:id="25" w:name="inputs"/>
    <w:p>
      <w:pPr>
        <w:pStyle w:val="Heading2"/>
      </w:pPr>
      <w:r>
        <w:t xml:space="preserve">3.2 Inputs</w:t>
      </w:r>
    </w:p>
    <w:p>
      <w:pPr>
        <w:pStyle w:val="FirstParagraph"/>
      </w:pPr>
      <w:r>
        <w:t xml:space="preserve">The following are loaded: population by age/sex/year (</w:t>
      </w:r>
      <w:r>
        <w:rPr>
          <w:rStyle w:val="VerbatimChar"/>
        </w:rPr>
        <w:t xml:space="preserve">population_MEX.csv</w:t>
      </w:r>
      <w:r>
        <w:t xml:space="preserve">),</w:t>
      </w:r>
      <w:r>
        <w:t xml:space="preserve"> </w:t>
      </w:r>
      <w:r>
        <w:t xml:space="preserve">mortality (</w:t>
      </w:r>
      <w:r>
        <w:rPr>
          <w:rStyle w:val="VerbatimChar"/>
        </w:rPr>
        <w:t xml:space="preserve">mortality_MEX.csv</w:t>
      </w:r>
      <w:r>
        <w:t xml:space="preserve">), affiliation rates (</w:t>
      </w:r>
      <w:r>
        <w:rPr>
          <w:rStyle w:val="VerbatimChar"/>
        </w:rPr>
        <w:t xml:space="preserve">affiliation_MEX_10.csv</w:t>
      </w:r>
      <w:r>
        <w:t xml:space="preserve">),</w:t>
      </w:r>
      <w:r>
        <w:t xml:space="preserve"> </w:t>
      </w:r>
      <w:r>
        <w:t xml:space="preserve">the transition models from step 04, the wage model from step 05, aggregate wage</w:t>
      </w:r>
      <w:r>
        <w:t xml:space="preserve"> </w:t>
      </w:r>
      <w:r>
        <w:t xml:space="preserve">growth (</w:t>
      </w:r>
      <w:r>
        <w:rPr>
          <w:rStyle w:val="VerbatimChar"/>
        </w:rPr>
        <w:t xml:space="preserve">cpi_MEX.csv</w:t>
      </w:r>
      <w:r>
        <w:t xml:space="preserve">), the labor-market (</w:t>
      </w:r>
      <w:r>
        <w:rPr>
          <w:rStyle w:val="VerbatimChar"/>
        </w:rPr>
        <w:t xml:space="preserve">labor_market_assumptions.csv</w:t>
      </w:r>
      <w:r>
        <w:t xml:space="preserve">) and</w:t>
      </w:r>
      <w:r>
        <w:t xml:space="preserve"> </w:t>
      </w:r>
      <w:r>
        <w:t xml:space="preserve">indexation (</w:t>
      </w:r>
      <w:r>
        <w:rPr>
          <w:rStyle w:val="VerbatimChar"/>
        </w:rPr>
        <w:t xml:space="preserve">indexation_assumptions_MEX.csv</w:t>
      </w:r>
      <w:r>
        <w:t xml:space="preserve">) assumptions, and the base</w:t>
      </w:r>
      <w:r>
        <w:t xml:space="preserve"> </w:t>
      </w:r>
      <w:r>
        <w:t xml:space="preserve">affiliate (</w:t>
      </w:r>
      <w:r>
        <w:rPr>
          <w:rStyle w:val="VerbatimChar"/>
        </w:rPr>
        <w:t xml:space="preserve">baseyear_data_MEX.dta</w:t>
      </w:r>
      <w:r>
        <w:t xml:space="preserve">) and pensioner (</w:t>
      </w:r>
      <w:r>
        <w:rPr>
          <w:rStyle w:val="VerbatimChar"/>
        </w:rPr>
        <w:t xml:space="preserve">pensioners_MEX.dta</w:t>
      </w:r>
      <w:r>
        <w:t xml:space="preserve">)</w:t>
      </w:r>
      <w:r>
        <w:t xml:space="preserve"> </w:t>
      </w:r>
      <w:r>
        <w:t xml:space="preserve">databases. Series with a horizon shorter than the projection are held constant at</w:t>
      </w:r>
      <w:r>
        <w:t xml:space="preserve"> </w:t>
      </w:r>
      <w:r>
        <w:t xml:space="preserve">their last available year.</w:t>
      </w:r>
    </w:p>
    <w:bookmarkEnd w:id="25"/>
    <w:bookmarkStart w:id="26" w:name="initialization"/>
    <w:p>
      <w:pPr>
        <w:pStyle w:val="Heading2"/>
      </w:pPr>
      <w:r>
        <w:t xml:space="preserve">3.3 Initialization</w:t>
      </w:r>
    </w:p>
    <w:p>
      <w:pPr>
        <w:pStyle w:val="FirstParagraph"/>
      </w:pPr>
      <w:r>
        <w:rPr>
          <w:b/>
          <w:bCs/>
        </w:rPr>
        <w:t xml:space="preserve">Affiliates.</w:t>
      </w:r>
      <w:r>
        <w:t xml:space="preserve"> </w:t>
      </w:r>
      <w:r>
        <w:t xml:space="preserve">Deduplicated by</w:t>
      </w:r>
      <w:r>
        <w:t xml:space="preserve"> </w:t>
      </w:r>
      <w:r>
        <w:rPr>
          <w:rStyle w:val="VerbatimChar"/>
        </w:rPr>
        <w:t xml:space="preserve">id</w:t>
      </w:r>
      <w:r>
        <w:t xml:space="preserve">, sampled at</w:t>
      </w:r>
      <w:r>
        <w:t xml:space="preserve"> </w:t>
      </w:r>
      <w:r>
        <w:rPr>
          <w:rStyle w:val="VerbatimChar"/>
        </w:rPr>
        <w:t xml:space="preserve">samplesize</w:t>
      </w:r>
      <w:r>
        <w:t xml:space="preserve">%, and assigned</w:t>
      </w:r>
      <w:r>
        <w:t xml:space="preserve"> </w:t>
      </w:r>
      <w:r>
        <w:t xml:space="preserve">weight</w:t>
      </w:r>
      <w:r>
        <w:t xml:space="preserve"> </w:t>
      </w:r>
      <w:r>
        <w:rPr>
          <w:rStyle w:val="VerbatimChar"/>
        </w:rPr>
        <w:t xml:space="preserve">wgt = 100/samplesize</w:t>
      </w:r>
      <w:r>
        <w:t xml:space="preserve">. Each individual carries: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,</w:t>
      </w:r>
      <w:r>
        <w:t xml:space="preserve"> </w:t>
      </w:r>
      <w:r>
        <w:rPr>
          <w:rStyle w:val="VerbatimChar"/>
        </w:rPr>
        <w:t xml:space="preserve">age</w:t>
      </w:r>
      <w:r>
        <w:t xml:space="preserve">,</w:t>
      </w:r>
      <w:r>
        <w:t xml:space="preserve"> </w:t>
      </w:r>
      <w:r>
        <w:rPr>
          <w:rStyle w:val="VerbatimChar"/>
        </w:rPr>
        <w:t xml:space="preserve">gender</w:t>
      </w:r>
      <w:r>
        <w:t xml:space="preserve">,</w:t>
      </w:r>
      <w:r>
        <w:t xml:space="preserve"> </w:t>
      </w:r>
      <w:r>
        <w:rPr>
          <w:rStyle w:val="VerbatimChar"/>
        </w:rPr>
        <w:t xml:space="preserve">yob</w:t>
      </w:r>
      <w:r>
        <w:t xml:space="preserve">,</w:t>
      </w:r>
      <w:r>
        <w:t xml:space="preserve"> </w:t>
      </w:r>
      <w:r>
        <w:rPr>
          <w:rStyle w:val="VerbatimChar"/>
        </w:rPr>
        <w:t xml:space="preserve">wage_decile</w:t>
      </w:r>
      <w:r>
        <w:t xml:space="preserve"> </w:t>
      </w:r>
      <w:r>
        <w:t xml:space="preserve">(and</w:t>
      </w:r>
      <w:r>
        <w:t xml:space="preserve"> </w:t>
      </w:r>
      <w:r>
        <w:rPr>
          <w:rStyle w:val="VerbatimChar"/>
        </w:rPr>
        <w:t xml:space="preserve">wage_decile_ref</w:t>
      </w:r>
      <w:r>
        <w:t xml:space="preserve">), random</w:t>
      </w:r>
      <w:r>
        <w:t xml:space="preserve"> </w:t>
      </w:r>
      <w:r>
        <w:rPr>
          <w:rStyle w:val="VerbatimChar"/>
        </w:rPr>
        <w:t xml:space="preserve">birthmonth</w:t>
      </w:r>
      <w:r>
        <w:t xml:space="preserve">/</w:t>
      </w:r>
      <w:r>
        <w:rPr>
          <w:rStyle w:val="VerbatimChar"/>
        </w:rPr>
        <w:t xml:space="preserve">deathmonth</w:t>
      </w:r>
      <w:r>
        <w:t xml:space="preserve">,</w:t>
      </w:r>
      <w:r>
        <w:t xml:space="preserve"> </w:t>
      </w:r>
      <w:r>
        <w:rPr>
          <w:rStyle w:val="VerbatimChar"/>
        </w:rPr>
        <w:t xml:space="preserve">los</w:t>
      </w:r>
      <w:r>
        <w:t xml:space="preserve">,</w:t>
      </w:r>
      <w:r>
        <w:t xml:space="preserve"> </w:t>
      </w:r>
      <w:r>
        <w:rPr>
          <w:rStyle w:val="VerbatimChar"/>
        </w:rPr>
        <w:t xml:space="preserve">loa</w:t>
      </w:r>
      <w:r>
        <w:t xml:space="preserve">,</w:t>
      </w:r>
      <w:r>
        <w:t xml:space="preserve"> </w:t>
      </w:r>
      <w:r>
        <w:rPr>
          <w:rStyle w:val="VerbatimChar"/>
        </w:rPr>
        <w:t xml:space="preserve">dens</w:t>
      </w:r>
      <w:r>
        <w:t xml:space="preserve">,</w:t>
      </w:r>
      <w:r>
        <w:t xml:space="preserve"> </w:t>
      </w:r>
      <w:r>
        <w:rPr>
          <w:rStyle w:val="VerbatimChar"/>
        </w:rPr>
        <w:t xml:space="preserve">contribution_density</w:t>
      </w:r>
      <w:r>
        <w:t xml:space="preserve">,</w:t>
      </w:r>
      <w:r>
        <w:t xml:space="preserve"> </w:t>
      </w:r>
      <w:r>
        <w:rPr>
          <w:rStyle w:val="VerbatimChar"/>
        </w:rPr>
        <w:t xml:space="preserve">wage</w:t>
      </w:r>
      <w:r>
        <w:t xml:space="preserve">,</w:t>
      </w:r>
      <w:r>
        <w:t xml:space="preserve"> </w:t>
      </w:r>
      <w:r>
        <w:rPr>
          <w:rStyle w:val="VerbatimChar"/>
        </w:rPr>
        <w:t xml:space="preserve">wage_ref</w:t>
      </w:r>
      <w:r>
        <w:t xml:space="preserve"> </w:t>
      </w:r>
      <w:r>
        <w:t xml:space="preserve">(wage at exit, for re-entry),</w:t>
      </w:r>
      <w:r>
        <w:t xml:space="preserve"> </w:t>
      </w:r>
      <w:r>
        <w:rPr>
          <w:rStyle w:val="VerbatimChar"/>
        </w:rPr>
        <w:t xml:space="preserve">spell_length</w:t>
      </w:r>
      <w:r>
        <w:t xml:space="preserve">, and the eligibility gaps</w:t>
      </w:r>
      <w:r>
        <w:t xml:space="preserve"> </w:t>
      </w:r>
      <w:r>
        <w:t xml:space="preserve">(</w:t>
      </w:r>
      <w:r>
        <w:rPr>
          <w:rStyle w:val="VerbatimChar"/>
        </w:rPr>
        <w:t xml:space="preserve">age_gap</w:t>
      </w:r>
      <w:r>
        <w:t xml:space="preserve">,</w:t>
      </w:r>
      <w:r>
        <w:t xml:space="preserve"> </w:t>
      </w:r>
      <w:r>
        <w:rPr>
          <w:rStyle w:val="VerbatimChar"/>
        </w:rPr>
        <w:t xml:space="preserve">los_gap</w:t>
      </w:r>
      <w:r>
        <w:t xml:space="preserve">,</w:t>
      </w:r>
      <w:r>
        <w:t xml:space="preserve"> </w:t>
      </w:r>
      <w:r>
        <w:rPr>
          <w:rStyle w:val="VerbatimChar"/>
        </w:rPr>
        <w:t xml:space="preserve">pension_gap</w:t>
      </w:r>
      <w:r>
        <w:t xml:space="preserve">) with an eligibility group: 1 = age-</w:t>
      </w:r>
      <w:r>
        <w:t xml:space="preserve"> </w:t>
      </w:r>
      <w:r>
        <w:t xml:space="preserve">constrained, 2 = service-constrained, 3 = no reasonable hope. The base wage is</w:t>
      </w:r>
      <w:r>
        <w:t xml:space="preserve"> </w:t>
      </w:r>
      <w:r>
        <w:t xml:space="preserve">brought to the base year via</w:t>
      </w:r>
      <w:r>
        <w:t xml:space="preserve"> </w:t>
      </w:r>
      <w:r>
        <w:rPr>
          <w:rStyle w:val="VerbatimChar"/>
        </w:rPr>
        <w:t xml:space="preserve">wage_adjustment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New-affiliate cohorts (annual).</w:t>
      </w:r>
      <w:r>
        <w:t xml:space="preserve"> </w:t>
      </w:r>
      <w:r>
        <w:t xml:space="preserve">For each year,</w:t>
      </w:r>
      <w:r>
        <w:t xml:space="preserve"> </w:t>
      </w:r>
      <w:r>
        <w:rPr>
          <w:rStyle w:val="VerbatimChar"/>
        </w:rPr>
        <w:t xml:space="preserve">new_affiliates = round(affiliation_rate × pop, 1)</w:t>
      </w:r>
      <w:r>
        <w:t xml:space="preserve"> </w:t>
      </w:r>
      <w:r>
        <w:t xml:space="preserve">is computed from population</w:t>
      </w:r>
      <w:r>
        <w:t xml:space="preserve"> </w:t>
      </w:r>
      <w:r>
        <w:t xml:space="preserve">and affiliation rates; expanded, assigned a random decile</w:t>
      </w:r>
      <w:r>
        <w:t xml:space="preserve"> </w:t>
      </w:r>
      <w:r>
        <w:rPr>
          <w:rStyle w:val="VerbatimChar"/>
        </w:rPr>
        <w:t xml:space="preserve">runiformint(1,10)</w:t>
      </w:r>
      <w:r>
        <w:t xml:space="preserve">, sampled, and saved as tempfiles</w:t>
      </w:r>
      <w:r>
        <w:t xml:space="preserve"> </w:t>
      </w:r>
      <w:r>
        <w:rPr>
          <w:rStyle w:val="VerbatimChar"/>
        </w:rPr>
        <w:t xml:space="preserve">affiliates2025 … affiliates2104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Pensioners.</w:t>
      </w:r>
      <w:r>
        <w:t xml:space="preserve"> </w:t>
      </w:r>
      <w:r>
        <w:t xml:space="preserve">The pensioner base is sampled,</w:t>
      </w:r>
      <w:r>
        <w:t xml:space="preserve"> </w:t>
      </w:r>
      <w:r>
        <w:rPr>
          <w:rStyle w:val="VerbatimChar"/>
        </w:rPr>
        <w:t xml:space="preserve">status = 2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pensioner_source = "observed"</w:t>
      </w:r>
      <w:r>
        <w:t xml:space="preserve"> </w:t>
      </w:r>
      <w:r>
        <w:t xml:space="preserve">are assigned, along with tracking variables</w:t>
      </w:r>
      <w:r>
        <w:t xml:space="preserve"> </w:t>
      </w:r>
      <w:r>
        <w:t xml:space="preserve">(</w:t>
      </w:r>
      <w:r>
        <w:rPr>
          <w:rStyle w:val="VerbatimChar"/>
        </w:rPr>
        <w:t xml:space="preserve">died_flag</w:t>
      </w:r>
      <w:r>
        <w:t xml:space="preserve">,</w:t>
      </w:r>
      <w:r>
        <w:t xml:space="preserve"> </w:t>
      </w:r>
      <w:r>
        <w:rPr>
          <w:rStyle w:val="VerbatimChar"/>
        </w:rPr>
        <w:t xml:space="preserve">age_died</w:t>
      </w:r>
      <w:r>
        <w:t xml:space="preserve">,</w:t>
      </w:r>
      <w:r>
        <w:t xml:space="preserve"> </w:t>
      </w:r>
      <w:r>
        <w:rPr>
          <w:rStyle w:val="VerbatimChar"/>
        </w:rPr>
        <w:t xml:space="preserve">pension_index</w:t>
      </w:r>
      <w:r>
        <w:t xml:space="preserve">).</w:t>
      </w:r>
    </w:p>
    <w:bookmarkEnd w:id="26"/>
    <w:bookmarkStart w:id="32" w:name="the-affiliate-simulation-loop"/>
    <w:p>
      <w:pPr>
        <w:pStyle w:val="Heading2"/>
      </w:pPr>
      <w:r>
        <w:t xml:space="preserve">3.4 The affiliate simulation loop</w:t>
      </w:r>
    </w:p>
    <w:p>
      <w:pPr>
        <w:pStyle w:val="FirstParagraph"/>
      </w:pPr>
      <w:r>
        <w:t xml:space="preserve">The simulation runs an</w:t>
      </w:r>
      <w:r>
        <w:t xml:space="preserve"> </w:t>
      </w:r>
      <w:r>
        <w:rPr>
          <w:b/>
          <w:bCs/>
        </w:rPr>
        <w:t xml:space="preserve">annual loop</w:t>
      </w:r>
      <w:r>
        <w:t xml:space="preserve"> </w:t>
      </w:r>
      <w:r>
        <w:t xml:space="preserve">(</w:t>
      </w:r>
      <w:r>
        <w:rPr>
          <w:rStyle w:val="VerbatimChar"/>
        </w:rPr>
        <w:t xml:space="preserve">yr = 2025…2104</w:t>
      </w:r>
      <w:r>
        <w:t xml:space="preserve">) with a nested</w:t>
      </w:r>
      <w:r>
        <w:t xml:space="preserve"> </w:t>
      </w:r>
      <w:r>
        <w:rPr>
          <w:b/>
          <w:bCs/>
        </w:rPr>
        <w:t xml:space="preserve">monthly loop</w:t>
      </w:r>
      <w:r>
        <w:t xml:space="preserve"> </w:t>
      </w:r>
      <w:r>
        <w:t xml:space="preserve">(</w:t>
      </w:r>
      <w:r>
        <w:rPr>
          <w:rStyle w:val="VerbatimChar"/>
        </w:rPr>
        <w:t xml:space="preserve">month = 1…12</w:t>
      </w:r>
      <w:r>
        <w:t xml:space="preserve">).</w:t>
      </w:r>
    </w:p>
    <w:bookmarkStart w:id="27" w:name="annual-setup"/>
    <w:p>
      <w:pPr>
        <w:pStyle w:val="Heading3"/>
      </w:pPr>
      <w:r>
        <w:t xml:space="preserve">3.4.1 Annual setup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New cohorts</w:t>
      </w:r>
      <w:r>
        <w:t xml:space="preserve"> </w:t>
      </w:r>
      <w:r>
        <w:t xml:space="preserve">for the year are appended and initialized (</w:t>
      </w:r>
      <w:r>
        <w:rPr>
          <w:rStyle w:val="VerbatimChar"/>
        </w:rPr>
        <w:t xml:space="preserve">status=1</w:t>
      </w:r>
      <w:r>
        <w:t xml:space="preserve">,</w:t>
      </w:r>
      <w:r>
        <w:t xml:space="preserve"> </w:t>
      </w:r>
      <w:r>
        <w:rPr>
          <w:rStyle w:val="VerbatimChar"/>
        </w:rPr>
        <w:t xml:space="preserve">los=0</w:t>
      </w:r>
      <w:r>
        <w:t xml:space="preserve">,</w:t>
      </w:r>
      <w:r>
        <w:t xml:space="preserve"> </w:t>
      </w:r>
      <w:r>
        <w:rPr>
          <w:rStyle w:val="VerbatimChar"/>
        </w:rPr>
        <w:t xml:space="preserve">loa=0</w:t>
      </w:r>
      <w:r>
        <w:t xml:space="preserve">,</w:t>
      </w:r>
      <w:r>
        <w:t xml:space="preserve"> </w:t>
      </w:r>
      <w:r>
        <w:rPr>
          <w:rStyle w:val="VerbatimChar"/>
        </w:rPr>
        <w:t xml:space="preserve">dens=1</w:t>
      </w:r>
      <w:r>
        <w:t xml:space="preserve">, start month).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Expansion to months</w:t>
      </w:r>
      <w:r>
        <w:t xml:space="preserve"> </w:t>
      </w:r>
      <w:r>
        <w:t xml:space="preserve">of the year.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Eligibility indicators</w:t>
      </w:r>
      <w:r>
        <w:t xml:space="preserve"> </w:t>
      </w:r>
      <w:r>
        <w:t xml:space="preserve">(year-invariant): age gap</w:t>
      </w:r>
      <w:r>
        <w:t xml:space="preserve"> </w:t>
      </w:r>
      <w:r>
        <w:rPr>
          <w:rStyle w:val="VerbatimChar"/>
        </w:rPr>
        <w:t xml:space="preserve">age_gap = max(retage − age,0)·12</w:t>
      </w:r>
      <w:r>
        <w:t xml:space="preserve">, service gap</w:t>
      </w:r>
      <w:r>
        <w:t xml:space="preserve"> </w:t>
      </w:r>
      <w:r>
        <w:rPr>
          <w:rStyle w:val="VerbatimChar"/>
        </w:rPr>
        <w:t xml:space="preserve">los_gap = max(12·p_min_service_req − los, 0)</w:t>
      </w:r>
      <w:r>
        <w:t xml:space="preserve">,</w:t>
      </w:r>
      <w:r>
        <w:t xml:space="preserve"> </w:t>
      </w:r>
      <w:r>
        <w:rPr>
          <w:rStyle w:val="VerbatimChar"/>
        </w:rPr>
        <w:t xml:space="preserve">pension_gap = max(age_gap, los_gap)</w:t>
      </w:r>
      <w:r>
        <w:t xml:space="preserve">, implied retirement age, and eligibility group (1/2/3).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Mortality:</w:t>
      </w:r>
      <w:r>
        <w:t xml:space="preserve"> </w:t>
      </w:r>
      <w:r>
        <w:t xml:space="preserve">rates are merged and the draw</w:t>
      </w:r>
      <w:r>
        <w:t xml:space="preserve"> </w:t>
      </w:r>
      <w:r>
        <w:rPr>
          <w:rStyle w:val="VerbatimChar"/>
        </w:rPr>
        <w:t xml:space="preserve">randnum_mortality = runiform()</w:t>
      </w:r>
      <w:r>
        <w:t xml:space="preserve"> </w:t>
      </w:r>
      <w:r>
        <w:t xml:space="preserve">is generated.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Labor-market transition rates:</w:t>
      </w:r>
      <w:r>
        <w:t xml:space="preserve"> </w:t>
      </w:r>
      <w:r>
        <w:t xml:space="preserve">the cloglog hazards are predicted</w:t>
      </w:r>
      <w:r>
        <w:t xml:space="preserve"> </w:t>
      </w:r>
      <w:r>
        <w:t xml:space="preserve">(</w:t>
      </w:r>
      <w:r>
        <w:rPr>
          <w:rStyle w:val="VerbatimChar"/>
        </w:rPr>
        <w:t xml:space="preserve">p = 1 − exp(−exp(xb))</w:t>
      </w:r>
      <w:r>
        <w:t xml:space="preserve">) for exit and entry.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Adjustment to labor-market targets:</w:t>
      </w:r>
      <w:r>
        <w:t xml:space="preserve"> </w:t>
      </w:r>
      <w:r>
        <w:t xml:space="preserve">the hazards are rescaled by factors</w:t>
      </w:r>
      <w:r>
        <w:t xml:space="preserve"> </w:t>
      </w:r>
      <w:r>
        <w:rPr>
          <w:rStyle w:val="VerbatimChar"/>
        </w:rPr>
        <w:t xml:space="preserve">outflow_adjustment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inflow_adjustment</w:t>
      </w:r>
      <w:r>
        <w:t xml:space="preserve"> </w:t>
      </w:r>
      <w:r>
        <w:t xml:space="preserve">so that the aggregate employment</w:t>
      </w:r>
      <w:r>
        <w:t xml:space="preserve"> </w:t>
      </w:r>
      <w:r>
        <w:t xml:space="preserve">rate and turnover match the year’s assumptions (</w:t>
      </w:r>
      <w:r>
        <w:rPr>
          <w:rStyle w:val="VerbatimChar"/>
        </w:rPr>
        <w:t xml:space="preserve">emp_rate_growth</w:t>
      </w:r>
      <w:r>
        <w:t xml:space="preserve">,</w:t>
      </w:r>
      <w:r>
        <w:t xml:space="preserve"> </w:t>
      </w:r>
      <w:r>
        <w:rPr>
          <w:rStyle w:val="VerbatimChar"/>
        </w:rPr>
        <w:t xml:space="preserve">turnover_target</w:t>
      </w:r>
      <w:r>
        <w:t xml:space="preserve">).</w:t>
      </w:r>
    </w:p>
    <w:bookmarkEnd w:id="27"/>
    <w:bookmarkStart w:id="28" w:name="monthly-operations"/>
    <w:p>
      <w:pPr>
        <w:pStyle w:val="Heading3"/>
      </w:pPr>
      <w:r>
        <w:t xml:space="preserve">3.4.2 Monthly operations</w:t>
      </w:r>
    </w:p>
    <w:p>
      <w:pPr>
        <w:pStyle w:val="FirstParagraph"/>
      </w:pPr>
      <w:r>
        <w:t xml:space="preserve">For each month: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Aging:</w:t>
      </w:r>
      <w:r>
        <w:t xml:space="preserve"> </w:t>
      </w:r>
      <w:r>
        <w:rPr>
          <w:rStyle w:val="VerbatimChar"/>
        </w:rPr>
        <w:t xml:space="preserve">age = age + 1</w:t>
      </w:r>
      <w:r>
        <w:t xml:space="preserve"> </w:t>
      </w:r>
      <w:r>
        <w:t xml:space="preserve">in the birth month.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Mortality:</w:t>
      </w:r>
      <w:r>
        <w:t xml:space="preserve"> </w:t>
      </w:r>
      <w:r>
        <w:rPr>
          <w:rStyle w:val="VerbatimChar"/>
        </w:rPr>
        <w:t xml:space="preserve">status = 99</w:t>
      </w:r>
      <w:r>
        <w:t xml:space="preserve"> </w:t>
      </w:r>
      <w:r>
        <w:t xml:space="preserve">if</w:t>
      </w:r>
      <w:r>
        <w:t xml:space="preserve"> </w:t>
      </w:r>
      <w:r>
        <w:rPr>
          <w:rStyle w:val="VerbatimChar"/>
        </w:rPr>
        <w:t xml:space="preserve">mortality &gt; randnum_mortality</w:t>
      </w:r>
      <w:r>
        <w:t xml:space="preserve"> </w:t>
      </w:r>
      <w:r>
        <w:t xml:space="preserve">in the death</w:t>
      </w:r>
      <w:r>
        <w:t xml:space="preserve"> </w:t>
      </w:r>
      <w:r>
        <w:t xml:space="preserve">month; wage and</w:t>
      </w:r>
      <w:r>
        <w:t xml:space="preserve"> </w:t>
      </w:r>
      <w:r>
        <w:rPr>
          <w:rStyle w:val="VerbatimChar"/>
        </w:rPr>
        <w:t xml:space="preserve">dens</w:t>
      </w:r>
      <w:r>
        <w:t xml:space="preserve"> </w:t>
      </w:r>
      <w:r>
        <w:t xml:space="preserve">are zeroed.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Labor-market transitions (stochastic):</w:t>
      </w:r>
    </w:p>
    <w:p>
      <w:pPr>
        <w:pStyle w:val="SourceCode"/>
        <w:numPr>
          <w:ilvl w:val="0"/>
          <w:numId w:val="1000"/>
        </w:numPr>
      </w:pPr>
      <w:r>
        <w:rPr>
          <w:rStyle w:val="KeywordTok"/>
        </w:rPr>
        <w:t xml:space="preserve">replace</w:t>
      </w:r>
      <w:r>
        <w:rPr>
          <w:rStyle w:val="NormalTok"/>
        </w:rPr>
        <w:t xml:space="preserve"> exiter    = (runiform() &lt; transition_out &amp; wage_decile &gt; 0)</w:t>
      </w:r>
      <w:r>
        <w:br/>
      </w:r>
      <w:r>
        <w:rPr>
          <w:rStyle w:val="KeywordTok"/>
        </w:rPr>
        <w:t xml:space="preserve">replace</w:t>
      </w:r>
      <w:r>
        <w:rPr>
          <w:rStyle w:val="NormalTok"/>
        </w:rPr>
        <w:t xml:space="preserve"> reentrant = (runiform() &lt; transition_in  &amp; wage_decile == 0)</w:t>
      </w:r>
    </w:p>
    <w:p>
      <w:pPr>
        <w:numPr>
          <w:ilvl w:val="0"/>
          <w:numId w:val="1000"/>
        </w:numPr>
      </w:pPr>
      <w:r>
        <w:t xml:space="preserve">Exiters save</w:t>
      </w:r>
      <w:r>
        <w:t xml:space="preserve"> </w:t>
      </w:r>
      <w:r>
        <w:rPr>
          <w:rStyle w:val="VerbatimChar"/>
        </w:rPr>
        <w:t xml:space="preserve">wage_ref</w:t>
      </w:r>
      <w:r>
        <w:t xml:space="preserve">, move to</w:t>
      </w:r>
      <w:r>
        <w:t xml:space="preserve"> </w:t>
      </w:r>
      <w:r>
        <w:rPr>
          <w:rStyle w:val="VerbatimChar"/>
        </w:rPr>
        <w:t xml:space="preserve">dens=0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wage_decile=0</w:t>
      </w:r>
      <w:r>
        <w:t xml:space="preserve">; re-entrants</w:t>
      </w:r>
      <w:r>
        <w:t xml:space="preserve"> </w:t>
      </w:r>
      <w:r>
        <w:t xml:space="preserve">recover their reference decile.</w:t>
      </w:r>
      <w:r>
        <w:t xml:space="preserve"> </w:t>
      </w:r>
      <w:r>
        <w:rPr>
          <w:rStyle w:val="VerbatimChar"/>
        </w:rPr>
        <w:t xml:space="preserve">spell_length</w:t>
      </w:r>
      <w:r>
        <w:t xml:space="preserve"> </w:t>
      </w:r>
      <w:r>
        <w:t xml:space="preserve">resets to 1 on any transition.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Metric updates:</w:t>
      </w:r>
      <w:r>
        <w:t xml:space="preserve"> </w:t>
      </w:r>
      <w:r>
        <w:rPr>
          <w:rStyle w:val="VerbatimChar"/>
        </w:rPr>
        <w:t xml:space="preserve">dens = (wage_decile&gt;0)</w:t>
      </w:r>
      <w:r>
        <w:t xml:space="preserve">;</w:t>
      </w:r>
      <w:r>
        <w:t xml:space="preserve"> </w:t>
      </w:r>
      <w:r>
        <w:rPr>
          <w:rStyle w:val="VerbatimChar"/>
        </w:rPr>
        <w:t xml:space="preserve">los</w:t>
      </w:r>
      <w:r>
        <w:t xml:space="preserve"> </w:t>
      </w:r>
      <w:r>
        <w:t xml:space="preserve">increments only if</w:t>
      </w:r>
      <w:r>
        <w:t xml:space="preserve"> </w:t>
      </w:r>
      <w:r>
        <w:t xml:space="preserve">contributing;</w:t>
      </w:r>
      <w:r>
        <w:t xml:space="preserve"> </w:t>
      </w:r>
      <w:r>
        <w:rPr>
          <w:rStyle w:val="VerbatimChar"/>
        </w:rPr>
        <w:t xml:space="preserve">loa</w:t>
      </w:r>
      <w:r>
        <w:t xml:space="preserve"> </w:t>
      </w:r>
      <w:r>
        <w:t xml:space="preserve">always;</w:t>
      </w:r>
      <w:r>
        <w:t xml:space="preserve"> </w:t>
      </w:r>
      <w:r>
        <w:rPr>
          <w:rStyle w:val="VerbatimChar"/>
        </w:rPr>
        <w:t xml:space="preserve">contribution_density</w:t>
      </w:r>
      <w:r>
        <w:t xml:space="preserve">,</w:t>
      </w:r>
      <w:r>
        <w:t xml:space="preserve"> </w:t>
      </w:r>
      <w:r>
        <w:rPr>
          <w:rStyle w:val="VerbatimChar"/>
        </w:rPr>
        <w:t xml:space="preserve">log_cod</w:t>
      </w:r>
      <w:r>
        <w:t xml:space="preserve">,</w:t>
      </w:r>
      <w:r>
        <w:t xml:space="preserve"> </w:t>
      </w:r>
      <w:r>
        <w:rPr>
          <w:rStyle w:val="VerbatimChar"/>
        </w:rPr>
        <w:t xml:space="preserve">los_gap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pension_gap</w:t>
      </w:r>
      <w:r>
        <w:t xml:space="preserve"> </w:t>
      </w:r>
      <w:r>
        <w:t xml:space="preserve">are recomputed.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Wage assignment</w:t>
      </w:r>
      <w:r>
        <w:t xml:space="preserve"> </w:t>
      </w:r>
      <w:r>
        <w:t xml:space="preserve">to new entrants and re-entrants: drawn from the decile</w:t>
      </w:r>
      <w:r>
        <w:t xml:space="preserve"> </w:t>
      </w:r>
      <w:r>
        <w:t xml:space="preserve">distribution, truncated to its bounds</w:t>
      </w:r>
      <w:r>
        <w:t xml:space="preserve"> </w:t>
      </w:r>
      <w:r>
        <w:rPr>
          <w:rStyle w:val="VerbatimChar"/>
        </w:rPr>
        <w:t xml:space="preserve">wage = max(min(rnormal(μ, σ), max), min)</w:t>
      </w:r>
      <w:r>
        <w:t xml:space="preserve">; re-entrants with</w:t>
      </w:r>
      <w:r>
        <w:t xml:space="preserve"> </w:t>
      </w:r>
      <w:r>
        <w:rPr>
          <w:rStyle w:val="VerbatimChar"/>
        </w:rPr>
        <w:t xml:space="preserve">wage_ref</w:t>
      </w:r>
      <w:r>
        <w:t xml:space="preserve"> </w:t>
      </w:r>
      <w:r>
        <w:t xml:space="preserve">recover their previous wage.</w:t>
      </w:r>
    </w:p>
    <w:bookmarkEnd w:id="28"/>
    <w:bookmarkStart w:id="29" w:name="annual-wage-dynamics"/>
    <w:p>
      <w:pPr>
        <w:pStyle w:val="Heading3"/>
      </w:pPr>
      <w:r>
        <w:t xml:space="preserve">3.4.3 Annual wage dynamics</w:t>
      </w:r>
    </w:p>
    <w:p>
      <w:pPr>
        <w:pStyle w:val="FirstParagraph"/>
      </w:pPr>
      <w:r>
        <w:t xml:space="preserve">After the monthly loop: the</w:t>
      </w:r>
      <w:r>
        <w:t xml:space="preserve"> </w:t>
      </w:r>
      <w:r>
        <w:rPr>
          <w:b/>
          <w:bCs/>
        </w:rPr>
        <w:t xml:space="preserve">relative</w:t>
      </w:r>
      <w:r>
        <w:t xml:space="preserve"> </w:t>
      </w:r>
      <w:r>
        <w:t xml:space="preserve">growth per cell (decile/sex/age) is</w:t>
      </w:r>
      <w:r>
        <w:t xml:space="preserve"> </w:t>
      </w:r>
      <w:r>
        <w:t xml:space="preserve">predicted with the step-05 model, applied together with the year’s aggregate</w:t>
      </w:r>
      <w:r>
        <w:t xml:space="preserve"> </w:t>
      </w:r>
      <w:r>
        <w:t xml:space="preserve">growth, and then a</w:t>
      </w:r>
      <w:r>
        <w:t xml:space="preserve"> </w:t>
      </w:r>
      <w:r>
        <w:rPr>
          <w:b/>
          <w:bCs/>
        </w:rPr>
        <w:t xml:space="preserve">macro adjustment</w:t>
      </w:r>
      <w:r>
        <w:t xml:space="preserve"> </w:t>
      </w:r>
      <w:r>
        <w:t xml:space="preserve">ensures the simulated average wage growth</w:t>
      </w:r>
      <w:r>
        <w:t xml:space="preserve"> </w:t>
      </w:r>
      <w:r>
        <w:t xml:space="preserve">exactly matches the user’s assumption:</w:t>
      </w:r>
    </w:p>
    <w:p>
      <w:pPr>
        <w:pStyle w:val="SourceCode"/>
      </w:pPr>
      <w:r>
        <w:rPr>
          <w:rStyle w:val="KeywordTok"/>
        </w:rPr>
        <w:t xml:space="preserve">local</w:t>
      </w:r>
      <w:r>
        <w:rPr>
          <w:rStyle w:val="NormalTok"/>
        </w:rPr>
        <w:t xml:space="preserve"> wage_adjustment_factor = (1 + wage_growth_user) / (1 + wage_growth_obs)</w:t>
      </w:r>
      <w:r>
        <w:br/>
      </w:r>
      <w:r>
        <w:rPr>
          <w:rStyle w:val="KeywordTok"/>
        </w:rPr>
        <w:t xml:space="preserve">replace</w:t>
      </w:r>
      <w:r>
        <w:rPr>
          <w:rStyle w:val="NormalTok"/>
        </w:rPr>
        <w:t xml:space="preserve"> wage = wage × wage_adjustment_factor</w:t>
      </w:r>
    </w:p>
    <w:bookmarkEnd w:id="29"/>
    <w:bookmarkStart w:id="30" w:name="eligibility-and-pension-calculation"/>
    <w:p>
      <w:pPr>
        <w:pStyle w:val="Heading3"/>
      </w:pPr>
      <w:r>
        <w:t xml:space="preserve">3.4.4 Eligibility and pension calculation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Revalorization of the reference wage</w:t>
      </w:r>
      <w:r>
        <w:t xml:space="preserve"> </w:t>
      </w:r>
      <w:r>
        <w:t xml:space="preserve">according to</w:t>
      </w:r>
      <w:r>
        <w:t xml:space="preserve"> </w:t>
      </w:r>
      <w:r>
        <w:rPr>
          <w:rStyle w:val="VerbatimChar"/>
        </w:rPr>
        <w:t xml:space="preserve">ref_wage_type</w:t>
      </w:r>
      <w:r>
        <w:t xml:space="preserve">, with</w:t>
      </w:r>
      <w:r>
        <w:t xml:space="preserve"> </w:t>
      </w:r>
      <w:r>
        <w:t xml:space="preserve">rate: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p_revalorization_rate = (c_infl·pindex_inflation + c_rw·pindex_realwage</w:t>
      </w:r>
      <w:r>
        <w:br/>
      </w:r>
      <w:r>
        <w:rPr>
          <w:rStyle w:val="VerbatimChar"/>
        </w:rPr>
        <w:t xml:space="preserve">                         + c_anchor·pindex_anchor) / 100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Reference wage:</w:t>
      </w:r>
      <w:r>
        <w:t xml:space="preserve"> </w:t>
      </w:r>
      <w:r>
        <w:t xml:space="preserve">covered wage bounded to</w:t>
      </w:r>
      <w:r>
        <w:t xml:space="preserve"> </w:t>
      </w:r>
      <w:r>
        <w:rPr>
          <w:rStyle w:val="VerbatimChar"/>
        </w:rPr>
        <w:t xml:space="preserve">[p_min_income, p_max_income]</w:t>
      </w:r>
      <w:r>
        <w:t xml:space="preserve">,</w:t>
      </w:r>
      <w:r>
        <w:t xml:space="preserve"> </w:t>
      </w:r>
      <w:r>
        <w:t xml:space="preserve">aggregated per person; the reference wage is updated as a rolling average or as</w:t>
      </w:r>
      <w:r>
        <w:t xml:space="preserve"> </w:t>
      </w:r>
      <w:r>
        <w:t xml:space="preserve">the average of the best N years, depending on the mode.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Eligibility</w:t>
      </w:r>
      <w:r>
        <w:t xml:space="preserve"> </w:t>
      </w:r>
      <w:r>
        <w:t xml:space="preserve">(conjunction of conditions):</w:t>
      </w:r>
    </w:p>
    <w:p>
      <w:pPr>
        <w:pStyle w:val="SourceCode"/>
        <w:numPr>
          <w:ilvl w:val="0"/>
          <w:numId w:val="1000"/>
        </w:numPr>
      </w:pPr>
      <w:r>
        <w:rPr>
          <w:rStyle w:val="NormalTok"/>
        </w:rPr>
        <w:t xml:space="preserve">pension_elig_mincont = ((los/12) &gt;= p_min_service_req)</w:t>
      </w:r>
      <w:r>
        <w:br/>
      </w:r>
      <w:r>
        <w:rPr>
          <w:rStyle w:val="NormalTok"/>
        </w:rPr>
        <w:t xml:space="preserve">pension_elig_delta   = (age &gt;= retage − 1/p_delta)</w:t>
      </w:r>
      <w:r>
        <w:br/>
      </w:r>
      <w:r>
        <w:rPr>
          <w:rStyle w:val="NormalTok"/>
        </w:rPr>
        <w:t xml:space="preserve">pension_elig_early   = (age &gt;= p_retage_early)</w:t>
      </w:r>
      <w:r>
        <w:br/>
      </w:r>
      <w:r>
        <w:rPr>
          <w:rStyle w:val="NormalTok"/>
        </w:rPr>
        <w:t xml:space="preserve">pension_elig = pension_elig_mincont &amp; pension_elig_delta &amp; pension_elig_early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Replacement rate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base benefit: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replacement_rate = yos·p_accrual − years_early·p_delta + years_late·p_lambda</w:t>
      </w:r>
      <w:r>
        <w:br/>
      </w:r>
      <w:r>
        <w:rPr>
          <w:rStyle w:val="VerbatimChar"/>
        </w:rPr>
        <w:t xml:space="preserve">replacement_rate = max(min(replacement_rate, p_accrual_max), 0)</w:t>
      </w:r>
      <w:r>
        <w:br/>
      </w:r>
      <w:r>
        <w:rPr>
          <w:rStyle w:val="VerbatimChar"/>
        </w:rPr>
        <w:t xml:space="preserve">pension_benefit_base = reference_wage · replacement_rate · pension_elig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Minimum and maximum pension.</w:t>
      </w:r>
      <w:r>
        <w:t xml:space="preserve"> </w:t>
      </w:r>
      <w:r>
        <w:t xml:space="preserve">The minimum starts from</w:t>
      </w:r>
      <w:r>
        <w:t xml:space="preserve"> </w:t>
      </w:r>
      <w:r>
        <w:rPr>
          <w:rStyle w:val="VerbatimChar"/>
        </w:rPr>
        <w:t xml:space="preserve">p_minpen_base</w:t>
      </w:r>
      <w:r>
        <w:t xml:space="preserve"> </w:t>
      </w:r>
      <w:r>
        <w:t xml:space="preserve">and</w:t>
      </w:r>
      <w:r>
        <w:t xml:space="preserve"> </w:t>
      </w:r>
      <w:r>
        <w:t xml:space="preserve">is adjusted by age, years of service, and wage (with level/percentage</w:t>
      </w:r>
      <w:r>
        <w:t xml:space="preserve"> </w:t>
      </w:r>
      <w:r>
        <w:t xml:space="preserve">coefficients and steps). The final benefit is bounded: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pension_benefit = max(min(pension_benefit_base, pension_maxpen), pension_minpen) · pension_elig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Parameter indexation</w:t>
      </w:r>
      <w:r>
        <w:t xml:space="preserve"> </w:t>
      </w:r>
      <w:r>
        <w:t xml:space="preserve">(minimum/maximum) with</w:t>
      </w:r>
      <w:r>
        <w:t xml:space="preserve"> </w:t>
      </w:r>
      <w:r>
        <w:rPr>
          <w:rStyle w:val="VerbatimChar"/>
        </w:rPr>
        <w:t xml:space="preserve">mpi_index_rate</w:t>
      </w:r>
      <w:r>
        <w:t xml:space="preserve">, analogous to</w:t>
      </w:r>
      <w:r>
        <w:t xml:space="preserve"> </w:t>
      </w:r>
      <w:r>
        <w:t xml:space="preserve">revalorization.</w:t>
      </w:r>
    </w:p>
    <w:bookmarkEnd w:id="30"/>
    <w:bookmarkStart w:id="31" w:name="Xbd7fc15776be9363b8c5fb4c220ad96698a1eb7"/>
    <w:p>
      <w:pPr>
        <w:pStyle w:val="Heading3"/>
      </w:pPr>
      <w:r>
        <w:t xml:space="preserve">3.4.5 Retirement decision and transfer to pensioners</w:t>
      </w:r>
    </w:p>
    <w:p>
      <w:pPr>
        <w:pStyle w:val="FirstParagraph"/>
      </w:pPr>
      <w:r>
        <w:t xml:space="preserve">In the current version, retirement is</w:t>
      </w:r>
      <w:r>
        <w:t xml:space="preserve"> </w:t>
      </w:r>
      <w:r>
        <w:rPr>
          <w:b/>
          <w:bCs/>
        </w:rPr>
        <w:t xml:space="preserve">rule-based</w:t>
      </w:r>
      <w:r>
        <w:t xml:space="preserve">: the individual retires</w:t>
      </w:r>
      <w:r>
        <w:t xml:space="preserve"> </w:t>
      </w:r>
      <w:r>
        <w:t xml:space="preserve">(</w:t>
      </w:r>
      <w:r>
        <w:rPr>
          <w:rStyle w:val="VerbatimChar"/>
        </w:rPr>
        <w:t xml:space="preserve">status = 2</w:t>
      </w:r>
      <w:r>
        <w:t xml:space="preserve">) if eligible and has reached the maximum replacement rate</w:t>
      </w:r>
      <w:r>
        <w:t xml:space="preserve"> </w:t>
      </w:r>
      <w:r>
        <w:rPr>
          <w:b/>
          <w:bCs/>
        </w:rPr>
        <w:t xml:space="preserve">or</w:t>
      </w:r>
      <w:r>
        <w:t xml:space="preserve"> </w:t>
      </w:r>
      <w:r>
        <w:t xml:space="preserve">the</w:t>
      </w:r>
      <w:r>
        <w:t xml:space="preserve"> </w:t>
      </w:r>
      <w:r>
        <w:t xml:space="preserve">forced-retirement age (99).</w:t>
      </w:r>
      <w:r>
        <w:t xml:space="preserve"> </w:t>
      </w:r>
      <w:r>
        <w:rPr>
          <w:i/>
          <w:iCs/>
        </w:rPr>
        <w:t xml:space="preserve">(A commented-out NPV-based alternative exists that</w:t>
      </w:r>
      <w:r>
        <w:rPr>
          <w:i/>
          <w:iCs/>
        </w:rPr>
        <w:t xml:space="preserve"> </w:t>
      </w:r>
      <w:r>
        <w:rPr>
          <w:i/>
          <w:iCs/>
        </w:rPr>
        <w:t xml:space="preserve">compares the present value of retiring now vs. waiting one year, using life</w:t>
      </w:r>
      <w:r>
        <w:rPr>
          <w:i/>
          <w:iCs/>
        </w:rPr>
        <w:t xml:space="preserve"> </w:t>
      </w:r>
      <w:r>
        <w:rPr>
          <w:i/>
          <w:iCs/>
        </w:rPr>
        <w:t xml:space="preserve">expectancy and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p_discount_rate</w:t>
      </w:r>
      <w:r>
        <w:rPr>
          <w:i/>
          <w:iCs/>
        </w:rPr>
        <w:t xml:space="preserve">; it is pending.)</w:t>
      </w:r>
      <w:r>
        <w:t xml:space="preserve"> </w:t>
      </w:r>
      <w:r>
        <w:t xml:space="preserve">Retiring affiliates are</w:t>
      </w:r>
      <w:r>
        <w:t xml:space="preserve"> </w:t>
      </w:r>
      <w:r>
        <w:t xml:space="preserve">extracted as new pensioners (</w:t>
      </w:r>
      <w:r>
        <w:rPr>
          <w:rStyle w:val="VerbatimChar"/>
        </w:rPr>
        <w:t xml:space="preserve">pensioners{yr}</w:t>
      </w:r>
      <w:r>
        <w:t xml:space="preserve">), and at year-end retirees and the</w:t>
      </w:r>
      <w:r>
        <w:t xml:space="preserve"> </w:t>
      </w:r>
      <w:r>
        <w:t xml:space="preserve">deceased are dropped.</w:t>
      </w:r>
    </w:p>
    <w:p>
      <w:pPr>
        <w:pStyle w:val="BlockText"/>
      </w:pPr>
      <w:r>
        <w:rPr>
          <w:b/>
          <w:bCs/>
        </w:rPr>
        <w:t xml:space="preserve">Pending items (flagged in the code).</w:t>
      </w:r>
      <w:r>
        <w:t xml:space="preserve"> </w:t>
      </w:r>
      <w:r>
        <w:t xml:space="preserve">Disability and survivorship (the</w:t>
      </w:r>
      <w:r>
        <w:t xml:space="preserve"> </w:t>
      </w:r>
      <w:r>
        <w:t xml:space="preserve">structure exists, awaiting data); DC account accumulation and lump-sum payment</w:t>
      </w:r>
      <w:r>
        <w:t xml:space="preserve"> </w:t>
      </w:r>
      <w:r>
        <w:t xml:space="preserve">(</w:t>
      </w:r>
      <w:r>
        <w:rPr>
          <w:rStyle w:val="VerbatimChar"/>
        </w:rPr>
        <w:t xml:space="preserve">p_lumpsum_flag = 0</w:t>
      </w:r>
      <w:r>
        <w:t xml:space="preserve">); NPV retirement decision; adjustment of</w:t>
      </w:r>
      <w:r>
        <w:t xml:space="preserve"> </w:t>
      </w:r>
      <w:r>
        <w:rPr>
          <w:rStyle w:val="VerbatimChar"/>
        </w:rPr>
        <w:t xml:space="preserve">iacc</w:t>
      </w:r>
      <w:r>
        <w:t xml:space="preserve"> </w:t>
      </w:r>
      <w:r>
        <w:t xml:space="preserve">in the</w:t>
      </w:r>
      <w:r>
        <w:t xml:space="preserve"> </w:t>
      </w:r>
      <w:r>
        <w:t xml:space="preserve">base-wage scaling.</w:t>
      </w:r>
    </w:p>
    <w:bookmarkEnd w:id="31"/>
    <w:bookmarkEnd w:id="32"/>
    <w:bookmarkStart w:id="33" w:name="the-pensioner-loop"/>
    <w:p>
      <w:pPr>
        <w:pStyle w:val="Heading2"/>
      </w:pPr>
      <w:r>
        <w:t xml:space="preserve">3.5 The pensioner loop</w:t>
      </w:r>
    </w:p>
    <w:p>
      <w:pPr>
        <w:pStyle w:val="FirstParagraph"/>
      </w:pPr>
      <w:r>
        <w:t xml:space="preserve">Initialized with the base pensioners (</w:t>
      </w:r>
      <w:r>
        <w:rPr>
          <w:rStyle w:val="VerbatimChar"/>
        </w:rPr>
        <w:t xml:space="preserve">status = 2</w:t>
      </w:r>
      <w:r>
        <w:t xml:space="preserve">), each year: (1) the year’s</w:t>
      </w:r>
      <w:r>
        <w:t xml:space="preserve"> </w:t>
      </w:r>
      <w:r>
        <w:t xml:space="preserve">new retirees are appended; (2) stochastic mortality is applied (</w:t>
      </w:r>
      <w:r>
        <w:rPr>
          <w:rStyle w:val="VerbatimChar"/>
        </w:rPr>
        <w:t xml:space="preserve">died_flag = 1</w:t>
      </w:r>
      <w:r>
        <w:t xml:space="preserve"> </w:t>
      </w:r>
      <w:r>
        <w:t xml:space="preserve">if</w:t>
      </w:r>
      <w:r>
        <w:t xml:space="preserve"> </w:t>
      </w:r>
      <w:r>
        <w:rPr>
          <w:rStyle w:val="VerbatimChar"/>
        </w:rPr>
        <w:t xml:space="preserve">mortality &gt; runiform()</w:t>
      </w:r>
      <w:r>
        <w:t xml:space="preserve">); (3) benefits are</w:t>
      </w:r>
      <w:r>
        <w:t xml:space="preserve"> </w:t>
      </w:r>
      <w:r>
        <w:rPr>
          <w:b/>
          <w:bCs/>
        </w:rPr>
        <w:t xml:space="preserve">indexed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pension_index = (alpha1·pindex_inflation + alpha2·pindex_realwage</w:t>
      </w:r>
      <w:r>
        <w:br/>
      </w:r>
      <w:r>
        <w:rPr>
          <w:rStyle w:val="VerbatimChar"/>
        </w:rPr>
        <w:t xml:space="preserve">                 + alpha3·pindex_anchor) / 100</w:t>
      </w:r>
      <w:r>
        <w:br/>
      </w:r>
      <w:r>
        <w:rPr>
          <w:rStyle w:val="VerbatimChar"/>
        </w:rPr>
        <w:t xml:space="preserve">pension_benefit = pension_benefit · (1 + pension_index)</w:t>
      </w:r>
    </w:p>
    <w:p>
      <w:pPr>
        <w:pStyle w:val="FirstParagraph"/>
      </w:pPr>
      <w:r>
        <w:t xml:space="preserve">(with</w:t>
      </w:r>
      <w:r>
        <w:t xml:space="preserve"> </w:t>
      </w:r>
      <w:r>
        <w:rPr>
          <w:rStyle w:val="VerbatimChar"/>
        </w:rPr>
        <w:t xml:space="preserve">alpha1=alpha2=alpha3=1</w:t>
      </w:r>
      <w:r>
        <w:t xml:space="preserve"> </w:t>
      </w:r>
      <w:r>
        <w:t xml:space="preserve">and, by default,</w:t>
      </w:r>
      <w:r>
        <w:t xml:space="preserve"> </w:t>
      </w:r>
      <w:r>
        <w:rPr>
          <w:rStyle w:val="VerbatimChar"/>
        </w:rPr>
        <w:t xml:space="preserve">pindex_inflation = 3.5%</w:t>
      </w:r>
      <w:r>
        <w:t xml:space="preserve">); (4)</w:t>
      </w:r>
      <w:r>
        <w:t xml:space="preserve"> </w:t>
      </w:r>
      <w:r>
        <w:t xml:space="preserve">weighted counts by status are generated; and (5) the population ages one year.</w:t>
      </w:r>
    </w:p>
    <w:bookmarkEnd w:id="33"/>
    <w:bookmarkStart w:id="34" w:name="outputs-and-reporting"/>
    <w:p>
      <w:pPr>
        <w:pStyle w:val="Heading2"/>
      </w:pPr>
      <w:r>
        <w:t xml:space="preserve">3.6 Outputs and reporting</w:t>
      </w:r>
    </w:p>
    <w:p>
      <w:pPr>
        <w:pStyle w:val="FirstParagraph"/>
      </w:pPr>
      <w:r>
        <w:t xml:space="preserve">Outputs are written to</w:t>
      </w:r>
      <w:r>
        <w:t xml:space="preserve"> </w:t>
      </w:r>
      <w:r>
        <w:rPr>
          <w:rStyle w:val="VerbatimChar"/>
        </w:rPr>
        <w:t xml:space="preserve">Output/</w:t>
      </w:r>
      <w:r>
        <w:t xml:space="preserve"> </w:t>
      </w:r>
      <w:r>
        <w:t xml:space="preserve">with the naming convention</w:t>
      </w:r>
      <w:r>
        <w:t xml:space="preserve"> </w:t>
      </w:r>
      <w:r>
        <w:rPr>
          <w:rStyle w:val="VerbatimChar"/>
        </w:rPr>
        <w:t xml:space="preserve">1_PROSTv2-{simname}-…-{startyear}-{endyear}.csv</w:t>
      </w:r>
      <w: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Content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…-Affiliates-2025-2104.csv</w:t>
            </w:r>
          </w:p>
        </w:tc>
        <w:tc>
          <w:tcPr/>
          <w:p>
            <w:pPr>
              <w:pStyle w:val="Compact"/>
            </w:pPr>
            <w:r>
              <w:t xml:space="preserve">Final affiliate database (one record per individual, last observation)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…-Pensioners-2025-2104.csv</w:t>
            </w:r>
          </w:p>
        </w:tc>
        <w:tc>
          <w:tcPr/>
          <w:p>
            <w:pPr>
              <w:pStyle w:val="Compact"/>
            </w:pPr>
            <w:r>
              <w:t xml:space="preserve">Final pensioner database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…-Inyear-Affiliate-Reporting-Totals.csv</w:t>
            </w:r>
          </w:p>
        </w:tc>
        <w:tc>
          <w:tcPr/>
          <w:p>
            <w:pPr>
              <w:pStyle w:val="Compact"/>
            </w:pPr>
            <w:r>
              <w:t xml:space="preserve">Annual affiliate aggregates (affiliates, contributors, new, exits, re-entries, retired/disabled/widowed/deceased, mean age/wage/density, employment and turnover rates)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…-Inyear-Affiliate-Reporting-Breakdowns.csv</w:t>
            </w:r>
          </w:p>
        </w:tc>
        <w:tc>
          <w:tcPr/>
          <w:p>
            <w:pPr>
              <w:pStyle w:val="Compact"/>
            </w:pPr>
            <w:r>
              <w:t xml:space="preserve">The above disaggregated by sex, decile, and</w:t>
            </w:r>
            <w:r>
              <w:t xml:space="preserve"> </w:t>
            </w:r>
            <w:r>
              <w:rPr>
                <w:rStyle w:val="VerbatimChar"/>
              </w:rPr>
              <w:t xml:space="preserve">dens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…-Inyear-Pensioner-Reporting-Totals.csv</w:t>
            </w:r>
          </w:p>
        </w:tc>
        <w:tc>
          <w:tcPr/>
          <w:p>
            <w:pPr>
              <w:pStyle w:val="Compact"/>
            </w:pPr>
            <w:r>
              <w:t xml:space="preserve">Annual pensioner aggregates (counts by status, mean pension, index)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…-Inyear-Pensioner-Reporting-Breakdowns.csv</w:t>
            </w:r>
          </w:p>
        </w:tc>
        <w:tc>
          <w:tcPr/>
          <w:p>
            <w:pPr>
              <w:pStyle w:val="Compact"/>
            </w:pPr>
            <w:r>
              <w:t xml:space="preserve">The above by age group (5-year), sex, class, and type</w:t>
            </w:r>
          </w:p>
        </w:tc>
      </w:tr>
    </w:tbl>
    <w:p>
      <w:pPr>
        <w:pStyle w:val="BodyText"/>
      </w:pPr>
      <w:r>
        <w:rPr>
          <w:b/>
          <w:bCs/>
        </w:rPr>
        <w:t xml:space="preserve">Scaling.</w:t>
      </w:r>
      <w:r>
        <w:t xml:space="preserve"> </w:t>
      </w:r>
      <w:r>
        <w:t xml:space="preserve">Sample counts are multiplied by the weight</w:t>
      </w:r>
      <w:r>
        <w:t xml:space="preserve"> </w:t>
      </w:r>
      <w:r>
        <w:rPr>
          <w:rStyle w:val="VerbatimChar"/>
        </w:rPr>
        <w:t xml:space="preserve">wgt = 100/samplesize</w:t>
      </w:r>
      <w:r>
        <w:t xml:space="preserve"> </w:t>
      </w:r>
      <w:r>
        <w:t xml:space="preserve">to</w:t>
      </w:r>
      <w:r>
        <w:t xml:space="preserve"> </w:t>
      </w:r>
      <w:r>
        <w:t xml:space="preserve">estimate the total population.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8" w:name="key-assumptions"/>
    <w:p>
      <w:pPr>
        <w:pStyle w:val="Heading1"/>
      </w:pPr>
      <w:r>
        <w:t xml:space="preserve">4. Key assumptions</w:t>
      </w:r>
    </w:p>
    <w:bookmarkStart w:id="36" w:name="stochastic-vs.-deterministic-elements"/>
    <w:p>
      <w:pPr>
        <w:pStyle w:val="Heading2"/>
      </w:pPr>
      <w:r>
        <w:t xml:space="preserve">4.1 Stochastic vs. deterministic elements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Process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Method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Mortality</w:t>
            </w:r>
          </w:p>
        </w:tc>
        <w:tc>
          <w:tcPr/>
          <w:p>
            <w:pPr>
              <w:pStyle w:val="Compact"/>
            </w:pPr>
            <w:r>
              <w:t xml:space="preserve">Stochastic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status=99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w:r>
              <w:rPr>
                <w:rStyle w:val="VerbatimChar"/>
              </w:rPr>
              <w:t xml:space="preserve">rate &gt; runiform()</w:t>
            </w:r>
            <w:r>
              <w:t xml:space="preserve"> </w:t>
            </w:r>
            <w:r>
              <w:t xml:space="preserve">(monthly, in death month)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Employment transitions (T1/T2)</w:t>
            </w:r>
          </w:p>
        </w:tc>
        <w:tc>
          <w:tcPr/>
          <w:p>
            <w:pPr>
              <w:pStyle w:val="Compact"/>
            </w:pPr>
            <w:r>
              <w:t xml:space="preserve">Stochastic</w:t>
            </w:r>
          </w:p>
        </w:tc>
        <w:tc>
          <w:tcPr/>
          <w:p>
            <w:pPr>
              <w:pStyle w:val="Compact"/>
            </w:pPr>
            <w:r>
              <w:t xml:space="preserve">cloglog hazard</w:t>
            </w:r>
            <w:r>
              <w:t xml:space="preserve"> </w:t>
            </w:r>
            <w:r>
              <w:rPr>
                <w:rStyle w:val="VerbatimChar"/>
              </w:rPr>
              <w:t xml:space="preserve">1−exp(−exp(xb))</w:t>
            </w:r>
            <w:r>
              <w:t xml:space="preserve">, monthly Bernoulli draw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New-entrant wage</w:t>
            </w:r>
          </w:p>
        </w:tc>
        <w:tc>
          <w:tcPr/>
          <w:p>
            <w:pPr>
              <w:pStyle w:val="Compact"/>
            </w:pPr>
            <w:r>
              <w:t xml:space="preserve">Stochastic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rnormal(μ,σ)</w:t>
            </w:r>
            <w:r>
              <w:t xml:space="preserve"> </w:t>
            </w:r>
            <w:r>
              <w:t xml:space="preserve">truncated to decile bounds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Decile and birth/death month</w:t>
            </w:r>
          </w:p>
        </w:tc>
        <w:tc>
          <w:tcPr/>
          <w:p>
            <w:pPr>
              <w:pStyle w:val="Compact"/>
            </w:pPr>
            <w:r>
              <w:t xml:space="preserve">Stochastic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runiformint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Wage growth (aggregate and relative)</w:t>
            </w:r>
          </w:p>
        </w:tc>
        <w:tc>
          <w:tcPr/>
          <w:p>
            <w:pPr>
              <w:pStyle w:val="Compact"/>
            </w:pPr>
            <w:r>
              <w:t xml:space="preserve">Deterministic</w:t>
            </w:r>
          </w:p>
        </w:tc>
        <w:tc>
          <w:tcPr/>
          <w:p>
            <w:pPr>
              <w:pStyle w:val="Compact"/>
            </w:pPr>
            <w:r>
              <w:t xml:space="preserve">Yearly assumption × model profile (step 05)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Pension parameters and indexation</w:t>
            </w:r>
          </w:p>
        </w:tc>
        <w:tc>
          <w:tcPr/>
          <w:p>
            <w:pPr>
              <w:pStyle w:val="Compact"/>
            </w:pPr>
            <w:r>
              <w:t xml:space="preserve">Deterministic</w:t>
            </w:r>
          </w:p>
        </w:tc>
        <w:tc>
          <w:tcPr/>
          <w:p>
            <w:pPr>
              <w:pStyle w:val="Compact"/>
            </w:pPr>
            <w:r>
              <w:t xml:space="preserve">Policy rules / annual assumptions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Disability and survivorship</w:t>
            </w:r>
          </w:p>
        </w:tc>
        <w:tc>
          <w:tcPr/>
          <w:p>
            <w:pPr>
              <w:pStyle w:val="Compact"/>
            </w:pPr>
            <w:r>
              <w:t xml:space="preserve">Stochastic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(pending)</w:t>
            </w:r>
            <w:r>
              <w:t xml:space="preserve"> </w:t>
            </w:r>
            <w:r>
              <w:t xml:space="preserve">Bernoulli draw from step-06 rates</w:t>
            </w:r>
          </w:p>
        </w:tc>
      </w:tr>
    </w:tbl>
    <w:bookmarkEnd w:id="36"/>
    <w:bookmarkStart w:id="37" w:name="known-limitations"/>
    <w:p>
      <w:pPr>
        <w:pStyle w:val="Heading2"/>
      </w:pPr>
      <w:r>
        <w:t xml:space="preserve">4.2 Known limitations</w:t>
      </w:r>
    </w:p>
    <w:p>
      <w:pPr>
        <w:pStyle w:val="Compact"/>
        <w:numPr>
          <w:ilvl w:val="0"/>
          <w:numId w:val="1011"/>
        </w:numPr>
      </w:pPr>
      <w:r>
        <w:t xml:space="preserve">Disability and survivorship not yet implemented (structure ready).</w:t>
      </w:r>
    </w:p>
    <w:p>
      <w:pPr>
        <w:pStyle w:val="Compact"/>
        <w:numPr>
          <w:ilvl w:val="0"/>
          <w:numId w:val="1011"/>
        </w:numPr>
      </w:pPr>
      <w:r>
        <w:t xml:space="preserve">Defined-contribution (DC) account accumulation not modeled.</w:t>
      </w:r>
    </w:p>
    <w:p>
      <w:pPr>
        <w:pStyle w:val="Compact"/>
        <w:numPr>
          <w:ilvl w:val="0"/>
          <w:numId w:val="1011"/>
        </w:numPr>
      </w:pPr>
      <w:r>
        <w:t xml:space="preserve">The retirement decision is rule-based, not NPV with life expectancy.</w:t>
      </w:r>
    </w:p>
    <w:p>
      <w:pPr>
        <w:pStyle w:val="Compact"/>
        <w:numPr>
          <w:ilvl w:val="0"/>
          <w:numId w:val="1011"/>
        </w:numPr>
      </w:pPr>
      <w:r>
        <w:t xml:space="preserve">Beyond the stochastic employment transitions, there is no additional</w:t>
      </w:r>
      <w:r>
        <w:t xml:space="preserve"> </w:t>
      </w:r>
      <w:r>
        <w:t xml:space="preserve">heterogeneity in contributory behavior.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39" w:name="X340324e20143a924a43dbe0dc25712304ecb61b"/>
    <w:p>
      <w:pPr>
        <w:pStyle w:val="Heading1"/>
      </w:pPr>
      <w:r>
        <w:t xml:space="preserve">Appendix A — Correspondence with the Python re-implementation</w:t>
      </w:r>
    </w:p>
    <w:p>
      <w:pPr>
        <w:pStyle w:val="FirstParagraph"/>
      </w:pPr>
      <w:r>
        <w:t xml:space="preserve">The repository includes a Python toolkit (</w:t>
      </w:r>
      <w:r>
        <w:rPr>
          <w:rStyle w:val="VerbatimChar"/>
        </w:rPr>
        <w:t xml:space="preserve">toolkit/</w:t>
      </w:r>
      <w:r>
        <w:t xml:space="preserve">) that re-implements the</w:t>
      </w:r>
      <w:r>
        <w:t xml:space="preserve"> </w:t>
      </w:r>
      <w:r>
        <w:t xml:space="preserve">pipeline in a modular, testable form, preserving the same methodology: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Stata component</w:t>
            </w:r>
          </w:p>
        </w:tc>
        <w:tc>
          <w:tcPr/>
          <w:p>
            <w:pPr>
              <w:pStyle w:val="Compact"/>
            </w:pPr>
            <w:r>
              <w:t xml:space="preserve">Python module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Step 01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prost2/preprocessing/step01_baseyear.py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Step 02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prost2/preprocessing/step02_beneficiaries.py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Step 03 (+ variants)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prost2/preprocessing/step03_affiliation.py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Step 04 (T1/T2)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prost2/transitions.py</w:t>
            </w:r>
            <w:r>
              <w:t xml:space="preserve"> </w:t>
            </w:r>
            <w:r>
              <w:t xml:space="preserve">(+</w:t>
            </w:r>
            <w:r>
              <w:t xml:space="preserve"> </w:t>
            </w:r>
            <w:r>
              <w:rPr>
                <w:rStyle w:val="VerbatimChar"/>
              </w:rPr>
              <w:t xml:space="preserve">features.py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Step 05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prost2/preprocessing/step05_lifecycle_wages.py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Step 06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prost2/preprocessing/step06_rates.py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Projection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prost2/projection.py</w:t>
            </w:r>
          </w:p>
        </w:tc>
      </w:tr>
    </w:tbl>
    <w:p>
      <w:pPr>
        <w:pStyle w:val="BodyText"/>
      </w:pPr>
      <w:r>
        <w:t xml:space="preserve">Because the microsimulation is</w:t>
      </w:r>
      <w:r>
        <w:t xml:space="preserve"> </w:t>
      </w:r>
      <w:r>
        <w:rPr>
          <w:b/>
          <w:bCs/>
        </w:rPr>
        <w:t xml:space="preserve">stochastic</w:t>
      </w:r>
      <w:r>
        <w:t xml:space="preserve"> </w:t>
      </w:r>
      <w:r>
        <w:t xml:space="preserve">(seed and</w:t>
      </w:r>
      <w:r>
        <w:t xml:space="preserve"> </w:t>
      </w:r>
      <w:r>
        <w:rPr>
          <w:rStyle w:val="VerbatimChar"/>
        </w:rPr>
        <w:t xml:space="preserve">runiform()</w:t>
      </w:r>
      <w:r>
        <w:t xml:space="preserve"> </w:t>
      </w:r>
      <w:r>
        <w:t xml:space="preserve">in Stata),</w:t>
      </w:r>
      <w:r>
        <w:t xml:space="preserve"> </w:t>
      </w:r>
      <w:r>
        <w:t xml:space="preserve">the Python version reproduces the model</w:t>
      </w:r>
      <w:r>
        <w:t xml:space="preserve"> </w:t>
      </w:r>
      <w:r>
        <w:rPr>
          <w:i/>
          <w:iCs/>
        </w:rPr>
        <w:t xml:space="preserve">logic</w:t>
      </w:r>
      <w:r>
        <w:t xml:space="preserve"> </w:t>
      </w:r>
      <w:r>
        <w:t xml:space="preserve">and delivers statistically close</w:t>
      </w:r>
      <w:r>
        <w:t xml:space="preserve"> </w:t>
      </w:r>
      <w:r>
        <w:t xml:space="preserve">— not bit-for-bit identical — results, because random-number generators differ</w:t>
      </w:r>
      <w:r>
        <w:t xml:space="preserve"> </w:t>
      </w:r>
      <w:r>
        <w:t xml:space="preserve">across platforms.</w:t>
      </w:r>
    </w:p>
    <w:p>
      <w:pPr>
        <w:pStyle w:val="BodyText"/>
      </w:pPr>
      <w:r>
        <w:rPr>
          <w:i/>
          <w:iCs/>
        </w:rPr>
        <w:t xml:space="preserve">Document compiled from a direct reading of the PROST-2 repository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.do</w:t>
      </w:r>
      <w:r>
        <w:rPr>
          <w:i/>
          <w:iCs/>
        </w:rPr>
        <w:t xml:space="preserve"> </w:t>
      </w:r>
      <w:r>
        <w:rPr>
          <w:i/>
          <w:iCs/>
        </w:rPr>
        <w:t xml:space="preserve">programs.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PROST v2 Pension Microsimulation Model</dc:title>
  <dc:creator>World Bank — PROST Team</dc:creator>
  <dc:language>en</dc:language>
  <cp:keywords/>
  <dcterms:created xsi:type="dcterms:W3CDTF">2026-06-15T23:58:56Z</dcterms:created>
  <dcterms:modified xsi:type="dcterms:W3CDTF">2026-06-15T23:58:56Z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June 2026</vt:lpwstr>
  </property>
  <property fmtid="{D5CDD505-2E9C-101B-9397-08002B2CF9AE}" pid="3" name="subtitle">
    <vt:lpwstr>Technical Methodology Document</vt:lpwstr>
  </property>
</Properties>
</file>