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055C2D" w:rsidRPr="006C0A51" w:rsidTr="00276115">
        <w:tc>
          <w:tcPr>
            <w:tcW w:w="9911" w:type="dxa"/>
          </w:tcPr>
          <w:p w:rsidR="00055C2D" w:rsidRPr="00055C2D" w:rsidRDefault="00055C2D" w:rsidP="00055C2D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  <w:lang w:val="ru-RU" w:bidi="ar-SA"/>
              </w:rPr>
            </w:pPr>
            <w:r w:rsidRPr="00055C2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ru-RU" w:bidi="ar-SA"/>
              </w:rPr>
              <w:t>Лабораторная работа №1</w:t>
            </w:r>
            <w:r w:rsidR="00F44307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ru-RU" w:bidi="ar-SA"/>
              </w:rPr>
              <w:t>5</w:t>
            </w:r>
          </w:p>
          <w:p w:rsidR="00055C2D" w:rsidRPr="00055C2D" w:rsidRDefault="006D785B" w:rsidP="00175AD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ru-RU" w:bidi="ar-SA"/>
              </w:rPr>
              <w:t>С</w:t>
            </w:r>
            <w:r w:rsidR="00055C2D" w:rsidRPr="00055C2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ru-RU" w:bidi="ar-SA"/>
              </w:rPr>
              <w:t>УБД </w:t>
            </w:r>
            <w:proofErr w:type="spellStart"/>
            <w:r w:rsidR="00055C2D" w:rsidRPr="00055C2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ru-RU" w:bidi="ar-SA"/>
              </w:rPr>
              <w:t>Oracle</w:t>
            </w:r>
            <w:proofErr w:type="spellEnd"/>
            <w:r w:rsidR="00055C2D" w:rsidRPr="00055C2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ru-RU" w:bidi="ar-SA"/>
              </w:rPr>
              <w:t xml:space="preserve">. </w:t>
            </w:r>
            <w:r w:rsidR="00175AD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ru-RU" w:bidi="ar-SA"/>
              </w:rPr>
              <w:t>ТЕСТ</w:t>
            </w:r>
          </w:p>
        </w:tc>
      </w:tr>
      <w:tr w:rsidR="00055C2D" w:rsidRPr="00055C2D" w:rsidTr="00276115">
        <w:tc>
          <w:tcPr>
            <w:tcW w:w="9911" w:type="dxa"/>
          </w:tcPr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Настройка SQL*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Plus</w:t>
            </w:r>
            <w:proofErr w:type="spellEnd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. Необходимо включить режим ECHO и вывести протокол лаб. работы в файл </w:t>
            </w:r>
            <w:r w:rsidRPr="00055C2D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val="ru-RU" w:bidi="ar-SA"/>
              </w:rPr>
              <w:t>&lt;Фамилия студента&gt;.</w:t>
            </w:r>
            <w:proofErr w:type="spellStart"/>
            <w:r w:rsidRPr="00055C2D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val="ru-RU" w:bidi="ar-SA"/>
              </w:rPr>
              <w:t>txt</w:t>
            </w:r>
            <w:proofErr w:type="spellEnd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. Этот файл является отчетом о проделанной лаб. работе.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Пример: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Следующий пример включает режим ECHO и ведет файл протокола 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spool</w:t>
            </w:r>
            <w:proofErr w:type="spellEnd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. 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txt</w:t>
            </w:r>
            <w:proofErr w:type="spellEnd"/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set echo on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spool c:\spool. txt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>Задание №2.</w:t>
            </w:r>
          </w:p>
          <w:p w:rsidR="00175AD5" w:rsidRDefault="006C0A51" w:rsidP="00055C2D">
            <w:pPr>
              <w:pStyle w:val="aa"/>
              <w:rPr>
                <w:color w:val="0000FF"/>
                <w:u w:val="single"/>
                <w:lang w:val="ru-RU"/>
              </w:rPr>
            </w:pPr>
            <w:hyperlink r:id="rId5" w:history="1">
              <w:r w:rsidR="00175AD5" w:rsidRPr="00175AD5">
                <w:rPr>
                  <w:iCs/>
                  <w:color w:val="0000FF"/>
                  <w:u w:val="single"/>
                  <w:lang w:eastAsia="en-US"/>
                </w:rPr>
                <w:t>https</w:t>
              </w:r>
              <w:r w:rsidR="00175AD5" w:rsidRPr="00175AD5">
                <w:rPr>
                  <w:iCs/>
                  <w:color w:val="0000FF"/>
                  <w:u w:val="single"/>
                  <w:lang w:val="ru-RU" w:eastAsia="en-US"/>
                </w:rPr>
                <w:t>://</w:t>
              </w:r>
              <w:proofErr w:type="spellStart"/>
              <w:r w:rsidR="00175AD5" w:rsidRPr="00175AD5">
                <w:rPr>
                  <w:iCs/>
                  <w:color w:val="0000FF"/>
                  <w:u w:val="single"/>
                  <w:lang w:eastAsia="en-US"/>
                </w:rPr>
                <w:t>testserver</w:t>
              </w:r>
              <w:proofErr w:type="spellEnd"/>
              <w:r w:rsidR="00175AD5" w:rsidRPr="00175AD5">
                <w:rPr>
                  <w:iCs/>
                  <w:color w:val="0000FF"/>
                  <w:u w:val="single"/>
                  <w:lang w:val="ru-RU" w:eastAsia="en-US"/>
                </w:rPr>
                <w:t>.</w:t>
              </w:r>
              <w:r w:rsidR="00175AD5" w:rsidRPr="00175AD5">
                <w:rPr>
                  <w:iCs/>
                  <w:color w:val="0000FF"/>
                  <w:u w:val="single"/>
                  <w:lang w:eastAsia="en-US"/>
                </w:rPr>
                <w:t>pro</w:t>
              </w:r>
              <w:r w:rsidR="00175AD5" w:rsidRPr="00175AD5">
                <w:rPr>
                  <w:iCs/>
                  <w:color w:val="0000FF"/>
                  <w:u w:val="single"/>
                  <w:lang w:val="ru-RU" w:eastAsia="en-US"/>
                </w:rPr>
                <w:t>/</w:t>
              </w:r>
              <w:r w:rsidR="00175AD5" w:rsidRPr="00175AD5">
                <w:rPr>
                  <w:iCs/>
                  <w:color w:val="0000FF"/>
                  <w:u w:val="single"/>
                  <w:lang w:eastAsia="en-US"/>
                </w:rPr>
                <w:t>run</w:t>
              </w:r>
              <w:r w:rsidR="00175AD5" w:rsidRPr="00175AD5">
                <w:rPr>
                  <w:iCs/>
                  <w:color w:val="0000FF"/>
                  <w:u w:val="single"/>
                  <w:lang w:val="ru-RU" w:eastAsia="en-US"/>
                </w:rPr>
                <w:t>/</w:t>
              </w:r>
              <w:r w:rsidR="00175AD5" w:rsidRPr="00175AD5">
                <w:rPr>
                  <w:iCs/>
                  <w:color w:val="0000FF"/>
                  <w:u w:val="single"/>
                  <w:lang w:eastAsia="en-US"/>
                </w:rPr>
                <w:t>test</w:t>
              </w:r>
              <w:r w:rsidR="00175AD5" w:rsidRPr="00175AD5">
                <w:rPr>
                  <w:iCs/>
                  <w:color w:val="0000FF"/>
                  <w:u w:val="single"/>
                  <w:lang w:val="ru-RU" w:eastAsia="en-US"/>
                </w:rPr>
                <w:t>/1451/</w:t>
              </w:r>
            </w:hyperlink>
          </w:p>
          <w:p w:rsidR="006C0A51" w:rsidRDefault="006C0A51" w:rsidP="00055C2D">
            <w:pPr>
              <w:pStyle w:val="aa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</w:p>
          <w:p w:rsidR="006C0A51" w:rsidRDefault="006C0A51" w:rsidP="00055C2D">
            <w:pPr>
              <w:pStyle w:val="aa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hyperlink r:id="rId6" w:history="1">
              <w:r w:rsidRPr="00631441">
                <w:rPr>
                  <w:rStyle w:val="aff0"/>
                  <w:rFonts w:ascii="Times New Roman" w:hAnsi="Times New Roman"/>
                  <w:sz w:val="24"/>
                  <w:szCs w:val="24"/>
                  <w:lang w:val="ru-RU" w:bidi="ar-SA"/>
                </w:rPr>
                <w:t>https://onlinetestpad.com/ru/test/1799615-postgresql-10-dba1</w:t>
              </w:r>
            </w:hyperlink>
          </w:p>
          <w:p w:rsidR="006C0A51" w:rsidRPr="006C0A51" w:rsidRDefault="006C0A51" w:rsidP="00055C2D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bidi="ar-SA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тест 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DBA)</w:t>
            </w:r>
            <w:bookmarkStart w:id="0" w:name="_GoBack"/>
            <w:bookmarkEnd w:id="0"/>
          </w:p>
          <w:p w:rsidR="00175AD5" w:rsidRPr="00175AD5" w:rsidRDefault="00175AD5" w:rsidP="00175AD5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175AD5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№1</w:t>
            </w:r>
          </w:p>
          <w:p w:rsidR="00175AD5" w:rsidRPr="00175AD5" w:rsidRDefault="00175AD5" w:rsidP="00175AD5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Дана таблица </w:t>
            </w:r>
            <w:r w:rsidRPr="00175AD5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val="ru-RU" w:bidi="ar-SA"/>
              </w:rPr>
              <w:t>DEPT</w:t>
            </w: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 со следующей структурой:</w:t>
            </w:r>
          </w:p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7"/>
              <w:gridCol w:w="1254"/>
              <w:gridCol w:w="1754"/>
            </w:tblGrid>
            <w:tr w:rsidR="00175AD5" w:rsidRPr="006C0A51" w:rsidTr="00175AD5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5AD5" w:rsidRPr="00175AD5" w:rsidRDefault="00175AD5" w:rsidP="00175AD5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175AD5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Name</w:t>
                  </w:r>
                  <w:proofErr w:type="spellEnd"/>
                  <w:r w:rsidRPr="00175AD5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5AD5" w:rsidRPr="00175AD5" w:rsidRDefault="00175AD5" w:rsidP="00175AD5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175AD5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5AD5" w:rsidRPr="00175AD5" w:rsidRDefault="00175AD5" w:rsidP="00175AD5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175AD5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Type</w:t>
                  </w:r>
                  <w:proofErr w:type="spellEnd"/>
                </w:p>
              </w:tc>
            </w:tr>
            <w:tr w:rsidR="00175AD5" w:rsidRPr="006C0A51" w:rsidTr="00175AD5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5AD5" w:rsidRPr="00175AD5" w:rsidRDefault="00175AD5" w:rsidP="00175AD5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175AD5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DEPTNO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5AD5" w:rsidRPr="00175AD5" w:rsidRDefault="00175AD5" w:rsidP="00175AD5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175AD5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 xml:space="preserve">NOT NULL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5AD5" w:rsidRPr="00175AD5" w:rsidRDefault="00175AD5" w:rsidP="00175AD5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175AD5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Number</w:t>
                  </w:r>
                  <w:proofErr w:type="spellEnd"/>
                  <w:r w:rsidRPr="00175AD5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(25)</w:t>
                  </w:r>
                </w:p>
              </w:tc>
            </w:tr>
            <w:tr w:rsidR="00175AD5" w:rsidRPr="006C0A51" w:rsidTr="00175AD5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5AD5" w:rsidRPr="00175AD5" w:rsidRDefault="00175AD5" w:rsidP="00175AD5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175AD5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 xml:space="preserve">DNAME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5AD5" w:rsidRPr="00175AD5" w:rsidRDefault="00175AD5" w:rsidP="00175AD5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175AD5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5AD5" w:rsidRPr="00175AD5" w:rsidRDefault="00175AD5" w:rsidP="00175AD5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175AD5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VARCHAR2(14)</w:t>
                  </w:r>
                </w:p>
              </w:tc>
            </w:tr>
            <w:tr w:rsidR="00175AD5" w:rsidRPr="006C0A51" w:rsidTr="00175AD5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5AD5" w:rsidRPr="00175AD5" w:rsidRDefault="00175AD5" w:rsidP="00175AD5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175AD5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 xml:space="preserve">LOC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5AD5" w:rsidRPr="00175AD5" w:rsidRDefault="00175AD5" w:rsidP="00175AD5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175AD5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5AD5" w:rsidRPr="00175AD5" w:rsidRDefault="00175AD5" w:rsidP="00175AD5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175AD5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VARCHAR2(13)</w:t>
                  </w:r>
                </w:p>
              </w:tc>
            </w:tr>
          </w:tbl>
          <w:p w:rsidR="00175AD5" w:rsidRPr="00175AD5" w:rsidRDefault="00175AD5" w:rsidP="00175A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val="ru-RU" w:bidi="ar-SA"/>
              </w:rPr>
            </w:pPr>
          </w:p>
          <w:p w:rsidR="00175AD5" w:rsidRPr="00175AD5" w:rsidRDefault="00175AD5" w:rsidP="00175AD5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Приведён фрагмент кода:</w:t>
            </w: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175AD5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721D50A7" wp14:editId="69AC155F">
                  <wp:extent cx="1887220" cy="1163320"/>
                  <wp:effectExtent l="0" t="0" r="0" b="0"/>
                  <wp:docPr id="1" name="Рисунок 1" descr="https://testserver.pro/img/big/i-4L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testserver.pro/img/big/i-4L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1163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  <w:t>Какое PL/SQL выражение отобразит местонахождение выделенного отдела?</w:t>
            </w:r>
          </w:p>
          <w:p w:rsidR="00175AD5" w:rsidRPr="00780DEB" w:rsidRDefault="00175AD5" w:rsidP="00175A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5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</w:pPr>
            <w:r w:rsidRPr="00A462C1">
              <w:rPr>
                <w:rFonts w:ascii="Courier New" w:hAnsi="Courier New" w:cs="Courier New"/>
                <w:color w:val="444444"/>
                <w:sz w:val="20"/>
                <w:szCs w:val="20"/>
                <w:lang w:val="ru-RU" w:bidi="ar-SA"/>
              </w:rPr>
              <w:t xml:space="preserve"> </w:t>
            </w:r>
            <w:r w:rsidRPr="00175AD5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DBMS_OUTPUT.PUT_LINE(</w:t>
            </w:r>
            <w:proofErr w:type="spellStart"/>
            <w:r w:rsidRPr="00175AD5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dept_rec.loc</w:t>
            </w:r>
            <w:proofErr w:type="spellEnd"/>
            <w:r w:rsidRPr="00175AD5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);</w:t>
            </w:r>
            <w:r w:rsidR="00780DEB" w:rsidRPr="00780DEB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+</w:t>
            </w:r>
          </w:p>
          <w:p w:rsidR="00175AD5" w:rsidRPr="00175AD5" w:rsidRDefault="00175AD5" w:rsidP="00175A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5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</w:pPr>
            <w:r w:rsidRPr="00175AD5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 xml:space="preserve"> DBMS_OUTPUT.PUT_LINE(</w:t>
            </w:r>
            <w:proofErr w:type="spellStart"/>
            <w:r w:rsidRPr="00175AD5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dept_rec</w:t>
            </w:r>
            <w:proofErr w:type="spellEnd"/>
            <w:r w:rsidRPr="00175AD5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(1).loc);</w:t>
            </w:r>
          </w:p>
          <w:p w:rsidR="00175AD5" w:rsidRPr="00175AD5" w:rsidRDefault="00175AD5" w:rsidP="00175AD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A462C1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 </w:t>
            </w: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Не возможно отображение отдельных полей записи, так как они не были заданы в секции DECLARE</w:t>
            </w:r>
          </w:p>
          <w:p w:rsidR="00175AD5" w:rsidRPr="00175AD5" w:rsidRDefault="00175AD5" w:rsidP="00175A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5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</w:pPr>
            <w:r w:rsidRPr="00A462C1">
              <w:rPr>
                <w:rFonts w:ascii="Courier New" w:hAnsi="Courier New" w:cs="Courier New"/>
                <w:color w:val="444444"/>
                <w:sz w:val="20"/>
                <w:szCs w:val="20"/>
                <w:lang w:val="ru-RU" w:bidi="ar-SA"/>
              </w:rPr>
              <w:t xml:space="preserve"> </w:t>
            </w:r>
            <w:r w:rsidRPr="00175AD5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DBMS_OUTPUT.PUT_LINE(</w:t>
            </w:r>
            <w:proofErr w:type="spellStart"/>
            <w:r w:rsidRPr="00175AD5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dept_rec</w:t>
            </w:r>
            <w:proofErr w:type="spellEnd"/>
            <w:r w:rsidRPr="00175AD5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);</w:t>
            </w:r>
          </w:p>
          <w:p w:rsidR="00175AD5" w:rsidRPr="00175AD5" w:rsidRDefault="00175AD5" w:rsidP="00175A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5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</w:pPr>
            <w:r w:rsidRPr="00175AD5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 xml:space="preserve"> DBMS_OUTPUT.PUT_</w:t>
            </w:r>
            <w:proofErr w:type="gramStart"/>
            <w:r w:rsidRPr="00175AD5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LINE(</w:t>
            </w:r>
            <w:proofErr w:type="spellStart"/>
            <w:proofErr w:type="gramEnd"/>
            <w:r w:rsidRPr="00175AD5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dept_rec</w:t>
            </w:r>
            <w:proofErr w:type="spellEnd"/>
            <w:r w:rsidRPr="00175AD5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(0).)loc;</w:t>
            </w:r>
          </w:p>
          <w:p w:rsidR="008F7E01" w:rsidRPr="008F7E01" w:rsidRDefault="00A462C1" w:rsidP="008F7E01">
            <w:pPr>
              <w:pStyle w:val="aff8"/>
              <w:shd w:val="clear" w:color="auto" w:fill="FFFFFF"/>
              <w:spacing w:line="240" w:lineRule="atLeast"/>
              <w:rPr>
                <w:rFonts w:ascii="Tahoma" w:hAnsi="Tahoma" w:cs="Tahoma"/>
                <w:iCs w:val="0"/>
                <w:color w:val="000000"/>
                <w:sz w:val="18"/>
                <w:szCs w:val="18"/>
              </w:rPr>
            </w:pPr>
            <w:r w:rsidRPr="00A462C1">
              <w:rPr>
                <w:rFonts w:ascii="Arial" w:hAnsi="Arial" w:cs="Arial"/>
                <w:color w:val="5F5F5F"/>
                <w:sz w:val="27"/>
                <w:szCs w:val="27"/>
                <w:shd w:val="clear" w:color="auto" w:fill="FFFFFF"/>
              </w:rPr>
              <w:t>Пакет</w:t>
            </w:r>
            <w:r>
              <w:rPr>
                <w:rStyle w:val="HTML"/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</w:rPr>
              <w:t> DBMS</w:t>
            </w:r>
            <w:r w:rsidRPr="00A462C1">
              <w:rPr>
                <w:rStyle w:val="HTML"/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</w:rPr>
              <w:t>_</w:t>
            </w:r>
            <w:r>
              <w:rPr>
                <w:rStyle w:val="HTML"/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</w:rPr>
              <w:t>OUTPUT</w:t>
            </w:r>
            <w:r>
              <w:rPr>
                <w:rFonts w:ascii="Arial" w:hAnsi="Arial" w:cs="Arial"/>
                <w:color w:val="5F5F5F"/>
                <w:sz w:val="27"/>
                <w:szCs w:val="27"/>
                <w:shd w:val="clear" w:color="auto" w:fill="FFFFFF"/>
              </w:rPr>
              <w:t> </w:t>
            </w:r>
            <w:r w:rsidRPr="00A462C1">
              <w:rPr>
                <w:rFonts w:ascii="Arial" w:hAnsi="Arial" w:cs="Arial"/>
                <w:color w:val="5F5F5F"/>
                <w:sz w:val="27"/>
                <w:szCs w:val="27"/>
                <w:shd w:val="clear" w:color="auto" w:fill="FFFFFF"/>
              </w:rPr>
              <w:t>чаще всего используется для простого вывода информации на экран.</w:t>
            </w:r>
            <w:r w:rsidR="008F7E01" w:rsidRPr="008F7E01">
              <w:rPr>
                <w:rFonts w:ascii="Tahoma" w:hAnsi="Tahoma" w:cs="Tahoma"/>
                <w:iCs w:val="0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8F7E01" w:rsidRPr="008F7E01">
              <w:rPr>
                <w:rFonts w:ascii="Tahoma" w:hAnsi="Tahoma" w:cs="Tahoma"/>
                <w:color w:val="000000"/>
                <w:sz w:val="18"/>
                <w:szCs w:val="18"/>
              </w:rPr>
              <w:t>трибут</w:t>
            </w:r>
            <w:proofErr w:type="spellEnd"/>
            <w:r w:rsidR="008F7E01" w:rsidRPr="008F7E01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  <w:bookmarkStart w:id="1" w:name="keyword71"/>
            <w:bookmarkEnd w:id="1"/>
            <w:r w:rsidR="008F7E01" w:rsidRPr="008F7E01">
              <w:rPr>
                <w:rFonts w:ascii="Courier New" w:hAnsi="Courier New" w:cs="Courier New"/>
                <w:i/>
                <w:color w:val="8B0000"/>
                <w:sz w:val="18"/>
                <w:szCs w:val="18"/>
              </w:rPr>
              <w:t>%ROWTYPE</w:t>
            </w:r>
            <w:r w:rsidR="008F7E01" w:rsidRPr="008F7E01">
              <w:rPr>
                <w:rFonts w:ascii="Courier New" w:hAnsi="Courier New" w:cs="Courier New"/>
                <w:color w:val="8B0000"/>
                <w:sz w:val="18"/>
                <w:szCs w:val="18"/>
              </w:rPr>
              <w:t> </w:t>
            </w:r>
            <w:r w:rsidR="008F7E01" w:rsidRPr="008F7E01">
              <w:rPr>
                <w:rFonts w:ascii="Tahoma" w:hAnsi="Tahoma" w:cs="Tahoma"/>
                <w:color w:val="000000"/>
                <w:sz w:val="18"/>
                <w:szCs w:val="18"/>
              </w:rPr>
              <w:t xml:space="preserve">позволяет объявлять переменную типа "запись", соответствующую строке таблицы. Переменная такого типа имеет поля, совпадающие с полями таблицы по имени и </w:t>
            </w:r>
            <w:proofErr w:type="spellStart"/>
            <w:proofErr w:type="gramStart"/>
            <w:r w:rsidR="008F7E01" w:rsidRPr="008F7E01">
              <w:rPr>
                <w:rFonts w:ascii="Tahoma" w:hAnsi="Tahoma" w:cs="Tahoma"/>
                <w:color w:val="000000"/>
                <w:sz w:val="18"/>
                <w:szCs w:val="18"/>
              </w:rPr>
              <w:t>типу.</w:t>
            </w:r>
            <w:r w:rsidR="008F7E01" w:rsidRPr="008F7E01">
              <w:rPr>
                <w:rFonts w:ascii="Tahoma" w:hAnsi="Tahoma" w:cs="Tahoma"/>
                <w:iCs w:val="0"/>
                <w:color w:val="000000"/>
                <w:sz w:val="18"/>
                <w:szCs w:val="18"/>
              </w:rPr>
              <w:t>Такой</w:t>
            </w:r>
            <w:proofErr w:type="spellEnd"/>
            <w:proofErr w:type="gramEnd"/>
            <w:r w:rsidR="008F7E01" w:rsidRPr="008F7E01">
              <w:rPr>
                <w:rFonts w:ascii="Tahoma" w:hAnsi="Tahoma" w:cs="Tahoma"/>
                <w:iCs w:val="0"/>
                <w:color w:val="000000"/>
                <w:sz w:val="18"/>
                <w:szCs w:val="18"/>
              </w:rPr>
              <w:t xml:space="preserve"> тип значительно облегчает программирование операций со строками, позволяя выполнять выборку строки целиком в одну переменную типа "запись", а также предотвращает необходимость перепрограммирования </w:t>
            </w:r>
            <w:bookmarkStart w:id="2" w:name="keyword72"/>
            <w:bookmarkEnd w:id="2"/>
            <w:r w:rsidR="008F7E01" w:rsidRPr="008F7E01">
              <w:rPr>
                <w:rFonts w:ascii="Tahoma" w:hAnsi="Tahoma" w:cs="Tahoma"/>
                <w:i/>
                <w:color w:val="000000"/>
                <w:sz w:val="18"/>
                <w:szCs w:val="18"/>
              </w:rPr>
              <w:t>блоков</w:t>
            </w:r>
            <w:r w:rsidR="008F7E01" w:rsidRPr="008F7E01">
              <w:rPr>
                <w:rFonts w:ascii="Tahoma" w:hAnsi="Tahoma" w:cs="Tahoma"/>
                <w:iCs w:val="0"/>
                <w:color w:val="000000"/>
                <w:sz w:val="18"/>
                <w:szCs w:val="18"/>
              </w:rPr>
              <w:t> в случае изменения структуры таблицы.</w:t>
            </w:r>
          </w:p>
          <w:p w:rsidR="008F7E01" w:rsidRPr="008F7E01" w:rsidRDefault="002A14FC" w:rsidP="008F7E01">
            <w:pPr>
              <w:pStyle w:val="aff8"/>
              <w:shd w:val="clear" w:color="auto" w:fill="FFFFFF"/>
              <w:spacing w:line="24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2A14FC">
              <w:rPr>
                <w:color w:val="404040"/>
                <w:shd w:val="clear" w:color="auto" w:fill="FFFFFF"/>
              </w:rPr>
              <w:t xml:space="preserve"> В </w:t>
            </w:r>
            <w:r>
              <w:rPr>
                <w:color w:val="404040"/>
                <w:shd w:val="clear" w:color="auto" w:fill="FFFFFF"/>
              </w:rPr>
              <w:t>Oracle</w:t>
            </w:r>
            <w:r w:rsidRPr="002A14FC">
              <w:rPr>
                <w:color w:val="404040"/>
                <w:shd w:val="clear" w:color="auto" w:fill="FFFFFF"/>
              </w:rPr>
              <w:t xml:space="preserve"> </w:t>
            </w:r>
            <w:r>
              <w:rPr>
                <w:color w:val="404040"/>
                <w:shd w:val="clear" w:color="auto" w:fill="FFFFFF"/>
              </w:rPr>
              <w:t>PL</w:t>
            </w:r>
            <w:r w:rsidRPr="002A14FC">
              <w:rPr>
                <w:color w:val="404040"/>
                <w:shd w:val="clear" w:color="auto" w:fill="FFFFFF"/>
              </w:rPr>
              <w:t>/</w:t>
            </w:r>
            <w:r>
              <w:rPr>
                <w:color w:val="404040"/>
                <w:shd w:val="clear" w:color="auto" w:fill="FFFFFF"/>
              </w:rPr>
              <w:t>SQL </w:t>
            </w:r>
            <w:r w:rsidRPr="002A14FC">
              <w:rPr>
                <w:rStyle w:val="a8"/>
                <w:color w:val="404040"/>
                <w:bdr w:val="none" w:sz="0" w:space="0" w:color="auto" w:frame="1"/>
                <w:shd w:val="clear" w:color="auto" w:fill="FFFFFF"/>
              </w:rPr>
              <w:t>атрибут %</w:t>
            </w:r>
            <w:r>
              <w:rPr>
                <w:rStyle w:val="a8"/>
                <w:color w:val="404040"/>
                <w:bdr w:val="none" w:sz="0" w:space="0" w:color="auto" w:frame="1"/>
                <w:shd w:val="clear" w:color="auto" w:fill="FFFFFF"/>
              </w:rPr>
              <w:t>ROWTYPE</w:t>
            </w:r>
            <w:r>
              <w:rPr>
                <w:color w:val="404040"/>
                <w:shd w:val="clear" w:color="auto" w:fill="FFFFFF"/>
              </w:rPr>
              <w:t> </w:t>
            </w:r>
            <w:r w:rsidRPr="002A14FC">
              <w:rPr>
                <w:color w:val="404040"/>
                <w:shd w:val="clear" w:color="auto" w:fill="FFFFFF"/>
              </w:rPr>
              <w:t xml:space="preserve">предоставляет тип записи, представляющий строку в таблице (или представлении) базы данных </w:t>
            </w:r>
            <w:r>
              <w:rPr>
                <w:color w:val="404040"/>
                <w:shd w:val="clear" w:color="auto" w:fill="FFFFFF"/>
              </w:rPr>
              <w:t>Oracle</w:t>
            </w:r>
            <w:r w:rsidRPr="002A14FC">
              <w:rPr>
                <w:color w:val="404040"/>
                <w:shd w:val="clear" w:color="auto" w:fill="FFFFFF"/>
              </w:rPr>
              <w:t xml:space="preserve">. Запись может хранить целую строку данных, выбранных из таблицы, или извлекаться из курсора или строго типизированной </w:t>
            </w:r>
            <w:r w:rsidRPr="002A14FC">
              <w:rPr>
                <w:color w:val="404040"/>
                <w:shd w:val="clear" w:color="auto" w:fill="FFFFFF"/>
              </w:rPr>
              <w:lastRenderedPageBreak/>
              <w:t>переменной курсора.</w:t>
            </w:r>
            <w:r w:rsidR="008F7E01" w:rsidRPr="008F7E01">
              <w:rPr>
                <w:rFonts w:ascii="Tahoma" w:hAnsi="Tahoma" w:cs="Tahoma"/>
                <w:iCs w:val="0"/>
                <w:color w:val="000000"/>
                <w:sz w:val="18"/>
                <w:szCs w:val="18"/>
              </w:rPr>
              <w:t xml:space="preserve"> </w:t>
            </w:r>
            <w:r w:rsidR="008F7E01" w:rsidRPr="008F7E01">
              <w:rPr>
                <w:rFonts w:ascii="Tahoma" w:hAnsi="Tahoma" w:cs="Tahoma"/>
                <w:color w:val="000000"/>
                <w:sz w:val="18"/>
                <w:szCs w:val="18"/>
              </w:rPr>
              <w:t>Например:</w:t>
            </w:r>
          </w:p>
          <w:p w:rsidR="008F7E01" w:rsidRPr="008F7E01" w:rsidRDefault="008F7E01" w:rsidP="008F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</w:pPr>
            <w:r w:rsidRPr="008F7E01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var1 REAL(14,2);</w:t>
            </w:r>
          </w:p>
          <w:p w:rsidR="008F7E01" w:rsidRPr="008F7E01" w:rsidRDefault="008F7E01" w:rsidP="008F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</w:pPr>
            <w:r w:rsidRPr="008F7E01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 xml:space="preserve">var2 var1%TYPE;     </w:t>
            </w:r>
          </w:p>
          <w:p w:rsidR="008F7E01" w:rsidRPr="008F7E01" w:rsidRDefault="008F7E01" w:rsidP="008F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</w:pPr>
            <w:r w:rsidRPr="008F7E01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 xml:space="preserve">   - Переменная var2 будет иметь тип как var1</w:t>
            </w:r>
          </w:p>
          <w:p w:rsidR="008F7E01" w:rsidRPr="008F7E01" w:rsidRDefault="008F7E01" w:rsidP="008F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bidi="ar-SA"/>
              </w:rPr>
            </w:pPr>
            <w:r w:rsidRPr="008F7E01">
              <w:rPr>
                <w:rFonts w:ascii="Courier New" w:hAnsi="Courier New" w:cs="Courier New"/>
                <w:color w:val="8B0000"/>
                <w:sz w:val="20"/>
                <w:szCs w:val="20"/>
                <w:lang w:bidi="ar-SA"/>
              </w:rPr>
              <w:t xml:space="preserve">var_f1 user1.tbl1.f1%TYPE;     </w:t>
            </w:r>
          </w:p>
          <w:p w:rsidR="008F7E01" w:rsidRPr="008F7E01" w:rsidRDefault="008F7E01" w:rsidP="008F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</w:pPr>
            <w:r w:rsidRPr="008F7E01">
              <w:rPr>
                <w:rFonts w:ascii="Courier New" w:hAnsi="Courier New" w:cs="Courier New"/>
                <w:color w:val="8B0000"/>
                <w:sz w:val="20"/>
                <w:szCs w:val="20"/>
                <w:lang w:bidi="ar-SA"/>
              </w:rPr>
              <w:t xml:space="preserve">   </w:t>
            </w:r>
            <w:r w:rsidRPr="008F7E01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 xml:space="preserve">/* Переменная var_f1 будет иметь тот же </w:t>
            </w:r>
          </w:p>
          <w:p w:rsidR="008F7E01" w:rsidRPr="008F7E01" w:rsidRDefault="008F7E01" w:rsidP="008F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</w:pPr>
            <w:r w:rsidRPr="008F7E01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 xml:space="preserve">      тип, что и поле f1 таблицы tbl1 </w:t>
            </w:r>
          </w:p>
          <w:p w:rsidR="008F7E01" w:rsidRPr="008F7E01" w:rsidRDefault="008F7E01" w:rsidP="008F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</w:pPr>
            <w:r w:rsidRPr="008F7E01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ab/>
              <w:t xml:space="preserve">  пользователя user1*/</w:t>
            </w:r>
          </w:p>
          <w:p w:rsidR="00175AD5" w:rsidRPr="00175AD5" w:rsidRDefault="00175AD5" w:rsidP="00175AD5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175AD5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№2</w:t>
            </w:r>
          </w:p>
          <w:p w:rsidR="00175AD5" w:rsidRPr="00175AD5" w:rsidRDefault="00175AD5" w:rsidP="00175AD5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В базе данных были созданы пакет </w:t>
            </w:r>
            <w:proofErr w:type="spellStart"/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emp_pack</w:t>
            </w:r>
            <w:proofErr w:type="spellEnd"/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и процедура </w:t>
            </w:r>
            <w:proofErr w:type="spellStart"/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edit_emp</w:t>
            </w:r>
            <w:proofErr w:type="spellEnd"/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:</w:t>
            </w: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175AD5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09BCBD59" wp14:editId="28B8BF06">
                  <wp:extent cx="5076825" cy="4074795"/>
                  <wp:effectExtent l="0" t="0" r="9525" b="1905"/>
                  <wp:docPr id="2" name="Рисунок 2" descr="https://testserver.pro/img/big/i-4G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testserver.pro/img/big/i-4G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6825" cy="4074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  <w:t xml:space="preserve">Вы внесли изменения в тело пакета </w:t>
            </w:r>
            <w:proofErr w:type="spellStart"/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emp_pack</w:t>
            </w:r>
            <w:proofErr w:type="spellEnd"/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и перекомпилировали его. Какое из следующих утверждений является верным?</w:t>
            </w:r>
          </w:p>
          <w:p w:rsidR="00175AD5" w:rsidRDefault="00175AD5" w:rsidP="00175AD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</w:p>
          <w:p w:rsidR="00175AD5" w:rsidRPr="00175AD5" w:rsidRDefault="00175AD5" w:rsidP="00175AD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Процедура </w:t>
            </w:r>
            <w:proofErr w:type="spellStart"/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emp_pack</w:t>
            </w:r>
            <w:proofErr w:type="spellEnd"/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станет недостоверной и будет перекомпилирована при первом вызове</w:t>
            </w:r>
          </w:p>
          <w:p w:rsidR="00780DEB" w:rsidRPr="00175AD5" w:rsidRDefault="00175AD5" w:rsidP="00175AD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Статус процедуры </w:t>
            </w:r>
            <w:proofErr w:type="spellStart"/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edit_emp</w:t>
            </w:r>
            <w:proofErr w:type="spellEnd"/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не изменится</w:t>
            </w:r>
            <w:r w:rsid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+</w:t>
            </w:r>
          </w:p>
          <w:p w:rsidR="00175AD5" w:rsidRPr="00175AD5" w:rsidRDefault="00175AD5" w:rsidP="00175AD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Процедура </w:t>
            </w:r>
            <w:proofErr w:type="spellStart"/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emp_pack</w:t>
            </w:r>
            <w:proofErr w:type="spellEnd"/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станет недостоверной и будет перекомпилирована при втором вызове</w:t>
            </w:r>
          </w:p>
          <w:p w:rsidR="00175AD5" w:rsidRPr="00175AD5" w:rsidRDefault="00175AD5" w:rsidP="00175AD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Спецификация пакета </w:t>
            </w:r>
            <w:proofErr w:type="spellStart"/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emp_pack</w:t>
            </w:r>
            <w:proofErr w:type="spellEnd"/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станет недостоверной и будет перекомпилирована при первом вызове</w:t>
            </w:r>
          </w:p>
          <w:p w:rsidR="00175AD5" w:rsidRDefault="00175AD5" w:rsidP="00175AD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Спецификация пакета </w:t>
            </w:r>
            <w:proofErr w:type="spellStart"/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emp_pack</w:t>
            </w:r>
            <w:proofErr w:type="spellEnd"/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станет недостоверной и будет перекомпилирована при втором вызове</w:t>
            </w:r>
          </w:p>
          <w:p w:rsidR="00DD78AD" w:rsidRPr="00DD78AD" w:rsidRDefault="00DD78AD" w:rsidP="00DD78AD">
            <w:pPr>
              <w:shd w:val="clear" w:color="auto" w:fill="FFFFFF"/>
              <w:spacing w:before="100" w:beforeAutospacing="1" w:after="100" w:afterAutospacing="1" w:line="240" w:lineRule="atLeast"/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</w:pPr>
            <w:r w:rsidRPr="00DD78AD">
              <w:rPr>
                <w:rFonts w:ascii="Tahoma" w:hAnsi="Tahoma" w:cs="Tahoma"/>
                <w:b/>
                <w:bCs/>
                <w:i/>
                <w:color w:val="000000"/>
                <w:sz w:val="18"/>
                <w:szCs w:val="18"/>
                <w:lang w:val="ru-RU" w:bidi="ar-SA"/>
              </w:rPr>
              <w:lastRenderedPageBreak/>
              <w:t>Пакет</w:t>
            </w:r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- это объект схемы, который объединяет логически зависимые типы PL/SQL, данные и </w:t>
            </w:r>
            <w:bookmarkStart w:id="3" w:name="keyword76"/>
            <w:bookmarkEnd w:id="3"/>
            <w:r w:rsidRPr="00DD78AD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подпрограммы</w:t>
            </w:r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. </w:t>
            </w:r>
            <w:bookmarkStart w:id="4" w:name="keyword77"/>
            <w:bookmarkEnd w:id="4"/>
            <w:r w:rsidRPr="00DD78AD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Пакет</w:t>
            </w:r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состоит из двух частей: </w:t>
            </w:r>
            <w:bookmarkStart w:id="5" w:name="keyword78"/>
            <w:bookmarkEnd w:id="5"/>
            <w:r w:rsidRPr="00DD78AD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спецификации пакета</w:t>
            </w:r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и тела </w:t>
            </w:r>
            <w:bookmarkStart w:id="6" w:name="keyword79"/>
            <w:bookmarkEnd w:id="6"/>
            <w:proofErr w:type="gramStart"/>
            <w:r w:rsidRPr="00DD78AD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пакета</w:t>
            </w:r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.</w:t>
            </w:r>
            <w:proofErr w:type="gramEnd"/>
          </w:p>
          <w:p w:rsidR="00DD78AD" w:rsidRPr="00DD78AD" w:rsidRDefault="00DD78AD" w:rsidP="00DD78AD">
            <w:pPr>
              <w:shd w:val="clear" w:color="auto" w:fill="FFFFFF"/>
              <w:spacing w:before="100" w:beforeAutospacing="1" w:after="100" w:afterAutospacing="1" w:line="240" w:lineRule="atLeast"/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</w:pPr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В </w:t>
            </w:r>
            <w:bookmarkStart w:id="7" w:name="keyword80"/>
            <w:bookmarkEnd w:id="7"/>
            <w:r w:rsidRPr="00DD78AD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спецификации пакета</w:t>
            </w:r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объявляются доступные типы, переменные, константы, исключения, курсоры и </w:t>
            </w:r>
            <w:bookmarkStart w:id="8" w:name="keyword81"/>
            <w:bookmarkEnd w:id="8"/>
            <w:r w:rsidRPr="00DD78AD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подпрограммы</w:t>
            </w:r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.</w:t>
            </w:r>
          </w:p>
          <w:p w:rsidR="00DD78AD" w:rsidRPr="00DD78AD" w:rsidRDefault="00DD78AD" w:rsidP="00DD78AD">
            <w:pPr>
              <w:shd w:val="clear" w:color="auto" w:fill="FFFFFF"/>
              <w:spacing w:before="100" w:beforeAutospacing="1" w:after="100" w:afterAutospacing="1" w:line="240" w:lineRule="atLeast"/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</w:pPr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В теле </w:t>
            </w:r>
            <w:bookmarkStart w:id="9" w:name="keyword82"/>
            <w:bookmarkEnd w:id="9"/>
            <w:r w:rsidRPr="00DD78AD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пакета</w:t>
            </w:r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содержится определение курсоров и реализация </w:t>
            </w:r>
            <w:bookmarkStart w:id="10" w:name="keyword83"/>
            <w:bookmarkEnd w:id="10"/>
            <w:r w:rsidRPr="00DD78AD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подпрограмм</w:t>
            </w:r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. Все элементы, объявляемые в теле </w:t>
            </w:r>
            <w:bookmarkStart w:id="11" w:name="keyword84"/>
            <w:bookmarkEnd w:id="11"/>
            <w:r w:rsidRPr="00DD78AD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пакета</w:t>
            </w:r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, невидимы для приложения, что позволяет скрывать от пользователя детали реализации </w:t>
            </w:r>
            <w:bookmarkStart w:id="12" w:name="keyword85"/>
            <w:bookmarkEnd w:id="12"/>
            <w:r w:rsidRPr="00DD78AD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подпрограмм</w:t>
            </w:r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.</w:t>
            </w:r>
          </w:p>
          <w:p w:rsidR="00DD78AD" w:rsidRPr="00DD78AD" w:rsidRDefault="00DD78AD" w:rsidP="00DD78AD">
            <w:pPr>
              <w:shd w:val="clear" w:color="auto" w:fill="FFFFFF"/>
              <w:spacing w:before="100" w:beforeAutospacing="1" w:after="100" w:afterAutospacing="1" w:line="240" w:lineRule="atLeast"/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</w:pPr>
            <w:bookmarkStart w:id="13" w:name="keyword86"/>
            <w:bookmarkEnd w:id="13"/>
            <w:r w:rsidRPr="00DD78AD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Определение спецификации пакета</w:t>
            </w:r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выполняется оператором </w:t>
            </w:r>
            <w:bookmarkStart w:id="14" w:name="keyword87"/>
            <w:bookmarkEnd w:id="14"/>
            <w:r w:rsidRPr="00DD78AD">
              <w:rPr>
                <w:rFonts w:ascii="Courier New" w:hAnsi="Courier New" w:cs="Courier New"/>
                <w:i/>
                <w:color w:val="8B0000"/>
                <w:sz w:val="18"/>
                <w:szCs w:val="18"/>
                <w:lang w:val="ru-RU" w:bidi="ar-SA"/>
              </w:rPr>
              <w:t>CREATE PACKAGE</w:t>
            </w:r>
            <w:r w:rsidRPr="00DD78AD">
              <w:rPr>
                <w:rFonts w:ascii="Courier New" w:hAnsi="Courier New" w:cs="Courier New"/>
                <w:color w:val="8B0000"/>
                <w:sz w:val="18"/>
                <w:szCs w:val="18"/>
                <w:lang w:val="ru-RU" w:bidi="ar-SA"/>
              </w:rPr>
              <w:t> </w:t>
            </w:r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, который может иметь следующее формальное описание:</w:t>
            </w:r>
          </w:p>
          <w:p w:rsidR="00DD78AD" w:rsidRPr="00DD78AD" w:rsidRDefault="00DD78AD" w:rsidP="00DD7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</w:pP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- Спецификация (видимая часть)</w:t>
            </w:r>
          </w:p>
          <w:p w:rsidR="00DD78AD" w:rsidRPr="00DD78AD" w:rsidRDefault="00DD78AD" w:rsidP="00DD7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</w:pP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 xml:space="preserve">CREATE PACKAGE </w:t>
            </w:r>
            <w:proofErr w:type="spellStart"/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name</w:t>
            </w:r>
            <w:proofErr w:type="spellEnd"/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 xml:space="preserve"> AS </w:t>
            </w:r>
          </w:p>
          <w:p w:rsidR="00DD78AD" w:rsidRPr="00DD78AD" w:rsidRDefault="00DD78AD" w:rsidP="00DD7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</w:pP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- Объявление общедоступных типов</w:t>
            </w:r>
          </w:p>
          <w:p w:rsidR="00DD78AD" w:rsidRPr="00DD78AD" w:rsidRDefault="00DD78AD" w:rsidP="00DD7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</w:pP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- и переменных</w:t>
            </w:r>
          </w:p>
          <w:p w:rsidR="00DD78AD" w:rsidRPr="00DD78AD" w:rsidRDefault="00DD78AD" w:rsidP="00DD7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</w:pP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- Спецификация подпрограмм</w:t>
            </w:r>
          </w:p>
          <w:p w:rsidR="00DD78AD" w:rsidRPr="00DD78AD" w:rsidRDefault="00DD78AD" w:rsidP="00DD7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</w:pP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END [</w:t>
            </w:r>
            <w:proofErr w:type="spellStart"/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name</w:t>
            </w:r>
            <w:proofErr w:type="spellEnd"/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];</w:t>
            </w:r>
          </w:p>
          <w:p w:rsidR="00DD78AD" w:rsidRPr="00DD78AD" w:rsidRDefault="00DD78AD" w:rsidP="00DD78AD">
            <w:pPr>
              <w:shd w:val="clear" w:color="auto" w:fill="FFFFFF"/>
              <w:spacing w:before="100" w:beforeAutospacing="1" w:after="100" w:afterAutospacing="1" w:line="240" w:lineRule="atLeast"/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</w:pPr>
            <w:bookmarkStart w:id="15" w:name="keyword88"/>
            <w:bookmarkEnd w:id="15"/>
            <w:r w:rsidRPr="00DD78AD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Определение тела пакета</w:t>
            </w:r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выполняется оператором </w:t>
            </w:r>
            <w:bookmarkStart w:id="16" w:name="keyword89"/>
            <w:bookmarkEnd w:id="16"/>
            <w:r w:rsidRPr="00DD78AD">
              <w:rPr>
                <w:rFonts w:ascii="Courier New" w:hAnsi="Courier New" w:cs="Courier New"/>
                <w:i/>
                <w:color w:val="8B0000"/>
                <w:sz w:val="18"/>
                <w:szCs w:val="18"/>
                <w:lang w:val="ru-RU" w:bidi="ar-SA"/>
              </w:rPr>
              <w:t>CREATE PACKAGE BODY</w:t>
            </w:r>
            <w:r w:rsidRPr="00DD78AD">
              <w:rPr>
                <w:rFonts w:ascii="Courier New" w:hAnsi="Courier New" w:cs="Courier New"/>
                <w:color w:val="8B0000"/>
                <w:sz w:val="18"/>
                <w:szCs w:val="18"/>
                <w:lang w:val="ru-RU" w:bidi="ar-SA"/>
              </w:rPr>
              <w:t> </w:t>
            </w:r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, который может иметь, с некоторыми сокращениями, следующее формальное описание:</w:t>
            </w:r>
          </w:p>
          <w:p w:rsidR="00DD78AD" w:rsidRPr="00DD78AD" w:rsidRDefault="00DD78AD" w:rsidP="00DD7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bidi="ar-SA"/>
              </w:rPr>
            </w:pP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bidi="ar-SA"/>
              </w:rPr>
              <w:t xml:space="preserve">- </w:t>
            </w: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Тело</w:t>
            </w: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bidi="ar-SA"/>
              </w:rPr>
              <w:t xml:space="preserve"> </w:t>
            </w: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пакета</w:t>
            </w: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bidi="ar-SA"/>
              </w:rPr>
              <w:t xml:space="preserve"> (</w:t>
            </w: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скрытая</w:t>
            </w: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bidi="ar-SA"/>
              </w:rPr>
              <w:t xml:space="preserve"> </w:t>
            </w: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часть</w:t>
            </w: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bidi="ar-SA"/>
              </w:rPr>
              <w:t>)</w:t>
            </w:r>
          </w:p>
          <w:p w:rsidR="00DD78AD" w:rsidRPr="00DD78AD" w:rsidRDefault="00DD78AD" w:rsidP="00DD7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bidi="ar-SA"/>
              </w:rPr>
            </w:pP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bidi="ar-SA"/>
              </w:rPr>
              <w:t>CREATE PACKAGE BODY name AS</w:t>
            </w:r>
          </w:p>
          <w:p w:rsidR="00DD78AD" w:rsidRPr="00DD78AD" w:rsidRDefault="00DD78AD" w:rsidP="00DD7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</w:pP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- Объявление локальных типов</w:t>
            </w:r>
          </w:p>
          <w:p w:rsidR="00DD78AD" w:rsidRPr="00DD78AD" w:rsidRDefault="00DD78AD" w:rsidP="00DD7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</w:pP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- и переменных</w:t>
            </w:r>
          </w:p>
          <w:p w:rsidR="00DD78AD" w:rsidRPr="00DD78AD" w:rsidRDefault="00DD78AD" w:rsidP="00DD7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</w:pP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- Тела подпрограмм</w:t>
            </w:r>
          </w:p>
          <w:p w:rsidR="00DD78AD" w:rsidRPr="00DD78AD" w:rsidRDefault="00DD78AD" w:rsidP="00DD7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</w:pP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END [</w:t>
            </w:r>
            <w:proofErr w:type="spellStart"/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name</w:t>
            </w:r>
            <w:proofErr w:type="spellEnd"/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];</w:t>
            </w:r>
          </w:p>
          <w:p w:rsidR="00DD78AD" w:rsidRPr="00175AD5" w:rsidRDefault="00DD78AD" w:rsidP="00175AD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</w:p>
          <w:p w:rsidR="00780DEB" w:rsidRPr="00780DEB" w:rsidRDefault="00780DEB" w:rsidP="00780DEB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780DEB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№3</w:t>
            </w:r>
          </w:p>
          <w:p w:rsidR="00780DEB" w:rsidRPr="00780DEB" w:rsidRDefault="00780DEB" w:rsidP="00780DEB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Для осуществления контроля за пользователями был создан следующий триггер:</w:t>
            </w: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780DEB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52850BCA" wp14:editId="55223094">
                  <wp:extent cx="3152775" cy="943610"/>
                  <wp:effectExtent l="0" t="0" r="9525" b="8890"/>
                  <wp:docPr id="3" name="Рисунок 3" descr="https://testserver.pro/img/big/i-4J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testserver.pro/img/big/i-4J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775" cy="943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  <w:t>Каким должен быть тип триггера для эффективного решения поставленной задачи?</w:t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Уровня</w:t>
            </w:r>
            <w:r w:rsidRPr="00780DEB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выражения</w:t>
            </w:r>
            <w:r w:rsidRPr="00780DEB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(statement level)</w:t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INSTEAD OF</w:t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BEFORE</w:t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Уровня</w:t>
            </w:r>
            <w:r w:rsidRPr="00780DEB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строки</w:t>
            </w:r>
            <w:r w:rsidRPr="00780DEB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(row level)+</w:t>
            </w:r>
          </w:p>
          <w:p w:rsid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Oracle</w:t>
            </w:r>
            <w:r w:rsidRPr="00A462C1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</w:t>
            </w:r>
            <w:r w:rsidRPr="00780DEB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Forms</w:t>
            </w:r>
            <w:r w:rsidRPr="00A462C1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</w:t>
            </w: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триггер</w:t>
            </w:r>
          </w:p>
          <w:p w:rsidR="0079050F" w:rsidRDefault="0079050F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</w:p>
          <w:p w:rsidR="0079050F" w:rsidRPr="0079050F" w:rsidRDefault="0079050F" w:rsidP="0079050F">
            <w:pPr>
              <w:shd w:val="clear" w:color="auto" w:fill="FFFFFF"/>
              <w:spacing w:before="100" w:beforeAutospacing="1" w:after="100" w:afterAutospacing="1" w:line="240" w:lineRule="atLeast"/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</w:pPr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Триггер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- это выполняемый </w:t>
            </w:r>
            <w:bookmarkStart w:id="17" w:name="keyword2"/>
            <w:bookmarkEnd w:id="17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модуль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, привязанный к </w:t>
            </w:r>
            <w:bookmarkStart w:id="18" w:name="keyword3"/>
            <w:bookmarkEnd w:id="18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объекту базы данных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и событию, связанному с этим объектом. </w:t>
            </w:r>
            <w:bookmarkStart w:id="19" w:name="keyword4"/>
            <w:bookmarkEnd w:id="19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Триггер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вызывается неявно при возникновении события над этим объектом. </w:t>
            </w:r>
            <w:bookmarkStart w:id="20" w:name="keyword5"/>
            <w:bookmarkEnd w:id="20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Триггеры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имеют следующие характеристики -</w:t>
            </w:r>
          </w:p>
          <w:p w:rsidR="0079050F" w:rsidRPr="0079050F" w:rsidRDefault="0079050F" w:rsidP="0079050F">
            <w:pPr>
              <w:numPr>
                <w:ilvl w:val="0"/>
                <w:numId w:val="28"/>
              </w:numPr>
              <w:spacing w:before="36" w:after="36" w:line="240" w:lineRule="atLeast"/>
              <w:ind w:left="120"/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</w:pP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lastRenderedPageBreak/>
              <w:t>Тип триггера - </w:t>
            </w:r>
            <w:bookmarkStart w:id="21" w:name="keyword6"/>
            <w:bookmarkEnd w:id="21"/>
            <w:r w:rsidRPr="0079050F">
              <w:rPr>
                <w:rFonts w:ascii="Courier New" w:hAnsi="Courier New" w:cs="Courier New"/>
                <w:i/>
                <w:color w:val="8B0000"/>
                <w:sz w:val="18"/>
                <w:szCs w:val="18"/>
                <w:lang w:val="ru-RU" w:bidi="ar-SA"/>
              </w:rPr>
              <w:t>DDL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или </w:t>
            </w:r>
            <w:bookmarkStart w:id="22" w:name="keyword7"/>
            <w:bookmarkEnd w:id="22"/>
            <w:r w:rsidRPr="0079050F">
              <w:rPr>
                <w:rFonts w:ascii="Courier New" w:hAnsi="Courier New" w:cs="Courier New"/>
                <w:i/>
                <w:color w:val="8B0000"/>
                <w:sz w:val="18"/>
                <w:szCs w:val="18"/>
                <w:lang w:val="ru-RU" w:bidi="ar-SA"/>
              </w:rPr>
              <w:t>DML</w:t>
            </w:r>
          </w:p>
          <w:p w:rsidR="0079050F" w:rsidRPr="0079050F" w:rsidRDefault="0079050F" w:rsidP="0079050F">
            <w:pPr>
              <w:numPr>
                <w:ilvl w:val="0"/>
                <w:numId w:val="28"/>
              </w:numPr>
              <w:spacing w:before="36" w:after="36" w:line="240" w:lineRule="atLeast"/>
              <w:ind w:left="120"/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</w:pP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Объект - таблица, </w:t>
            </w:r>
            <w:bookmarkStart w:id="23" w:name="keyword8"/>
            <w:bookmarkEnd w:id="23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VIEW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, </w:t>
            </w:r>
            <w:bookmarkStart w:id="24" w:name="keyword9"/>
            <w:bookmarkEnd w:id="24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системный объект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для </w:t>
            </w:r>
            <w:bookmarkStart w:id="25" w:name="keyword10"/>
            <w:bookmarkEnd w:id="25"/>
            <w:r w:rsidRPr="0079050F">
              <w:rPr>
                <w:rFonts w:ascii="Courier New" w:hAnsi="Courier New" w:cs="Courier New"/>
                <w:i/>
                <w:color w:val="8B0000"/>
                <w:sz w:val="18"/>
                <w:szCs w:val="18"/>
                <w:lang w:val="ru-RU" w:bidi="ar-SA"/>
              </w:rPr>
              <w:t>DDL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</w:t>
            </w:r>
            <w:bookmarkStart w:id="26" w:name="keyword11"/>
            <w:bookmarkEnd w:id="26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триггеров</w:t>
            </w:r>
          </w:p>
          <w:p w:rsidR="0079050F" w:rsidRPr="0079050F" w:rsidRDefault="0079050F" w:rsidP="0079050F">
            <w:pPr>
              <w:numPr>
                <w:ilvl w:val="0"/>
                <w:numId w:val="28"/>
              </w:numPr>
              <w:spacing w:before="36" w:after="36" w:line="240" w:lineRule="atLeast"/>
              <w:ind w:left="120"/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</w:pP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Событие - </w:t>
            </w:r>
            <w:bookmarkStart w:id="27" w:name="keyword12"/>
            <w:bookmarkEnd w:id="27"/>
            <w:proofErr w:type="spellStart"/>
            <w:r w:rsidRPr="0079050F">
              <w:rPr>
                <w:rFonts w:ascii="Courier New" w:hAnsi="Courier New" w:cs="Courier New"/>
                <w:i/>
                <w:color w:val="8B0000"/>
                <w:sz w:val="18"/>
                <w:szCs w:val="18"/>
                <w:lang w:val="ru-RU" w:bidi="ar-SA"/>
              </w:rPr>
              <w:t>insert</w:t>
            </w:r>
            <w:proofErr w:type="spellEnd"/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, </w:t>
            </w:r>
            <w:bookmarkStart w:id="28" w:name="keyword13"/>
            <w:bookmarkEnd w:id="28"/>
            <w:proofErr w:type="spellStart"/>
            <w:r w:rsidRPr="0079050F">
              <w:rPr>
                <w:rFonts w:ascii="Courier New" w:hAnsi="Courier New" w:cs="Courier New"/>
                <w:i/>
                <w:color w:val="8B0000"/>
                <w:sz w:val="18"/>
                <w:szCs w:val="18"/>
                <w:lang w:val="ru-RU" w:bidi="ar-SA"/>
              </w:rPr>
              <w:t>update</w:t>
            </w:r>
            <w:proofErr w:type="spellEnd"/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, </w:t>
            </w:r>
            <w:bookmarkStart w:id="29" w:name="keyword14"/>
            <w:bookmarkEnd w:id="29"/>
            <w:proofErr w:type="spellStart"/>
            <w:r w:rsidRPr="0079050F">
              <w:rPr>
                <w:rFonts w:ascii="Courier New" w:hAnsi="Courier New" w:cs="Courier New"/>
                <w:i/>
                <w:color w:val="8B0000"/>
                <w:sz w:val="18"/>
                <w:szCs w:val="18"/>
                <w:lang w:val="ru-RU" w:bidi="ar-SA"/>
              </w:rPr>
              <w:t>delete</w:t>
            </w:r>
            <w:proofErr w:type="spellEnd"/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для таблицы и </w:t>
            </w:r>
            <w:bookmarkStart w:id="30" w:name="keyword15"/>
            <w:bookmarkEnd w:id="30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DML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, </w:t>
            </w:r>
            <w:proofErr w:type="spellStart"/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val="ru-RU" w:bidi="ar-SA"/>
              </w:rPr>
              <w:t>instead</w:t>
            </w:r>
            <w:proofErr w:type="spellEnd"/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val="ru-RU" w:bidi="ar-SA"/>
              </w:rPr>
              <w:t xml:space="preserve"> </w:t>
            </w:r>
            <w:proofErr w:type="spellStart"/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val="ru-RU" w:bidi="ar-SA"/>
              </w:rPr>
              <w:t>of</w:t>
            </w:r>
            <w:proofErr w:type="spellEnd"/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для </w:t>
            </w:r>
            <w:bookmarkStart w:id="31" w:name="keyword16"/>
            <w:bookmarkEnd w:id="31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VIEW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или </w:t>
            </w:r>
            <w:bookmarkStart w:id="32" w:name="keyword17"/>
            <w:bookmarkEnd w:id="32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системное событие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для </w:t>
            </w:r>
            <w:bookmarkStart w:id="33" w:name="keyword18"/>
            <w:bookmarkEnd w:id="33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DDL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</w:t>
            </w:r>
            <w:bookmarkStart w:id="34" w:name="keyword19"/>
            <w:bookmarkEnd w:id="34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триггеров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.</w:t>
            </w:r>
          </w:p>
          <w:p w:rsidR="0079050F" w:rsidRPr="0079050F" w:rsidRDefault="0079050F" w:rsidP="007905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18"/>
                <w:szCs w:val="18"/>
                <w:lang w:val="ru-RU" w:bidi="ar-SA"/>
              </w:rPr>
            </w:pP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Способ активации - для всего </w:t>
            </w:r>
            <w:bookmarkStart w:id="35" w:name="keyword20"/>
            <w:bookmarkEnd w:id="35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оператора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или для каждой строки</w:t>
            </w:r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val="ru-RU" w:bidi="ar-SA"/>
              </w:rPr>
              <w:t xml:space="preserve"> </w:t>
            </w:r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bidi="ar-SA"/>
              </w:rPr>
              <w:t>for</w:t>
            </w:r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val="ru-RU" w:bidi="ar-SA"/>
              </w:rPr>
              <w:t xml:space="preserve"> </w:t>
            </w:r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bidi="ar-SA"/>
              </w:rPr>
              <w:t>each</w:t>
            </w:r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val="ru-RU" w:bidi="ar-SA"/>
              </w:rPr>
              <w:t xml:space="preserve"> </w:t>
            </w:r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bidi="ar-SA"/>
              </w:rPr>
              <w:t>row</w:t>
            </w:r>
          </w:p>
          <w:p w:rsidR="0079050F" w:rsidRPr="0079050F" w:rsidRDefault="0079050F" w:rsidP="0079050F">
            <w:pPr>
              <w:numPr>
                <w:ilvl w:val="0"/>
                <w:numId w:val="28"/>
              </w:numPr>
              <w:spacing w:before="36" w:after="36" w:line="240" w:lineRule="atLeast"/>
              <w:ind w:left="120"/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</w:pP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Время активации - до или после выполнения </w:t>
            </w:r>
            <w:bookmarkStart w:id="36" w:name="keyword21"/>
            <w:bookmarkEnd w:id="36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оператора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.</w:t>
            </w:r>
          </w:p>
          <w:p w:rsidR="0079050F" w:rsidRPr="0079050F" w:rsidRDefault="0079050F" w:rsidP="0079050F">
            <w:pPr>
              <w:shd w:val="clear" w:color="auto" w:fill="FFFFFF"/>
              <w:spacing w:before="100" w:beforeAutospacing="1" w:after="100" w:afterAutospacing="1" w:line="240" w:lineRule="atLeast"/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</w:pPr>
            <w:bookmarkStart w:id="37" w:name="keyword22"/>
            <w:bookmarkEnd w:id="37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Триггеры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в </w:t>
            </w:r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val="ru-RU" w:bidi="ar-SA"/>
              </w:rPr>
              <w:t>T-</w:t>
            </w:r>
            <w:bookmarkStart w:id="38" w:name="keyword23"/>
            <w:bookmarkEnd w:id="38"/>
            <w:r w:rsidRPr="0079050F">
              <w:rPr>
                <w:rFonts w:ascii="Courier New" w:hAnsi="Courier New" w:cs="Courier New"/>
                <w:i/>
                <w:color w:val="8B0000"/>
                <w:sz w:val="18"/>
                <w:szCs w:val="18"/>
                <w:lang w:val="ru-RU" w:bidi="ar-SA"/>
              </w:rPr>
              <w:t>SQL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по функциональности беднее </w:t>
            </w:r>
            <w:bookmarkStart w:id="39" w:name="keyword24"/>
            <w:bookmarkEnd w:id="39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триггеров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в </w:t>
            </w:r>
            <w:bookmarkStart w:id="40" w:name="keyword25"/>
            <w:bookmarkEnd w:id="40"/>
            <w:proofErr w:type="spellStart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Oracle</w:t>
            </w:r>
            <w:proofErr w:type="spellEnd"/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. В </w:t>
            </w:r>
            <w:bookmarkStart w:id="41" w:name="keyword26"/>
            <w:bookmarkEnd w:id="41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 xml:space="preserve">SQL </w:t>
            </w:r>
            <w:proofErr w:type="spellStart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Server</w:t>
            </w:r>
            <w:proofErr w:type="spellEnd"/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существуют только </w:t>
            </w:r>
            <w:proofErr w:type="spellStart"/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val="ru-RU" w:bidi="ar-SA"/>
              </w:rPr>
              <w:t>after</w:t>
            </w:r>
            <w:proofErr w:type="spellEnd"/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или </w:t>
            </w:r>
            <w:proofErr w:type="spellStart"/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val="ru-RU" w:bidi="ar-SA"/>
              </w:rPr>
              <w:t>instead</w:t>
            </w:r>
            <w:proofErr w:type="spellEnd"/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val="ru-RU" w:bidi="ar-SA"/>
              </w:rPr>
              <w:t xml:space="preserve"> </w:t>
            </w:r>
            <w:proofErr w:type="spellStart"/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val="ru-RU" w:bidi="ar-SA"/>
              </w:rPr>
              <w:t>of</w:t>
            </w:r>
            <w:proofErr w:type="spellEnd"/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</w:t>
            </w:r>
            <w:bookmarkStart w:id="42" w:name="keyword27"/>
            <w:bookmarkEnd w:id="42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триггеры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, вызываемые для всего </w:t>
            </w:r>
            <w:bookmarkStart w:id="43" w:name="keyword28"/>
            <w:bookmarkEnd w:id="43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оператора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.</w:t>
            </w:r>
          </w:p>
          <w:p w:rsidR="0079050F" w:rsidRPr="0079050F" w:rsidRDefault="0079050F" w:rsidP="0079050F">
            <w:pPr>
              <w:shd w:val="clear" w:color="auto" w:fill="FFFFFF"/>
              <w:spacing w:after="0" w:line="240" w:lineRule="auto"/>
              <w:outlineLvl w:val="4"/>
              <w:rPr>
                <w:rFonts w:ascii="Tahoma" w:hAnsi="Tahoma" w:cs="Tahoma"/>
                <w:b/>
                <w:bCs/>
                <w:color w:val="000000"/>
                <w:lang w:val="ru-RU" w:bidi="ar-SA"/>
              </w:rPr>
            </w:pPr>
            <w:r w:rsidRPr="0079050F">
              <w:rPr>
                <w:rFonts w:ascii="Tahoma" w:hAnsi="Tahoma" w:cs="Tahoma"/>
                <w:b/>
                <w:bCs/>
                <w:color w:val="000000"/>
                <w:lang w:val="ru-RU" w:bidi="ar-SA"/>
              </w:rPr>
              <w:t>Получение информации о триггерах</w:t>
            </w:r>
          </w:p>
          <w:p w:rsidR="0079050F" w:rsidRPr="0079050F" w:rsidRDefault="0079050F" w:rsidP="007905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</w:pPr>
            <w:proofErr w:type="spellStart"/>
            <w:r w:rsidRPr="0079050F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select</w:t>
            </w:r>
            <w:proofErr w:type="spellEnd"/>
            <w:r w:rsidRPr="0079050F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 xml:space="preserve"> * </w:t>
            </w:r>
            <w:proofErr w:type="spellStart"/>
            <w:r w:rsidRPr="0079050F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from</w:t>
            </w:r>
            <w:proofErr w:type="spellEnd"/>
            <w:r w:rsidRPr="0079050F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79050F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user_triggers</w:t>
            </w:r>
            <w:proofErr w:type="spellEnd"/>
            <w:r w:rsidRPr="0079050F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;</w:t>
            </w:r>
          </w:p>
          <w:p w:rsidR="0079050F" w:rsidRPr="0079050F" w:rsidRDefault="0079050F" w:rsidP="007905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bidi="ar-SA"/>
              </w:rPr>
            </w:pPr>
            <w:r w:rsidRPr="0079050F">
              <w:rPr>
                <w:rFonts w:ascii="Courier New" w:hAnsi="Courier New" w:cs="Courier New"/>
                <w:color w:val="8B0000"/>
                <w:sz w:val="20"/>
                <w:szCs w:val="20"/>
                <w:lang w:bidi="ar-SA"/>
              </w:rPr>
              <w:t xml:space="preserve">select * from </w:t>
            </w:r>
            <w:proofErr w:type="spellStart"/>
            <w:r w:rsidRPr="0079050F">
              <w:rPr>
                <w:rFonts w:ascii="Courier New" w:hAnsi="Courier New" w:cs="Courier New"/>
                <w:color w:val="8B0000"/>
                <w:sz w:val="20"/>
                <w:szCs w:val="20"/>
                <w:lang w:bidi="ar-SA"/>
              </w:rPr>
              <w:t>user_objects</w:t>
            </w:r>
            <w:proofErr w:type="spellEnd"/>
            <w:r w:rsidRPr="0079050F">
              <w:rPr>
                <w:rFonts w:ascii="Courier New" w:hAnsi="Courier New" w:cs="Courier New"/>
                <w:color w:val="8B0000"/>
                <w:sz w:val="20"/>
                <w:szCs w:val="20"/>
                <w:lang w:bidi="ar-SA"/>
              </w:rPr>
              <w:t>;</w:t>
            </w:r>
          </w:p>
          <w:p w:rsidR="0079050F" w:rsidRPr="0079050F" w:rsidRDefault="0079050F" w:rsidP="007905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18"/>
                <w:szCs w:val="18"/>
                <w:lang w:bidi="ar-SA"/>
              </w:rPr>
            </w:pPr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bidi="ar-SA"/>
              </w:rPr>
              <w:t>create or replace trigger ta_ud1</w:t>
            </w:r>
          </w:p>
          <w:p w:rsidR="0079050F" w:rsidRPr="0079050F" w:rsidRDefault="0079050F" w:rsidP="007905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18"/>
                <w:szCs w:val="18"/>
                <w:lang w:bidi="ar-SA"/>
              </w:rPr>
            </w:pPr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bidi="ar-SA"/>
              </w:rPr>
              <w:t>after update</w:t>
            </w:r>
          </w:p>
          <w:p w:rsidR="0079050F" w:rsidRPr="0079050F" w:rsidRDefault="0079050F" w:rsidP="007905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18"/>
                <w:szCs w:val="18"/>
                <w:lang w:bidi="ar-SA"/>
              </w:rPr>
            </w:pPr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bidi="ar-SA"/>
              </w:rPr>
              <w:t>on test</w:t>
            </w:r>
          </w:p>
          <w:p w:rsidR="0079050F" w:rsidRPr="0079050F" w:rsidRDefault="0079050F" w:rsidP="007905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18"/>
                <w:szCs w:val="18"/>
                <w:lang w:bidi="ar-SA"/>
              </w:rPr>
            </w:pPr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bidi="ar-SA"/>
              </w:rPr>
              <w:t>for each row</w:t>
            </w:r>
          </w:p>
          <w:p w:rsidR="0079050F" w:rsidRPr="0079050F" w:rsidRDefault="0079050F" w:rsidP="007905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18"/>
                <w:szCs w:val="18"/>
                <w:lang w:bidi="ar-SA"/>
              </w:rPr>
            </w:pPr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bidi="ar-SA"/>
              </w:rPr>
              <w:t>begin</w:t>
            </w:r>
          </w:p>
          <w:p w:rsidR="0079050F" w:rsidRPr="0079050F" w:rsidRDefault="0079050F" w:rsidP="007905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18"/>
                <w:szCs w:val="18"/>
                <w:lang w:bidi="ar-SA"/>
              </w:rPr>
            </w:pPr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bidi="ar-SA"/>
              </w:rPr>
              <w:t xml:space="preserve">    </w:t>
            </w:r>
            <w:proofErr w:type="spellStart"/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bidi="ar-SA"/>
              </w:rPr>
              <w:t>dbms_output.put_line</w:t>
            </w:r>
            <w:proofErr w:type="spellEnd"/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bidi="ar-SA"/>
              </w:rPr>
              <w:t>('trigger update 1');</w:t>
            </w:r>
          </w:p>
          <w:p w:rsidR="0079050F" w:rsidRPr="0079050F" w:rsidRDefault="0079050F" w:rsidP="007905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18"/>
                <w:szCs w:val="18"/>
                <w:lang w:val="ru-RU" w:bidi="ar-SA"/>
              </w:rPr>
            </w:pPr>
            <w:proofErr w:type="spellStart"/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val="ru-RU" w:bidi="ar-SA"/>
              </w:rPr>
              <w:t>end</w:t>
            </w:r>
            <w:proofErr w:type="spellEnd"/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val="ru-RU" w:bidi="ar-SA"/>
              </w:rPr>
              <w:t>;</w:t>
            </w:r>
          </w:p>
          <w:p w:rsidR="0079050F" w:rsidRPr="00A462C1" w:rsidRDefault="0079050F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</w:p>
          <w:p w:rsidR="00780DEB" w:rsidRPr="00A462C1" w:rsidRDefault="00780DEB" w:rsidP="00780DEB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780DEB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</w:t>
            </w:r>
            <w:r w:rsidRPr="00A462C1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 xml:space="preserve"> №4</w:t>
            </w:r>
          </w:p>
          <w:p w:rsidR="00780DEB" w:rsidRPr="00780DEB" w:rsidRDefault="00780DEB" w:rsidP="00780DEB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В таблице </w:t>
            </w:r>
            <w:proofErr w:type="spellStart"/>
            <w:r w:rsidRPr="00780DEB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val="ru-RU" w:bidi="ar-SA"/>
              </w:rPr>
              <w:t>emp</w:t>
            </w:r>
            <w:proofErr w:type="spellEnd"/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 хранится следующая информация о служащих: фамилия, номер подразделения, должность и зарплата. Вы не знаете, в каком регистре сохраняются строки, но хотите извлечь всех менеджеров с зарплатой больше 1000 и меньше 2500, отсортировав их по фамилии в порядке возрастания. Какой оператор позволит решить поставленную задачу?</w:t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1BAE82B2" wp14:editId="10D8B3D8">
                  <wp:extent cx="3101340" cy="446405"/>
                  <wp:effectExtent l="0" t="0" r="3810" b="0"/>
                  <wp:docPr id="4" name="Рисунок 4" descr="https://testserver.pro/img/big/i-4J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testserver.pro/img/big/i-4J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1340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64781C64" wp14:editId="6EE607A2">
                  <wp:extent cx="3540760" cy="461010"/>
                  <wp:effectExtent l="0" t="0" r="2540" b="0"/>
                  <wp:docPr id="5" name="Рисунок 5" descr="https://testserver.pro/img/big/i-4J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testserver.pro/img/big/i-4J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0760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09BFD3DB" wp14:editId="1F2F31BB">
                  <wp:extent cx="3649980" cy="438785"/>
                  <wp:effectExtent l="0" t="0" r="7620" b="0"/>
                  <wp:docPr id="6" name="Рисунок 6" descr="https://testserver.pro/img/big/i-4J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testserver.pro/img/big/i-4J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9980" cy="43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70939D1C" wp14:editId="69FF34A1">
                  <wp:extent cx="3540760" cy="438785"/>
                  <wp:effectExtent l="0" t="0" r="2540" b="0"/>
                  <wp:docPr id="7" name="Рисунок 7" descr="https://testserver.pro/img/big/i-4J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testserver.pro/img/big/i-4J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0760" cy="43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7E92EF42" wp14:editId="65F1B0F5">
                  <wp:extent cx="3855085" cy="461010"/>
                  <wp:effectExtent l="0" t="0" r="0" b="0"/>
                  <wp:docPr id="8" name="Рисунок 8" descr="https://testserver.pro/img/big/i-4J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testserver.pro/img/big/i-4J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5085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1C13" w:rsidRPr="00F51343" w:rsidRDefault="00E11C13" w:rsidP="00E11C1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  <w:lang w:val="ru-RU" w:bidi="ar-SA"/>
              </w:rPr>
              <w:t>Выполните</w:t>
            </w:r>
            <w:r w:rsidRPr="00F51343"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333333"/>
                <w:sz w:val="20"/>
                <w:szCs w:val="20"/>
                <w:lang w:val="ru-RU" w:bidi="ar-SA"/>
              </w:rPr>
              <w:t>манипуляции</w:t>
            </w:r>
            <w:r w:rsidRPr="00F51343"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  <w:t xml:space="preserve"> 3,2,1    1,2,3   2,3,1 </w:t>
            </w:r>
          </w:p>
          <w:p w:rsidR="00E11C13" w:rsidRPr="00E11C13" w:rsidRDefault="00E11C13" w:rsidP="00E11C1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</w:pPr>
            <w:r w:rsidRPr="00E11C13"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  <w:t xml:space="preserve">SQL&gt; select </w:t>
            </w:r>
            <w:proofErr w:type="spellStart"/>
            <w:r w:rsidRPr="00E11C13"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  <w:t>last_name</w:t>
            </w:r>
            <w:proofErr w:type="spellEnd"/>
            <w:r w:rsidRPr="00E11C13"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  <w:t xml:space="preserve">, email, </w:t>
            </w:r>
            <w:proofErr w:type="spellStart"/>
            <w:r w:rsidRPr="00E11C13"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  <w:t>hire_date</w:t>
            </w:r>
            <w:proofErr w:type="spellEnd"/>
          </w:p>
          <w:p w:rsidR="00E11C13" w:rsidRPr="00E11C13" w:rsidRDefault="00E11C13" w:rsidP="00E11C1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</w:pPr>
            <w:r w:rsidRPr="00E11C13"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  <w:t xml:space="preserve">  2  from employees</w:t>
            </w:r>
          </w:p>
          <w:p w:rsidR="00E11C13" w:rsidRPr="00E11C13" w:rsidRDefault="00E11C13" w:rsidP="00E11C1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</w:pPr>
            <w:r w:rsidRPr="00E11C13"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  <w:t xml:space="preserve">  3  order by 3, 2, 1</w:t>
            </w:r>
          </w:p>
          <w:p w:rsidR="00E11C13" w:rsidRPr="00E11C13" w:rsidRDefault="00E11C13" w:rsidP="00E11C1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</w:pPr>
            <w:r w:rsidRPr="00E11C13"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  <w:t xml:space="preserve">  4  /</w:t>
            </w:r>
          </w:p>
          <w:p w:rsidR="00175AD5" w:rsidRPr="00E11C13" w:rsidRDefault="00175AD5" w:rsidP="00055C2D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</w:p>
          <w:p w:rsidR="00780DEB" w:rsidRPr="00F51343" w:rsidRDefault="00780DEB" w:rsidP="00780DEB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bidi="ar-SA"/>
              </w:rPr>
            </w:pPr>
            <w:r w:rsidRPr="00780DEB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lastRenderedPageBreak/>
              <w:t>Вопрос</w:t>
            </w:r>
            <w:r w:rsidRPr="00F51343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bidi="ar-SA"/>
              </w:rPr>
              <w:t xml:space="preserve"> №5</w:t>
            </w:r>
          </w:p>
          <w:p w:rsidR="00780DEB" w:rsidRPr="00780DEB" w:rsidRDefault="00780DEB" w:rsidP="00780DEB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Следуя нижеперечисленным утверждениям можно уменьшить количество ошибочных перекомпиляций, возникающих в результате зависимостей. Какое из утверждений является неверным?</w:t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Объявлять записи используя атрибут %ROWTYPE</w:t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Использовать запросы с SELECT *</w:t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Обращаться к функциям как </w:t>
            </w:r>
            <w:proofErr w:type="spellStart"/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имя_</w:t>
            </w:r>
            <w:proofErr w:type="gramStart"/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пакета.имя</w:t>
            </w:r>
            <w:proofErr w:type="gramEnd"/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_функции</w:t>
            </w:r>
            <w:proofErr w:type="spellEnd"/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+</w:t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Включать список полей в оператор INSERT</w:t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Объявлять переменные используя атрибут %TYPE</w:t>
            </w:r>
          </w:p>
          <w:p w:rsidR="00F51343" w:rsidRPr="00F51343" w:rsidRDefault="00F51343" w:rsidP="00F51343">
            <w:pPr>
              <w:pStyle w:val="aff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1343">
              <w:rPr>
                <w:rFonts w:ascii="Arial" w:hAnsi="Arial" w:cs="Arial"/>
                <w:color w:val="000000"/>
                <w:sz w:val="20"/>
                <w:szCs w:val="20"/>
              </w:rPr>
              <w:t>Обратите внимание на то, что при совпадении имени схемы и имени пакета может возникать путаница, например, если вы создадите пакет </w:t>
            </w:r>
            <w:proofErr w:type="spellStart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scott</w:t>
            </w:r>
            <w:proofErr w:type="spellEnd"/>
            <w:r w:rsidRPr="00F51343">
              <w:rPr>
                <w:rFonts w:ascii="Arial" w:hAnsi="Arial" w:cs="Arial"/>
                <w:color w:val="000000"/>
                <w:sz w:val="20"/>
                <w:szCs w:val="20"/>
              </w:rPr>
              <w:t> с процедурой </w:t>
            </w:r>
            <w:proofErr w:type="spellStart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list</w:t>
            </w:r>
            <w:proofErr w:type="spellEnd"/>
            <w:r w:rsidRPr="00F51343">
              <w:rPr>
                <w:rFonts w:ascii="Arial" w:hAnsi="Arial" w:cs="Arial"/>
                <w:color w:val="000000"/>
                <w:sz w:val="20"/>
                <w:szCs w:val="20"/>
              </w:rPr>
              <w:t>, а в схеме </w:t>
            </w:r>
            <w:proofErr w:type="spellStart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scott</w:t>
            </w:r>
            <w:proofErr w:type="spellEnd"/>
            <w:r w:rsidRPr="00F51343">
              <w:rPr>
                <w:rFonts w:ascii="Arial" w:hAnsi="Arial" w:cs="Arial"/>
                <w:color w:val="000000"/>
                <w:sz w:val="20"/>
                <w:szCs w:val="20"/>
              </w:rPr>
              <w:t> есть процедура с именем </w:t>
            </w:r>
            <w:proofErr w:type="spellStart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list</w:t>
            </w:r>
            <w:proofErr w:type="spellEnd"/>
            <w:r w:rsidRPr="00F51343">
              <w:rPr>
                <w:rFonts w:ascii="Arial" w:hAnsi="Arial" w:cs="Arial"/>
                <w:color w:val="000000"/>
                <w:sz w:val="20"/>
                <w:szCs w:val="20"/>
              </w:rPr>
              <w:t>, то вызов функции </w:t>
            </w:r>
            <w:proofErr w:type="spellStart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scott.list</w:t>
            </w:r>
            <w:proofErr w:type="spellEnd"/>
            <w:r w:rsidRPr="00F51343">
              <w:rPr>
                <w:rFonts w:ascii="Arial" w:hAnsi="Arial" w:cs="Arial"/>
                <w:color w:val="000000"/>
                <w:sz w:val="20"/>
                <w:szCs w:val="20"/>
              </w:rPr>
              <w:t xml:space="preserve"> будет неоднозначным. Вывод: называйте свои пакеты не тривиально (например, с префиксами – в стандартном пакете </w:t>
            </w:r>
            <w:proofErr w:type="spellStart"/>
            <w:r w:rsidRPr="00F51343">
              <w:rPr>
                <w:rFonts w:ascii="Arial" w:hAnsi="Arial" w:cs="Arial"/>
                <w:color w:val="000000"/>
                <w:sz w:val="20"/>
                <w:szCs w:val="20"/>
              </w:rPr>
              <w:t>Oracle</w:t>
            </w:r>
            <w:proofErr w:type="spellEnd"/>
            <w:r w:rsidRPr="00F51343">
              <w:rPr>
                <w:rFonts w:ascii="Arial" w:hAnsi="Arial" w:cs="Arial"/>
                <w:color w:val="000000"/>
                <w:sz w:val="20"/>
                <w:szCs w:val="20"/>
              </w:rPr>
              <w:t xml:space="preserve"> это “</w:t>
            </w:r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DBMS_</w:t>
            </w:r>
            <w:r w:rsidRPr="00F51343">
              <w:rPr>
                <w:rFonts w:ascii="Arial" w:hAnsi="Arial" w:cs="Arial"/>
                <w:color w:val="000000"/>
                <w:sz w:val="20"/>
                <w:szCs w:val="20"/>
              </w:rPr>
              <w:t>”).</w:t>
            </w:r>
          </w:p>
          <w:p w:rsidR="00F51343" w:rsidRPr="00F51343" w:rsidRDefault="00F51343" w:rsidP="00F51343">
            <w:pPr>
              <w:pStyle w:val="aff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134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Функция может вызываться</w:t>
            </w:r>
            <w:r w:rsidRPr="00F51343">
              <w:rPr>
                <w:rFonts w:ascii="Arial" w:hAnsi="Arial" w:cs="Arial"/>
                <w:color w:val="000000"/>
                <w:sz w:val="20"/>
                <w:szCs w:val="20"/>
              </w:rPr>
              <w:t> в любом месте программы, где допустимо использование выражения того же типа, а именно:</w:t>
            </w:r>
          </w:p>
          <w:p w:rsidR="00F51343" w:rsidRPr="00F51343" w:rsidRDefault="00F51343" w:rsidP="00F51343">
            <w:pPr>
              <w:pStyle w:val="aff8"/>
              <w:numPr>
                <w:ilvl w:val="0"/>
                <w:numId w:val="29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1343">
              <w:rPr>
                <w:rFonts w:ascii="Arial" w:hAnsi="Arial" w:cs="Arial"/>
                <w:color w:val="000000"/>
                <w:sz w:val="20"/>
                <w:szCs w:val="20"/>
              </w:rPr>
              <w:t>В операторе присваивания:</w:t>
            </w:r>
          </w:p>
          <w:p w:rsidR="00F51343" w:rsidRPr="00F51343" w:rsidRDefault="00F51343" w:rsidP="00F51343">
            <w:pPr>
              <w:pStyle w:val="aff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sales</w:t>
            </w:r>
            <w:proofErr w:type="gramStart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04 :</w:t>
            </w:r>
            <w:proofErr w:type="gramEnd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= </w:t>
            </w:r>
            <w:proofErr w:type="spellStart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tot_sales</w:t>
            </w:r>
            <w:proofErr w:type="spellEnd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(2004, ‘C’);</w:t>
            </w:r>
          </w:p>
          <w:p w:rsidR="00F51343" w:rsidRPr="00F51343" w:rsidRDefault="00F51343" w:rsidP="00F51343">
            <w:pPr>
              <w:pStyle w:val="aff8"/>
              <w:numPr>
                <w:ilvl w:val="0"/>
                <w:numId w:val="30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1343">
              <w:rPr>
                <w:rFonts w:ascii="Arial" w:hAnsi="Arial" w:cs="Arial"/>
                <w:color w:val="000000"/>
                <w:sz w:val="20"/>
                <w:szCs w:val="20"/>
              </w:rPr>
              <w:t>При задании значения по умолчанию:</w:t>
            </w:r>
          </w:p>
          <w:p w:rsidR="00F51343" w:rsidRPr="00F51343" w:rsidRDefault="00F51343" w:rsidP="00F51343">
            <w:pPr>
              <w:pStyle w:val="aff8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DECLARE</w:t>
            </w:r>
          </w:p>
          <w:p w:rsidR="00F51343" w:rsidRPr="00F51343" w:rsidRDefault="00F51343" w:rsidP="00F51343">
            <w:pPr>
              <w:pStyle w:val="aff8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sales03 NUMBER DEFAULT </w:t>
            </w:r>
            <w:proofErr w:type="spellStart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tot_sales</w:t>
            </w:r>
            <w:proofErr w:type="spellEnd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(2003, ‘C’);</w:t>
            </w:r>
          </w:p>
          <w:p w:rsidR="00F51343" w:rsidRPr="00F51343" w:rsidRDefault="00F51343" w:rsidP="00F51343">
            <w:pPr>
              <w:pStyle w:val="aff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BEGIN</w:t>
            </w:r>
          </w:p>
          <w:p w:rsidR="00F51343" w:rsidRPr="00F51343" w:rsidRDefault="00F51343" w:rsidP="00F51343">
            <w:pPr>
              <w:pStyle w:val="aff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. . .</w:t>
            </w:r>
          </w:p>
          <w:p w:rsidR="00F51343" w:rsidRPr="00F51343" w:rsidRDefault="00F51343" w:rsidP="00F51343">
            <w:pPr>
              <w:pStyle w:val="aff8"/>
              <w:numPr>
                <w:ilvl w:val="0"/>
                <w:numId w:val="31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1343">
              <w:rPr>
                <w:rFonts w:ascii="Arial" w:hAnsi="Arial" w:cs="Arial"/>
                <w:color w:val="000000"/>
                <w:sz w:val="20"/>
                <w:szCs w:val="20"/>
              </w:rPr>
              <w:t>В логическом выражении:</w:t>
            </w:r>
          </w:p>
          <w:p w:rsidR="00F51343" w:rsidRPr="00F51343" w:rsidRDefault="00F51343" w:rsidP="00F51343">
            <w:pPr>
              <w:pStyle w:val="aff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IF </w:t>
            </w:r>
            <w:proofErr w:type="spellStart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tot_sales</w:t>
            </w:r>
            <w:proofErr w:type="spellEnd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(2002, ‘C’) &gt; 10000 THEN</w:t>
            </w:r>
          </w:p>
          <w:p w:rsidR="00F51343" w:rsidRPr="00F51343" w:rsidRDefault="00F51343" w:rsidP="00F51343">
            <w:pPr>
              <w:pStyle w:val="aff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. . .</w:t>
            </w:r>
          </w:p>
          <w:p w:rsidR="00F51343" w:rsidRPr="00F51343" w:rsidRDefault="00F51343" w:rsidP="00F51343">
            <w:pPr>
              <w:pStyle w:val="aff8"/>
              <w:numPr>
                <w:ilvl w:val="0"/>
                <w:numId w:val="32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1343">
              <w:rPr>
                <w:rFonts w:ascii="Arial" w:hAnsi="Arial" w:cs="Arial"/>
                <w:color w:val="000000"/>
                <w:sz w:val="20"/>
                <w:szCs w:val="20"/>
              </w:rPr>
              <w:t>В SQL-выражении:</w:t>
            </w:r>
          </w:p>
          <w:p w:rsidR="00F51343" w:rsidRPr="00F51343" w:rsidRDefault="00F51343" w:rsidP="00F51343">
            <w:pPr>
              <w:pStyle w:val="aff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SELECT </w:t>
            </w:r>
            <w:proofErr w:type="spellStart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first_name</w:t>
            </w:r>
            <w:proofErr w:type="spellEnd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surname</w:t>
            </w:r>
            <w:proofErr w:type="spellEnd"/>
          </w:p>
          <w:p w:rsidR="00F51343" w:rsidRPr="00F51343" w:rsidRDefault="00F51343" w:rsidP="00F51343">
            <w:pPr>
              <w:pStyle w:val="aff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FROM </w:t>
            </w:r>
            <w:proofErr w:type="spellStart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sellers</w:t>
            </w:r>
            <w:proofErr w:type="spellEnd"/>
          </w:p>
          <w:p w:rsidR="00F51343" w:rsidRPr="00F51343" w:rsidRDefault="00F51343" w:rsidP="00F51343">
            <w:pPr>
              <w:pStyle w:val="aff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WHERE </w:t>
            </w:r>
            <w:proofErr w:type="spellStart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tot_sales</w:t>
            </w:r>
            <w:proofErr w:type="spellEnd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(2001, ‘C’) &gt; 1000</w:t>
            </w:r>
          </w:p>
          <w:p w:rsidR="00F51343" w:rsidRDefault="00F51343" w:rsidP="00780DEB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</w:p>
          <w:p w:rsidR="00F51343" w:rsidRDefault="00F51343" w:rsidP="00780DEB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</w:p>
          <w:p w:rsidR="00780DEB" w:rsidRPr="00780DEB" w:rsidRDefault="00780DEB" w:rsidP="00780DEB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780DEB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lastRenderedPageBreak/>
              <w:t>Вопрос №6</w:t>
            </w:r>
          </w:p>
          <w:p w:rsidR="00780DEB" w:rsidRPr="00780DEB" w:rsidRDefault="00780DEB" w:rsidP="00780DEB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Таблица </w:t>
            </w:r>
            <w:r w:rsidRPr="00780DEB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val="ru-RU" w:bidi="ar-SA"/>
              </w:rPr>
              <w:t>EMPLOYEES</w:t>
            </w: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 содержит следующие значения:</w:t>
            </w:r>
          </w:p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1"/>
              <w:gridCol w:w="2287"/>
            </w:tblGrid>
            <w:tr w:rsidR="00780DEB" w:rsidRPr="006C0A51" w:rsidTr="00780DE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0DEB" w:rsidRPr="00780DEB" w:rsidRDefault="00780DEB" w:rsidP="00780DEB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780DEB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EMPLOYEE_ID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0DEB" w:rsidRPr="00780DEB" w:rsidRDefault="00780DEB" w:rsidP="00780DEB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780DEB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COMMISSION_PCT</w:t>
                  </w:r>
                </w:p>
              </w:tc>
            </w:tr>
            <w:tr w:rsidR="00780DEB" w:rsidRPr="006C0A51" w:rsidTr="00780DE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0DEB" w:rsidRPr="00780DEB" w:rsidRDefault="00780DEB" w:rsidP="00780DEB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780DEB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145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0DEB" w:rsidRPr="00780DEB" w:rsidRDefault="00780DEB" w:rsidP="00780DEB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780DEB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0,4</w:t>
                  </w:r>
                </w:p>
              </w:tc>
            </w:tr>
            <w:tr w:rsidR="00780DEB" w:rsidRPr="006C0A51" w:rsidTr="00780DE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0DEB" w:rsidRPr="00780DEB" w:rsidRDefault="00780DEB" w:rsidP="00780DEB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780DEB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146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0DEB" w:rsidRPr="00780DEB" w:rsidRDefault="00780DEB" w:rsidP="00780DEB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780DEB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0,3</w:t>
                  </w:r>
                </w:p>
              </w:tc>
            </w:tr>
            <w:tr w:rsidR="00780DEB" w:rsidRPr="006C0A51" w:rsidTr="00780DE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0DEB" w:rsidRPr="00780DEB" w:rsidRDefault="00780DEB" w:rsidP="00780DEB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780DEB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147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0DEB" w:rsidRPr="00780DEB" w:rsidRDefault="00780DEB" w:rsidP="00780DEB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780DEB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 </w:t>
                  </w:r>
                </w:p>
              </w:tc>
            </w:tr>
            <w:tr w:rsidR="00780DEB" w:rsidRPr="006C0A51" w:rsidTr="00780DE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0DEB" w:rsidRPr="00780DEB" w:rsidRDefault="00780DEB" w:rsidP="00780DEB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780DEB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148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0DEB" w:rsidRPr="00780DEB" w:rsidRDefault="00780DEB" w:rsidP="00780DEB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780DEB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0,3</w:t>
                  </w:r>
                </w:p>
              </w:tc>
            </w:tr>
            <w:tr w:rsidR="00780DEB" w:rsidRPr="006C0A51" w:rsidTr="00780DE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0DEB" w:rsidRPr="00780DEB" w:rsidRDefault="00780DEB" w:rsidP="00780DEB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780DEB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149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0DEB" w:rsidRPr="00780DEB" w:rsidRDefault="00780DEB" w:rsidP="00780DEB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780DEB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0,2</w:t>
                  </w:r>
                </w:p>
              </w:tc>
            </w:tr>
          </w:tbl>
          <w:p w:rsidR="00780DEB" w:rsidRPr="00780DEB" w:rsidRDefault="00780DEB" w:rsidP="00780DEB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  <w:t>Каким будет результат представленного ниже запроса:</w:t>
            </w: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780DEB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041E9C1F" wp14:editId="25580111">
                  <wp:extent cx="3942715" cy="190500"/>
                  <wp:effectExtent l="0" t="0" r="635" b="0"/>
                  <wp:docPr id="9" name="Рисунок 9" descr="https://testserver.pro/img/big/i-4I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testserver.pro/img/big/i-4I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271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0DEB" w:rsidRPr="00780DEB" w:rsidRDefault="00780DEB" w:rsidP="00780DEB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rebuchet MS" w:hAnsi="Trebuchet MS"/>
                <w:color w:val="EE0B60"/>
                <w:sz w:val="24"/>
                <w:szCs w:val="24"/>
                <w:lang w:val="ru-RU" w:bidi="ar-SA"/>
              </w:rPr>
            </w:pPr>
            <w:r w:rsidRPr="00780DEB">
              <w:rPr>
                <w:rFonts w:ascii="Trebuchet MS" w:hAnsi="Trebuchet MS"/>
                <w:color w:val="EE0B60"/>
                <w:sz w:val="24"/>
                <w:szCs w:val="24"/>
                <w:lang w:val="ru-RU" w:bidi="ar-SA"/>
              </w:rPr>
              <w:t>Внимание! Ответ будет дан сразу при выборе одного из предложенных вариантов</w:t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0.4</w:t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0,24</w:t>
            </w:r>
            <w:r w:rsid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Ошибка</w:t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NULL</w:t>
            </w:r>
          </w:p>
          <w:p w:rsid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0,3</w:t>
            </w:r>
          </w:p>
          <w:p w:rsidR="00F51343" w:rsidRDefault="00F51343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</w:p>
          <w:p w:rsidR="00F51343" w:rsidRDefault="00F51343" w:rsidP="00780DEB">
            <w:pPr>
              <w:shd w:val="clear" w:color="auto" w:fill="FFFFFF"/>
              <w:spacing w:after="105" w:line="240" w:lineRule="auto"/>
              <w:rPr>
                <w:color w:val="404040"/>
                <w:shd w:val="clear" w:color="auto" w:fill="FFFFFF"/>
                <w:lang w:val="ru-RU"/>
              </w:rPr>
            </w:pPr>
            <w:r>
              <w:rPr>
                <w:color w:val="404040"/>
                <w:shd w:val="clear" w:color="auto" w:fill="FFFFFF"/>
                <w:lang w:val="ru-RU"/>
              </w:rPr>
              <w:t>Ф</w:t>
            </w:r>
            <w:r w:rsidRPr="00F51343">
              <w:rPr>
                <w:color w:val="404040"/>
                <w:shd w:val="clear" w:color="auto" w:fill="FFFFFF"/>
                <w:lang w:val="ru-RU"/>
              </w:rPr>
              <w:t xml:space="preserve">ункция </w:t>
            </w:r>
            <w:r>
              <w:rPr>
                <w:color w:val="404040"/>
                <w:shd w:val="clear" w:color="auto" w:fill="FFFFFF"/>
              </w:rPr>
              <w:t>AVG</w:t>
            </w:r>
            <w:r w:rsidRPr="00F51343">
              <w:rPr>
                <w:color w:val="404040"/>
                <w:shd w:val="clear" w:color="auto" w:fill="FFFFFF"/>
                <w:lang w:val="ru-RU"/>
              </w:rPr>
              <w:t xml:space="preserve"> возвращает среднее значение выражения.</w:t>
            </w:r>
          </w:p>
          <w:p w:rsidR="00F51343" w:rsidRDefault="00F51343" w:rsidP="00780DEB">
            <w:pPr>
              <w:shd w:val="clear" w:color="auto" w:fill="FFFFFF"/>
              <w:spacing w:after="105" w:line="240" w:lineRule="auto"/>
              <w:rPr>
                <w:rFonts w:ascii="Arial" w:hAnsi="Arial" w:cs="Arial"/>
                <w:shd w:val="clear" w:color="auto" w:fill="FFFFFF"/>
                <w:lang w:val="ru-RU"/>
              </w:rPr>
            </w:pPr>
            <w:r w:rsidRPr="00F51343">
              <w:rPr>
                <w:rFonts w:ascii="Arial" w:hAnsi="Arial" w:cs="Arial"/>
                <w:shd w:val="clear" w:color="auto" w:fill="FFFFFF"/>
                <w:lang w:val="ru-RU"/>
              </w:rPr>
              <w:t xml:space="preserve"> Чтобы преобразовать </w:t>
            </w:r>
            <w:r>
              <w:rPr>
                <w:rFonts w:ascii="Arial" w:hAnsi="Arial" w:cs="Arial"/>
                <w:shd w:val="clear" w:color="auto" w:fill="FFFFFF"/>
              </w:rPr>
              <w:t>null</w:t>
            </w:r>
            <w:r w:rsidRPr="00F51343">
              <w:rPr>
                <w:rFonts w:ascii="Arial" w:hAnsi="Arial" w:cs="Arial"/>
                <w:shd w:val="clear" w:color="auto" w:fill="FFFFFF"/>
                <w:lang w:val="ru-RU"/>
              </w:rPr>
              <w:t>-значение в фактическое значение, используйте</w:t>
            </w:r>
            <w:r>
              <w:rPr>
                <w:rFonts w:ascii="Arial" w:hAnsi="Arial" w:cs="Arial"/>
                <w:shd w:val="clear" w:color="auto" w:fill="FFFFFF"/>
              </w:rPr>
              <w:t> </w:t>
            </w:r>
            <w:r w:rsidRPr="00F51343">
              <w:rPr>
                <w:rStyle w:val="a8"/>
                <w:rFonts w:ascii="Arial" w:hAnsi="Arial" w:cs="Arial"/>
                <w:shd w:val="clear" w:color="auto" w:fill="FFFFFF"/>
                <w:lang w:val="ru-RU"/>
              </w:rPr>
              <w:t xml:space="preserve">функцию </w:t>
            </w:r>
            <w:r>
              <w:rPr>
                <w:rStyle w:val="a8"/>
                <w:rFonts w:ascii="Arial" w:hAnsi="Arial" w:cs="Arial"/>
                <w:shd w:val="clear" w:color="auto" w:fill="FFFFFF"/>
              </w:rPr>
              <w:t>NVL</w:t>
            </w:r>
            <w:r w:rsidRPr="00F51343">
              <w:rPr>
                <w:rFonts w:ascii="Arial" w:hAnsi="Arial" w:cs="Arial"/>
                <w:shd w:val="clear" w:color="auto" w:fill="FFFFFF"/>
                <w:lang w:val="ru-RU"/>
              </w:rPr>
              <w:t>.</w:t>
            </w:r>
          </w:p>
          <w:p w:rsidR="00F51343" w:rsidRPr="0077000C" w:rsidRDefault="00F51343" w:rsidP="00F51343">
            <w:pPr>
              <w:shd w:val="clear" w:color="auto" w:fill="FFFFFF"/>
              <w:spacing w:after="0" w:line="240" w:lineRule="auto"/>
              <w:outlineLvl w:val="2"/>
              <w:rPr>
                <w:rFonts w:ascii="Arial" w:hAnsi="Arial" w:cs="Arial"/>
                <w:caps/>
                <w:color w:val="2D2D2D"/>
                <w:sz w:val="27"/>
                <w:szCs w:val="27"/>
                <w:lang w:val="ru-RU" w:bidi="ar-SA"/>
              </w:rPr>
            </w:pPr>
            <w:r w:rsidRPr="00F51343">
              <w:rPr>
                <w:rFonts w:ascii="Arial" w:hAnsi="Arial" w:cs="Arial"/>
                <w:caps/>
                <w:color w:val="2D2D2D"/>
                <w:sz w:val="27"/>
                <w:szCs w:val="27"/>
                <w:lang w:val="ru-RU" w:bidi="ar-SA"/>
              </w:rPr>
              <w:t>СИНТАКСИС</w:t>
            </w:r>
          </w:p>
          <w:p w:rsidR="00F51343" w:rsidRPr="0077000C" w:rsidRDefault="00F51343" w:rsidP="00F51343">
            <w:pPr>
              <w:shd w:val="clear" w:color="auto" w:fill="FFFFFF"/>
              <w:spacing w:after="100" w:afterAutospacing="1" w:line="432" w:lineRule="atLeast"/>
              <w:rPr>
                <w:rFonts w:ascii="Arial" w:hAnsi="Arial" w:cs="Arial"/>
                <w:sz w:val="24"/>
                <w:szCs w:val="24"/>
                <w:lang w:val="ru-RU" w:bidi="ar-SA"/>
              </w:rPr>
            </w:pPr>
            <w:r w:rsidRPr="00F51343">
              <w:rPr>
                <w:rFonts w:ascii="Courier New" w:hAnsi="Courier New" w:cs="Courier New"/>
                <w:sz w:val="20"/>
                <w:szCs w:val="20"/>
                <w:lang w:bidi="ar-SA"/>
              </w:rPr>
              <w:t>NVL</w:t>
            </w:r>
            <w:r w:rsidRPr="0077000C">
              <w:rPr>
                <w:rFonts w:ascii="Courier New" w:hAnsi="Courier New" w:cs="Courier New"/>
                <w:sz w:val="20"/>
                <w:szCs w:val="20"/>
                <w:lang w:val="ru-RU" w:bidi="ar-SA"/>
              </w:rPr>
              <w:t xml:space="preserve"> (</w:t>
            </w:r>
            <w:r w:rsidRPr="00F51343">
              <w:rPr>
                <w:rFonts w:ascii="Courier New" w:hAnsi="Courier New" w:cs="Courier New"/>
                <w:i/>
                <w:sz w:val="20"/>
                <w:szCs w:val="20"/>
                <w:lang w:bidi="ar-SA"/>
              </w:rPr>
              <w:t>expr</w:t>
            </w:r>
            <w:r w:rsidRPr="0077000C">
              <w:rPr>
                <w:rFonts w:ascii="Courier New" w:hAnsi="Courier New" w:cs="Courier New"/>
                <w:i/>
                <w:sz w:val="20"/>
                <w:szCs w:val="20"/>
                <w:lang w:val="ru-RU" w:bidi="ar-SA"/>
              </w:rPr>
              <w:t>1</w:t>
            </w:r>
            <w:r w:rsidRPr="0077000C">
              <w:rPr>
                <w:rFonts w:ascii="Courier New" w:hAnsi="Courier New" w:cs="Courier New"/>
                <w:sz w:val="20"/>
                <w:szCs w:val="20"/>
                <w:lang w:val="ru-RU" w:bidi="ar-SA"/>
              </w:rPr>
              <w:t>,</w:t>
            </w:r>
            <w:r w:rsidRPr="00F51343">
              <w:rPr>
                <w:rFonts w:ascii="Courier New" w:hAnsi="Courier New" w:cs="Courier New"/>
                <w:sz w:val="20"/>
                <w:szCs w:val="20"/>
                <w:lang w:bidi="ar-SA"/>
              </w:rPr>
              <w:t> </w:t>
            </w:r>
            <w:r w:rsidRPr="00F51343">
              <w:rPr>
                <w:rFonts w:ascii="Courier New" w:hAnsi="Courier New" w:cs="Courier New"/>
                <w:i/>
                <w:sz w:val="20"/>
                <w:szCs w:val="20"/>
                <w:lang w:bidi="ar-SA"/>
              </w:rPr>
              <w:t>expr</w:t>
            </w:r>
            <w:r w:rsidRPr="0077000C">
              <w:rPr>
                <w:rFonts w:ascii="Courier New" w:hAnsi="Courier New" w:cs="Courier New"/>
                <w:i/>
                <w:sz w:val="20"/>
                <w:szCs w:val="20"/>
                <w:lang w:val="ru-RU" w:bidi="ar-SA"/>
              </w:rPr>
              <w:t>2</w:t>
            </w:r>
            <w:r w:rsidRPr="0077000C">
              <w:rPr>
                <w:rFonts w:ascii="Courier New" w:hAnsi="Courier New" w:cs="Courier New"/>
                <w:sz w:val="20"/>
                <w:szCs w:val="20"/>
                <w:lang w:val="ru-RU" w:bidi="ar-SA"/>
              </w:rPr>
              <w:t>)</w:t>
            </w:r>
          </w:p>
          <w:p w:rsidR="00F51343" w:rsidRPr="0077000C" w:rsidRDefault="00F51343" w:rsidP="00F51343">
            <w:pPr>
              <w:shd w:val="clear" w:color="auto" w:fill="FFFFFF"/>
              <w:spacing w:after="100" w:afterAutospacing="1" w:line="432" w:lineRule="atLeast"/>
              <w:rPr>
                <w:rFonts w:ascii="Arial" w:hAnsi="Arial" w:cs="Arial"/>
                <w:sz w:val="24"/>
                <w:szCs w:val="24"/>
                <w:lang w:val="ru-RU" w:bidi="ar-SA"/>
              </w:rPr>
            </w:pPr>
            <w:r w:rsidRPr="00F51343">
              <w:rPr>
                <w:rFonts w:ascii="Courier New" w:hAnsi="Courier New" w:cs="Courier New"/>
                <w:sz w:val="20"/>
                <w:szCs w:val="20"/>
                <w:lang w:bidi="ar-SA"/>
              </w:rPr>
              <w:t>NVL</w:t>
            </w:r>
            <w:r w:rsidRPr="0077000C">
              <w:rPr>
                <w:rFonts w:ascii="Courier New" w:hAnsi="Courier New" w:cs="Courier New"/>
                <w:sz w:val="20"/>
                <w:szCs w:val="20"/>
                <w:lang w:val="ru-RU" w:bidi="ar-SA"/>
              </w:rPr>
              <w:t xml:space="preserve"> (</w:t>
            </w:r>
            <w:r w:rsidRPr="00F51343">
              <w:rPr>
                <w:rFonts w:ascii="Courier New" w:hAnsi="Courier New" w:cs="Courier New"/>
                <w:i/>
                <w:sz w:val="20"/>
                <w:szCs w:val="20"/>
                <w:lang w:bidi="ar-SA"/>
              </w:rPr>
              <w:t>expr</w:t>
            </w:r>
            <w:r w:rsidRPr="0077000C">
              <w:rPr>
                <w:rFonts w:ascii="Courier New" w:hAnsi="Courier New" w:cs="Courier New"/>
                <w:i/>
                <w:sz w:val="20"/>
                <w:szCs w:val="20"/>
                <w:lang w:val="ru-RU" w:bidi="ar-SA"/>
              </w:rPr>
              <w:t>1</w:t>
            </w:r>
            <w:r w:rsidRPr="0077000C">
              <w:rPr>
                <w:rFonts w:ascii="Courier New" w:hAnsi="Courier New" w:cs="Courier New"/>
                <w:sz w:val="20"/>
                <w:szCs w:val="20"/>
                <w:lang w:val="ru-RU" w:bidi="ar-SA"/>
              </w:rPr>
              <w:t>,</w:t>
            </w:r>
            <w:r w:rsidRPr="00F51343">
              <w:rPr>
                <w:rFonts w:ascii="Courier New" w:hAnsi="Courier New" w:cs="Courier New"/>
                <w:sz w:val="20"/>
                <w:szCs w:val="20"/>
                <w:lang w:bidi="ar-SA"/>
              </w:rPr>
              <w:t> </w:t>
            </w:r>
            <w:r w:rsidRPr="00F51343">
              <w:rPr>
                <w:rFonts w:ascii="Courier New" w:hAnsi="Courier New" w:cs="Courier New"/>
                <w:i/>
                <w:sz w:val="20"/>
                <w:szCs w:val="20"/>
                <w:lang w:bidi="ar-SA"/>
              </w:rPr>
              <w:t>expr</w:t>
            </w:r>
            <w:r w:rsidRPr="0077000C">
              <w:rPr>
                <w:rFonts w:ascii="Courier New" w:hAnsi="Courier New" w:cs="Courier New"/>
                <w:i/>
                <w:sz w:val="20"/>
                <w:szCs w:val="20"/>
                <w:lang w:val="ru-RU" w:bidi="ar-SA"/>
              </w:rPr>
              <w:t>2</w:t>
            </w:r>
            <w:r w:rsidRPr="0077000C">
              <w:rPr>
                <w:rFonts w:ascii="Courier New" w:hAnsi="Courier New" w:cs="Courier New"/>
                <w:sz w:val="20"/>
                <w:szCs w:val="20"/>
                <w:lang w:val="ru-RU" w:bidi="ar-SA"/>
              </w:rPr>
              <w:t>)</w:t>
            </w:r>
          </w:p>
          <w:p w:rsidR="00F51343" w:rsidRPr="00F51343" w:rsidRDefault="00F51343" w:rsidP="00F51343">
            <w:pPr>
              <w:shd w:val="clear" w:color="auto" w:fill="FFFFFF"/>
              <w:spacing w:after="100" w:afterAutospacing="1" w:line="432" w:lineRule="atLeast"/>
              <w:rPr>
                <w:rFonts w:ascii="Arial" w:hAnsi="Arial" w:cs="Arial"/>
                <w:sz w:val="24"/>
                <w:szCs w:val="24"/>
                <w:lang w:val="ru-RU" w:bidi="ar-SA"/>
              </w:rPr>
            </w:pPr>
            <w:r w:rsidRPr="00F51343">
              <w:rPr>
                <w:rFonts w:ascii="Arial" w:hAnsi="Arial" w:cs="Arial"/>
                <w:sz w:val="24"/>
                <w:szCs w:val="24"/>
                <w:lang w:val="ru-RU" w:bidi="ar-SA"/>
              </w:rPr>
              <w:t>В этом синтаксисе:</w:t>
            </w:r>
          </w:p>
          <w:p w:rsidR="00F51343" w:rsidRPr="00F51343" w:rsidRDefault="00F51343" w:rsidP="00F51343">
            <w:pPr>
              <w:numPr>
                <w:ilvl w:val="0"/>
                <w:numId w:val="33"/>
              </w:numPr>
              <w:shd w:val="clear" w:color="auto" w:fill="FFFFFF"/>
              <w:spacing w:after="100" w:afterAutospacing="1" w:line="432" w:lineRule="atLeast"/>
              <w:rPr>
                <w:rFonts w:ascii="Arial" w:hAnsi="Arial" w:cs="Arial"/>
                <w:sz w:val="24"/>
                <w:szCs w:val="24"/>
                <w:lang w:val="ru-RU" w:bidi="ar-SA"/>
              </w:rPr>
            </w:pPr>
            <w:r w:rsidRPr="00F51343">
              <w:rPr>
                <w:rFonts w:ascii="Arial" w:hAnsi="Arial" w:cs="Arial"/>
                <w:i/>
                <w:sz w:val="24"/>
                <w:szCs w:val="24"/>
                <w:lang w:val="ru-RU" w:bidi="ar-SA"/>
              </w:rPr>
              <w:t>expr1</w:t>
            </w:r>
            <w:r w:rsidRPr="00F51343">
              <w:rPr>
                <w:rFonts w:ascii="Arial" w:hAnsi="Arial" w:cs="Arial"/>
                <w:sz w:val="24"/>
                <w:szCs w:val="24"/>
                <w:lang w:val="ru-RU" w:bidi="ar-SA"/>
              </w:rPr>
              <w:t xml:space="preserve"> является исходным значением или выражением, которое может содержать </w:t>
            </w:r>
            <w:proofErr w:type="spellStart"/>
            <w:r w:rsidRPr="00F51343">
              <w:rPr>
                <w:rFonts w:ascii="Arial" w:hAnsi="Arial" w:cs="Arial"/>
                <w:sz w:val="24"/>
                <w:szCs w:val="24"/>
                <w:lang w:val="ru-RU" w:bidi="ar-SA"/>
              </w:rPr>
              <w:t>null</w:t>
            </w:r>
            <w:proofErr w:type="spellEnd"/>
          </w:p>
          <w:p w:rsidR="00F51343" w:rsidRPr="00F51343" w:rsidRDefault="00F51343" w:rsidP="00F51343">
            <w:pPr>
              <w:numPr>
                <w:ilvl w:val="0"/>
                <w:numId w:val="33"/>
              </w:numPr>
              <w:shd w:val="clear" w:color="auto" w:fill="FFFFFF"/>
              <w:spacing w:after="100" w:afterAutospacing="1" w:line="432" w:lineRule="atLeast"/>
              <w:rPr>
                <w:rFonts w:ascii="Arial" w:hAnsi="Arial" w:cs="Arial"/>
                <w:sz w:val="24"/>
                <w:szCs w:val="24"/>
                <w:lang w:val="ru-RU" w:bidi="ar-SA"/>
              </w:rPr>
            </w:pPr>
            <w:r w:rsidRPr="00F51343">
              <w:rPr>
                <w:rFonts w:ascii="Arial" w:hAnsi="Arial" w:cs="Arial"/>
                <w:i/>
                <w:sz w:val="24"/>
                <w:szCs w:val="24"/>
                <w:lang w:val="ru-RU" w:bidi="ar-SA"/>
              </w:rPr>
              <w:t>expr2</w:t>
            </w:r>
            <w:r w:rsidRPr="00F51343">
              <w:rPr>
                <w:rFonts w:ascii="Arial" w:hAnsi="Arial" w:cs="Arial"/>
                <w:sz w:val="24"/>
                <w:szCs w:val="24"/>
                <w:lang w:val="ru-RU" w:bidi="ar-SA"/>
              </w:rPr>
              <w:t xml:space="preserve"> является целевым значением для того, чтобы преобразовать </w:t>
            </w:r>
            <w:proofErr w:type="spellStart"/>
            <w:r w:rsidRPr="00F51343">
              <w:rPr>
                <w:rFonts w:ascii="Arial" w:hAnsi="Arial" w:cs="Arial"/>
                <w:sz w:val="24"/>
                <w:szCs w:val="24"/>
                <w:lang w:val="ru-RU" w:bidi="ar-SA"/>
              </w:rPr>
              <w:t>null</w:t>
            </w:r>
            <w:proofErr w:type="spellEnd"/>
          </w:p>
          <w:p w:rsidR="00F51343" w:rsidRPr="00F51343" w:rsidRDefault="00F51343" w:rsidP="00F51343">
            <w:pPr>
              <w:shd w:val="clear" w:color="auto" w:fill="FFFFFF"/>
              <w:spacing w:after="100" w:afterAutospacing="1" w:line="432" w:lineRule="atLeast"/>
              <w:rPr>
                <w:rFonts w:ascii="Arial" w:hAnsi="Arial" w:cs="Arial"/>
                <w:sz w:val="24"/>
                <w:szCs w:val="24"/>
                <w:lang w:val="ru-RU" w:bidi="ar-SA"/>
              </w:rPr>
            </w:pPr>
            <w:r w:rsidRPr="00F51343">
              <w:rPr>
                <w:rFonts w:ascii="Arial" w:hAnsi="Arial" w:cs="Arial"/>
                <w:sz w:val="24"/>
                <w:szCs w:val="24"/>
                <w:lang w:val="ru-RU" w:bidi="ar-SA"/>
              </w:rPr>
              <w:t>Можно использовать функцию NVL, чтобы преобразовать любой тип данных, но возвращаемое значение всегда является тем же самым, как и тип данных </w:t>
            </w:r>
            <w:r w:rsidRPr="00F51343">
              <w:rPr>
                <w:rFonts w:ascii="Arial" w:hAnsi="Arial" w:cs="Arial"/>
                <w:i/>
                <w:sz w:val="24"/>
                <w:szCs w:val="24"/>
                <w:lang w:val="ru-RU" w:bidi="ar-SA"/>
              </w:rPr>
              <w:t>expr1</w:t>
            </w:r>
            <w:r w:rsidRPr="00F51343">
              <w:rPr>
                <w:rFonts w:ascii="Arial" w:hAnsi="Arial" w:cs="Arial"/>
                <w:sz w:val="24"/>
                <w:szCs w:val="24"/>
                <w:lang w:val="ru-RU" w:bidi="ar-SA"/>
              </w:rPr>
              <w:t>.</w:t>
            </w:r>
          </w:p>
          <w:p w:rsidR="00F51343" w:rsidRPr="00F51343" w:rsidRDefault="00F51343" w:rsidP="00F51343">
            <w:pPr>
              <w:shd w:val="clear" w:color="auto" w:fill="FFFFFF"/>
              <w:spacing w:after="0" w:line="240" w:lineRule="auto"/>
              <w:outlineLvl w:val="2"/>
              <w:rPr>
                <w:rFonts w:ascii="Arial" w:hAnsi="Arial" w:cs="Arial"/>
                <w:caps/>
                <w:color w:val="2D2D2D"/>
                <w:sz w:val="27"/>
                <w:szCs w:val="27"/>
                <w:lang w:val="ru-RU" w:bidi="ar-SA"/>
              </w:rPr>
            </w:pPr>
            <w:r w:rsidRPr="00F51343">
              <w:rPr>
                <w:rFonts w:ascii="Arial" w:hAnsi="Arial" w:cs="Arial"/>
                <w:caps/>
                <w:color w:val="2D2D2D"/>
                <w:sz w:val="27"/>
                <w:szCs w:val="27"/>
                <w:lang w:val="ru-RU" w:bidi="ar-SA"/>
              </w:rPr>
              <w:t>ПРЕОБРАЗОВАНИЯ NVL ДЛЯ РАЗЛИЧНЫХ ТИПОВ ДАННЫХ</w:t>
            </w:r>
          </w:p>
          <w:tbl>
            <w:tblPr>
              <w:tblW w:w="8985" w:type="dxa"/>
              <w:tblBorders>
                <w:top w:val="single" w:sz="6" w:space="0" w:color="333333"/>
                <w:left w:val="single" w:sz="6" w:space="0" w:color="333333"/>
                <w:bottom w:val="single" w:sz="6" w:space="0" w:color="333333"/>
                <w:right w:val="single" w:sz="6" w:space="0" w:color="33333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0"/>
              <w:gridCol w:w="5685"/>
            </w:tblGrid>
            <w:tr w:rsidR="00F51343" w:rsidRPr="00F51343" w:rsidTr="00F51343">
              <w:tc>
                <w:tcPr>
                  <w:tcW w:w="0" w:type="auto"/>
                  <w:tcBorders>
                    <w:top w:val="single" w:sz="6" w:space="0" w:color="333333"/>
                    <w:left w:val="single" w:sz="6" w:space="0" w:color="333333"/>
                    <w:bottom w:val="single" w:sz="6" w:space="0" w:color="333333"/>
                    <w:right w:val="single" w:sz="6" w:space="0" w:color="333333"/>
                  </w:tcBorders>
                  <w:shd w:val="clear" w:color="auto" w:fill="DDDDDD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F51343" w:rsidRPr="00F51343" w:rsidRDefault="00F51343" w:rsidP="00F5134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F51343">
                    <w:rPr>
                      <w:rFonts w:ascii="Arial" w:hAnsi="Arial" w:cs="Arial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Тип Данных</w:t>
                  </w:r>
                </w:p>
              </w:tc>
              <w:tc>
                <w:tcPr>
                  <w:tcW w:w="0" w:type="auto"/>
                  <w:tcBorders>
                    <w:top w:val="single" w:sz="6" w:space="0" w:color="333333"/>
                    <w:left w:val="single" w:sz="6" w:space="0" w:color="333333"/>
                    <w:bottom w:val="single" w:sz="6" w:space="0" w:color="333333"/>
                    <w:right w:val="single" w:sz="6" w:space="0" w:color="333333"/>
                  </w:tcBorders>
                  <w:shd w:val="clear" w:color="auto" w:fill="DDDDDD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F51343" w:rsidRPr="00F51343" w:rsidRDefault="00F51343" w:rsidP="00F5134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F51343">
                    <w:rPr>
                      <w:rFonts w:ascii="Arial" w:hAnsi="Arial" w:cs="Arial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Пример Преобразования</w:t>
                  </w:r>
                </w:p>
              </w:tc>
            </w:tr>
            <w:tr w:rsidR="00F51343" w:rsidRPr="00F51343" w:rsidTr="00F51343">
              <w:tc>
                <w:tcPr>
                  <w:tcW w:w="0" w:type="auto"/>
                  <w:tcBorders>
                    <w:top w:val="single" w:sz="6" w:space="0" w:color="333333"/>
                    <w:left w:val="single" w:sz="6" w:space="0" w:color="333333"/>
                    <w:bottom w:val="single" w:sz="6" w:space="0" w:color="333333"/>
                    <w:right w:val="single" w:sz="6" w:space="0" w:color="33333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F51343" w:rsidRPr="00F51343" w:rsidRDefault="00F51343" w:rsidP="00F51343">
                  <w:pPr>
                    <w:spacing w:after="0" w:line="240" w:lineRule="auto"/>
                    <w:rPr>
                      <w:rFonts w:ascii="Arial" w:hAnsi="Arial" w:cs="Arial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F51343">
                    <w:rPr>
                      <w:rFonts w:ascii="Arial" w:hAnsi="Arial" w:cs="Arial"/>
                      <w:iCs w:val="0"/>
                      <w:sz w:val="24"/>
                      <w:szCs w:val="24"/>
                      <w:lang w:val="ru-RU" w:eastAsia="ru-RU" w:bidi="ar-SA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333333"/>
                    <w:left w:val="single" w:sz="6" w:space="0" w:color="333333"/>
                    <w:bottom w:val="single" w:sz="6" w:space="0" w:color="333333"/>
                    <w:right w:val="single" w:sz="6" w:space="0" w:color="33333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F51343" w:rsidRPr="00F51343" w:rsidRDefault="00F51343" w:rsidP="00F51343">
                  <w:pPr>
                    <w:spacing w:after="0" w:line="240" w:lineRule="auto"/>
                    <w:rPr>
                      <w:rFonts w:ascii="Arial" w:hAnsi="Arial" w:cs="Arial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F51343">
                    <w:rPr>
                      <w:rFonts w:ascii="Arial" w:hAnsi="Arial" w:cs="Arial"/>
                      <w:iCs w:val="0"/>
                      <w:sz w:val="24"/>
                      <w:szCs w:val="24"/>
                      <w:lang w:val="ru-RU" w:eastAsia="ru-RU" w:bidi="ar-SA"/>
                    </w:rPr>
                    <w:t>NVL(number_column,9)</w:t>
                  </w:r>
                </w:p>
              </w:tc>
            </w:tr>
            <w:tr w:rsidR="00F51343" w:rsidRPr="00F51343" w:rsidTr="00F51343">
              <w:tc>
                <w:tcPr>
                  <w:tcW w:w="0" w:type="auto"/>
                  <w:tcBorders>
                    <w:top w:val="single" w:sz="6" w:space="0" w:color="333333"/>
                    <w:left w:val="single" w:sz="6" w:space="0" w:color="333333"/>
                    <w:bottom w:val="single" w:sz="6" w:space="0" w:color="333333"/>
                    <w:right w:val="single" w:sz="6" w:space="0" w:color="33333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F51343" w:rsidRPr="00F51343" w:rsidRDefault="00F51343" w:rsidP="00F51343">
                  <w:pPr>
                    <w:spacing w:after="0" w:line="240" w:lineRule="auto"/>
                    <w:rPr>
                      <w:rFonts w:ascii="Arial" w:hAnsi="Arial" w:cs="Arial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F51343">
                    <w:rPr>
                      <w:rFonts w:ascii="Arial" w:hAnsi="Arial" w:cs="Arial"/>
                      <w:iCs w:val="0"/>
                      <w:sz w:val="24"/>
                      <w:szCs w:val="24"/>
                      <w:lang w:val="ru-RU" w:eastAsia="ru-RU" w:bidi="ar-SA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top w:val="single" w:sz="6" w:space="0" w:color="333333"/>
                    <w:left w:val="single" w:sz="6" w:space="0" w:color="333333"/>
                    <w:bottom w:val="single" w:sz="6" w:space="0" w:color="333333"/>
                    <w:right w:val="single" w:sz="6" w:space="0" w:color="33333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F51343" w:rsidRPr="00F51343" w:rsidRDefault="00F51343" w:rsidP="00F51343">
                  <w:pPr>
                    <w:spacing w:after="0" w:line="240" w:lineRule="auto"/>
                    <w:rPr>
                      <w:rFonts w:ascii="Arial" w:hAnsi="Arial" w:cs="Arial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F51343">
                    <w:rPr>
                      <w:rFonts w:ascii="Arial" w:hAnsi="Arial" w:cs="Arial"/>
                      <w:iCs w:val="0"/>
                      <w:sz w:val="24"/>
                      <w:szCs w:val="24"/>
                      <w:lang w:eastAsia="ru-RU" w:bidi="ar-SA"/>
                    </w:rPr>
                    <w:t>NVL(</w:t>
                  </w:r>
                  <w:proofErr w:type="spellStart"/>
                  <w:r w:rsidRPr="00F51343">
                    <w:rPr>
                      <w:rFonts w:ascii="Arial" w:hAnsi="Arial" w:cs="Arial"/>
                      <w:iCs w:val="0"/>
                      <w:sz w:val="24"/>
                      <w:szCs w:val="24"/>
                      <w:lang w:eastAsia="ru-RU" w:bidi="ar-SA"/>
                    </w:rPr>
                    <w:t>date_column</w:t>
                  </w:r>
                  <w:proofErr w:type="spellEnd"/>
                  <w:r w:rsidRPr="00F51343">
                    <w:rPr>
                      <w:rFonts w:ascii="Arial" w:hAnsi="Arial" w:cs="Arial"/>
                      <w:iCs w:val="0"/>
                      <w:sz w:val="24"/>
                      <w:szCs w:val="24"/>
                      <w:lang w:eastAsia="ru-RU" w:bidi="ar-SA"/>
                    </w:rPr>
                    <w:t>, '01-JAN-95')</w:t>
                  </w:r>
                </w:p>
              </w:tc>
            </w:tr>
            <w:tr w:rsidR="00F51343" w:rsidRPr="00F51343" w:rsidTr="00F51343">
              <w:tc>
                <w:tcPr>
                  <w:tcW w:w="0" w:type="auto"/>
                  <w:tcBorders>
                    <w:top w:val="single" w:sz="6" w:space="0" w:color="333333"/>
                    <w:left w:val="single" w:sz="6" w:space="0" w:color="333333"/>
                    <w:bottom w:val="single" w:sz="6" w:space="0" w:color="333333"/>
                    <w:right w:val="single" w:sz="6" w:space="0" w:color="33333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F51343" w:rsidRPr="00F51343" w:rsidRDefault="00F51343" w:rsidP="00F51343">
                  <w:pPr>
                    <w:spacing w:after="0" w:line="240" w:lineRule="auto"/>
                    <w:rPr>
                      <w:rFonts w:ascii="Arial" w:hAnsi="Arial" w:cs="Arial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F51343">
                    <w:rPr>
                      <w:rFonts w:ascii="Arial" w:hAnsi="Arial" w:cs="Arial"/>
                      <w:iCs w:val="0"/>
                      <w:sz w:val="24"/>
                      <w:szCs w:val="24"/>
                      <w:lang w:eastAsia="ru-RU" w:bidi="ar-SA"/>
                    </w:rPr>
                    <w:lastRenderedPageBreak/>
                    <w:t>CHAR or VARCHAR2</w:t>
                  </w:r>
                </w:p>
              </w:tc>
              <w:tc>
                <w:tcPr>
                  <w:tcW w:w="0" w:type="auto"/>
                  <w:tcBorders>
                    <w:top w:val="single" w:sz="6" w:space="0" w:color="333333"/>
                    <w:left w:val="single" w:sz="6" w:space="0" w:color="333333"/>
                    <w:bottom w:val="single" w:sz="6" w:space="0" w:color="333333"/>
                    <w:right w:val="single" w:sz="6" w:space="0" w:color="33333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F51343" w:rsidRPr="00F51343" w:rsidRDefault="00F51343" w:rsidP="00F51343">
                  <w:pPr>
                    <w:spacing w:after="0" w:line="240" w:lineRule="auto"/>
                    <w:rPr>
                      <w:rFonts w:ascii="Arial" w:hAnsi="Arial" w:cs="Arial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F51343">
                    <w:rPr>
                      <w:rFonts w:ascii="Arial" w:hAnsi="Arial" w:cs="Arial"/>
                      <w:iCs w:val="0"/>
                      <w:sz w:val="24"/>
                      <w:szCs w:val="24"/>
                      <w:lang w:eastAsia="ru-RU" w:bidi="ar-SA"/>
                    </w:rPr>
                    <w:t>NVL(</w:t>
                  </w:r>
                  <w:proofErr w:type="spellStart"/>
                  <w:r w:rsidRPr="00F51343">
                    <w:rPr>
                      <w:rFonts w:ascii="Arial" w:hAnsi="Arial" w:cs="Arial"/>
                      <w:iCs w:val="0"/>
                      <w:sz w:val="24"/>
                      <w:szCs w:val="24"/>
                      <w:lang w:eastAsia="ru-RU" w:bidi="ar-SA"/>
                    </w:rPr>
                    <w:t>character_column</w:t>
                  </w:r>
                  <w:proofErr w:type="spellEnd"/>
                  <w:r w:rsidRPr="00F51343">
                    <w:rPr>
                      <w:rFonts w:ascii="Arial" w:hAnsi="Arial" w:cs="Arial"/>
                      <w:iCs w:val="0"/>
                      <w:sz w:val="24"/>
                      <w:szCs w:val="24"/>
                      <w:lang w:eastAsia="ru-RU" w:bidi="ar-SA"/>
                    </w:rPr>
                    <w:t>, '</w:t>
                  </w:r>
                  <w:r w:rsidRPr="00F51343">
                    <w:rPr>
                      <w:rFonts w:ascii="Arial" w:hAnsi="Arial" w:cs="Arial"/>
                      <w:iCs w:val="0"/>
                      <w:sz w:val="24"/>
                      <w:szCs w:val="24"/>
                      <w:lang w:val="ru-RU" w:eastAsia="ru-RU" w:bidi="ar-SA"/>
                    </w:rPr>
                    <w:t>Недоступно</w:t>
                  </w:r>
                  <w:r w:rsidRPr="00F51343">
                    <w:rPr>
                      <w:rFonts w:ascii="Arial" w:hAnsi="Arial" w:cs="Arial"/>
                      <w:iCs w:val="0"/>
                      <w:sz w:val="24"/>
                      <w:szCs w:val="24"/>
                      <w:lang w:eastAsia="ru-RU" w:bidi="ar-SA"/>
                    </w:rPr>
                    <w:t>')</w:t>
                  </w:r>
                </w:p>
              </w:tc>
            </w:tr>
          </w:tbl>
          <w:p w:rsidR="00F51343" w:rsidRPr="00F51343" w:rsidRDefault="00F51343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</w:p>
          <w:p w:rsidR="00A70A1F" w:rsidRPr="00F51343" w:rsidRDefault="00A70A1F" w:rsidP="00A70A1F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bidi="ar-SA"/>
              </w:rPr>
            </w:pPr>
            <w:r w:rsidRPr="00A70A1F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</w:t>
            </w:r>
            <w:r w:rsidRPr="00F51343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bidi="ar-SA"/>
              </w:rPr>
              <w:t xml:space="preserve"> №7</w:t>
            </w:r>
          </w:p>
          <w:p w:rsidR="00A70A1F" w:rsidRPr="00A70A1F" w:rsidRDefault="00A70A1F" w:rsidP="00A70A1F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Каким будет результат выполнения приведенной ниже команды:</w:t>
            </w:r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A70A1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3C2DBEAB" wp14:editId="41F889A0">
                  <wp:extent cx="4074795" cy="351155"/>
                  <wp:effectExtent l="0" t="0" r="1905" b="0"/>
                  <wp:docPr id="10" name="Рисунок 10" descr="https://testserver.pro/img/big/i-4L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testserver.pro/img/big/i-4L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479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0A1F" w:rsidRPr="00A70A1F" w:rsidRDefault="00A70A1F" w:rsidP="00A70A1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proofErr w:type="spell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Эна</w:t>
            </w:r>
            <w:proofErr w:type="spellEnd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очень </w:t>
            </w:r>
            <w:proofErr w:type="spell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деиннч</w:t>
            </w:r>
            <w:proofErr w:type="spellEnd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</w:t>
            </w:r>
            <w:proofErr w:type="spell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ссч</w:t>
            </w:r>
            <w:proofErr w:type="spellEnd"/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A70A1F" w:rsidRPr="00A70A1F" w:rsidRDefault="00A70A1F" w:rsidP="00A70A1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proofErr w:type="spell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Эна</w:t>
            </w:r>
            <w:proofErr w:type="spellEnd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очень </w:t>
            </w:r>
            <w:proofErr w:type="spell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длеиннч</w:t>
            </w:r>
            <w:proofErr w:type="spellEnd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</w:t>
            </w:r>
            <w:proofErr w:type="spell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стросч</w:t>
            </w:r>
            <w:proofErr w:type="spellEnd"/>
          </w:p>
          <w:p w:rsidR="00A70A1F" w:rsidRPr="00A70A1F" w:rsidRDefault="00A70A1F" w:rsidP="00A70A1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proofErr w:type="spell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Эна</w:t>
            </w:r>
            <w:proofErr w:type="spellEnd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</w:t>
            </w:r>
            <w:proofErr w:type="spell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нчень</w:t>
            </w:r>
            <w:proofErr w:type="spellEnd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</w:t>
            </w:r>
            <w:proofErr w:type="spell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деиннч</w:t>
            </w:r>
            <w:proofErr w:type="spellEnd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</w:t>
            </w:r>
            <w:proofErr w:type="spell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ссч</w:t>
            </w:r>
            <w:proofErr w:type="spellEnd"/>
          </w:p>
          <w:p w:rsidR="00A70A1F" w:rsidRPr="00A70A1F" w:rsidRDefault="00A70A1F" w:rsidP="00A70A1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proofErr w:type="spell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Эна</w:t>
            </w:r>
            <w:proofErr w:type="spellEnd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очень </w:t>
            </w:r>
            <w:proofErr w:type="spell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еиннч</w:t>
            </w:r>
            <w:proofErr w:type="spellEnd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</w:t>
            </w:r>
            <w:proofErr w:type="spell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сч</w:t>
            </w:r>
            <w:proofErr w:type="spellEnd"/>
          </w:p>
          <w:p w:rsidR="00A70A1F" w:rsidRPr="00A70A1F" w:rsidRDefault="00A70A1F" w:rsidP="00A70A1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proofErr w:type="spell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Эна</w:t>
            </w:r>
            <w:proofErr w:type="spellEnd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</w:t>
            </w:r>
            <w:proofErr w:type="spell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нчень</w:t>
            </w:r>
            <w:proofErr w:type="spellEnd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</w:t>
            </w:r>
            <w:proofErr w:type="spell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длеиннч</w:t>
            </w:r>
            <w:proofErr w:type="spellEnd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</w:t>
            </w:r>
            <w:proofErr w:type="spell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стросч</w:t>
            </w:r>
            <w:proofErr w:type="spellEnd"/>
          </w:p>
          <w:p w:rsidR="006D6D0B" w:rsidRPr="006D6D0B" w:rsidRDefault="006D6D0B" w:rsidP="006D6D0B">
            <w:pPr>
              <w:shd w:val="clear" w:color="auto" w:fill="FFFFFF"/>
              <w:spacing w:after="360" w:line="240" w:lineRule="auto"/>
              <w:textAlignment w:val="baseline"/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</w:pP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 xml:space="preserve">Функция </w:t>
            </w:r>
            <w:proofErr w:type="spellStart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Oracle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/PLSQL REPLACE заменяет последовательность символов в строке другим набором символов.</w:t>
            </w:r>
          </w:p>
          <w:p w:rsidR="006D6D0B" w:rsidRPr="006D6D0B" w:rsidRDefault="006D6D0B" w:rsidP="006D6D0B">
            <w:pPr>
              <w:shd w:val="clear" w:color="auto" w:fill="FFFFFF"/>
              <w:spacing w:before="100" w:beforeAutospacing="1" w:after="100" w:afterAutospacing="1" w:line="240" w:lineRule="auto"/>
              <w:textAlignment w:val="baseline"/>
              <w:outlineLvl w:val="1"/>
              <w:rPr>
                <w:rFonts w:ascii="Times New Roman" w:hAnsi="Times New Roman"/>
                <w:b/>
                <w:bCs/>
                <w:color w:val="404040"/>
                <w:sz w:val="36"/>
                <w:szCs w:val="36"/>
                <w:lang w:val="ru-RU" w:bidi="ar-SA"/>
              </w:rPr>
            </w:pPr>
            <w:r w:rsidRPr="006D6D0B">
              <w:rPr>
                <w:rFonts w:ascii="Times New Roman" w:hAnsi="Times New Roman"/>
                <w:b/>
                <w:bCs/>
                <w:color w:val="404040"/>
                <w:sz w:val="36"/>
                <w:szCs w:val="36"/>
                <w:lang w:val="ru-RU" w:bidi="ar-SA"/>
              </w:rPr>
              <w:t>Синтаксис</w:t>
            </w:r>
          </w:p>
          <w:p w:rsidR="006D6D0B" w:rsidRPr="006D6D0B" w:rsidRDefault="006D6D0B" w:rsidP="006D6D0B">
            <w:pPr>
              <w:shd w:val="clear" w:color="auto" w:fill="FFFFFF"/>
              <w:spacing w:after="360" w:line="240" w:lineRule="auto"/>
              <w:textAlignment w:val="baseline"/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</w:pP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 xml:space="preserve">Синтаксис функции </w:t>
            </w:r>
            <w:proofErr w:type="spellStart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Oracle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/PLSQL REPLACE:</w:t>
            </w:r>
          </w:p>
          <w:p w:rsidR="006D6D0B" w:rsidRPr="006D6D0B" w:rsidRDefault="006D6D0B" w:rsidP="006D6D0B">
            <w:pPr>
              <w:shd w:val="clear" w:color="auto" w:fill="EEEEEE"/>
              <w:spacing w:line="240" w:lineRule="auto"/>
              <w:textAlignment w:val="baseline"/>
              <w:rPr>
                <w:rFonts w:ascii="Consolas" w:hAnsi="Consolas" w:cs="Consolas"/>
                <w:color w:val="404040"/>
                <w:sz w:val="24"/>
                <w:szCs w:val="24"/>
                <w:lang w:bidi="ar-SA"/>
              </w:rPr>
            </w:pPr>
            <w:r w:rsidRPr="006D6D0B">
              <w:rPr>
                <w:rFonts w:ascii="Consolas" w:hAnsi="Consolas" w:cs="Consolas"/>
                <w:color w:val="404040"/>
                <w:sz w:val="24"/>
                <w:szCs w:val="24"/>
                <w:lang w:bidi="ar-SA"/>
              </w:rPr>
              <w:t xml:space="preserve">REPLACE( string1, </w:t>
            </w:r>
            <w:proofErr w:type="spellStart"/>
            <w:r w:rsidRPr="006D6D0B">
              <w:rPr>
                <w:rFonts w:ascii="Consolas" w:hAnsi="Consolas" w:cs="Consolas"/>
                <w:color w:val="404040"/>
                <w:sz w:val="24"/>
                <w:szCs w:val="24"/>
                <w:lang w:bidi="ar-SA"/>
              </w:rPr>
              <w:t>string_to_replace</w:t>
            </w:r>
            <w:proofErr w:type="spellEnd"/>
            <w:r w:rsidRPr="006D6D0B">
              <w:rPr>
                <w:rFonts w:ascii="Consolas" w:hAnsi="Consolas" w:cs="Consolas"/>
                <w:color w:val="404040"/>
                <w:sz w:val="24"/>
                <w:szCs w:val="24"/>
                <w:lang w:bidi="ar-SA"/>
              </w:rPr>
              <w:t xml:space="preserve">, [ </w:t>
            </w:r>
            <w:proofErr w:type="spellStart"/>
            <w:r w:rsidRPr="006D6D0B">
              <w:rPr>
                <w:rFonts w:ascii="Consolas" w:hAnsi="Consolas" w:cs="Consolas"/>
                <w:color w:val="404040"/>
                <w:sz w:val="24"/>
                <w:szCs w:val="24"/>
                <w:lang w:bidi="ar-SA"/>
              </w:rPr>
              <w:t>replacement_string</w:t>
            </w:r>
            <w:proofErr w:type="spellEnd"/>
            <w:r w:rsidRPr="006D6D0B">
              <w:rPr>
                <w:rFonts w:ascii="Consolas" w:hAnsi="Consolas" w:cs="Consolas"/>
                <w:color w:val="404040"/>
                <w:sz w:val="24"/>
                <w:szCs w:val="24"/>
                <w:lang w:bidi="ar-SA"/>
              </w:rPr>
              <w:t xml:space="preserve"> ] )</w:t>
            </w:r>
          </w:p>
          <w:p w:rsidR="006D6D0B" w:rsidRPr="006D6D0B" w:rsidRDefault="006D6D0B" w:rsidP="006D6D0B">
            <w:pPr>
              <w:shd w:val="clear" w:color="auto" w:fill="FFFFFF"/>
              <w:spacing w:before="100" w:beforeAutospacing="1" w:after="100" w:afterAutospacing="1" w:line="240" w:lineRule="auto"/>
              <w:textAlignment w:val="baseline"/>
              <w:outlineLvl w:val="2"/>
              <w:rPr>
                <w:rFonts w:ascii="Times New Roman" w:hAnsi="Times New Roman"/>
                <w:b/>
                <w:bCs/>
                <w:color w:val="404040"/>
                <w:sz w:val="27"/>
                <w:szCs w:val="27"/>
                <w:lang w:val="ru-RU" w:bidi="ar-SA"/>
              </w:rPr>
            </w:pPr>
            <w:r w:rsidRPr="006D6D0B">
              <w:rPr>
                <w:rFonts w:ascii="Times New Roman" w:hAnsi="Times New Roman"/>
                <w:b/>
                <w:bCs/>
                <w:color w:val="404040"/>
                <w:sz w:val="27"/>
                <w:szCs w:val="27"/>
                <w:lang w:val="ru-RU" w:bidi="ar-SA"/>
              </w:rPr>
              <w:t>Параметры или аргументы</w:t>
            </w:r>
          </w:p>
          <w:p w:rsidR="006D6D0B" w:rsidRPr="006D6D0B" w:rsidRDefault="006D6D0B" w:rsidP="006D6D0B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</w:pPr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val="ru-RU" w:bidi="ar-SA"/>
              </w:rPr>
              <w:t>string1</w:t>
            </w: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 строка для замены последовательности символов другим набором символов.</w:t>
            </w:r>
          </w:p>
          <w:p w:rsidR="006D6D0B" w:rsidRPr="006D6D0B" w:rsidRDefault="006D6D0B" w:rsidP="006D6D0B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</w:pPr>
            <w:proofErr w:type="spellStart"/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val="ru-RU" w:bidi="ar-SA"/>
              </w:rPr>
              <w:t>string_to_replace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 строка, которая будет искаться в </w:t>
            </w:r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val="ru-RU" w:bidi="ar-SA"/>
              </w:rPr>
              <w:t>string1</w:t>
            </w: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.</w:t>
            </w:r>
          </w:p>
          <w:p w:rsidR="006D6D0B" w:rsidRPr="006D6D0B" w:rsidRDefault="006D6D0B" w:rsidP="006D6D0B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</w:pPr>
            <w:proofErr w:type="spellStart"/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val="ru-RU" w:bidi="ar-SA"/>
              </w:rPr>
              <w:t>replacement_string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 не является обязательным. Все</w:t>
            </w: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bidi="ar-SA"/>
              </w:rPr>
              <w:t xml:space="preserve"> </w:t>
            </w: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вхождения</w:t>
            </w: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bidi="ar-SA"/>
              </w:rPr>
              <w:t> </w:t>
            </w:r>
            <w:proofErr w:type="spellStart"/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bidi="ar-SA"/>
              </w:rPr>
              <w:t>string_to_replace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bidi="ar-SA"/>
              </w:rPr>
              <w:t> </w:t>
            </w: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будут</w:t>
            </w: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bidi="ar-SA"/>
              </w:rPr>
              <w:t xml:space="preserve"> </w:t>
            </w: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заменены</w:t>
            </w: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bidi="ar-SA"/>
              </w:rPr>
              <w:t> </w:t>
            </w:r>
            <w:proofErr w:type="spellStart"/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bidi="ar-SA"/>
              </w:rPr>
              <w:t>string_to_replace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bidi="ar-SA"/>
              </w:rPr>
              <w:t> </w:t>
            </w: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в</w:t>
            </w: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bidi="ar-SA"/>
              </w:rPr>
              <w:t> </w:t>
            </w:r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bidi="ar-SA"/>
              </w:rPr>
              <w:t>string1</w:t>
            </w: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bidi="ar-SA"/>
              </w:rPr>
              <w:t xml:space="preserve">. </w:t>
            </w: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Если параметр </w:t>
            </w:r>
            <w:proofErr w:type="spellStart"/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val="ru-RU" w:bidi="ar-SA"/>
              </w:rPr>
              <w:t>string_to_replace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 опущен, то функция REPLACE просто удалит все вхождения </w:t>
            </w:r>
            <w:proofErr w:type="spellStart"/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val="ru-RU" w:bidi="ar-SA"/>
              </w:rPr>
              <w:t>string_to_replace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, и вернет получившуюся строку.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SQL&gt; SELECT REPLACE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(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'123123abcd'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,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 xml:space="preserve"> '123'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)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 xml:space="preserve"> FROM 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DUAL;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 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--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val="ru-RU" w:bidi="ar-SA"/>
              </w:rPr>
              <w:t>Результат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 xml:space="preserve">:   </w:t>
            </w:r>
            <w:proofErr w:type="spellStart"/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abcd</w:t>
            </w:r>
            <w:proofErr w:type="spellEnd"/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 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SQL&gt; SELECT REPLACE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(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'123abcd123'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,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 xml:space="preserve"> '123'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)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 xml:space="preserve"> FROM 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DUAL;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 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--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val="ru-RU" w:bidi="ar-SA"/>
              </w:rPr>
              <w:t>Результат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 xml:space="preserve">:   </w:t>
            </w:r>
            <w:proofErr w:type="spellStart"/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abcd</w:t>
            </w:r>
            <w:proofErr w:type="spellEnd"/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 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SQL&gt; SELECT REPLACE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(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'222abcd'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,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 xml:space="preserve"> '2'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,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 xml:space="preserve"> '3'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)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 xml:space="preserve"> FROM 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DUAL;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 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--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val="ru-RU" w:bidi="ar-SA"/>
              </w:rPr>
              <w:t>Результат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:   333abcd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 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SQL&gt; SELECT REPLACE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(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'0000123'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,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 xml:space="preserve"> '0'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)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 xml:space="preserve"> FROM 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DUAL;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 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--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val="ru-RU" w:bidi="ar-SA"/>
              </w:rPr>
              <w:t>Результат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:   123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 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SQL&gt; SELECT REPLACE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(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'0000123'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,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 xml:space="preserve"> '0'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,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 xml:space="preserve"> ' '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)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 xml:space="preserve"> FROM 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DUAL;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 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val="ru-RU" w:bidi="ar-SA"/>
              </w:rPr>
            </w:pP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val="ru-RU" w:bidi="ar-SA"/>
              </w:rPr>
              <w:t>--Результат:   123</w:t>
            </w:r>
          </w:p>
          <w:p w:rsidR="006D6D0B" w:rsidRPr="006D6D0B" w:rsidRDefault="006D6D0B" w:rsidP="006D6D0B">
            <w:pPr>
              <w:shd w:val="clear" w:color="auto" w:fill="FFFFFF"/>
              <w:spacing w:after="360" w:line="240" w:lineRule="auto"/>
              <w:textAlignment w:val="baseline"/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</w:pP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 xml:space="preserve">Функция </w:t>
            </w:r>
            <w:proofErr w:type="spellStart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Oracle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/PLSQL TRANSLATE заменяет последовательность символов в строке другим набором символов. Тем не менее, она заменяет один символ за один раз.</w:t>
            </w:r>
          </w:p>
          <w:p w:rsidR="006D6D0B" w:rsidRPr="006D6D0B" w:rsidRDefault="006D6D0B" w:rsidP="006D6D0B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</w:pP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lastRenderedPageBreak/>
              <w:t>Например, заменится первый символ в </w:t>
            </w:r>
            <w:proofErr w:type="spellStart"/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val="ru-RU" w:bidi="ar-SA"/>
              </w:rPr>
              <w:t>string_to_replace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 с первого символа в </w:t>
            </w:r>
            <w:proofErr w:type="spellStart"/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val="ru-RU" w:bidi="ar-SA"/>
              </w:rPr>
              <w:t>replacement_string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. Тогда будет заменен второй символ в </w:t>
            </w:r>
            <w:proofErr w:type="spellStart"/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val="ru-RU" w:bidi="ar-SA"/>
              </w:rPr>
              <w:t>string_to_replace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 с вторым символом в </w:t>
            </w:r>
            <w:proofErr w:type="spellStart"/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val="ru-RU" w:bidi="ar-SA"/>
              </w:rPr>
              <w:t>replacement_string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, и так далее.</w:t>
            </w:r>
          </w:p>
          <w:p w:rsidR="006D6D0B" w:rsidRPr="006D6D0B" w:rsidRDefault="006D6D0B" w:rsidP="006D6D0B">
            <w:pPr>
              <w:shd w:val="clear" w:color="auto" w:fill="FFFFFF"/>
              <w:spacing w:before="100" w:beforeAutospacing="1" w:after="100" w:afterAutospacing="1" w:line="240" w:lineRule="auto"/>
              <w:textAlignment w:val="baseline"/>
              <w:outlineLvl w:val="1"/>
              <w:rPr>
                <w:rFonts w:ascii="Times New Roman" w:hAnsi="Times New Roman"/>
                <w:b/>
                <w:bCs/>
                <w:color w:val="404040"/>
                <w:sz w:val="36"/>
                <w:szCs w:val="36"/>
                <w:lang w:val="ru-RU" w:bidi="ar-SA"/>
              </w:rPr>
            </w:pPr>
            <w:r w:rsidRPr="006D6D0B">
              <w:rPr>
                <w:rFonts w:ascii="Times New Roman" w:hAnsi="Times New Roman"/>
                <w:b/>
                <w:bCs/>
                <w:color w:val="404040"/>
                <w:sz w:val="36"/>
                <w:szCs w:val="36"/>
                <w:lang w:val="ru-RU" w:bidi="ar-SA"/>
              </w:rPr>
              <w:t>Синтаксис</w:t>
            </w:r>
          </w:p>
          <w:p w:rsidR="006D6D0B" w:rsidRPr="006D6D0B" w:rsidRDefault="006D6D0B" w:rsidP="006D6D0B">
            <w:pPr>
              <w:shd w:val="clear" w:color="auto" w:fill="FFFFFF"/>
              <w:spacing w:after="360" w:line="240" w:lineRule="auto"/>
              <w:textAlignment w:val="baseline"/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</w:pP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 xml:space="preserve">Синтаксис функции </w:t>
            </w:r>
            <w:proofErr w:type="spellStart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Oracle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/PLSQL TRANSLATE:</w:t>
            </w:r>
          </w:p>
          <w:p w:rsidR="006D6D0B" w:rsidRPr="006D6D0B" w:rsidRDefault="006D6D0B" w:rsidP="006D6D0B">
            <w:pPr>
              <w:shd w:val="clear" w:color="auto" w:fill="EEEEEE"/>
              <w:spacing w:line="240" w:lineRule="auto"/>
              <w:textAlignment w:val="baseline"/>
              <w:rPr>
                <w:rFonts w:ascii="Consolas" w:hAnsi="Consolas" w:cs="Consolas"/>
                <w:color w:val="404040"/>
                <w:sz w:val="24"/>
                <w:szCs w:val="24"/>
                <w:lang w:bidi="ar-SA"/>
              </w:rPr>
            </w:pPr>
            <w:r w:rsidRPr="006D6D0B">
              <w:rPr>
                <w:rFonts w:ascii="Consolas" w:hAnsi="Consolas" w:cs="Consolas"/>
                <w:color w:val="404040"/>
                <w:sz w:val="24"/>
                <w:szCs w:val="24"/>
                <w:lang w:bidi="ar-SA"/>
              </w:rPr>
              <w:t xml:space="preserve">TRANSLATE( string1, </w:t>
            </w:r>
            <w:proofErr w:type="spellStart"/>
            <w:r w:rsidRPr="006D6D0B">
              <w:rPr>
                <w:rFonts w:ascii="Consolas" w:hAnsi="Consolas" w:cs="Consolas"/>
                <w:color w:val="404040"/>
                <w:sz w:val="24"/>
                <w:szCs w:val="24"/>
                <w:lang w:bidi="ar-SA"/>
              </w:rPr>
              <w:t>string_to_replace</w:t>
            </w:r>
            <w:proofErr w:type="spellEnd"/>
            <w:r w:rsidRPr="006D6D0B">
              <w:rPr>
                <w:rFonts w:ascii="Consolas" w:hAnsi="Consolas" w:cs="Consolas"/>
                <w:color w:val="404040"/>
                <w:sz w:val="24"/>
                <w:szCs w:val="24"/>
                <w:lang w:bidi="ar-SA"/>
              </w:rPr>
              <w:t xml:space="preserve">, </w:t>
            </w:r>
            <w:proofErr w:type="spellStart"/>
            <w:r w:rsidRPr="006D6D0B">
              <w:rPr>
                <w:rFonts w:ascii="Consolas" w:hAnsi="Consolas" w:cs="Consolas"/>
                <w:color w:val="404040"/>
                <w:sz w:val="24"/>
                <w:szCs w:val="24"/>
                <w:lang w:bidi="ar-SA"/>
              </w:rPr>
              <w:t>replacement_string</w:t>
            </w:r>
            <w:proofErr w:type="spellEnd"/>
            <w:r w:rsidRPr="006D6D0B">
              <w:rPr>
                <w:rFonts w:ascii="Consolas" w:hAnsi="Consolas" w:cs="Consolas"/>
                <w:color w:val="404040"/>
                <w:sz w:val="24"/>
                <w:szCs w:val="24"/>
                <w:lang w:bidi="ar-SA"/>
              </w:rPr>
              <w:t xml:space="preserve"> )</w:t>
            </w:r>
          </w:p>
          <w:p w:rsidR="006D6D0B" w:rsidRPr="006D6D0B" w:rsidRDefault="006D6D0B" w:rsidP="006D6D0B">
            <w:pPr>
              <w:shd w:val="clear" w:color="auto" w:fill="FFFFFF"/>
              <w:spacing w:before="100" w:beforeAutospacing="1" w:after="100" w:afterAutospacing="1" w:line="240" w:lineRule="auto"/>
              <w:textAlignment w:val="baseline"/>
              <w:outlineLvl w:val="2"/>
              <w:rPr>
                <w:rFonts w:ascii="Times New Roman" w:hAnsi="Times New Roman"/>
                <w:b/>
                <w:bCs/>
                <w:color w:val="404040"/>
                <w:sz w:val="27"/>
                <w:szCs w:val="27"/>
                <w:lang w:val="ru-RU" w:bidi="ar-SA"/>
              </w:rPr>
            </w:pPr>
            <w:r w:rsidRPr="006D6D0B">
              <w:rPr>
                <w:rFonts w:ascii="Times New Roman" w:hAnsi="Times New Roman"/>
                <w:b/>
                <w:bCs/>
                <w:color w:val="404040"/>
                <w:sz w:val="27"/>
                <w:szCs w:val="27"/>
                <w:lang w:val="ru-RU" w:bidi="ar-SA"/>
              </w:rPr>
              <w:t>Параметры или аргументы</w:t>
            </w:r>
          </w:p>
          <w:p w:rsidR="006D6D0B" w:rsidRPr="006D6D0B" w:rsidRDefault="006D6D0B" w:rsidP="006D6D0B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</w:pPr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val="ru-RU" w:bidi="ar-SA"/>
              </w:rPr>
              <w:t>string1</w:t>
            </w: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 строка для замены последовательности символов с другим набором символов.</w:t>
            </w:r>
          </w:p>
          <w:p w:rsidR="006D6D0B" w:rsidRPr="006D6D0B" w:rsidRDefault="006D6D0B" w:rsidP="006D6D0B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</w:pPr>
            <w:proofErr w:type="spellStart"/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val="ru-RU" w:bidi="ar-SA"/>
              </w:rPr>
              <w:t>string_to_replace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 строка, которая будет искаться в </w:t>
            </w:r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val="ru-RU" w:bidi="ar-SA"/>
              </w:rPr>
              <w:t>string1</w:t>
            </w: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.</w:t>
            </w:r>
          </w:p>
          <w:p w:rsidR="006D6D0B" w:rsidRPr="006D6D0B" w:rsidRDefault="006D6D0B" w:rsidP="006D6D0B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</w:pPr>
            <w:proofErr w:type="spellStart"/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val="ru-RU" w:bidi="ar-SA"/>
              </w:rPr>
              <w:t>replacement_string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 все символы в </w:t>
            </w:r>
            <w:proofErr w:type="spellStart"/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val="ru-RU" w:bidi="ar-SA"/>
              </w:rPr>
              <w:t>string_to_replace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 будут заменены на соответствующие символы в </w:t>
            </w:r>
            <w:proofErr w:type="spellStart"/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val="ru-RU" w:bidi="ar-SA"/>
              </w:rPr>
              <w:t>replacement_string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.</w:t>
            </w:r>
          </w:p>
          <w:p w:rsidR="006D6D0B" w:rsidRPr="006D6D0B" w:rsidRDefault="006D6D0B" w:rsidP="006D6D0B">
            <w:pPr>
              <w:shd w:val="clear" w:color="auto" w:fill="FFFFFF"/>
              <w:spacing w:after="360" w:line="240" w:lineRule="auto"/>
              <w:textAlignment w:val="baseline"/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</w:pP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 xml:space="preserve">Функция TRANSLATE возвращает </w:t>
            </w:r>
            <w:proofErr w:type="spellStart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string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 xml:space="preserve"> значение.</w:t>
            </w:r>
          </w:p>
          <w:p w:rsidR="006D6D0B" w:rsidRPr="006D6D0B" w:rsidRDefault="006D6D0B" w:rsidP="006D6D0B">
            <w:pPr>
              <w:shd w:val="clear" w:color="auto" w:fill="FFFFFF"/>
              <w:spacing w:before="100" w:beforeAutospacing="1" w:after="100" w:afterAutospacing="1" w:line="240" w:lineRule="auto"/>
              <w:textAlignment w:val="baseline"/>
              <w:outlineLvl w:val="1"/>
              <w:rPr>
                <w:rFonts w:ascii="Times New Roman" w:hAnsi="Times New Roman"/>
                <w:b/>
                <w:bCs/>
                <w:color w:val="404040"/>
                <w:sz w:val="36"/>
                <w:szCs w:val="36"/>
                <w:lang w:val="ru-RU" w:bidi="ar-SA"/>
              </w:rPr>
            </w:pPr>
            <w:r w:rsidRPr="006D6D0B">
              <w:rPr>
                <w:rFonts w:ascii="Times New Roman" w:hAnsi="Times New Roman"/>
                <w:b/>
                <w:bCs/>
                <w:color w:val="404040"/>
                <w:sz w:val="36"/>
                <w:szCs w:val="36"/>
                <w:lang w:val="ru-RU" w:bidi="ar-SA"/>
              </w:rPr>
              <w:t>Применение</w:t>
            </w:r>
          </w:p>
          <w:p w:rsidR="006D6D0B" w:rsidRPr="006D6D0B" w:rsidRDefault="006D6D0B" w:rsidP="006D6D0B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</w:pPr>
            <w:r w:rsidRPr="006D6D0B">
              <w:rPr>
                <w:rFonts w:ascii="inherit" w:hAnsi="inherit"/>
                <w:b/>
                <w:bCs/>
                <w:color w:val="404040"/>
                <w:sz w:val="24"/>
                <w:szCs w:val="24"/>
                <w:bdr w:val="none" w:sz="0" w:space="0" w:color="auto" w:frame="1"/>
                <w:lang w:val="ru-RU" w:bidi="ar-SA"/>
              </w:rPr>
              <w:t>Функцию TRANSLATE</w:t>
            </w: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 xml:space="preserve"> можно использовать в следующих версиях </w:t>
            </w:r>
            <w:proofErr w:type="spellStart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Oracle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/PLSQL:</w:t>
            </w:r>
          </w:p>
          <w:p w:rsidR="006D6D0B" w:rsidRPr="006D6D0B" w:rsidRDefault="006D6D0B" w:rsidP="006D6D0B">
            <w:pPr>
              <w:numPr>
                <w:ilvl w:val="0"/>
                <w:numId w:val="34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hAnsi="inherit" w:cs="Arial"/>
                <w:color w:val="404040"/>
                <w:sz w:val="24"/>
                <w:szCs w:val="24"/>
                <w:lang w:bidi="ar-SA"/>
              </w:rPr>
            </w:pPr>
            <w:r w:rsidRPr="006D6D0B">
              <w:rPr>
                <w:rFonts w:ascii="inherit" w:hAnsi="inherit" w:cs="Arial"/>
                <w:color w:val="404040"/>
                <w:sz w:val="24"/>
                <w:szCs w:val="24"/>
                <w:lang w:bidi="ar-SA"/>
              </w:rPr>
              <w:t>Oracle 12c, Oracle 11g, Oracle 10g, Oracle 9i, Oracle 8i</w:t>
            </w:r>
          </w:p>
          <w:p w:rsidR="006D6D0B" w:rsidRPr="006D6D0B" w:rsidRDefault="006D6D0B" w:rsidP="006D6D0B">
            <w:pPr>
              <w:shd w:val="clear" w:color="auto" w:fill="FFFFFF"/>
              <w:spacing w:before="100" w:beforeAutospacing="1" w:after="100" w:afterAutospacing="1" w:line="240" w:lineRule="auto"/>
              <w:textAlignment w:val="baseline"/>
              <w:outlineLvl w:val="1"/>
              <w:rPr>
                <w:rFonts w:ascii="Times New Roman" w:hAnsi="Times New Roman"/>
                <w:b/>
                <w:bCs/>
                <w:color w:val="404040"/>
                <w:sz w:val="36"/>
                <w:szCs w:val="36"/>
                <w:lang w:val="ru-RU" w:bidi="ar-SA"/>
              </w:rPr>
            </w:pPr>
            <w:r w:rsidRPr="006D6D0B">
              <w:rPr>
                <w:rFonts w:ascii="Times New Roman" w:hAnsi="Times New Roman"/>
                <w:b/>
                <w:bCs/>
                <w:color w:val="404040"/>
                <w:sz w:val="36"/>
                <w:szCs w:val="36"/>
                <w:lang w:val="ru-RU" w:bidi="ar-SA"/>
              </w:rPr>
              <w:t>Пример</w:t>
            </w:r>
          </w:p>
          <w:p w:rsidR="006D6D0B" w:rsidRPr="006D6D0B" w:rsidRDefault="006D6D0B" w:rsidP="006D6D0B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</w:pP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Рассмотрим несколько примеров функции TRANSLATE и изучим, как использовать </w:t>
            </w:r>
            <w:r w:rsidRPr="006D6D0B">
              <w:rPr>
                <w:rFonts w:ascii="inherit" w:hAnsi="inherit"/>
                <w:b/>
                <w:bCs/>
                <w:color w:val="404040"/>
                <w:sz w:val="24"/>
                <w:szCs w:val="24"/>
                <w:bdr w:val="none" w:sz="0" w:space="0" w:color="auto" w:frame="1"/>
                <w:lang w:val="ru-RU" w:bidi="ar-SA"/>
              </w:rPr>
              <w:t>функцию TRANSLATE</w:t>
            </w: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 xml:space="preserve"> в </w:t>
            </w:r>
            <w:proofErr w:type="spellStart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Oracle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/PLSQL.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inherit" w:hAnsi="inherit" w:cs="Courier New"/>
                <w:color w:val="404040"/>
                <w:sz w:val="24"/>
                <w:szCs w:val="24"/>
                <w:lang w:val="ru-RU" w:bidi="ar-SA"/>
              </w:rPr>
            </w:pPr>
            <w:proofErr w:type="spellStart"/>
            <w:r w:rsidRPr="006D6D0B">
              <w:rPr>
                <w:rFonts w:ascii="inherit" w:hAnsi="inherit" w:cs="Courier New"/>
                <w:color w:val="404040"/>
                <w:sz w:val="24"/>
                <w:szCs w:val="24"/>
                <w:bdr w:val="none" w:sz="0" w:space="0" w:color="auto" w:frame="1"/>
                <w:lang w:val="ru-RU" w:bidi="ar-SA"/>
              </w:rPr>
              <w:t>Oracle</w:t>
            </w:r>
            <w:proofErr w:type="spellEnd"/>
            <w:r w:rsidRPr="006D6D0B">
              <w:rPr>
                <w:rFonts w:ascii="inherit" w:hAnsi="inherit" w:cs="Courier New"/>
                <w:color w:val="404040"/>
                <w:sz w:val="24"/>
                <w:szCs w:val="24"/>
                <w:bdr w:val="none" w:sz="0" w:space="0" w:color="auto" w:frame="1"/>
                <w:lang w:val="ru-RU" w:bidi="ar-SA"/>
              </w:rPr>
              <w:t xml:space="preserve"> PL/SQL</w:t>
            </w:r>
          </w:p>
          <w:p w:rsidR="006D6D0B" w:rsidRPr="006D6D0B" w:rsidRDefault="006D6D0B" w:rsidP="006D6D0B">
            <w:pPr>
              <w:spacing w:after="180" w:line="240" w:lineRule="auto"/>
              <w:textAlignment w:val="baseline"/>
              <w:rPr>
                <w:rFonts w:ascii="Courier New" w:hAnsi="Courier New" w:cs="Courier New"/>
                <w:color w:val="404040"/>
                <w:sz w:val="18"/>
                <w:szCs w:val="18"/>
                <w:lang w:val="ru-RU" w:bidi="ar-SA"/>
              </w:rPr>
            </w:pPr>
            <w:r w:rsidRPr="006D6D0B">
              <w:rPr>
                <w:rFonts w:ascii="Courier New" w:hAnsi="Courier New" w:cs="Courier New"/>
                <w:iCs/>
                <w:color w:val="404040"/>
                <w:sz w:val="18"/>
                <w:szCs w:val="18"/>
                <w:lang w:eastAsia="en-US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136.5pt;height:57.75pt" o:ole="">
                  <v:imagedata r:id="rId17" o:title=""/>
                </v:shape>
                <w:control r:id="rId18" w:name="DefaultOcxName" w:shapeid="_x0000_i1035"/>
              </w:objec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"/>
              <w:gridCol w:w="9530"/>
            </w:tblGrid>
            <w:tr w:rsidR="006D6D0B" w:rsidRPr="006C0A51" w:rsidTr="006D6D0B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hAnsi="inherit"/>
                      <w:iCs w:val="0"/>
                      <w:sz w:val="18"/>
                      <w:szCs w:val="18"/>
                      <w:lang w:val="ru-RU" w:eastAsia="ru-RU" w:bidi="ar-SA"/>
                    </w:rPr>
                  </w:pPr>
                  <w:r w:rsidRPr="006D6D0B">
                    <w:rPr>
                      <w:rFonts w:ascii="inherit" w:hAnsi="inherit"/>
                      <w:iCs w:val="0"/>
                      <w:sz w:val="18"/>
                      <w:szCs w:val="18"/>
                      <w:lang w:val="ru-RU" w:eastAsia="ru-RU" w:bidi="ar-SA"/>
                    </w:rPr>
                    <w:t>1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hAnsi="inherit"/>
                      <w:iCs w:val="0"/>
                      <w:sz w:val="18"/>
                      <w:szCs w:val="18"/>
                      <w:lang w:val="ru-RU" w:eastAsia="ru-RU" w:bidi="ar-SA"/>
                    </w:rPr>
                  </w:pPr>
                  <w:r w:rsidRPr="006D6D0B">
                    <w:rPr>
                      <w:rFonts w:ascii="inherit" w:hAnsi="inherit"/>
                      <w:iCs w:val="0"/>
                      <w:sz w:val="18"/>
                      <w:szCs w:val="18"/>
                      <w:lang w:val="ru-RU" w:eastAsia="ru-RU" w:bidi="ar-SA"/>
                    </w:rPr>
                    <w:t>2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hAnsi="inherit"/>
                      <w:iCs w:val="0"/>
                      <w:sz w:val="18"/>
                      <w:szCs w:val="18"/>
                      <w:lang w:val="ru-RU" w:eastAsia="ru-RU" w:bidi="ar-SA"/>
                    </w:rPr>
                  </w:pPr>
                  <w:r w:rsidRPr="006D6D0B">
                    <w:rPr>
                      <w:rFonts w:ascii="inherit" w:hAnsi="inherit"/>
                      <w:iCs w:val="0"/>
                      <w:sz w:val="18"/>
                      <w:szCs w:val="18"/>
                      <w:lang w:val="ru-RU" w:eastAsia="ru-RU" w:bidi="ar-SA"/>
                    </w:rPr>
                    <w:t>3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hAnsi="inherit"/>
                      <w:iCs w:val="0"/>
                      <w:sz w:val="18"/>
                      <w:szCs w:val="18"/>
                      <w:lang w:val="ru-RU" w:eastAsia="ru-RU" w:bidi="ar-SA"/>
                    </w:rPr>
                  </w:pPr>
                  <w:r w:rsidRPr="006D6D0B">
                    <w:rPr>
                      <w:rFonts w:ascii="inherit" w:hAnsi="inherit"/>
                      <w:iCs w:val="0"/>
                      <w:sz w:val="18"/>
                      <w:szCs w:val="18"/>
                      <w:lang w:val="ru-RU" w:eastAsia="ru-RU" w:bidi="ar-SA"/>
                    </w:rPr>
                    <w:t>4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hAnsi="inherit"/>
                      <w:iCs w:val="0"/>
                      <w:sz w:val="18"/>
                      <w:szCs w:val="18"/>
                      <w:lang w:val="ru-RU" w:eastAsia="ru-RU" w:bidi="ar-SA"/>
                    </w:rPr>
                  </w:pPr>
                  <w:r w:rsidRPr="006D6D0B">
                    <w:rPr>
                      <w:rFonts w:ascii="inherit" w:hAnsi="inherit"/>
                      <w:iCs w:val="0"/>
                      <w:sz w:val="18"/>
                      <w:szCs w:val="18"/>
                      <w:lang w:val="ru-RU" w:eastAsia="ru-RU" w:bidi="ar-SA"/>
                    </w:rPr>
                    <w:t>5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hAnsi="inherit"/>
                      <w:iCs w:val="0"/>
                      <w:sz w:val="18"/>
                      <w:szCs w:val="18"/>
                      <w:lang w:val="ru-RU" w:eastAsia="ru-RU" w:bidi="ar-SA"/>
                    </w:rPr>
                  </w:pPr>
                  <w:r w:rsidRPr="006D6D0B">
                    <w:rPr>
                      <w:rFonts w:ascii="inherit" w:hAnsi="inherit"/>
                      <w:iCs w:val="0"/>
                      <w:sz w:val="18"/>
                      <w:szCs w:val="18"/>
                      <w:lang w:val="ru-RU" w:eastAsia="ru-RU" w:bidi="ar-SA"/>
                    </w:rPr>
                    <w:t>6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hAnsi="inherit"/>
                      <w:iCs w:val="0"/>
                      <w:sz w:val="18"/>
                      <w:szCs w:val="18"/>
                      <w:lang w:val="ru-RU" w:eastAsia="ru-RU" w:bidi="ar-SA"/>
                    </w:rPr>
                  </w:pPr>
                  <w:r w:rsidRPr="006D6D0B">
                    <w:rPr>
                      <w:rFonts w:ascii="inherit" w:hAnsi="inherit"/>
                      <w:iCs w:val="0"/>
                      <w:sz w:val="18"/>
                      <w:szCs w:val="18"/>
                      <w:lang w:val="ru-RU" w:eastAsia="ru-RU" w:bidi="ar-SA"/>
                    </w:rPr>
                    <w:t>7</w:t>
                  </w:r>
                </w:p>
              </w:tc>
              <w:tc>
                <w:tcPr>
                  <w:tcW w:w="109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textAlignment w:val="baseline"/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</w:pP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bdr w:val="none" w:sz="0" w:space="0" w:color="auto" w:frame="1"/>
                      <w:lang w:eastAsia="ru-RU" w:bidi="ar-SA"/>
                    </w:rPr>
                    <w:t>SQL&gt; SELECT TRANSLATE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  <w:t>(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bdr w:val="none" w:sz="0" w:space="0" w:color="auto" w:frame="1"/>
                      <w:lang w:eastAsia="ru-RU" w:bidi="ar-SA"/>
                    </w:rPr>
                    <w:t>'1tech23'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  <w:t>,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bdr w:val="none" w:sz="0" w:space="0" w:color="auto" w:frame="1"/>
                      <w:lang w:eastAsia="ru-RU" w:bidi="ar-SA"/>
                    </w:rPr>
                    <w:t xml:space="preserve"> '123'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  <w:t>,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bdr w:val="none" w:sz="0" w:space="0" w:color="auto" w:frame="1"/>
                      <w:lang w:eastAsia="ru-RU" w:bidi="ar-SA"/>
                    </w:rPr>
                    <w:t xml:space="preserve"> '456'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  <w:t>)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bdr w:val="none" w:sz="0" w:space="0" w:color="auto" w:frame="1"/>
                      <w:lang w:eastAsia="ru-RU" w:bidi="ar-SA"/>
                    </w:rPr>
                    <w:t xml:space="preserve"> FROM 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  <w:t>DUAL;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textAlignment w:val="baseline"/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</w:pP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  <w:t> 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textAlignment w:val="baseline"/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</w:pP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bdr w:val="none" w:sz="0" w:space="0" w:color="auto" w:frame="1"/>
                      <w:lang w:eastAsia="ru-RU" w:bidi="ar-SA"/>
                    </w:rPr>
                    <w:t>--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bdr w:val="none" w:sz="0" w:space="0" w:color="auto" w:frame="1"/>
                      <w:lang w:val="ru-RU" w:eastAsia="ru-RU" w:bidi="ar-SA"/>
                    </w:rPr>
                    <w:t>Результат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bdr w:val="none" w:sz="0" w:space="0" w:color="auto" w:frame="1"/>
                      <w:lang w:eastAsia="ru-RU" w:bidi="ar-SA"/>
                    </w:rPr>
                    <w:t>:   4tech56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textAlignment w:val="baseline"/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</w:pP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  <w:t> 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textAlignment w:val="baseline"/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</w:pP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bdr w:val="none" w:sz="0" w:space="0" w:color="auto" w:frame="1"/>
                      <w:lang w:eastAsia="ru-RU" w:bidi="ar-SA"/>
                    </w:rPr>
                    <w:t>SQL&gt; SELECT TRANSLATE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  <w:t>(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bdr w:val="none" w:sz="0" w:space="0" w:color="auto" w:frame="1"/>
                      <w:lang w:eastAsia="ru-RU" w:bidi="ar-SA"/>
                    </w:rPr>
                    <w:t>'222tech'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  <w:t>,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bdr w:val="none" w:sz="0" w:space="0" w:color="auto" w:frame="1"/>
                      <w:lang w:eastAsia="ru-RU" w:bidi="ar-SA"/>
                    </w:rPr>
                    <w:t xml:space="preserve"> '2ec'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  <w:t>,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bdr w:val="none" w:sz="0" w:space="0" w:color="auto" w:frame="1"/>
                      <w:lang w:eastAsia="ru-RU" w:bidi="ar-SA"/>
                    </w:rPr>
                    <w:t xml:space="preserve"> '3it'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  <w:t>)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bdr w:val="none" w:sz="0" w:space="0" w:color="auto" w:frame="1"/>
                      <w:lang w:eastAsia="ru-RU" w:bidi="ar-SA"/>
                    </w:rPr>
                    <w:t xml:space="preserve"> FROM 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  <w:t>DUAL;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textAlignment w:val="baseline"/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</w:pP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  <w:t> 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textAlignment w:val="baseline"/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val="ru-RU" w:eastAsia="ru-RU" w:bidi="ar-SA"/>
                    </w:rPr>
                  </w:pP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bdr w:val="none" w:sz="0" w:space="0" w:color="auto" w:frame="1"/>
                      <w:lang w:val="ru-RU" w:eastAsia="ru-RU" w:bidi="ar-SA"/>
                    </w:rPr>
                    <w:t>--Результат:   333tith</w:t>
                  </w:r>
                </w:p>
              </w:tc>
            </w:tr>
          </w:tbl>
          <w:p w:rsidR="006D6D0B" w:rsidRDefault="006D6D0B" w:rsidP="00A70A1F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</w:p>
          <w:p w:rsidR="00A70A1F" w:rsidRPr="00A70A1F" w:rsidRDefault="00A70A1F" w:rsidP="00A70A1F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A70A1F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№8</w:t>
            </w:r>
          </w:p>
          <w:p w:rsidR="00A70A1F" w:rsidRPr="00A70A1F" w:rsidRDefault="00A70A1F" w:rsidP="00A70A1F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Какое из утверждений о пакетах является верным?</w:t>
            </w:r>
          </w:p>
          <w:p w:rsidR="00A70A1F" w:rsidRPr="00A70A1F" w:rsidRDefault="00A70A1F" w:rsidP="00A70A1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proofErr w:type="gram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Функции</w:t>
            </w:r>
            <w:proofErr w:type="gramEnd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объявленные в спецификации пакета не могут быть использованы в SQL операторах</w:t>
            </w:r>
          </w:p>
          <w:p w:rsidR="00A70A1F" w:rsidRPr="00A70A1F" w:rsidRDefault="00A70A1F" w:rsidP="00A70A1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Команда DROP PACKAGE удаляет спецификацию и тело пакета</w:t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A70A1F" w:rsidRPr="00A70A1F" w:rsidRDefault="00A70A1F" w:rsidP="00A70A1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lastRenderedPageBreak/>
              <w:t>Можно удалить функцию из пакета используя команду ALTER PACKAGE</w:t>
            </w:r>
          </w:p>
          <w:p w:rsidR="00A70A1F" w:rsidRPr="00A70A1F" w:rsidRDefault="00A70A1F" w:rsidP="00A70A1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Пакеты могут иметь параметры</w:t>
            </w:r>
          </w:p>
          <w:p w:rsidR="00A70A1F" w:rsidRPr="00A70A1F" w:rsidRDefault="00A70A1F" w:rsidP="00A70A1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Пакеты могут быть вложенными</w:t>
            </w:r>
          </w:p>
          <w:p w:rsidR="00175AD5" w:rsidRPr="00175AD5" w:rsidRDefault="00175AD5" w:rsidP="00055C2D">
            <w:pPr>
              <w:pStyle w:val="aa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</w:p>
          <w:p w:rsidR="00A70A1F" w:rsidRPr="00A70A1F" w:rsidRDefault="00A70A1F" w:rsidP="00A70A1F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A70A1F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№9</w:t>
            </w:r>
          </w:p>
          <w:p w:rsidR="00A70A1F" w:rsidRDefault="00A70A1F" w:rsidP="00A70A1F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В таблице </w:t>
            </w:r>
            <w:proofErr w:type="spellStart"/>
            <w:r w:rsidRPr="00A70A1F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val="ru-RU" w:bidi="ar-SA"/>
              </w:rPr>
              <w:t>emp</w:t>
            </w:r>
            <w:proofErr w:type="spellEnd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 хранится следующая информация о служащих: фамилия, номер подразделения, должность, зарплата и комиссия. Комиссию получают не все служащие. Вам поручено задание составить </w:t>
            </w:r>
            <w:proofErr w:type="gram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отчет</w:t>
            </w:r>
            <w:proofErr w:type="gramEnd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содержащий фамилию, номер подразделения, должность и годовой заработок служащих, отсортировав их по номеру подразделения в порядке возрастания, и в порядке убывания зарплаты в каждом подразделении. Какой оператор позволит решить поставленную задачу?</w:t>
            </w:r>
          </w:p>
          <w:p w:rsidR="004A2969" w:rsidRPr="00A70A1F" w:rsidRDefault="004A2969" w:rsidP="00A70A1F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</w:p>
          <w:p w:rsidR="00A70A1F" w:rsidRPr="00A70A1F" w:rsidRDefault="00A70A1F" w:rsidP="00A70A1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A70A1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76C4A15A" wp14:editId="706EFEEA">
                  <wp:extent cx="3855085" cy="307340"/>
                  <wp:effectExtent l="0" t="0" r="0" b="0"/>
                  <wp:docPr id="11" name="Рисунок 11" descr="https://testserver.pro/img/big/i-4L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testserver.pro/img/big/i-4L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508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A70A1F" w:rsidRPr="00A70A1F" w:rsidRDefault="00A70A1F" w:rsidP="00A70A1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A70A1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6D36558F" wp14:editId="587D4735">
                  <wp:extent cx="3957320" cy="314325"/>
                  <wp:effectExtent l="0" t="0" r="5080" b="9525"/>
                  <wp:docPr id="12" name="Рисунок 12" descr="https://testserver.pro/img/big/i-4L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testserver.pro/img/big/i-4L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732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0A1F" w:rsidRPr="00A70A1F" w:rsidRDefault="00A70A1F" w:rsidP="00A70A1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A70A1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5921AA9F" wp14:editId="7B9B84F4">
                  <wp:extent cx="3540760" cy="321945"/>
                  <wp:effectExtent l="0" t="0" r="2540" b="1905"/>
                  <wp:docPr id="13" name="Рисунок 13" descr="https://testserver.pro/img/big/i-4L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testserver.pro/img/big/i-4L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0760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0A1F" w:rsidRPr="00A70A1F" w:rsidRDefault="00A70A1F" w:rsidP="00A70A1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A70A1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184873C3" wp14:editId="2E8DC1B4">
                  <wp:extent cx="3752850" cy="321945"/>
                  <wp:effectExtent l="0" t="0" r="0" b="1905"/>
                  <wp:docPr id="14" name="Рисунок 14" descr="https://testserver.pro/img/big/i-4L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testserver.pro/img/big/i-4L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850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0A1F" w:rsidRPr="00A70A1F" w:rsidRDefault="00A70A1F" w:rsidP="00A70A1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A70A1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0F4CE345" wp14:editId="13B78F7B">
                  <wp:extent cx="3855085" cy="336550"/>
                  <wp:effectExtent l="0" t="0" r="0" b="6350"/>
                  <wp:docPr id="15" name="Рисунок 15" descr="https://testserver.pro/img/big/i-4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testserver.pro/img/big/i-4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5085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5AD5" w:rsidRPr="00175AD5" w:rsidRDefault="00175AD5" w:rsidP="00055C2D">
            <w:pPr>
              <w:pStyle w:val="aa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</w:p>
          <w:p w:rsidR="00C602C2" w:rsidRPr="00C602C2" w:rsidRDefault="00C602C2" w:rsidP="00C602C2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bidi="ar-SA"/>
              </w:rPr>
            </w:pPr>
            <w:r w:rsidRPr="00C602C2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</w:t>
            </w:r>
            <w:r w:rsidRPr="00C602C2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bidi="ar-SA"/>
              </w:rPr>
              <w:t xml:space="preserve"> №10</w:t>
            </w:r>
          </w:p>
          <w:p w:rsidR="00C602C2" w:rsidRPr="00C602C2" w:rsidRDefault="00C602C2" w:rsidP="00C602C2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C602C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База</w:t>
            </w:r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C602C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данных</w:t>
            </w:r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C602C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содержит</w:t>
            </w:r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C602C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следующие</w:t>
            </w:r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C602C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таблицы</w:t>
            </w:r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C602C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и</w:t>
            </w:r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C602C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поля</w:t>
            </w:r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: employees(</w:t>
            </w:r>
            <w:proofErr w:type="spellStart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employee_id</w:t>
            </w:r>
            <w:proofErr w:type="spellEnd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, </w:t>
            </w:r>
            <w:proofErr w:type="spellStart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first_name</w:t>
            </w:r>
            <w:proofErr w:type="spellEnd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, </w:t>
            </w:r>
            <w:proofErr w:type="spellStart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last_name</w:t>
            </w:r>
            <w:proofErr w:type="spellEnd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, salary, </w:t>
            </w:r>
            <w:proofErr w:type="spellStart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manager_id</w:t>
            </w:r>
            <w:proofErr w:type="spellEnd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, </w:t>
            </w:r>
            <w:proofErr w:type="spellStart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department_id</w:t>
            </w:r>
            <w:proofErr w:type="spellEnd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), departments(</w:t>
            </w:r>
            <w:proofErr w:type="spellStart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department_id</w:t>
            </w:r>
            <w:proofErr w:type="spellEnd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, </w:t>
            </w:r>
            <w:proofErr w:type="spellStart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department_name</w:t>
            </w:r>
            <w:proofErr w:type="spellEnd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, </w:t>
            </w:r>
            <w:proofErr w:type="spellStart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manager_id</w:t>
            </w:r>
            <w:proofErr w:type="spellEnd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, </w:t>
            </w:r>
            <w:proofErr w:type="spellStart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location_id</w:t>
            </w:r>
            <w:proofErr w:type="spellEnd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). </w:t>
            </w:r>
            <w:r w:rsidRPr="00C602C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Необходимо составить отчет, содержащий имена всех сотрудников, и названия отделений, в которых они работают. В этот отчет не должны быть включены те сотрудники, которые не приписаны ни к одному из отделений. Однако отчет должен содержать названия отделений без сотрудников. Какой запрос позволит решить поставленную задачу?</w:t>
            </w:r>
          </w:p>
          <w:p w:rsidR="00C602C2" w:rsidRPr="00C602C2" w:rsidRDefault="00C602C2" w:rsidP="00C602C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C602C2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04082B1E" wp14:editId="486AD1AC">
                  <wp:extent cx="5325745" cy="373380"/>
                  <wp:effectExtent l="0" t="0" r="8255" b="7620"/>
                  <wp:docPr id="16" name="Рисунок 16" descr="https://testserver.pro/img/big/i-4H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s://testserver.pro/img/big/i-4H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5745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B496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C602C2" w:rsidRPr="00C602C2" w:rsidRDefault="00C602C2" w:rsidP="00C602C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C602C2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44FAA108" wp14:editId="5E0078CF">
                  <wp:extent cx="3555365" cy="497205"/>
                  <wp:effectExtent l="0" t="0" r="6985" b="0"/>
                  <wp:docPr id="17" name="Рисунок 17" descr="https://testserver.pro/img/big/i-4HU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s://testserver.pro/img/big/i-4HU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5365" cy="49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02C2" w:rsidRPr="00C602C2" w:rsidRDefault="00C602C2" w:rsidP="00C602C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C602C2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53279349" wp14:editId="304A3B8D">
                  <wp:extent cx="3942715" cy="402590"/>
                  <wp:effectExtent l="0" t="0" r="635" b="0"/>
                  <wp:docPr id="18" name="Рисунок 18" descr="https://testserver.pro/img/big/i-4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s://testserver.pro/img/big/i-4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2715" cy="40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02C2" w:rsidRPr="00C602C2" w:rsidRDefault="00C602C2" w:rsidP="00C602C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C602C2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2ADB5682" wp14:editId="3B927B3D">
                  <wp:extent cx="4323080" cy="380365"/>
                  <wp:effectExtent l="0" t="0" r="1270" b="635"/>
                  <wp:docPr id="19" name="Рисунок 19" descr="https://testserver.pro/img/big/i-4HV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s://testserver.pro/img/big/i-4HV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3080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02C2" w:rsidRPr="00C602C2" w:rsidRDefault="00C602C2" w:rsidP="00C602C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C602C2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7D8EADF8" wp14:editId="65B508FD">
                  <wp:extent cx="4250055" cy="343535"/>
                  <wp:effectExtent l="0" t="0" r="0" b="0"/>
                  <wp:docPr id="20" name="Рисунок 20" descr="https://testserver.pro/img/big/i-4H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s://testserver.pro/img/big/i-4H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0055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2922" w:rsidRPr="00D32922" w:rsidRDefault="00D32922" w:rsidP="00D32922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D32922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lastRenderedPageBreak/>
              <w:t>Вопрос №11</w:t>
            </w:r>
          </w:p>
          <w:p w:rsidR="00D32922" w:rsidRPr="00D32922" w:rsidRDefault="00D32922" w:rsidP="00D32922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Что из перечисленного ниже НЕ является типом подзапроса?</w:t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Коррелируемый</w:t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Многострочный</w:t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Иерархический</w:t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+</w:t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proofErr w:type="spellStart"/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Многостолбцовый</w:t>
            </w:r>
            <w:proofErr w:type="spellEnd"/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Однострочный</w:t>
            </w:r>
          </w:p>
          <w:p w:rsidR="00175AD5" w:rsidRDefault="00175AD5" w:rsidP="00055C2D">
            <w:pPr>
              <w:pStyle w:val="aa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</w:p>
          <w:p w:rsidR="006D6D0B" w:rsidRPr="006D6D0B" w:rsidRDefault="006D6D0B" w:rsidP="006D6D0B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  <w:lang w:val="ru-RU" w:bidi="ar-SA"/>
              </w:rPr>
              <w:t>Подзапрос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– законченный оператор SELECT, внедрённый в тело другого оператора SELECT. 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Внешний</w:t>
            </w:r>
            <w:r w:rsidRPr="006D6D0B">
              <w:rPr>
                <w:rFonts w:ascii="Arial" w:hAnsi="Arial" w:cs="Arial"/>
                <w:i/>
                <w:color w:val="000000"/>
                <w:sz w:val="24"/>
                <w:szCs w:val="24"/>
                <w:lang w:val="ru-RU" w:bidi="ar-SA"/>
              </w:rPr>
              <w:t> 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(второй) оператор SELECT использует результат выполнения 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внутреннего</w:t>
            </w:r>
            <w:r w:rsidRPr="006D6D0B">
              <w:rPr>
                <w:rFonts w:ascii="Arial" w:hAnsi="Arial" w:cs="Arial"/>
                <w:i/>
                <w:color w:val="000000"/>
                <w:sz w:val="24"/>
                <w:szCs w:val="24"/>
                <w:lang w:val="ru-RU" w:bidi="ar-SA"/>
              </w:rPr>
              <w:t> 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(первого) оператора для определения содержания окончательного результата всей операции. Внутренние запросы могут находиться в конструкциях WHERE и HAVING внешнего оператора SELECT — в этом случае они получают название 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подзапросов</w:t>
            </w:r>
            <w:r w:rsidRPr="006D6D0B">
              <w:rPr>
                <w:rFonts w:ascii="Arial" w:hAnsi="Arial" w:cs="Arial"/>
                <w:i/>
                <w:color w:val="000000"/>
                <w:sz w:val="24"/>
                <w:szCs w:val="24"/>
                <w:lang w:val="ru-RU" w:bidi="ar-SA"/>
              </w:rPr>
              <w:t>, 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или 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вложенных запросов</w:t>
            </w:r>
            <w:r w:rsidRPr="006D6D0B">
              <w:rPr>
                <w:rFonts w:ascii="Arial" w:hAnsi="Arial" w:cs="Arial"/>
                <w:i/>
                <w:color w:val="000000"/>
                <w:sz w:val="24"/>
                <w:szCs w:val="24"/>
                <w:lang w:val="ru-RU" w:bidi="ar-SA"/>
              </w:rPr>
              <w:t>. 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Кроме того, внутренние операторы SELECT могут использоваться в операторах INSERT, UPDATE и DELETE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. 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Существуют 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  <w:lang w:val="ru-RU" w:bidi="ar-SA"/>
              </w:rPr>
              <w:t>три типа подзапросов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.</w:t>
            </w:r>
          </w:p>
          <w:p w:rsidR="006D6D0B" w:rsidRPr="006D6D0B" w:rsidRDefault="006D6D0B" w:rsidP="006D6D0B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• 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Скалярный подзапрос</w:t>
            </w:r>
            <w:r w:rsidRPr="006D6D0B">
              <w:rPr>
                <w:rFonts w:ascii="Arial" w:hAnsi="Arial" w:cs="Arial"/>
                <w:i/>
                <w:color w:val="000000"/>
                <w:sz w:val="24"/>
                <w:szCs w:val="24"/>
                <w:lang w:val="ru-RU" w:bidi="ar-SA"/>
              </w:rPr>
              <w:t> 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возвращает значение, выбираемое из пересечения одного столбца с одной строкой, т.е. единственное значение. В принципе скалярный подзапрос может использоваться везде, где требуется указать единственное значение. 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Пример.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Выбрать всех работников, у которых зарплата выше, чем у работника 20.</w:t>
            </w:r>
          </w:p>
          <w:tbl>
            <w:tblPr>
              <w:tblW w:w="72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4164"/>
              <w:gridCol w:w="971"/>
              <w:gridCol w:w="1024"/>
              <w:gridCol w:w="1116"/>
            </w:tblGrid>
            <w:tr w:rsidR="006D6D0B" w:rsidRPr="006D6D0B" w:rsidTr="006D6D0B">
              <w:tc>
                <w:tcPr>
                  <w:tcW w:w="42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b/>
                      <w:bCs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Запрос</w:t>
                  </w:r>
                </w:p>
              </w:tc>
              <w:tc>
                <w:tcPr>
                  <w:tcW w:w="2550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jc w:val="right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b/>
                      <w:bCs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Таблица </w:t>
                  </w:r>
                  <w:proofErr w:type="spellStart"/>
                  <w:r w:rsidRPr="006D6D0B">
                    <w:rPr>
                      <w:rFonts w:ascii="Arial" w:hAnsi="Arial" w:cs="Arial"/>
                      <w:b/>
                      <w:bCs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Emp</w:t>
                  </w:r>
                  <w:proofErr w:type="spellEnd"/>
                </w:p>
              </w:tc>
            </w:tr>
            <w:tr w:rsidR="006D6D0B" w:rsidRPr="006C0A51" w:rsidTr="006D6D0B">
              <w:tc>
                <w:tcPr>
                  <w:tcW w:w="4275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 xml:space="preserve">SELECT </w:t>
                  </w: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>Emp_id</w:t>
                  </w:r>
                  <w:proofErr w:type="spellEnd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 xml:space="preserve">, </w:t>
                  </w: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>Dep_id</w:t>
                  </w:r>
                  <w:proofErr w:type="spellEnd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>, salary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>FROM emp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>WHERE salary &gt;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>(SELECT salary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>FROM emp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 xml:space="preserve">WHERE </w:t>
                  </w: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>emp_id</w:t>
                  </w:r>
                  <w:proofErr w:type="spellEnd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 xml:space="preserve"> = 20);</w:t>
                  </w:r>
                </w:p>
              </w:tc>
              <w:tc>
                <w:tcPr>
                  <w:tcW w:w="6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Dep_id</w:t>
                  </w:r>
                  <w:proofErr w:type="spellEnd"/>
                </w:p>
              </w:tc>
              <w:tc>
                <w:tcPr>
                  <w:tcW w:w="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Emp_id</w:t>
                  </w:r>
                  <w:proofErr w:type="spellEnd"/>
                </w:p>
              </w:tc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Salary</w:t>
                  </w:r>
                  <w:proofErr w:type="spellEnd"/>
                </w:p>
              </w:tc>
            </w:tr>
            <w:tr w:rsidR="006D6D0B" w:rsidRPr="006C0A51" w:rsidTr="006D6D0B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6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</w:t>
                  </w:r>
                </w:p>
              </w:tc>
              <w:tc>
                <w:tcPr>
                  <w:tcW w:w="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10</w:t>
                  </w:r>
                </w:p>
              </w:tc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100</w:t>
                  </w:r>
                </w:p>
              </w:tc>
            </w:tr>
            <w:tr w:rsidR="006D6D0B" w:rsidRPr="006C0A51" w:rsidTr="006D6D0B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6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</w:t>
                  </w:r>
                </w:p>
              </w:tc>
              <w:tc>
                <w:tcPr>
                  <w:tcW w:w="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15</w:t>
                  </w:r>
                </w:p>
              </w:tc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150</w:t>
                  </w:r>
                </w:p>
              </w:tc>
            </w:tr>
            <w:tr w:rsidR="006D6D0B" w:rsidRPr="006C0A51" w:rsidTr="006D6D0B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6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2</w:t>
                  </w:r>
                </w:p>
              </w:tc>
              <w:tc>
                <w:tcPr>
                  <w:tcW w:w="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20</w:t>
                  </w:r>
                </w:p>
              </w:tc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200</w:t>
                  </w:r>
                </w:p>
              </w:tc>
            </w:tr>
            <w:tr w:rsidR="006D6D0B" w:rsidRPr="006C0A51" w:rsidTr="006D6D0B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6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3</w:t>
                  </w:r>
                </w:p>
              </w:tc>
              <w:tc>
                <w:tcPr>
                  <w:tcW w:w="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30</w:t>
                  </w:r>
                </w:p>
              </w:tc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300</w:t>
                  </w:r>
                </w:p>
              </w:tc>
            </w:tr>
          </w:tbl>
          <w:p w:rsidR="006D6D0B" w:rsidRPr="006D6D0B" w:rsidRDefault="006D6D0B" w:rsidP="006D6D0B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Подзапрос выбирает значение зарплаты у сотрудника 20, а внешний запрос выбирает всех работников, у которых зарплата больше полученной из подзапроса. Результат подзапроса: 200. Результат всего запроса:</w:t>
            </w:r>
          </w:p>
          <w:tbl>
            <w:tblPr>
              <w:tblW w:w="280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1024"/>
              <w:gridCol w:w="971"/>
              <w:gridCol w:w="891"/>
            </w:tblGrid>
            <w:tr w:rsidR="006D6D0B" w:rsidRPr="006C0A51" w:rsidTr="006D6D0B">
              <w:tc>
                <w:tcPr>
                  <w:tcW w:w="7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Emp_id</w:t>
                  </w:r>
                  <w:proofErr w:type="spellEnd"/>
                </w:p>
              </w:tc>
              <w:tc>
                <w:tcPr>
                  <w:tcW w:w="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Dep_id</w:t>
                  </w:r>
                  <w:proofErr w:type="spellEnd"/>
                </w:p>
              </w:tc>
              <w:tc>
                <w:tcPr>
                  <w:tcW w:w="6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Salary</w:t>
                  </w:r>
                  <w:proofErr w:type="spellEnd"/>
                </w:p>
              </w:tc>
            </w:tr>
            <w:tr w:rsidR="006D6D0B" w:rsidRPr="006C0A51" w:rsidTr="006D6D0B">
              <w:tc>
                <w:tcPr>
                  <w:tcW w:w="7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30</w:t>
                  </w:r>
                </w:p>
              </w:tc>
              <w:tc>
                <w:tcPr>
                  <w:tcW w:w="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3</w:t>
                  </w:r>
                </w:p>
              </w:tc>
              <w:tc>
                <w:tcPr>
                  <w:tcW w:w="6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300</w:t>
                  </w:r>
                </w:p>
              </w:tc>
            </w:tr>
          </w:tbl>
          <w:p w:rsidR="006D6D0B" w:rsidRPr="006D6D0B" w:rsidRDefault="006D6D0B" w:rsidP="006D6D0B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• 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Строковый (однострочный) подзапрос</w:t>
            </w:r>
            <w:r w:rsidRPr="006D6D0B">
              <w:rPr>
                <w:rFonts w:ascii="Arial" w:hAnsi="Arial" w:cs="Arial"/>
                <w:i/>
                <w:color w:val="000000"/>
                <w:sz w:val="24"/>
                <w:szCs w:val="24"/>
                <w:lang w:val="ru-RU" w:bidi="ar-SA"/>
              </w:rPr>
              <w:t> 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 xml:space="preserve">возвращает значения нескольких столбцов таблицы, но в виде единственной строки. Примечание: в презентациях преподавателя два вышеприведённых типа рассматриваются как один. Я не вижу смысла приводить пример для этого типа, так как он будет аналогичен примеру ниже 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lastRenderedPageBreak/>
              <w:t>с тем лишь отличием, что возвращаться будет лишь одна строка.</w:t>
            </w:r>
          </w:p>
          <w:p w:rsidR="006D6D0B" w:rsidRPr="006D6D0B" w:rsidRDefault="006D6D0B" w:rsidP="006D6D0B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• 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Табличный (многострочный) подзапрос</w:t>
            </w:r>
            <w:r w:rsidRPr="006D6D0B">
              <w:rPr>
                <w:rFonts w:ascii="Arial" w:hAnsi="Arial" w:cs="Arial"/>
                <w:i/>
                <w:color w:val="000000"/>
                <w:sz w:val="24"/>
                <w:szCs w:val="24"/>
                <w:lang w:val="ru-RU" w:bidi="ar-SA"/>
              </w:rPr>
              <w:t> 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возвращает значения одного или нескольких столбцов таблицы, размещенные в более чем одной строке. Табличный подзапрос может использоваться везде, где допускается указывать таблицу, например как операнд предиката IN, ANY, ALL. 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Пример.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Выбрать работников, у которых зарплата ниже любой зарплаты сотрудника из департамента 2.</w:t>
            </w:r>
          </w:p>
          <w:tbl>
            <w:tblPr>
              <w:tblW w:w="72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4164"/>
              <w:gridCol w:w="971"/>
              <w:gridCol w:w="1024"/>
              <w:gridCol w:w="1116"/>
            </w:tblGrid>
            <w:tr w:rsidR="006D6D0B" w:rsidRPr="006D6D0B" w:rsidTr="006D6D0B">
              <w:tc>
                <w:tcPr>
                  <w:tcW w:w="42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b/>
                      <w:bCs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Запрос</w:t>
                  </w:r>
                </w:p>
              </w:tc>
              <w:tc>
                <w:tcPr>
                  <w:tcW w:w="2550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jc w:val="right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b/>
                      <w:bCs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Таблица </w:t>
                  </w:r>
                  <w:proofErr w:type="spellStart"/>
                  <w:r w:rsidRPr="006D6D0B">
                    <w:rPr>
                      <w:rFonts w:ascii="Arial" w:hAnsi="Arial" w:cs="Arial"/>
                      <w:b/>
                      <w:bCs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Emp</w:t>
                  </w:r>
                  <w:proofErr w:type="spellEnd"/>
                </w:p>
              </w:tc>
            </w:tr>
            <w:tr w:rsidR="006D6D0B" w:rsidRPr="006D6D0B" w:rsidTr="006D6D0B">
              <w:tc>
                <w:tcPr>
                  <w:tcW w:w="4275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 xml:space="preserve">SELECT </w:t>
                  </w: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>Emp_id</w:t>
                  </w:r>
                  <w:proofErr w:type="spellEnd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 xml:space="preserve">, </w:t>
                  </w: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>Dep_id</w:t>
                  </w:r>
                  <w:proofErr w:type="spellEnd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>, salary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>FROM emp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>WHERE salary &lt; ANY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>(SELECT salary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>FROM emp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 xml:space="preserve">WHERE </w:t>
                  </w: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>Dep_id</w:t>
                  </w:r>
                  <w:proofErr w:type="spellEnd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 xml:space="preserve"> = 2);</w:t>
                  </w:r>
                </w:p>
              </w:tc>
              <w:tc>
                <w:tcPr>
                  <w:tcW w:w="6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Dep_id</w:t>
                  </w:r>
                  <w:proofErr w:type="spellEnd"/>
                </w:p>
              </w:tc>
              <w:tc>
                <w:tcPr>
                  <w:tcW w:w="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Emp_id</w:t>
                  </w:r>
                  <w:proofErr w:type="spellEnd"/>
                </w:p>
              </w:tc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Salary</w:t>
                  </w:r>
                  <w:proofErr w:type="spellEnd"/>
                </w:p>
              </w:tc>
            </w:tr>
            <w:tr w:rsidR="006D6D0B" w:rsidRPr="006D6D0B" w:rsidTr="006D6D0B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6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</w:t>
                  </w:r>
                </w:p>
              </w:tc>
              <w:tc>
                <w:tcPr>
                  <w:tcW w:w="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10</w:t>
                  </w:r>
                </w:p>
              </w:tc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100</w:t>
                  </w:r>
                </w:p>
              </w:tc>
            </w:tr>
            <w:tr w:rsidR="006D6D0B" w:rsidRPr="006D6D0B" w:rsidTr="006D6D0B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6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</w:t>
                  </w:r>
                </w:p>
              </w:tc>
              <w:tc>
                <w:tcPr>
                  <w:tcW w:w="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15</w:t>
                  </w:r>
                </w:p>
              </w:tc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150</w:t>
                  </w:r>
                </w:p>
              </w:tc>
            </w:tr>
            <w:tr w:rsidR="006D6D0B" w:rsidRPr="006D6D0B" w:rsidTr="006D6D0B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6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2</w:t>
                  </w:r>
                </w:p>
              </w:tc>
              <w:tc>
                <w:tcPr>
                  <w:tcW w:w="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20</w:t>
                  </w:r>
                </w:p>
              </w:tc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200</w:t>
                  </w:r>
                </w:p>
              </w:tc>
            </w:tr>
            <w:tr w:rsidR="006D6D0B" w:rsidRPr="006D6D0B" w:rsidTr="006D6D0B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6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2</w:t>
                  </w:r>
                </w:p>
              </w:tc>
              <w:tc>
                <w:tcPr>
                  <w:tcW w:w="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25</w:t>
                  </w:r>
                </w:p>
              </w:tc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250</w:t>
                  </w:r>
                </w:p>
              </w:tc>
            </w:tr>
            <w:tr w:rsidR="006D6D0B" w:rsidRPr="006D6D0B" w:rsidTr="006D6D0B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6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3</w:t>
                  </w:r>
                </w:p>
              </w:tc>
              <w:tc>
                <w:tcPr>
                  <w:tcW w:w="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30</w:t>
                  </w:r>
                </w:p>
              </w:tc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300</w:t>
                  </w:r>
                </w:p>
              </w:tc>
            </w:tr>
          </w:tbl>
          <w:p w:rsidR="006D6D0B" w:rsidRPr="006D6D0B" w:rsidRDefault="006D6D0B" w:rsidP="006D6D0B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Подзапрос выбирает значения зарплат из департамента 2. Их два: 200 и 250. Внешний запрос выбирает тех работников, у которых зарплата меньше максимальной из выбранных подзапросом (поскольку у нас используется условие МЕНЬШЕ и ключевое слово ANY), в данном случае – меньше 250. Результат запроса:</w:t>
            </w:r>
          </w:p>
          <w:tbl>
            <w:tblPr>
              <w:tblW w:w="280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1024"/>
              <w:gridCol w:w="971"/>
              <w:gridCol w:w="891"/>
            </w:tblGrid>
            <w:tr w:rsidR="006D6D0B" w:rsidRPr="006C0A51" w:rsidTr="006D6D0B">
              <w:tc>
                <w:tcPr>
                  <w:tcW w:w="7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Emp_id</w:t>
                  </w:r>
                  <w:proofErr w:type="spellEnd"/>
                </w:p>
              </w:tc>
              <w:tc>
                <w:tcPr>
                  <w:tcW w:w="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Dep_id</w:t>
                  </w:r>
                  <w:proofErr w:type="spellEnd"/>
                </w:p>
              </w:tc>
              <w:tc>
                <w:tcPr>
                  <w:tcW w:w="6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Salary</w:t>
                  </w:r>
                  <w:proofErr w:type="spellEnd"/>
                </w:p>
              </w:tc>
            </w:tr>
            <w:tr w:rsidR="006D6D0B" w:rsidRPr="006C0A51" w:rsidTr="006D6D0B">
              <w:tc>
                <w:tcPr>
                  <w:tcW w:w="7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10</w:t>
                  </w:r>
                </w:p>
              </w:tc>
              <w:tc>
                <w:tcPr>
                  <w:tcW w:w="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</w:t>
                  </w:r>
                </w:p>
              </w:tc>
              <w:tc>
                <w:tcPr>
                  <w:tcW w:w="6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100</w:t>
                  </w:r>
                </w:p>
              </w:tc>
            </w:tr>
            <w:tr w:rsidR="006D6D0B" w:rsidRPr="006C0A51" w:rsidTr="006D6D0B">
              <w:tc>
                <w:tcPr>
                  <w:tcW w:w="7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15</w:t>
                  </w:r>
                </w:p>
              </w:tc>
              <w:tc>
                <w:tcPr>
                  <w:tcW w:w="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</w:t>
                  </w:r>
                </w:p>
              </w:tc>
              <w:tc>
                <w:tcPr>
                  <w:tcW w:w="6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150</w:t>
                  </w:r>
                </w:p>
              </w:tc>
            </w:tr>
            <w:tr w:rsidR="006D6D0B" w:rsidRPr="006C0A51" w:rsidTr="006D6D0B">
              <w:tc>
                <w:tcPr>
                  <w:tcW w:w="7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20</w:t>
                  </w:r>
                </w:p>
              </w:tc>
              <w:tc>
                <w:tcPr>
                  <w:tcW w:w="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2</w:t>
                  </w:r>
                </w:p>
              </w:tc>
              <w:tc>
                <w:tcPr>
                  <w:tcW w:w="6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200</w:t>
                  </w:r>
                </w:p>
              </w:tc>
            </w:tr>
          </w:tbl>
          <w:p w:rsidR="006D6D0B" w:rsidRPr="006D6D0B" w:rsidRDefault="006D6D0B" w:rsidP="006D6D0B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Подзапросы любого из этих типов могут быть либо 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коррелированными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(повторяющимися), либо 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некоррелированными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.</w:t>
            </w:r>
          </w:p>
          <w:p w:rsidR="006D6D0B" w:rsidRPr="006D6D0B" w:rsidRDefault="006D6D0B" w:rsidP="006D6D0B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Некоррелированный подзапрос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может вычисляться как независимый запрос. Иначе говоря, результаты подзапроса подставляются в основной оператор (или внешний запрос). Это 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не значит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, что SQL-сервер именно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 так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 xml:space="preserve"> выполняет операторы с подзапросами. </w:t>
            </w:r>
            <w:proofErr w:type="spellStart"/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Некорреляционные</w:t>
            </w:r>
            <w:proofErr w:type="spellEnd"/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 xml:space="preserve"> подзапросы могут быть заменены соединением и будут выполняться как соединения SQL-сервером. Все примеры запросов выше - некоррелированные.</w:t>
            </w:r>
          </w:p>
          <w:p w:rsidR="006D6D0B" w:rsidRPr="006D6D0B" w:rsidRDefault="006D6D0B" w:rsidP="006D6D0B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Коррелированные подзапросы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 xml:space="preserve"> не могут выполняться как независимые запросы, поскольку они могут обращаться к данным, находящихся в столбцах таблицы, указанной в списке </w:t>
            </w:r>
            <w:proofErr w:type="spellStart"/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from</w:t>
            </w:r>
            <w:proofErr w:type="spellEnd"/>
            <w:r w:rsidRPr="006D6D0B">
              <w:rPr>
                <w:rFonts w:ascii="Arial" w:hAnsi="Arial" w:cs="Arial"/>
                <w:b/>
                <w:bCs/>
                <w:i/>
                <w:color w:val="000000"/>
                <w:sz w:val="24"/>
                <w:szCs w:val="24"/>
                <w:lang w:val="ru-RU" w:bidi="ar-SA"/>
              </w:rPr>
              <w:t> 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внешнего запроса. В запросах, которые требуют повторного вычисления подзапроса, результаты возвращаемые подзапросом зависят от значений, передаваемых внешним запросом. В этом случае подзапрос выполняется повторно для каждой строки, которая выбирается во внешнем запросе.</w:t>
            </w:r>
          </w:p>
          <w:p w:rsidR="006D6D0B" w:rsidRPr="006D6D0B" w:rsidRDefault="006D6D0B" w:rsidP="006D6D0B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lastRenderedPageBreak/>
              <w:t>К подзапросам применяются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 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следующие 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  <w:lang w:val="ru-RU" w:bidi="ar-SA"/>
              </w:rPr>
              <w:t>правила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ru-RU" w:bidi="ar-SA"/>
              </w:rPr>
              <w:t> 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  <w:lang w:val="ru-RU" w:bidi="ar-SA"/>
              </w:rPr>
              <w:t>и ограничения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.</w:t>
            </w:r>
          </w:p>
          <w:p w:rsidR="006D6D0B" w:rsidRPr="006D6D0B" w:rsidRDefault="006D6D0B" w:rsidP="006D6D0B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1. В подзапросах не должна использоваться конструкция ORDER BY, хотя она может присутствовать во внешнем операторе SELECT.</w:t>
            </w:r>
          </w:p>
          <w:p w:rsidR="006D6D0B" w:rsidRPr="006D6D0B" w:rsidRDefault="006D6D0B" w:rsidP="006D6D0B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2. Список выборки SELECT подзапроса должен состоять из имен отдельных столбцов или составленных из них выражений, за исключением случая, когда в подзапросе используется ключевое слово EXISTS.</w:t>
            </w:r>
          </w:p>
          <w:p w:rsidR="006D6D0B" w:rsidRPr="006D6D0B" w:rsidRDefault="006D6D0B" w:rsidP="006D6D0B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3. По умолчанию имена столбцов в подзапросе относятся к таблице, имя которой указано в конструкции FROM подзапроса. Однако разрешается ссылаться и на столбцы таблицы, указанной в конструкции FROM внешнего запроса.</w:t>
            </w:r>
          </w:p>
          <w:p w:rsidR="006D6D0B" w:rsidRPr="006D6D0B" w:rsidRDefault="006D6D0B" w:rsidP="006D6D0B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4. Если подзапрос является одним из двух операндов, участвующих в операции сравнения, то подзапрос должен указываться в правой части этой операции.</w:t>
            </w:r>
          </w:p>
          <w:p w:rsidR="00D32922" w:rsidRDefault="00D32922" w:rsidP="00055C2D">
            <w:pPr>
              <w:pStyle w:val="aa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</w:p>
          <w:p w:rsidR="00D32922" w:rsidRDefault="00D32922" w:rsidP="00055C2D">
            <w:pPr>
              <w:pStyle w:val="aa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</w:p>
          <w:p w:rsidR="00D32922" w:rsidRPr="00D32922" w:rsidRDefault="00D32922" w:rsidP="00D32922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D32922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№12</w:t>
            </w:r>
          </w:p>
          <w:p w:rsidR="00D32922" w:rsidRPr="00D32922" w:rsidRDefault="00D32922" w:rsidP="00D32922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База данных содержит следующие таблицы:</w:t>
            </w:r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D32922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val="ru-RU" w:bidi="ar-SA"/>
              </w:rPr>
              <w:t>EMPLOYEES</w:t>
            </w:r>
          </w:p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4"/>
              <w:gridCol w:w="1254"/>
              <w:gridCol w:w="1754"/>
            </w:tblGrid>
            <w:tr w:rsidR="00D32922" w:rsidRPr="00D32922" w:rsidTr="00D32922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Имя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eastAsia="ru-RU" w:bidi="ar-SA"/>
                    </w:rPr>
                    <w:t>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Тип</w:t>
                  </w:r>
                </w:p>
              </w:tc>
            </w:tr>
            <w:tr w:rsidR="00D32922" w:rsidRPr="00D32922" w:rsidTr="00D32922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LAST_NAME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VARCHAR2(25)</w:t>
                  </w:r>
                </w:p>
              </w:tc>
            </w:tr>
            <w:tr w:rsidR="00D32922" w:rsidRPr="00D32922" w:rsidTr="00D32922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JOB_ID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VARCHAR2(10)</w:t>
                  </w:r>
                </w:p>
              </w:tc>
            </w:tr>
            <w:tr w:rsidR="00D32922" w:rsidRPr="00D32922" w:rsidTr="00D32922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SALARY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NUMBER(8,2)</w:t>
                  </w:r>
                </w:p>
              </w:tc>
            </w:tr>
            <w:tr w:rsidR="00D32922" w:rsidRPr="00D32922" w:rsidTr="00D32922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COMMISSION_PCT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NUMBER(2,2)</w:t>
                  </w:r>
                </w:p>
              </w:tc>
            </w:tr>
            <w:tr w:rsidR="00D32922" w:rsidRPr="00D32922" w:rsidTr="00D32922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DEPARTMENT_ID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NUMBER(4)</w:t>
                  </w:r>
                </w:p>
              </w:tc>
            </w:tr>
            <w:tr w:rsidR="00D32922" w:rsidRPr="00D32922" w:rsidTr="00D32922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EMPLOYEE_ID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NUMBER(6)</w:t>
                  </w:r>
                </w:p>
              </w:tc>
            </w:tr>
          </w:tbl>
          <w:p w:rsidR="00D32922" w:rsidRPr="00D32922" w:rsidRDefault="00D32922" w:rsidP="00D32922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D32922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bidi="ar-SA"/>
              </w:rPr>
              <w:t>DEPARTMENTS</w:t>
            </w:r>
          </w:p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0"/>
              <w:gridCol w:w="1254"/>
              <w:gridCol w:w="1754"/>
            </w:tblGrid>
            <w:tr w:rsidR="00D32922" w:rsidRPr="00D32922" w:rsidTr="00D32922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Имя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eastAsia="ru-RU" w:bidi="ar-SA"/>
                    </w:rPr>
                    <w:t>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Тип</w:t>
                  </w:r>
                </w:p>
              </w:tc>
            </w:tr>
            <w:tr w:rsidR="00D32922" w:rsidRPr="00D32922" w:rsidTr="00D32922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DEPARTMENT_ID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NUMBER(4)</w:t>
                  </w:r>
                </w:p>
              </w:tc>
            </w:tr>
            <w:tr w:rsidR="00D32922" w:rsidRPr="00D32922" w:rsidTr="00D32922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DEPARTMENT_NAME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VARCHAR2(30)</w:t>
                  </w:r>
                </w:p>
              </w:tc>
            </w:tr>
            <w:tr w:rsidR="00D32922" w:rsidRPr="00D32922" w:rsidTr="00D32922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LOCATION_ID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NUMBER(4)</w:t>
                  </w:r>
                </w:p>
              </w:tc>
            </w:tr>
          </w:tbl>
          <w:p w:rsidR="00D32922" w:rsidRPr="00D32922" w:rsidRDefault="00D32922" w:rsidP="00D32922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D32922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bidi="ar-SA"/>
              </w:rPr>
              <w:t>LOCATIONS</w:t>
            </w:r>
          </w:p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0"/>
              <w:gridCol w:w="1254"/>
              <w:gridCol w:w="1754"/>
            </w:tblGrid>
            <w:tr w:rsidR="00D32922" w:rsidRPr="00D32922" w:rsidTr="00D32922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Имя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eastAsia="ru-RU" w:bidi="ar-SA"/>
                    </w:rPr>
                    <w:t>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Тип</w:t>
                  </w:r>
                </w:p>
              </w:tc>
            </w:tr>
            <w:tr w:rsidR="00D32922" w:rsidRPr="00D32922" w:rsidTr="00D32922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DEPARTMENT_ID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NUMBER(4)</w:t>
                  </w:r>
                </w:p>
              </w:tc>
            </w:tr>
            <w:tr w:rsidR="00D32922" w:rsidRPr="00D32922" w:rsidTr="00D32922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DEPARTMENT_NAME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VARCHAR2(30)</w:t>
                  </w:r>
                </w:p>
              </w:tc>
            </w:tr>
            <w:tr w:rsidR="00D32922" w:rsidRPr="00D32922" w:rsidTr="00D32922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LOCATION_ID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NUMBER(4)</w:t>
                  </w:r>
                </w:p>
              </w:tc>
            </w:tr>
          </w:tbl>
          <w:p w:rsidR="00D32922" w:rsidRPr="00D32922" w:rsidRDefault="00D32922" w:rsidP="00D32922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br/>
            </w:r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Какой</w:t>
            </w:r>
            <w:r w:rsidRPr="00D3292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запрос</w:t>
            </w:r>
            <w:r w:rsidRPr="00D3292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возвращает</w:t>
            </w:r>
            <w:r w:rsidRPr="00D3292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среднюю</w:t>
            </w:r>
            <w:r w:rsidRPr="00D3292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зарплату в отделении </w:t>
            </w:r>
            <w:proofErr w:type="spellStart"/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Shipping</w:t>
            </w:r>
            <w:proofErr w:type="spellEnd"/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?</w:t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6D26C286" wp14:editId="03018F1C">
                  <wp:extent cx="3430905" cy="600075"/>
                  <wp:effectExtent l="0" t="0" r="0" b="9525"/>
                  <wp:docPr id="21" name="Рисунок 21" descr="https://testserver.pro/img/big/i-4J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s://testserver.pro/img/big/i-4J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090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lastRenderedPageBreak/>
              <w:drawing>
                <wp:inline distT="0" distB="0" distL="0" distR="0" wp14:anchorId="6DDBE562" wp14:editId="27FBD3FF">
                  <wp:extent cx="3591560" cy="621665"/>
                  <wp:effectExtent l="0" t="0" r="8890" b="6985"/>
                  <wp:docPr id="22" name="Рисунок 22" descr="https://testserver.pro/img/big/i-4K-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s://testserver.pro/img/big/i-4K-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1560" cy="621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03009D8E" wp14:editId="49A901BD">
                  <wp:extent cx="3562350" cy="621665"/>
                  <wp:effectExtent l="0" t="0" r="0" b="6985"/>
                  <wp:docPr id="23" name="Рисунок 23" descr="https://testserver.pro/img/big/i-4K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s://testserver.pro/img/big/i-4K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0" cy="621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73B48F7E" wp14:editId="70F1D1D3">
                  <wp:extent cx="3584575" cy="643890"/>
                  <wp:effectExtent l="0" t="0" r="0" b="3810"/>
                  <wp:docPr id="24" name="Рисунок 24" descr="https://testserver.pro/img/big/i-4K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s://testserver.pro/img/big/i-4K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4575" cy="64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080B9201" wp14:editId="3EECD7B3">
                  <wp:extent cx="3591560" cy="629285"/>
                  <wp:effectExtent l="0" t="0" r="8890" b="0"/>
                  <wp:docPr id="25" name="Рисунок 25" descr="https://testserver.pro/img/big/i-4K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s://testserver.pro/img/big/i-4K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1560" cy="629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2922" w:rsidRPr="00D32922" w:rsidRDefault="00D32922" w:rsidP="00D32922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D32922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№13</w:t>
            </w:r>
          </w:p>
          <w:p w:rsidR="00D32922" w:rsidRPr="00D32922" w:rsidRDefault="00D32922" w:rsidP="00D32922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Создана процедура </w:t>
            </w:r>
            <w:proofErr w:type="spellStart"/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process_me</w:t>
            </w:r>
            <w:proofErr w:type="spellEnd"/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для обработки данных. Возникла необходимость автоматического выполнения этой процедуры каждый день в 18:00. Какой фрагмент кода позволит решить поставленную задачу?</w:t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1F1BD5BB" wp14:editId="09E32966">
                  <wp:extent cx="5559425" cy="351155"/>
                  <wp:effectExtent l="0" t="0" r="3175" b="0"/>
                  <wp:docPr id="26" name="Рисунок 26" descr="https://testserver.pro/img/big/i-4L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s://testserver.pro/img/big/i-4L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942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6AB7E5F3" wp14:editId="2BFD8873">
                  <wp:extent cx="5391150" cy="351155"/>
                  <wp:effectExtent l="0" t="0" r="0" b="0"/>
                  <wp:docPr id="27" name="Рисунок 27" descr="https://testserver.pro/img/big/i-4K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s://testserver.pro/img/big/i-4K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38687034" wp14:editId="19A55F39">
                  <wp:extent cx="5559425" cy="351155"/>
                  <wp:effectExtent l="0" t="0" r="3175" b="0"/>
                  <wp:docPr id="28" name="Рисунок 28" descr="https://testserver.pro/img/big/i-4L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s://testserver.pro/img/big/i-4L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942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7842C97F" wp14:editId="35390B64">
                  <wp:extent cx="5559425" cy="351155"/>
                  <wp:effectExtent l="0" t="0" r="3175" b="0"/>
                  <wp:docPr id="29" name="Рисунок 29" descr="https://testserver.pro/img/big/i-4L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s://testserver.pro/img/big/i-4L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942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6876D7B6" wp14:editId="323E5FE6">
                  <wp:extent cx="5559425" cy="351155"/>
                  <wp:effectExtent l="0" t="0" r="3175" b="0"/>
                  <wp:docPr id="30" name="Рисунок 30" descr="https://testserver.pro/img/big/i-4L-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s://testserver.pro/img/big/i-4L-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942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207D" w:rsidRPr="00E4207D" w:rsidRDefault="00E4207D" w:rsidP="00E4207D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</w:pP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 xml:space="preserve">В </w:t>
            </w:r>
            <w:proofErr w:type="spell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Oracle</w:t>
            </w:r>
            <w:proofErr w:type="spell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 xml:space="preserve"> есть специальный механизм запланировать выполнение определённой программы, на заданное время, это может быть оператор SQL, программа на языке PLSQL, либо даже внешняя программа. Этот механизм называется механизмом заданий </w:t>
            </w:r>
            <w:proofErr w:type="spell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Job</w:t>
            </w:r>
            <w:proofErr w:type="spell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Данный механизм может применяться, например, для планирования запуска тяжелых запросов в ночное время или на выходные дни, распределения задач построения отчетности.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b/>
                <w:bCs/>
                <w:color w:val="222222"/>
                <w:sz w:val="18"/>
                <w:szCs w:val="18"/>
                <w:lang w:val="ru-RU" w:bidi="ar-SA"/>
              </w:rPr>
              <w:t>Теория и практика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 xml:space="preserve">Для управления заданиями в </w:t>
            </w:r>
            <w:proofErr w:type="spell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Oracle</w:t>
            </w:r>
            <w:proofErr w:type="spell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 xml:space="preserve"> существует специальные пакет DBMS_JOB: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Создание заданий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 xml:space="preserve">Можно использовать механизм </w:t>
            </w:r>
            <w:proofErr w:type="spell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dbms_job</w:t>
            </w:r>
            <w:proofErr w:type="spell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 xml:space="preserve">Или механизм </w:t>
            </w:r>
            <w:proofErr w:type="spell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dbms_scheduler</w:t>
            </w:r>
            <w:proofErr w:type="spell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 xml:space="preserve"> – более современный способ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DBMS_JOB.SUBMIT(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JOB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OUT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BINARY_INTEGER,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WHAT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IN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VARCHAR2,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NEXT_DATE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IN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DATE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DEFAULT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800080"/>
                <w:sz w:val="20"/>
                <w:szCs w:val="20"/>
                <w:lang w:bidi="ar-SA"/>
              </w:rPr>
              <w:t>SYSDATE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,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INTERVAL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IN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VARCHAR2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DEFAULT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NULL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,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NO_PARSE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IN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BOOLEAN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DEFAULT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FALSE,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INSTANCE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IN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BINARY_INTEGER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DEFAULT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any_instance</w:t>
            </w:r>
            <w:proofErr w:type="spellEnd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,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lastRenderedPageBreak/>
              <w:t xml:space="preserve">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FORCE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IN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BOOLEAN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DEFAULT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FALSE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);</w:t>
            </w:r>
          </w:p>
          <w:p w:rsidR="00E4207D" w:rsidRPr="00E4207D" w:rsidRDefault="00E4207D" w:rsidP="00E4207D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</w:pPr>
            <w:r w:rsidRPr="006C0A51">
              <w:rPr>
                <w:rFonts w:ascii="Arial" w:hAnsi="Arial" w:cs="Arial"/>
                <w:color w:val="222222"/>
                <w:sz w:val="18"/>
                <w:szCs w:val="18"/>
                <w:lang w:bidi="ar-SA"/>
              </w:rPr>
              <w:br/>
            </w:r>
            <w:r w:rsidRPr="006C0A51">
              <w:rPr>
                <w:rFonts w:ascii="Arial" w:hAnsi="Arial" w:cs="Arial"/>
                <w:color w:val="222222"/>
                <w:sz w:val="18"/>
                <w:szCs w:val="18"/>
                <w:lang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Здесь: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JOB – Входной параметр уникальный идентификатор задания. Идентификатор генерируется специальной системной последовательностью.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WHAT - анонимный PL/SQL блок, в данном блоке указывается последовательность команд которая будет выполнена в процессе работы задания.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В же в этом параметре можно также писать команды вставки удаления редактирования (</w:t>
            </w:r>
            <w:proofErr w:type="spell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inser</w:t>
            </w:r>
            <w:proofErr w:type="spell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 xml:space="preserve"> </w:t>
            </w:r>
            <w:proofErr w:type="spell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update</w:t>
            </w:r>
            <w:proofErr w:type="spell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 xml:space="preserve"> </w:t>
            </w:r>
            <w:proofErr w:type="spell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delete</w:t>
            </w:r>
            <w:proofErr w:type="spell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 xml:space="preserve">), а так же команды для создания </w:t>
            </w:r>
            <w:proofErr w:type="spell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создания</w:t>
            </w:r>
            <w:proofErr w:type="spell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 xml:space="preserve"> индексов таблиц, создания индексов, ограничений.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NEXT_DATE – дата время следующего выполнения задания.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Если будет указана дата меньше чем текущую дата, то выполнение задания будет начато немедленно.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INTERVAL – Вычисляемая дата следующего выполнения задания в столбце NEXT_DATE. Примеры интервала задания: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NULL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Задание выполнится однократно и удалится.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</w:pPr>
            <w:r w:rsidRPr="00E4207D">
              <w:rPr>
                <w:rFonts w:ascii="Courier New" w:hAnsi="Courier New" w:cs="Courier New"/>
                <w:color w:val="800080"/>
                <w:sz w:val="20"/>
                <w:szCs w:val="20"/>
                <w:lang w:val="ru-RU" w:bidi="ar-SA"/>
              </w:rPr>
              <w:t>TRUNC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>(</w:t>
            </w:r>
            <w:r w:rsidRPr="00E4207D">
              <w:rPr>
                <w:rFonts w:ascii="Courier New" w:hAnsi="Courier New" w:cs="Courier New"/>
                <w:color w:val="800080"/>
                <w:sz w:val="20"/>
                <w:szCs w:val="20"/>
                <w:lang w:val="ru-RU" w:bidi="ar-SA"/>
              </w:rPr>
              <w:t>SYSDATE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>+</w:t>
            </w:r>
            <w:r w:rsidRPr="00E4207D">
              <w:rPr>
                <w:rFonts w:ascii="Courier New" w:hAnsi="Courier New" w:cs="Courier New"/>
                <w:color w:val="00008B"/>
                <w:sz w:val="20"/>
                <w:szCs w:val="20"/>
                <w:lang w:val="ru-RU" w:bidi="ar-SA"/>
              </w:rPr>
              <w:t>1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>)+</w:t>
            </w:r>
            <w:r w:rsidRPr="00E4207D">
              <w:rPr>
                <w:rFonts w:ascii="Courier New" w:hAnsi="Courier New" w:cs="Courier New"/>
                <w:color w:val="00008B"/>
                <w:sz w:val="20"/>
                <w:szCs w:val="20"/>
                <w:lang w:val="ru-RU" w:bidi="ar-SA"/>
              </w:rPr>
              <w:t>10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>/</w:t>
            </w:r>
            <w:r w:rsidRPr="00E4207D">
              <w:rPr>
                <w:rFonts w:ascii="Courier New" w:hAnsi="Courier New" w:cs="Courier New"/>
                <w:color w:val="00008B"/>
                <w:sz w:val="20"/>
                <w:szCs w:val="20"/>
                <w:lang w:val="ru-RU" w:bidi="ar-SA"/>
              </w:rPr>
              <w:t>24</w:t>
            </w:r>
          </w:p>
          <w:p w:rsidR="00E4207D" w:rsidRPr="00E4207D" w:rsidRDefault="00E4207D" w:rsidP="00E4207D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</w:pP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Задание будет выполняться ровно в 10 часов каждого дня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</w:pPr>
            <w:r w:rsidRPr="00E4207D">
              <w:rPr>
                <w:rFonts w:ascii="Courier New" w:hAnsi="Courier New" w:cs="Courier New"/>
                <w:color w:val="800080"/>
                <w:sz w:val="20"/>
                <w:szCs w:val="20"/>
                <w:lang w:val="ru-RU" w:bidi="ar-SA"/>
              </w:rPr>
              <w:t>TRUNC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>(</w:t>
            </w:r>
            <w:r w:rsidRPr="00E4207D">
              <w:rPr>
                <w:rFonts w:ascii="Courier New" w:hAnsi="Courier New" w:cs="Courier New"/>
                <w:color w:val="800080"/>
                <w:sz w:val="20"/>
                <w:szCs w:val="20"/>
                <w:lang w:val="ru-RU" w:bidi="ar-SA"/>
              </w:rPr>
              <w:t>SYSDATE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>+</w:t>
            </w:r>
            <w:r w:rsidRPr="00E4207D">
              <w:rPr>
                <w:rFonts w:ascii="Courier New" w:hAnsi="Courier New" w:cs="Courier New"/>
                <w:color w:val="00008B"/>
                <w:sz w:val="20"/>
                <w:szCs w:val="20"/>
                <w:lang w:val="ru-RU" w:bidi="ar-SA"/>
              </w:rPr>
              <w:t>1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>)+(</w:t>
            </w:r>
            <w:r w:rsidRPr="00E4207D">
              <w:rPr>
                <w:rFonts w:ascii="Courier New" w:hAnsi="Courier New" w:cs="Courier New"/>
                <w:color w:val="00008B"/>
                <w:sz w:val="20"/>
                <w:szCs w:val="20"/>
                <w:lang w:val="ru-RU" w:bidi="ar-SA"/>
              </w:rPr>
              <w:t>11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>+(</w:t>
            </w:r>
            <w:r w:rsidRPr="00E4207D">
              <w:rPr>
                <w:rFonts w:ascii="Courier New" w:hAnsi="Courier New" w:cs="Courier New"/>
                <w:color w:val="00008B"/>
                <w:sz w:val="20"/>
                <w:szCs w:val="20"/>
                <w:lang w:val="ru-RU" w:bidi="ar-SA"/>
              </w:rPr>
              <w:t>15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>/</w:t>
            </w:r>
            <w:r w:rsidRPr="00E4207D">
              <w:rPr>
                <w:rFonts w:ascii="Courier New" w:hAnsi="Courier New" w:cs="Courier New"/>
                <w:color w:val="00008B"/>
                <w:sz w:val="20"/>
                <w:szCs w:val="20"/>
                <w:lang w:val="ru-RU" w:bidi="ar-SA"/>
              </w:rPr>
              <w:t>60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>))/</w:t>
            </w:r>
            <w:r w:rsidRPr="00E4207D">
              <w:rPr>
                <w:rFonts w:ascii="Courier New" w:hAnsi="Courier New" w:cs="Courier New"/>
                <w:color w:val="00008B"/>
                <w:sz w:val="20"/>
                <w:szCs w:val="20"/>
                <w:lang w:val="ru-RU" w:bidi="ar-SA"/>
              </w:rPr>
              <w:t>24</w:t>
            </w:r>
          </w:p>
          <w:p w:rsidR="00E4207D" w:rsidRPr="00E4207D" w:rsidRDefault="00E4207D" w:rsidP="00E4207D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</w:pP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Задание будет выполняться ровно в 11 часов 15 минут каждого дня.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800080"/>
                <w:sz w:val="20"/>
                <w:szCs w:val="20"/>
                <w:lang w:bidi="ar-SA"/>
              </w:rPr>
              <w:t>TRUNC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(</w:t>
            </w:r>
            <w:r w:rsidRPr="00E4207D">
              <w:rPr>
                <w:rFonts w:ascii="Courier New" w:hAnsi="Courier New" w:cs="Courier New"/>
                <w:color w:val="800080"/>
                <w:sz w:val="20"/>
                <w:szCs w:val="20"/>
                <w:lang w:bidi="ar-SA"/>
              </w:rPr>
              <w:t>LAST_DAY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(</w:t>
            </w:r>
            <w:r w:rsidRPr="00E4207D">
              <w:rPr>
                <w:rFonts w:ascii="Courier New" w:hAnsi="Courier New" w:cs="Courier New"/>
                <w:color w:val="800080"/>
                <w:sz w:val="20"/>
                <w:szCs w:val="20"/>
                <w:lang w:bidi="ar-SA"/>
              </w:rPr>
              <w:t>SYSDATE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))+(n+(m/</w:t>
            </w:r>
            <w:r w:rsidRPr="00E4207D">
              <w:rPr>
                <w:rFonts w:ascii="Courier New" w:hAnsi="Courier New" w:cs="Courier New"/>
                <w:color w:val="00008B"/>
                <w:sz w:val="20"/>
                <w:szCs w:val="20"/>
                <w:lang w:bidi="ar-SA"/>
              </w:rPr>
              <w:t>60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))/</w:t>
            </w:r>
            <w:r w:rsidRPr="00E4207D">
              <w:rPr>
                <w:rFonts w:ascii="Courier New" w:hAnsi="Courier New" w:cs="Courier New"/>
                <w:color w:val="00008B"/>
                <w:sz w:val="20"/>
                <w:szCs w:val="20"/>
                <w:lang w:bidi="ar-SA"/>
              </w:rPr>
              <w:t>24</w:t>
            </w:r>
          </w:p>
          <w:p w:rsidR="00E4207D" w:rsidRPr="00E4207D" w:rsidRDefault="00E4207D" w:rsidP="00E4207D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</w:pPr>
            <w:r w:rsidRPr="006C0A51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Задание будет выполняться ровно в n часов m минут последнего дня каждого месяца.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800080"/>
                <w:sz w:val="20"/>
                <w:szCs w:val="20"/>
                <w:lang w:bidi="ar-SA"/>
              </w:rPr>
              <w:t>TRUNC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(</w:t>
            </w:r>
            <w:r w:rsidRPr="00E4207D">
              <w:rPr>
                <w:rFonts w:ascii="Courier New" w:hAnsi="Courier New" w:cs="Courier New"/>
                <w:color w:val="800080"/>
                <w:sz w:val="20"/>
                <w:szCs w:val="20"/>
                <w:lang w:bidi="ar-SA"/>
              </w:rPr>
              <w:t>LAST_DAY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(</w:t>
            </w:r>
            <w:r w:rsidRPr="00E4207D">
              <w:rPr>
                <w:rFonts w:ascii="Courier New" w:hAnsi="Courier New" w:cs="Courier New"/>
                <w:color w:val="800080"/>
                <w:sz w:val="20"/>
                <w:szCs w:val="20"/>
                <w:lang w:bidi="ar-SA"/>
              </w:rPr>
              <w:t>SYSDATE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)+</w:t>
            </w:r>
            <w:r w:rsidRPr="00E4207D">
              <w:rPr>
                <w:rFonts w:ascii="Courier New" w:hAnsi="Courier New" w:cs="Courier New"/>
                <w:color w:val="00008B"/>
                <w:sz w:val="20"/>
                <w:szCs w:val="20"/>
                <w:lang w:bidi="ar-SA"/>
              </w:rPr>
              <w:t>1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)+(n+(m/</w:t>
            </w:r>
            <w:r w:rsidRPr="00E4207D">
              <w:rPr>
                <w:rFonts w:ascii="Courier New" w:hAnsi="Courier New" w:cs="Courier New"/>
                <w:color w:val="00008B"/>
                <w:sz w:val="20"/>
                <w:szCs w:val="20"/>
                <w:lang w:bidi="ar-SA"/>
              </w:rPr>
              <w:t>60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))/</w:t>
            </w:r>
            <w:r w:rsidRPr="00E4207D">
              <w:rPr>
                <w:rFonts w:ascii="Courier New" w:hAnsi="Courier New" w:cs="Courier New"/>
                <w:color w:val="00008B"/>
                <w:sz w:val="20"/>
                <w:szCs w:val="20"/>
                <w:lang w:bidi="ar-SA"/>
              </w:rPr>
              <w:t>24</w:t>
            </w:r>
          </w:p>
          <w:p w:rsidR="00E4207D" w:rsidRPr="00E4207D" w:rsidRDefault="00E4207D" w:rsidP="00E4207D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</w:pPr>
            <w:r w:rsidRPr="006C0A51">
              <w:rPr>
                <w:rFonts w:ascii="Arial" w:hAnsi="Arial" w:cs="Arial"/>
                <w:color w:val="222222"/>
                <w:sz w:val="18"/>
                <w:szCs w:val="18"/>
                <w:lang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Задание будет выполняться ровно в n часов m минут первого дня каждого месяца.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NO_PARSE - флаг разбора PL/SQL выражения. Если его значение равно FALSE разбор происходит в момент установки задания. Иначе, в момент выполнения задания.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INSTANCE - какой экземпляр производит выполнение задания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 xml:space="preserve">FORCE – если значение этого параметра истинно тогда в качестве INSTANCE может выступать любое положительное целое число. В противном случае экземпляр, указанный в </w:t>
            </w:r>
            <w:proofErr w:type="gram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INSTANCE</w:t>
            </w:r>
            <w:proofErr w:type="gram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 xml:space="preserve"> должен быть обязательно запущен, иначе будет вызвано исключение.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Пример2 создания задания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DECLARE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jobno</w:t>
            </w:r>
            <w:proofErr w:type="spellEnd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NUMBER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BEGIN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DBMS_JOB.SUBMIT(:</w:t>
            </w:r>
            <w:proofErr w:type="spellStart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jobno</w:t>
            </w:r>
            <w:proofErr w:type="spellEnd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,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>'DELETE AUTO;'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,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800080"/>
                <w:sz w:val="20"/>
                <w:szCs w:val="20"/>
                <w:lang w:bidi="ar-SA"/>
              </w:rPr>
              <w:t>TO_DATE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(</w:t>
            </w: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>'01.01.2015 01:05'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,</w:t>
            </w: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>'DD.MM.YYYY HH24:MI'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), </w:t>
            </w: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>'TRUNC(SYSDATE+1)+(1+(5/60))/24'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);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val="ru-RU" w:bidi="ar-SA"/>
              </w:rPr>
              <w:t>COMMIT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>;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lastRenderedPageBreak/>
              <w:t xml:space="preserve"> 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val="ru-RU" w:bidi="ar-SA"/>
              </w:rPr>
              <w:t>END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>;</w:t>
            </w:r>
          </w:p>
          <w:p w:rsidR="00E4207D" w:rsidRPr="00E4207D" w:rsidRDefault="00E4207D" w:rsidP="00E4207D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</w:pP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Таблица будет очищаться каждый день в один час пять минут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Пример2 создания задания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DECLARE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jobno</w:t>
            </w:r>
            <w:proofErr w:type="spellEnd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NUMBER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BEGIN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DBMS_JOB.SUBMIT(:</w:t>
            </w:r>
            <w:proofErr w:type="spellStart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jobno</w:t>
            </w:r>
            <w:proofErr w:type="spellEnd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,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>'DELETE AUTO; INSERT INTO AUTO SELECT * FROM AUTO1;'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,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800080"/>
                <w:sz w:val="20"/>
                <w:szCs w:val="20"/>
                <w:lang w:bidi="ar-SA"/>
              </w:rPr>
              <w:t>TO_DATE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(</w:t>
            </w: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>'01.01.2015 01:05'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,</w:t>
            </w: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>'DD.MM.YYYY HH24:MI'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), </w:t>
            </w: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>'TRUNC(SYSDATE+1)+(3+(5/60))/24'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);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val="ru-RU" w:bidi="ar-SA"/>
              </w:rPr>
              <w:t>COMMIT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>;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 xml:space="preserve"> 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val="ru-RU" w:bidi="ar-SA"/>
              </w:rPr>
              <w:t>END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>;</w:t>
            </w:r>
          </w:p>
          <w:p w:rsidR="00E4207D" w:rsidRPr="00E4207D" w:rsidRDefault="00E4207D" w:rsidP="00E4207D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</w:pP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Таблица будет очищаться каждый день в три часа пять минут и заполняться данными из AUTO1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Пример3 создания задания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DECLARE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jobno</w:t>
            </w:r>
            <w:proofErr w:type="spellEnd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NUMBER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BEGIN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DBMS_JOB.SUBMIT(:</w:t>
            </w:r>
            <w:proofErr w:type="spellStart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jobno</w:t>
            </w:r>
            <w:proofErr w:type="spellEnd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,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>'DROP AUTO1; CREATE TABLE AUTO1 AS SELECT * FROM AUTO;'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,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800080"/>
                <w:sz w:val="20"/>
                <w:szCs w:val="20"/>
                <w:lang w:bidi="ar-SA"/>
              </w:rPr>
              <w:t>TO_DATE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(</w:t>
            </w: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>'01.01.2015 01:05'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,</w:t>
            </w: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>'DD.MM.YYYY HH24:MI'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), </w:t>
            </w: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>'TRUNC(SYSDATE+1)+(3+(5/60))/24'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);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val="ru-RU" w:bidi="ar-SA"/>
              </w:rPr>
              <w:t>COMMIT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>;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 xml:space="preserve"> 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val="ru-RU" w:bidi="ar-SA"/>
              </w:rPr>
              <w:t>END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>;</w:t>
            </w:r>
          </w:p>
          <w:p w:rsidR="00E4207D" w:rsidRPr="00E4207D" w:rsidRDefault="00E4207D" w:rsidP="00E4207D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</w:pP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Таблица будет очищаться каждый день в три часа пять минут и заполняться данными из AUTO1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Удаления задания можно сделать следующей процедурой: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DBMS_JOB.REMOVE ( JOB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IN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BINARY_INTEGER );</w:t>
            </w:r>
          </w:p>
          <w:p w:rsidR="00E4207D" w:rsidRPr="00E4207D" w:rsidRDefault="00E4207D" w:rsidP="00E4207D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</w:pPr>
            <w:r w:rsidRPr="006C0A51">
              <w:rPr>
                <w:rFonts w:ascii="Arial" w:hAnsi="Arial" w:cs="Arial"/>
                <w:color w:val="222222"/>
                <w:sz w:val="18"/>
                <w:szCs w:val="18"/>
                <w:lang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Здесь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JOB – идентификатор задачи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Выключение задания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Бывают случаи, когда задание временно не должно выполняться. Для этого совсем необязательно его удалять. Достаточно его просто выключить. Выключение (включение) задания производится установкой специального флага состояния - BROKEN. Делается это с помощью следующей процедуры: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>DBMS_JOB.BROKEN (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 xml:space="preserve"> JOB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val="ru-RU" w:bidi="ar-SA"/>
              </w:rPr>
              <w:t>IN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 xml:space="preserve"> BINARY_INTEGER,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BROKEN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IN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BOOLEAN,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NEXT_DATE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IN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DATE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DEFAULT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800080"/>
                <w:sz w:val="20"/>
                <w:szCs w:val="20"/>
                <w:lang w:bidi="ar-SA"/>
              </w:rPr>
              <w:t>SYSDATE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);</w:t>
            </w:r>
          </w:p>
          <w:p w:rsidR="00E4207D" w:rsidRPr="00E4207D" w:rsidRDefault="00E4207D" w:rsidP="00E4207D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</w:pPr>
            <w:r w:rsidRPr="006C0A51">
              <w:rPr>
                <w:rFonts w:ascii="Arial" w:hAnsi="Arial" w:cs="Arial"/>
                <w:color w:val="222222"/>
                <w:sz w:val="18"/>
                <w:szCs w:val="18"/>
                <w:lang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Просмотр всех заданий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Для просмотра всех заданий используются следующие таблицы DBA_JOBS, ALL_JOBS и USER_JOBS.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• DBA_JOBS – показывает все задания (JOB)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• ALL_JOBS -</w:t>
            </w:r>
            <w:proofErr w:type="spell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показвает</w:t>
            </w:r>
            <w:proofErr w:type="spell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 xml:space="preserve"> задания (JOB) текущего пользователя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• USER_JOBS -показывает задания (JOB) текущего пользователя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b/>
                <w:bCs/>
                <w:color w:val="222222"/>
                <w:sz w:val="18"/>
                <w:szCs w:val="18"/>
                <w:lang w:val="ru-RU" w:bidi="ar-SA"/>
              </w:rPr>
              <w:t>Важные замечания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lastRenderedPageBreak/>
              <w:t>Вычисление NEXT_DATE с помощью формулы интервала происходит после выполнения задания. Поэтому, всегда учитывайте это время и старайтесь не ставить их на время близкое к окончанию суток из-за возможного неправильного расчёта следующей даты выполнения.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При создании задания или изменения его параметров ORACLE записывает текущие параметры NLS владельца. Эти параметры каждый раз восстанавливаются при выполнении задания. Это может приводить к некоторым ошибкам в случае ожидания других значений. Поэтому если необходимо лучше производить установку нужных NLS значений с помощью команды ALTER SESSION в параметре WHAT задания.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Задания в теле завершаются COMMIT;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b/>
                <w:bCs/>
                <w:color w:val="222222"/>
                <w:sz w:val="18"/>
                <w:szCs w:val="18"/>
                <w:lang w:val="ru-RU" w:bidi="ar-SA"/>
              </w:rPr>
              <w:t xml:space="preserve">Вопросы 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Есть ли еще способы создать задние используя планировщик заданий.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Да есть более современный метод DBMS_SCHEDULLER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 xml:space="preserve">Как создать </w:t>
            </w:r>
            <w:proofErr w:type="gram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задание</w:t>
            </w:r>
            <w:proofErr w:type="gram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 xml:space="preserve"> которое бы выполнялось каждые полдня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Пример задания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DECLARE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jobno</w:t>
            </w:r>
            <w:proofErr w:type="spellEnd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NUMBER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BEGIN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DBMS_JOB.SUBMIT(:</w:t>
            </w:r>
            <w:proofErr w:type="spellStart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jobno</w:t>
            </w:r>
            <w:proofErr w:type="spellEnd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,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>'DELETE AUTO; INSERT INTO AUTO SELECT * FROM AUTO1;'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,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800080"/>
                <w:sz w:val="20"/>
                <w:szCs w:val="20"/>
                <w:lang w:bidi="ar-SA"/>
              </w:rPr>
              <w:t>TO_DATE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(</w:t>
            </w: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>'01.01.2015 01:05'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,</w:t>
            </w: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>'DD.MM.YYYY HH24:MI'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), </w:t>
            </w: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>'TRUNC(SYSDATE+1/2)’);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 xml:space="preserve"> COMMIT;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 xml:space="preserve">  END;</w:t>
            </w:r>
          </w:p>
          <w:p w:rsidR="00E4207D" w:rsidRPr="00E4207D" w:rsidRDefault="00E4207D" w:rsidP="00E4207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hAnsi="Verdana"/>
                <w:color w:val="333333"/>
                <w:sz w:val="25"/>
                <w:szCs w:val="25"/>
                <w:lang w:bidi="ar-SA"/>
              </w:rPr>
            </w:pPr>
            <w:r w:rsidRPr="00E4207D"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  <w:t>Синтаксис</w:t>
            </w:r>
            <w:r w:rsidRPr="00E4207D">
              <w:rPr>
                <w:rFonts w:ascii="Verdana" w:hAnsi="Verdana"/>
                <w:color w:val="333333"/>
                <w:sz w:val="25"/>
                <w:szCs w:val="25"/>
                <w:lang w:bidi="ar-SA"/>
              </w:rPr>
              <w:t xml:space="preserve"> </w:t>
            </w:r>
            <w:r w:rsidRPr="00E4207D"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  <w:t>функции</w:t>
            </w:r>
            <w:r w:rsidRPr="00E4207D">
              <w:rPr>
                <w:rFonts w:ascii="Verdana" w:hAnsi="Verdana"/>
                <w:color w:val="333333"/>
                <w:sz w:val="25"/>
                <w:szCs w:val="25"/>
                <w:lang w:bidi="ar-SA"/>
              </w:rPr>
              <w:t> </w:t>
            </w:r>
            <w:proofErr w:type="spellStart"/>
            <w:r w:rsidRPr="00E4207D">
              <w:rPr>
                <w:rFonts w:ascii="Verdana" w:hAnsi="Verdana"/>
                <w:b/>
                <w:bCs/>
                <w:color w:val="333333"/>
                <w:sz w:val="25"/>
                <w:szCs w:val="25"/>
                <w:lang w:bidi="ar-SA"/>
              </w:rPr>
              <w:t>trunc</w:t>
            </w:r>
            <w:proofErr w:type="spellEnd"/>
            <w:r w:rsidRPr="00E4207D">
              <w:rPr>
                <w:rFonts w:ascii="Verdana" w:hAnsi="Verdana"/>
                <w:color w:val="333333"/>
                <w:sz w:val="25"/>
                <w:szCs w:val="25"/>
                <w:lang w:bidi="ar-SA"/>
              </w:rPr>
              <w:t>:</w:t>
            </w:r>
          </w:p>
          <w:p w:rsidR="00E4207D" w:rsidRPr="00E4207D" w:rsidRDefault="00E4207D" w:rsidP="00E4207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Courier" w:hAnsi="Courier"/>
                <w:color w:val="777777"/>
                <w:sz w:val="19"/>
                <w:szCs w:val="19"/>
                <w:lang w:bidi="ar-SA"/>
              </w:rPr>
            </w:pPr>
            <w:proofErr w:type="spellStart"/>
            <w:r w:rsidRPr="00E4207D">
              <w:rPr>
                <w:rFonts w:ascii="Courier" w:hAnsi="Courier"/>
                <w:color w:val="777777"/>
                <w:sz w:val="19"/>
                <w:szCs w:val="19"/>
                <w:lang w:bidi="ar-SA"/>
              </w:rPr>
              <w:t>trunc</w:t>
            </w:r>
            <w:proofErr w:type="spellEnd"/>
            <w:r w:rsidRPr="00E4207D">
              <w:rPr>
                <w:rFonts w:ascii="Courier" w:hAnsi="Courier"/>
                <w:color w:val="777777"/>
                <w:sz w:val="19"/>
                <w:szCs w:val="19"/>
                <w:lang w:bidi="ar-SA"/>
              </w:rPr>
              <w:t xml:space="preserve"> ( date, [ format ] )</w:t>
            </w:r>
          </w:p>
          <w:p w:rsidR="00E4207D" w:rsidRPr="0077000C" w:rsidRDefault="00E4207D" w:rsidP="00E4207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</w:pPr>
            <w:r w:rsidRPr="00E4207D">
              <w:rPr>
                <w:rFonts w:ascii="Verdana" w:hAnsi="Verdana"/>
                <w:i/>
                <w:color w:val="333333"/>
                <w:sz w:val="25"/>
                <w:szCs w:val="25"/>
                <w:lang w:bidi="ar-SA"/>
              </w:rPr>
              <w:t>date</w:t>
            </w:r>
            <w:r w:rsidRPr="00E4207D">
              <w:rPr>
                <w:rFonts w:ascii="Verdana" w:hAnsi="Verdana"/>
                <w:color w:val="333333"/>
                <w:sz w:val="25"/>
                <w:szCs w:val="25"/>
                <w:lang w:bidi="ar-SA"/>
              </w:rPr>
              <w:t> </w:t>
            </w:r>
            <w:r w:rsidRPr="0077000C"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  <w:t xml:space="preserve">— </w:t>
            </w:r>
            <w:proofErr w:type="spellStart"/>
            <w:r w:rsidRPr="00E4207D"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  <w:t>усекаемя</w:t>
            </w:r>
            <w:proofErr w:type="spellEnd"/>
            <w:r w:rsidRPr="0077000C"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  <w:t xml:space="preserve"> </w:t>
            </w:r>
            <w:r w:rsidRPr="00E4207D"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  <w:t>дата</w:t>
            </w:r>
            <w:r w:rsidRPr="0077000C"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  <w:t>.</w:t>
            </w:r>
          </w:p>
          <w:p w:rsidR="00E4207D" w:rsidRPr="00E4207D" w:rsidRDefault="00E4207D" w:rsidP="00E4207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</w:pPr>
            <w:proofErr w:type="spellStart"/>
            <w:r w:rsidRPr="00E4207D">
              <w:rPr>
                <w:rFonts w:ascii="Verdana" w:hAnsi="Verdana"/>
                <w:i/>
                <w:color w:val="333333"/>
                <w:sz w:val="25"/>
                <w:szCs w:val="25"/>
                <w:lang w:val="ru-RU" w:bidi="ar-SA"/>
              </w:rPr>
              <w:t>format</w:t>
            </w:r>
            <w:proofErr w:type="spellEnd"/>
            <w:r w:rsidRPr="00E4207D"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  <w:t xml:space="preserve"> — </w:t>
            </w:r>
            <w:proofErr w:type="gramStart"/>
            <w:r w:rsidRPr="00E4207D"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  <w:t>единица измерения</w:t>
            </w:r>
            <w:proofErr w:type="gramEnd"/>
            <w:r w:rsidRPr="00E4207D"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  <w:t xml:space="preserve"> применяемая для усечения. Если параметр </w:t>
            </w:r>
            <w:proofErr w:type="spellStart"/>
            <w:r w:rsidRPr="00E4207D">
              <w:rPr>
                <w:rFonts w:ascii="Verdana" w:hAnsi="Verdana"/>
                <w:i/>
                <w:color w:val="333333"/>
                <w:sz w:val="25"/>
                <w:szCs w:val="25"/>
                <w:lang w:val="ru-RU" w:bidi="ar-SA"/>
              </w:rPr>
              <w:t>format</w:t>
            </w:r>
            <w:proofErr w:type="spellEnd"/>
            <w:r w:rsidRPr="00E4207D"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  <w:t> пропущен, функция </w:t>
            </w:r>
            <w:proofErr w:type="spellStart"/>
            <w:r w:rsidRPr="00E4207D">
              <w:rPr>
                <w:rFonts w:ascii="Verdana" w:hAnsi="Verdana"/>
                <w:b/>
                <w:bCs/>
                <w:color w:val="333333"/>
                <w:sz w:val="25"/>
                <w:szCs w:val="25"/>
                <w:lang w:val="ru-RU" w:bidi="ar-SA"/>
              </w:rPr>
              <w:t>trunc</w:t>
            </w:r>
            <w:proofErr w:type="spellEnd"/>
            <w:r w:rsidRPr="00E4207D"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  <w:t> усечет дату до дня, то есть часы, минуты, и секунды будут отсечены.</w:t>
            </w:r>
          </w:p>
          <w:p w:rsidR="00E4207D" w:rsidRPr="00E4207D" w:rsidRDefault="00E4207D" w:rsidP="00E4207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</w:pPr>
            <w:r w:rsidRPr="00E4207D"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  <w:t>Ниже приведены параметры, используемые в формате усечения:</w:t>
            </w:r>
          </w:p>
          <w:tbl>
            <w:tblPr>
              <w:tblW w:w="579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192"/>
              <w:gridCol w:w="3598"/>
            </w:tblGrid>
            <w:tr w:rsidR="00E4207D" w:rsidRPr="00E4207D" w:rsidTr="00E4207D">
              <w:tc>
                <w:tcPr>
                  <w:tcW w:w="20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E4207D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Единица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E4207D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Действующий параметры формата</w:t>
                  </w:r>
                </w:p>
              </w:tc>
            </w:tr>
            <w:tr w:rsidR="00E4207D" w:rsidRPr="00E4207D" w:rsidTr="00E420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Год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SYYYY, YYYY, YEAR</w:t>
                  </w: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cr/>
                    <w:t xml:space="preserve"> SYEAR, YYY, YY, Y</w:t>
                  </w:r>
                </w:p>
              </w:tc>
            </w:tr>
            <w:tr w:rsidR="00E4207D" w:rsidRPr="00E4207D" w:rsidTr="00E420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 xml:space="preserve">ISO </w:t>
                  </w: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Год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IYYY, IY, I</w:t>
                  </w:r>
                </w:p>
              </w:tc>
            </w:tr>
            <w:tr w:rsidR="00E4207D" w:rsidRPr="00E4207D" w:rsidTr="00E420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Четверть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Q</w:t>
                  </w:r>
                </w:p>
              </w:tc>
            </w:tr>
            <w:tr w:rsidR="00E4207D" w:rsidRPr="00E4207D" w:rsidTr="00E420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Месяц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MONTH, MON, MM, RM</w:t>
                  </w:r>
                </w:p>
              </w:tc>
            </w:tr>
            <w:tr w:rsidR="00E4207D" w:rsidRPr="00E4207D" w:rsidTr="00E420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proofErr w:type="spellStart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Нделя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WW</w:t>
                  </w:r>
                </w:p>
              </w:tc>
            </w:tr>
            <w:tr w:rsidR="00E4207D" w:rsidRPr="00E4207D" w:rsidTr="00E420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IW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IW</w:t>
                  </w:r>
                </w:p>
              </w:tc>
            </w:tr>
            <w:tr w:rsidR="00E4207D" w:rsidRPr="00E4207D" w:rsidTr="00E420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W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W</w:t>
                  </w:r>
                </w:p>
              </w:tc>
            </w:tr>
            <w:tr w:rsidR="00E4207D" w:rsidRPr="00E4207D" w:rsidTr="00E420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День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DDD, DD, J</w:t>
                  </w:r>
                </w:p>
              </w:tc>
            </w:tr>
            <w:tr w:rsidR="00E4207D" w:rsidRPr="00E4207D" w:rsidTr="00E420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Первый</w:t>
                  </w: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 xml:space="preserve"> </w:t>
                  </w: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день</w:t>
                  </w: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 xml:space="preserve"> </w:t>
                  </w: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недели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DAY, DY, D</w:t>
                  </w:r>
                </w:p>
              </w:tc>
            </w:tr>
            <w:tr w:rsidR="00E4207D" w:rsidRPr="00E4207D" w:rsidTr="00E420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Час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HH, HH12, HH24</w:t>
                  </w:r>
                </w:p>
              </w:tc>
            </w:tr>
            <w:tr w:rsidR="00E4207D" w:rsidRPr="00E4207D" w:rsidTr="00E420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lastRenderedPageBreak/>
                    <w:t>Минута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MI</w:t>
                  </w:r>
                </w:p>
              </w:tc>
            </w:tr>
          </w:tbl>
          <w:p w:rsidR="00E4207D" w:rsidRPr="00E4207D" w:rsidRDefault="00E4207D" w:rsidP="00E4207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hAnsi="Verdana"/>
                <w:color w:val="333333"/>
                <w:sz w:val="25"/>
                <w:szCs w:val="25"/>
                <w:lang w:bidi="ar-SA"/>
              </w:rPr>
            </w:pPr>
            <w:r w:rsidRPr="00E4207D"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  <w:t>Применяется</w:t>
            </w:r>
            <w:r w:rsidRPr="00E4207D">
              <w:rPr>
                <w:rFonts w:ascii="Verdana" w:hAnsi="Verdana"/>
                <w:color w:val="333333"/>
                <w:sz w:val="25"/>
                <w:szCs w:val="25"/>
                <w:lang w:bidi="ar-SA"/>
              </w:rPr>
              <w:t>:</w:t>
            </w:r>
          </w:p>
          <w:p w:rsidR="00E4207D" w:rsidRPr="00E4207D" w:rsidRDefault="00E4207D" w:rsidP="00E4207D">
            <w:pPr>
              <w:numPr>
                <w:ilvl w:val="0"/>
                <w:numId w:val="35"/>
              </w:numPr>
              <w:shd w:val="clear" w:color="auto" w:fill="FFFFFF"/>
              <w:spacing w:before="105" w:after="120" w:line="240" w:lineRule="auto"/>
              <w:ind w:left="150"/>
              <w:rPr>
                <w:rFonts w:ascii="Verdana" w:hAnsi="Verdana"/>
                <w:color w:val="333333"/>
                <w:sz w:val="18"/>
                <w:szCs w:val="18"/>
                <w:lang w:bidi="ar-SA"/>
              </w:rPr>
            </w:pPr>
            <w:r w:rsidRPr="00E4207D">
              <w:rPr>
                <w:rFonts w:ascii="Verdana" w:hAnsi="Verdana"/>
                <w:color w:val="333333"/>
                <w:sz w:val="18"/>
                <w:szCs w:val="18"/>
                <w:lang w:bidi="ar-SA"/>
              </w:rPr>
              <w:t>Oracle 8i, Oracle 9i, Oracle 10g, Oracle 11g</w:t>
            </w:r>
          </w:p>
          <w:p w:rsidR="00E4207D" w:rsidRPr="00E4207D" w:rsidRDefault="00E4207D" w:rsidP="00E4207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</w:pPr>
            <w:r w:rsidRPr="00E4207D"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  <w:t>Например:</w:t>
            </w:r>
          </w:p>
          <w:tbl>
            <w:tblPr>
              <w:tblW w:w="693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4062"/>
              <w:gridCol w:w="2868"/>
            </w:tblGrid>
            <w:tr w:rsidR="00E4207D" w:rsidRPr="00E4207D" w:rsidTr="00E4207D">
              <w:tc>
                <w:tcPr>
                  <w:tcW w:w="3795" w:type="dxa"/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proofErr w:type="spellStart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trunc</w:t>
                  </w:r>
                  <w:proofErr w:type="spellEnd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(</w:t>
                  </w:r>
                  <w:proofErr w:type="spellStart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to_date</w:t>
                  </w:r>
                  <w:proofErr w:type="spellEnd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(’22-AUG-03′), ‘YEAR’)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вернет ‘01-JAN-03′</w:t>
                  </w:r>
                </w:p>
              </w:tc>
            </w:tr>
            <w:tr w:rsidR="00E4207D" w:rsidRPr="00E4207D" w:rsidTr="00E4207D">
              <w:tc>
                <w:tcPr>
                  <w:tcW w:w="0" w:type="auto"/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proofErr w:type="spellStart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trunc</w:t>
                  </w:r>
                  <w:proofErr w:type="spellEnd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(</w:t>
                  </w:r>
                  <w:proofErr w:type="spellStart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to_date</w:t>
                  </w:r>
                  <w:proofErr w:type="spellEnd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(’22-AUG-03′), ‘Q’)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вернет ‘01-JUL-03′</w:t>
                  </w:r>
                </w:p>
              </w:tc>
            </w:tr>
            <w:tr w:rsidR="00E4207D" w:rsidRPr="00E4207D" w:rsidTr="00E4207D">
              <w:tc>
                <w:tcPr>
                  <w:tcW w:w="0" w:type="auto"/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proofErr w:type="spellStart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trunc</w:t>
                  </w:r>
                  <w:proofErr w:type="spellEnd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(</w:t>
                  </w:r>
                  <w:proofErr w:type="spellStart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to_date</w:t>
                  </w:r>
                  <w:proofErr w:type="spellEnd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(’22-AUG-03′), ‘MONTH’)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вернет ‘01-AUG-03′</w:t>
                  </w:r>
                </w:p>
              </w:tc>
            </w:tr>
            <w:tr w:rsidR="00E4207D" w:rsidRPr="00E4207D" w:rsidTr="00E4207D">
              <w:tc>
                <w:tcPr>
                  <w:tcW w:w="0" w:type="auto"/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proofErr w:type="spellStart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trunc</w:t>
                  </w:r>
                  <w:proofErr w:type="spellEnd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(</w:t>
                  </w:r>
                  <w:proofErr w:type="spellStart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to_date</w:t>
                  </w:r>
                  <w:proofErr w:type="spellEnd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(’22-AUG-03′), ‘DDD’)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вернет ‘22-AUG-03′</w:t>
                  </w:r>
                </w:p>
              </w:tc>
            </w:tr>
            <w:tr w:rsidR="00E4207D" w:rsidRPr="006C0A51" w:rsidTr="00E4207D">
              <w:tc>
                <w:tcPr>
                  <w:tcW w:w="0" w:type="auto"/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proofErr w:type="spellStart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trunc</w:t>
                  </w:r>
                  <w:proofErr w:type="spellEnd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(</w:t>
                  </w:r>
                  <w:proofErr w:type="spellStart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to_date</w:t>
                  </w:r>
                  <w:proofErr w:type="spellEnd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(’22-AUG-03′), ‘DAY’)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вернет ‘17-AUG-</w:t>
                  </w: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cr/>
                    <w:t>3′</w:t>
                  </w:r>
                </w:p>
              </w:tc>
            </w:tr>
          </w:tbl>
          <w:p w:rsidR="00E4207D" w:rsidRDefault="00E4207D" w:rsidP="00D32922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</w:p>
          <w:p w:rsidR="00D32922" w:rsidRPr="00D32922" w:rsidRDefault="00D32922" w:rsidP="00D32922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D32922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№14</w:t>
            </w:r>
          </w:p>
          <w:p w:rsidR="00D32922" w:rsidRPr="00D32922" w:rsidRDefault="00D32922" w:rsidP="00D32922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Какой пакет позволяет выполнять программы PL/SQL по расписанию?</w:t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D3292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DBMS_RUN</w:t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D3292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DBMS_AUTO</w:t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D3292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DBMS_LOB</w:t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D3292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DBMS_OUTPUT</w:t>
            </w:r>
          </w:p>
          <w:p w:rsidR="00E4207D" w:rsidRPr="0077000C" w:rsidRDefault="00D32922" w:rsidP="00E4207D">
            <w:pPr>
              <w:shd w:val="clear" w:color="auto" w:fill="FFFFFF"/>
              <w:spacing w:after="105" w:line="240" w:lineRule="auto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bidi="ar-SA"/>
              </w:rPr>
            </w:pPr>
            <w:r w:rsidRPr="00D3292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DBMS</w:t>
            </w:r>
            <w:r w:rsidRPr="0077000C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_</w:t>
            </w:r>
            <w:r w:rsidRPr="00D3292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JOB</w:t>
            </w:r>
            <w:r w:rsidRPr="0077000C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+</w:t>
            </w:r>
            <w:r w:rsidR="00E4207D" w:rsidRPr="0077000C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       (</w:t>
            </w:r>
            <w:r w:rsidR="00E4207D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См</w:t>
            </w:r>
            <w:r w:rsidR="00E4207D" w:rsidRPr="0077000C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bidi="ar-SA"/>
              </w:rPr>
              <w:t xml:space="preserve">. </w:t>
            </w:r>
            <w:r w:rsidR="00E4207D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</w:t>
            </w:r>
            <w:r w:rsidR="00E4207D" w:rsidRPr="0077000C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bidi="ar-SA"/>
              </w:rPr>
              <w:t xml:space="preserve"> 13)</w:t>
            </w:r>
          </w:p>
          <w:p w:rsidR="00CA73B3" w:rsidRPr="00E4207D" w:rsidRDefault="00CA73B3" w:rsidP="00CA73B3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CA73B3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</w:t>
            </w:r>
            <w:r w:rsidRPr="00E4207D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 xml:space="preserve"> №15</w:t>
            </w:r>
          </w:p>
          <w:p w:rsidR="00CA73B3" w:rsidRPr="00CA73B3" w:rsidRDefault="00CA73B3" w:rsidP="00CA73B3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CA73B3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Дана таблица </w:t>
            </w:r>
            <w:r w:rsidRPr="00CA73B3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val="ru-RU" w:bidi="ar-SA"/>
              </w:rPr>
              <w:t>EMP</w:t>
            </w:r>
            <w:r w:rsidRPr="00CA73B3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, содержащая поля:</w:t>
            </w:r>
          </w:p>
          <w:p w:rsidR="00CA73B3" w:rsidRPr="00CA73B3" w:rsidRDefault="00CA73B3" w:rsidP="00CA7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val="ru-RU" w:bidi="ar-SA"/>
              </w:rPr>
            </w:pPr>
          </w:p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0"/>
              <w:gridCol w:w="1427"/>
            </w:tblGrid>
            <w:tr w:rsidR="00CA73B3" w:rsidRPr="006C0A51" w:rsidTr="00CA73B3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A73B3" w:rsidRPr="00CA73B3" w:rsidRDefault="00CA73B3" w:rsidP="00CA73B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CA73B3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Имя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A73B3" w:rsidRPr="00CA73B3" w:rsidRDefault="00CA73B3" w:rsidP="00CA73B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CA73B3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Примечание</w:t>
                  </w:r>
                </w:p>
              </w:tc>
            </w:tr>
            <w:tr w:rsidR="00CA73B3" w:rsidRPr="006C0A51" w:rsidTr="00CA73B3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A73B3" w:rsidRPr="00CA73B3" w:rsidRDefault="00CA73B3" w:rsidP="00CA73B3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CA73B3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First_name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A73B3" w:rsidRPr="00CA73B3" w:rsidRDefault="00CA73B3" w:rsidP="00CA73B3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CA73B3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Имя</w:t>
                  </w:r>
                </w:p>
              </w:tc>
            </w:tr>
            <w:tr w:rsidR="00CA73B3" w:rsidRPr="006C0A51" w:rsidTr="00CA73B3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A73B3" w:rsidRPr="00CA73B3" w:rsidRDefault="00CA73B3" w:rsidP="00CA73B3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CA73B3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Last_name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A73B3" w:rsidRPr="00CA73B3" w:rsidRDefault="00CA73B3" w:rsidP="00CA73B3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CA73B3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Фамилия</w:t>
                  </w:r>
                </w:p>
              </w:tc>
            </w:tr>
          </w:tbl>
          <w:p w:rsidR="00CA73B3" w:rsidRPr="00CA73B3" w:rsidRDefault="00CA73B3" w:rsidP="00CA7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val="ru-RU" w:bidi="ar-SA"/>
              </w:rPr>
            </w:pPr>
          </w:p>
          <w:p w:rsidR="00CA73B3" w:rsidRPr="00CA73B3" w:rsidRDefault="00CA73B3" w:rsidP="00CA73B3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CA73B3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Необходимо просмотреть информацию обо всех служащих с фамилией </w:t>
            </w:r>
            <w:proofErr w:type="spellStart"/>
            <w:r w:rsidRPr="00CA73B3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Smith</w:t>
            </w:r>
            <w:proofErr w:type="spellEnd"/>
            <w:r w:rsidRPr="00CA73B3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, но Вы не знаете точно, в каком регистре она сохранена. Какое выражение следует использовать в этом случае?</w:t>
            </w:r>
          </w:p>
          <w:p w:rsidR="00CA73B3" w:rsidRPr="00CA73B3" w:rsidRDefault="00CA73B3" w:rsidP="00CA73B3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CA73B3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1DF1BAEC" wp14:editId="5D9CA455">
                  <wp:extent cx="2743200" cy="467995"/>
                  <wp:effectExtent l="0" t="0" r="0" b="8255"/>
                  <wp:docPr id="31" name="Рисунок 31" descr="https://testserver.pro/img/big/i-4K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s://testserver.pro/img/big/i-4K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329B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CA73B3" w:rsidRPr="00CA73B3" w:rsidRDefault="00CA73B3" w:rsidP="00CA73B3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CA73B3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5D593E59" wp14:editId="43B9C4A2">
                  <wp:extent cx="2019300" cy="438785"/>
                  <wp:effectExtent l="0" t="0" r="0" b="0"/>
                  <wp:docPr id="32" name="Рисунок 32" descr="https://testserver.pro/img/big/i-4K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s://testserver.pro/img/big/i-4K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43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73B3" w:rsidRPr="00CA73B3" w:rsidRDefault="00CA73B3" w:rsidP="00CA73B3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CA73B3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48B94EB2" wp14:editId="080CE653">
                  <wp:extent cx="2179955" cy="424180"/>
                  <wp:effectExtent l="0" t="0" r="0" b="0"/>
                  <wp:docPr id="33" name="Рисунок 33" descr="https://testserver.pro/img/big/i-4K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s://testserver.pro/img/big/i-4K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9955" cy="424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73B3" w:rsidRPr="00CA73B3" w:rsidRDefault="00CA73B3" w:rsidP="00CA73B3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CA73B3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lastRenderedPageBreak/>
              <w:drawing>
                <wp:inline distT="0" distB="0" distL="0" distR="0" wp14:anchorId="71ECA197" wp14:editId="1E001AD7">
                  <wp:extent cx="2720975" cy="446405"/>
                  <wp:effectExtent l="0" t="0" r="3175" b="0"/>
                  <wp:docPr id="34" name="Рисунок 34" descr="https://testserver.pro/img/big/i-4K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s://testserver.pro/img/big/i-4K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975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73B3" w:rsidRPr="00CA73B3" w:rsidRDefault="00CA73B3" w:rsidP="00CA73B3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CA73B3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05125CB0" wp14:editId="2C7A705B">
                  <wp:extent cx="2647950" cy="467995"/>
                  <wp:effectExtent l="0" t="0" r="0" b="8255"/>
                  <wp:docPr id="35" name="Рисунок 35" descr="https://testserver.pro/img/big/i-4K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s://testserver.pro/img/big/i-4K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29B5" w:rsidRPr="008329B5" w:rsidRDefault="008329B5" w:rsidP="008329B5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8329B5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№16</w:t>
            </w:r>
          </w:p>
          <w:p w:rsidR="008329B5" w:rsidRPr="008329B5" w:rsidRDefault="008329B5" w:rsidP="008329B5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8329B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Каким образом можно разрешить использование ранее запрещенного триггера </w:t>
            </w:r>
            <w:proofErr w:type="spellStart"/>
            <w:r w:rsidRPr="008329B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auth_emp</w:t>
            </w:r>
            <w:proofErr w:type="spellEnd"/>
            <w:r w:rsidRPr="008329B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, выполняющегося для таблицы </w:t>
            </w:r>
            <w:proofErr w:type="spellStart"/>
            <w:r w:rsidRPr="008329B5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val="ru-RU" w:bidi="ar-SA"/>
              </w:rPr>
              <w:t>emp</w:t>
            </w:r>
            <w:proofErr w:type="spellEnd"/>
            <w:r w:rsidRPr="008329B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?</w:t>
            </w:r>
          </w:p>
          <w:p w:rsidR="008329B5" w:rsidRPr="008329B5" w:rsidRDefault="008329B5" w:rsidP="008329B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8329B5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7035112C" wp14:editId="3EE0B514">
                  <wp:extent cx="2684780" cy="205105"/>
                  <wp:effectExtent l="0" t="0" r="1270" b="4445"/>
                  <wp:docPr id="36" name="Рисунок 36" descr="https://testserver.pro/img/big/i-4I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s://testserver.pro/img/big/i-4I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4780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29B5" w:rsidRPr="008329B5" w:rsidRDefault="008329B5" w:rsidP="008329B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8329B5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4D8F8FEA" wp14:editId="1790E112">
                  <wp:extent cx="2304415" cy="205105"/>
                  <wp:effectExtent l="0" t="0" r="635" b="4445"/>
                  <wp:docPr id="37" name="Рисунок 37" descr="https://testserver.pro/img/big/i-4I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s://testserver.pro/img/big/i-4I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415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29B5" w:rsidRPr="008329B5" w:rsidRDefault="008329B5" w:rsidP="008329B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8329B5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2C1739F2" wp14:editId="1216BA8E">
                  <wp:extent cx="2465070" cy="205105"/>
                  <wp:effectExtent l="0" t="0" r="0" b="4445"/>
                  <wp:docPr id="38" name="Рисунок 38" descr="https://testserver.pro/img/big/i-4I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s://testserver.pro/img/big/i-4I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5070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29B5" w:rsidRPr="008329B5" w:rsidRDefault="008329B5" w:rsidP="008329B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8329B5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0CFF9190" wp14:editId="437FE8BA">
                  <wp:extent cx="2465070" cy="205105"/>
                  <wp:effectExtent l="0" t="0" r="0" b="4445"/>
                  <wp:docPr id="39" name="Рисунок 39" descr="https://testserver.pro/img/big/i-4I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s://testserver.pro/img/big/i-4I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5070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29B5" w:rsidRPr="008329B5" w:rsidRDefault="008329B5" w:rsidP="008329B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8329B5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1D0FEFE1" wp14:editId="07724915">
                  <wp:extent cx="2304415" cy="205105"/>
                  <wp:effectExtent l="0" t="0" r="635" b="4445"/>
                  <wp:docPr id="40" name="Рисунок 40" descr="https://testserver.pro/img/big/i-4I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s://testserver.pro/img/big/i-4I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415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E4207D" w:rsidRPr="00E4207D" w:rsidRDefault="00E4207D" w:rsidP="00E4207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E4207D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После создания триггер по умолчанию включен. Если по какой-то причине его необходимо временно отключить, воспользуйтесь следующим оператором:</w:t>
            </w:r>
          </w:p>
          <w:p w:rsidR="00E4207D" w:rsidRPr="00E4207D" w:rsidRDefault="00E4207D" w:rsidP="00E4207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</w:pPr>
            <w:r w:rsidRPr="00E4207D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SQL&gt; ALTER TRIGGER test DISABLE; </w:t>
            </w:r>
          </w:p>
          <w:p w:rsidR="00E4207D" w:rsidRPr="00E4207D" w:rsidRDefault="00E4207D" w:rsidP="00E4207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E4207D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Повторно включить триггер можно с помощью такой команды:</w:t>
            </w:r>
          </w:p>
          <w:p w:rsidR="00E4207D" w:rsidRPr="00E4207D" w:rsidRDefault="00E4207D" w:rsidP="00E4207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</w:pPr>
            <w:r w:rsidRPr="00E4207D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SQL&gt; ALTER TRIGGER test ENABLE; </w:t>
            </w:r>
          </w:p>
          <w:p w:rsidR="00E4207D" w:rsidRPr="00E4207D" w:rsidRDefault="00E4207D" w:rsidP="000923A2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bidi="ar-SA"/>
              </w:rPr>
            </w:pPr>
          </w:p>
          <w:p w:rsidR="000923A2" w:rsidRPr="000923A2" w:rsidRDefault="000923A2" w:rsidP="000923A2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0923A2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№17</w:t>
            </w:r>
          </w:p>
          <w:p w:rsidR="000923A2" w:rsidRPr="000923A2" w:rsidRDefault="000923A2" w:rsidP="000923A2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0923A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Вы создали процедуру:</w:t>
            </w:r>
            <w:r w:rsidRPr="000923A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0923A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0923A2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466A62E6" wp14:editId="7A60FB33">
                  <wp:extent cx="3094355" cy="1353185"/>
                  <wp:effectExtent l="0" t="0" r="0" b="0"/>
                  <wp:docPr id="41" name="Рисунок 41" descr="https://testserver.pro/img/big/i-4K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s://testserver.pro/img/big/i-4KI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355" cy="1353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23A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0923A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  <w:t>Какое из приведённых ниже утверждений является верным?</w:t>
            </w:r>
          </w:p>
          <w:p w:rsidR="00E4207D" w:rsidRDefault="00E4207D" w:rsidP="000923A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</w:p>
          <w:p w:rsidR="000923A2" w:rsidRPr="000923A2" w:rsidRDefault="000923A2" w:rsidP="000923A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0923A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Для того, чтобы процедура была создана без ошибок, необходимо использовать пакет DBMS_SQL для выполнения DDL оператора</w:t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+</w:t>
            </w:r>
          </w:p>
          <w:p w:rsidR="000923A2" w:rsidRPr="000923A2" w:rsidRDefault="000923A2" w:rsidP="000923A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0923A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Процедура будет создана без ошибок</w:t>
            </w:r>
          </w:p>
          <w:p w:rsidR="000923A2" w:rsidRPr="000923A2" w:rsidRDefault="000923A2" w:rsidP="000923A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0923A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lastRenderedPageBreak/>
              <w:t>Для того, чтобы процедура была создана без ошибок, необходимо использовать пакет DBMS_SQL для выполнения DML оператора</w:t>
            </w:r>
          </w:p>
          <w:p w:rsidR="000923A2" w:rsidRPr="000923A2" w:rsidRDefault="000923A2" w:rsidP="000923A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0923A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Для того, чтобы процедура была создана без ошибок, необходимо использовать пакет DBMS_DDL для выполнения DDL оператора</w:t>
            </w:r>
          </w:p>
          <w:p w:rsidR="000923A2" w:rsidRDefault="000923A2" w:rsidP="000923A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0923A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Для того, чтобы процедура была создана без ошибок, необходимо использовать пакет MS_DDL для выполнения DML оператора</w:t>
            </w:r>
          </w:p>
          <w:p w:rsidR="00942875" w:rsidRDefault="00942875" w:rsidP="000923A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</w:p>
          <w:p w:rsidR="00942875" w:rsidRPr="00ED1C05" w:rsidRDefault="00942875" w:rsidP="00942875">
            <w:pPr>
              <w:pStyle w:val="aa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ED1C05">
              <w:rPr>
                <w:color w:val="404040"/>
                <w:shd w:val="clear" w:color="auto" w:fill="FFFFFF"/>
                <w:lang w:val="ru-RU"/>
              </w:rPr>
              <w:t xml:space="preserve">После написания пакета вы можете разрабатывать приложения, которые ссылаются на его типы, вызывать его подпрограммы, использовать его курсор и вызывать его исключение. Когда вы создаете пакет, он сохраняется в базе данных </w:t>
            </w:r>
            <w:r>
              <w:rPr>
                <w:color w:val="404040"/>
                <w:shd w:val="clear" w:color="auto" w:fill="FFFFFF"/>
              </w:rPr>
              <w:t>Oracle</w:t>
            </w:r>
            <w:r w:rsidRPr="00ED1C05">
              <w:rPr>
                <w:color w:val="404040"/>
                <w:shd w:val="clear" w:color="auto" w:fill="FFFFFF"/>
                <w:lang w:val="ru-RU"/>
              </w:rPr>
              <w:t xml:space="preserve"> для общего пользования.</w:t>
            </w:r>
          </w:p>
          <w:p w:rsidR="00942875" w:rsidRPr="00ED1C05" w:rsidRDefault="00942875" w:rsidP="00942875">
            <w:pPr>
              <w:pStyle w:val="aa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ED1C0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>при установке сервера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Oracle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ED1C0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>- происходит установка очень большого количества пакетов. Для работы с динамическими запросами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DBMS</w:t>
            </w:r>
            <w:r w:rsidRPr="00ED1C0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ru-RU"/>
              </w:rPr>
              <w:t>_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SQL</w:t>
            </w:r>
            <w:r w:rsidRPr="00ED1C0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>, для работы с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Web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ED1C0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>пакет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DBMS</w:t>
            </w:r>
            <w:r w:rsidRPr="00ED1C0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ru-RU"/>
              </w:rPr>
              <w:t>_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WEB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ED1C0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>и т.д. Все это огромное количество готового кода, который разработчики фирмы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Oracle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ED1C0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>предоставляют в ваше распоряжение</w:t>
            </w:r>
          </w:p>
          <w:p w:rsidR="005D337C" w:rsidRPr="005D337C" w:rsidRDefault="00942875" w:rsidP="005D337C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</w:t>
            </w:r>
            <w:r w:rsidR="005D337C" w:rsidRPr="005D337C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опрос №17</w:t>
            </w:r>
          </w:p>
          <w:p w:rsidR="005D337C" w:rsidRPr="005D337C" w:rsidRDefault="005D337C" w:rsidP="005D337C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D337C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Какое из приведённых ниже утверждений является верным?</w:t>
            </w:r>
          </w:p>
          <w:p w:rsidR="005D337C" w:rsidRDefault="005D337C" w:rsidP="005D337C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</w:p>
          <w:p w:rsidR="005D337C" w:rsidRPr="005D337C" w:rsidRDefault="005D337C" w:rsidP="005D337C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D337C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Формальные параметры, передающиеся как IN OUT, не могут быть заданы выражением по умолчанию</w:t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5D337C" w:rsidRPr="005D337C" w:rsidRDefault="005D337C" w:rsidP="005D337C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D337C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Функция должна содержать один OUT параметр</w:t>
            </w:r>
          </w:p>
          <w:p w:rsidR="005D337C" w:rsidRPr="005D337C" w:rsidRDefault="005D337C" w:rsidP="005D337C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proofErr w:type="gramStart"/>
            <w:r w:rsidRPr="005D337C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Параметры</w:t>
            </w:r>
            <w:proofErr w:type="gramEnd"/>
            <w:r w:rsidRPr="005D337C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передающиеся как IN OUT могут быть как переменными так и значениями (литералами)</w:t>
            </w:r>
          </w:p>
          <w:p w:rsidR="005D337C" w:rsidRPr="005D337C" w:rsidRDefault="005D337C" w:rsidP="005D337C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D337C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Существует 2 способа передачи параметров в подпрограммы: IN OUT и OUT</w:t>
            </w:r>
          </w:p>
          <w:p w:rsidR="005D337C" w:rsidRPr="005D337C" w:rsidRDefault="005D337C" w:rsidP="005D337C">
            <w:pPr>
              <w:shd w:val="clear" w:color="auto" w:fill="D9EC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D337C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Процедура не может иметь OUT параметров</w:t>
            </w:r>
          </w:p>
          <w:p w:rsidR="00942875" w:rsidRPr="00942875" w:rsidRDefault="00942875" w:rsidP="00942875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36"/>
                <w:szCs w:val="36"/>
                <w:lang w:val="ru-RU" w:bidi="ar-SA"/>
              </w:rPr>
            </w:pPr>
            <w:r w:rsidRPr="00942875">
              <w:rPr>
                <w:rFonts w:ascii="Arial" w:hAnsi="Arial" w:cs="Arial"/>
                <w:color w:val="000000"/>
                <w:sz w:val="36"/>
                <w:szCs w:val="36"/>
                <w:lang w:val="ru-RU" w:bidi="ar-SA"/>
              </w:rPr>
              <w:t>Передача значений через параметры 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OUT</w:t>
            </w:r>
            <w:r w:rsidRPr="00942875">
              <w:rPr>
                <w:rFonts w:ascii="Arial" w:hAnsi="Arial" w:cs="Arial"/>
                <w:color w:val="000000"/>
                <w:sz w:val="36"/>
                <w:szCs w:val="36"/>
                <w:lang w:val="ru-RU" w:bidi="ar-SA"/>
              </w:rPr>
              <w:t> и 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IN OUT</w:t>
            </w:r>
          </w:p>
          <w:p w:rsidR="00942875" w:rsidRPr="00942875" w:rsidRDefault="00942875" w:rsidP="00942875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</w:pP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Параметры с модификаторами 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OUT</w:t>
            </w: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 и 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IN OUT</w:t>
            </w: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 обычно передаются в вызываемую процедуру и обратно по значению, то есть,</w:t>
            </w:r>
          </w:p>
          <w:p w:rsidR="00942875" w:rsidRPr="00942875" w:rsidRDefault="00942875" w:rsidP="00942875">
            <w:pPr>
              <w:numPr>
                <w:ilvl w:val="0"/>
                <w:numId w:val="36"/>
              </w:numPr>
              <w:shd w:val="clear" w:color="auto" w:fill="FFFFFF"/>
              <w:spacing w:after="60" w:line="240" w:lineRule="auto"/>
              <w:ind w:left="0" w:firstLine="0"/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</w:pP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значения фактических параметров, с которыми вызывается процедура, копируются при вызове в параметры процедуры, и</w:t>
            </w:r>
          </w:p>
          <w:p w:rsidR="00942875" w:rsidRPr="00942875" w:rsidRDefault="00942875" w:rsidP="00942875">
            <w:pPr>
              <w:numPr>
                <w:ilvl w:val="0"/>
                <w:numId w:val="36"/>
              </w:numPr>
              <w:shd w:val="clear" w:color="auto" w:fill="FFFFFF"/>
              <w:spacing w:after="60" w:line="240" w:lineRule="auto"/>
              <w:ind w:left="0" w:firstLine="0"/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</w:pP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значения параметров процедуры, установленные в ходе ее работы, копируются обратно в фактические параметры при успешном завершении работы процедуры.</w:t>
            </w:r>
          </w:p>
          <w:p w:rsidR="00942875" w:rsidRPr="00942875" w:rsidRDefault="00942875" w:rsidP="00942875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</w:pP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А если в ходе выполнения процедуры возникает исключение, то фактические параметры остаются без изменений: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DECLARE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l_out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VARCHAR2(50) := '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не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важно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';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l_inout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VARCHAR2(50) := '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не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важно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';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PROCEDURE x(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p_out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OUT VARCHAR2,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p_inout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IN OUT VARCHAR2) IS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BEGIN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dbms_output.put_line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('1  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p_out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: ' ||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p_out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);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dbms_output.put_line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('1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p_inout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: ' ||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p_inout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);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p_</w:t>
            </w:r>
            <w:proofErr w:type="gram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:</w:t>
            </w:r>
            <w:proofErr w:type="gram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= 'результат';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      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p_</w:t>
            </w:r>
            <w:proofErr w:type="gram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inout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:</w:t>
            </w:r>
            <w:proofErr w:type="gram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= 'результат';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      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dbms_output.put_line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('2  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l_out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: ' ||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l_out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);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dbms_output.put_line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('2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l_inout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: ' ||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l_inout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);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RAISE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no_data_found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;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END x;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lastRenderedPageBreak/>
              <w:t>BEGIN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x(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l_out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l_inout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);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EXCEPTION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WHEN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no_data_found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THEN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dbms_output.put_line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('3  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l_out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: ' ||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l_out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);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dbms_output.put_line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('3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l_inout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: ' ||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l_inout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);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END;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/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1  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p_out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: 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1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p_inout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: 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не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важно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2  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l_out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: не важно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2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l_inout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: не важно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3  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l_out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: не важно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3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l_inout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: не важно</w:t>
            </w:r>
          </w:p>
          <w:p w:rsidR="00942875" w:rsidRPr="00F44307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F44307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PL/SQL procedure successfully completed</w:t>
            </w:r>
          </w:p>
          <w:p w:rsidR="00942875" w:rsidRPr="00F44307" w:rsidRDefault="00942875" w:rsidP="00942875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</w:pP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Из</w:t>
            </w:r>
            <w:r w:rsidRPr="00F44307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 xml:space="preserve"> </w:t>
            </w: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примера</w:t>
            </w:r>
            <w:r w:rsidRPr="00F44307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 xml:space="preserve"> </w:t>
            </w: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видно</w:t>
            </w:r>
            <w:r w:rsidRPr="00F44307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 xml:space="preserve"> </w:t>
            </w: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следующее</w:t>
            </w:r>
            <w:r w:rsidRPr="00F44307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>:</w:t>
            </w:r>
          </w:p>
          <w:p w:rsidR="00942875" w:rsidRPr="00942875" w:rsidRDefault="00942875" w:rsidP="00942875">
            <w:pPr>
              <w:numPr>
                <w:ilvl w:val="0"/>
                <w:numId w:val="37"/>
              </w:numPr>
              <w:shd w:val="clear" w:color="auto" w:fill="FFFFFF"/>
              <w:spacing w:after="60" w:line="240" w:lineRule="auto"/>
              <w:ind w:firstLine="0"/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</w:pP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Параметр 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p_out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OUT</w:t>
            </w: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 в процедуре 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x</w:t>
            </w: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 инициализирован значением 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NULL</w:t>
            </w: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 перед выполнением кода процедуры - так всегда происходит с 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OUT</w:t>
            </w: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 параметрами. Значение фактического параметра 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l_out</w:t>
            </w:r>
            <w:proofErr w:type="spellEnd"/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 в вызванной процедуре недоступно через "</w:t>
            </w:r>
            <w:proofErr w:type="spellStart"/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внутренюю</w:t>
            </w:r>
            <w:proofErr w:type="spellEnd"/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 xml:space="preserve"> переменную" 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p_out</w:t>
            </w:r>
            <w:proofErr w:type="spellEnd"/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. Тогда как значение переменной 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l_inout</w:t>
            </w:r>
            <w:proofErr w:type="spellEnd"/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 доступно в процедуре через параметр 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p_inout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IN OUT</w:t>
            </w: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.</w:t>
            </w:r>
          </w:p>
          <w:p w:rsidR="00942875" w:rsidRPr="00942875" w:rsidRDefault="00942875" w:rsidP="00942875">
            <w:pPr>
              <w:numPr>
                <w:ilvl w:val="0"/>
                <w:numId w:val="37"/>
              </w:numPr>
              <w:shd w:val="clear" w:color="auto" w:fill="FFFFFF"/>
              <w:spacing w:after="60" w:line="240" w:lineRule="auto"/>
              <w:ind w:firstLine="0"/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</w:pP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При аварийном завершении процедуры (в результате исключения) значения формальных параметров 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p_out</w:t>
            </w:r>
            <w:proofErr w:type="spellEnd"/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 и 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p_inout</w:t>
            </w:r>
            <w:proofErr w:type="spellEnd"/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 не копируются в формальные параметры 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l_out</w:t>
            </w:r>
            <w:proofErr w:type="spellEnd"/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 и 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l_inout</w:t>
            </w:r>
            <w:proofErr w:type="spellEnd"/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.</w:t>
            </w:r>
          </w:p>
          <w:p w:rsidR="00942875" w:rsidRPr="00942875" w:rsidRDefault="00942875" w:rsidP="00942875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</w:pP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Итак, PL/SQL заботливо предохраняет внешние по отношению к процедуре переменные от изменений вплоть до момента успешного завершения процедуры.</w:t>
            </w:r>
          </w:p>
          <w:p w:rsidR="00942875" w:rsidRPr="00942875" w:rsidRDefault="00942875" w:rsidP="00942875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</w:pP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Платой за эту предосторожность является удваивание объема памяти, необходимого для хранения значений 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OUT</w:t>
            </w: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 и 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IN OUT</w:t>
            </w: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 параметров. Если эти параметры имеют составной тип данных (коллекция, запись, объект) и занимают много места в памяти, то их копирование при входе и выходе из процедуры неизбежно снижает производительность.</w:t>
            </w:r>
          </w:p>
          <w:p w:rsidR="00942875" w:rsidRPr="00942875" w:rsidRDefault="00942875" w:rsidP="00942875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</w:pP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Подсказка (</w:t>
            </w:r>
            <w:proofErr w:type="spellStart"/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hint</w:t>
            </w:r>
            <w:proofErr w:type="spellEnd"/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) 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NOCOPY</w:t>
            </w: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 рекомендует виртуальной машине PL/SQL передавать параметры в процедуру по ссылке, а не по значению, что не требует копирования. При этом код процедуры напрямую изменяет значения фактических параметров:</w:t>
            </w:r>
          </w:p>
          <w:p w:rsidR="00942875" w:rsidRPr="00942875" w:rsidRDefault="00942875" w:rsidP="00942875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942875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№18</w:t>
            </w:r>
          </w:p>
          <w:p w:rsidR="00942875" w:rsidRPr="00942875" w:rsidRDefault="00942875" w:rsidP="00942875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94287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Какая из приведенных ниже команд отменяет определение переменной подстановки?</w:t>
            </w:r>
          </w:p>
          <w:p w:rsidR="00942875" w:rsidRPr="00F44307" w:rsidRDefault="00942875" w:rsidP="0094287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942875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CANCEL</w:t>
            </w:r>
          </w:p>
          <w:p w:rsidR="00942875" w:rsidRPr="00F44307" w:rsidRDefault="00942875" w:rsidP="0094287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942875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ACCEPT</w:t>
            </w:r>
          </w:p>
          <w:p w:rsidR="00942875" w:rsidRPr="00F44307" w:rsidRDefault="00942875" w:rsidP="0094287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942875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DEFINE</w:t>
            </w:r>
          </w:p>
          <w:p w:rsidR="00942875" w:rsidRPr="00942875" w:rsidRDefault="00942875" w:rsidP="0094287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942875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UNDEFINE</w:t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942875" w:rsidRPr="00F44307" w:rsidRDefault="00942875" w:rsidP="0094287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942875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REMOVE</w:t>
            </w:r>
          </w:p>
          <w:p w:rsidR="00942875" w:rsidRPr="00942875" w:rsidRDefault="00942875" w:rsidP="00942875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При написании и использовании сценариев SQL иногда бывает необходимо указывать переменные и их значения. Команда </w:t>
            </w:r>
            <w:r w:rsidRPr="00942875">
              <w:rPr>
                <w:rFonts w:ascii="Arial" w:hAnsi="Arial" w:cs="Arial"/>
                <w:i/>
                <w:color w:val="5F5F5F"/>
                <w:sz w:val="27"/>
                <w:szCs w:val="27"/>
                <w:lang w:val="ru-RU" w:bidi="ar-SA"/>
              </w:rPr>
              <w:t>DEFINE</w:t>
            </w:r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позволяет создавать свои собственные переменные (пользовательские переменные), продолжающие хранить заданные для них значения либо до конца всего данного сеанса SQL*</w:t>
            </w:r>
            <w:proofErr w:type="spellStart"/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Plus</w:t>
            </w:r>
            <w:proofErr w:type="spellEnd"/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, либо до тех пор, пока не будет применена команда </w:t>
            </w:r>
            <w:r w:rsidRPr="00942875">
              <w:rPr>
                <w:rFonts w:ascii="Arial" w:hAnsi="Arial" w:cs="Arial"/>
                <w:i/>
                <w:color w:val="5F5F5F"/>
                <w:sz w:val="27"/>
                <w:szCs w:val="27"/>
                <w:lang w:val="ru-RU" w:bidi="ar-SA"/>
              </w:rPr>
              <w:t>UNDEFINE</w:t>
            </w:r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, которая сбрасывает значения переменных. Ниже </w:t>
            </w:r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lastRenderedPageBreak/>
              <w:t>приведен пример, показывающий, как применять команды </w:t>
            </w:r>
            <w:r w:rsidRPr="00942875">
              <w:rPr>
                <w:rFonts w:ascii="Arial" w:hAnsi="Arial" w:cs="Arial"/>
                <w:i/>
                <w:color w:val="5F5F5F"/>
                <w:sz w:val="27"/>
                <w:szCs w:val="27"/>
                <w:lang w:val="ru-RU" w:bidi="ar-SA"/>
              </w:rPr>
              <w:t>DEFINE</w:t>
            </w:r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и </w:t>
            </w:r>
            <w:r w:rsidRPr="00942875">
              <w:rPr>
                <w:rFonts w:ascii="Arial" w:hAnsi="Arial" w:cs="Arial"/>
                <w:i/>
                <w:color w:val="5F5F5F"/>
                <w:sz w:val="27"/>
                <w:szCs w:val="27"/>
                <w:lang w:val="ru-RU" w:bidi="ar-SA"/>
              </w:rPr>
              <w:t>UNDEFINE</w:t>
            </w:r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:</w:t>
            </w:r>
          </w:p>
          <w:p w:rsidR="00942875" w:rsidRPr="00942875" w:rsidRDefault="00942875" w:rsidP="0094287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</w:pPr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SQL&gt; DEFINE dept = finance</w:t>
            </w:r>
          </w:p>
          <w:p w:rsidR="00942875" w:rsidRPr="00942875" w:rsidRDefault="00942875" w:rsidP="0094287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</w:pPr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SQL&gt; UNDEFINE dept</w:t>
            </w:r>
          </w:p>
          <w:p w:rsidR="00942875" w:rsidRPr="00942875" w:rsidRDefault="00942875" w:rsidP="00942875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В этом примере все выглядит довольно просто. На практике команда </w:t>
            </w:r>
            <w:r w:rsidRPr="00942875">
              <w:rPr>
                <w:rFonts w:ascii="Arial" w:hAnsi="Arial" w:cs="Arial"/>
                <w:i/>
                <w:color w:val="5F5F5F"/>
                <w:sz w:val="27"/>
                <w:szCs w:val="27"/>
                <w:lang w:val="ru-RU" w:bidi="ar-SA"/>
              </w:rPr>
              <w:t>DEFINE</w:t>
            </w:r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довольно часто применяется для подстановки значений переменных. В таких случаях она обычно используется не с пользовательскими переменными, а с переменными подстановки (</w:t>
            </w:r>
            <w:proofErr w:type="spellStart"/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substitution</w:t>
            </w:r>
            <w:proofErr w:type="spellEnd"/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 </w:t>
            </w:r>
            <w:proofErr w:type="spellStart"/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variables</w:t>
            </w:r>
            <w:proofErr w:type="spellEnd"/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). Такие переменные определяются за счет добавления к пользовательской переменной символа амперсанда (</w:t>
            </w:r>
            <w:r w:rsidRPr="00942875">
              <w:rPr>
                <w:rFonts w:ascii="Arial" w:hAnsi="Arial" w:cs="Arial"/>
                <w:i/>
                <w:color w:val="5F5F5F"/>
                <w:sz w:val="27"/>
                <w:szCs w:val="27"/>
                <w:lang w:val="ru-RU" w:bidi="ar-SA"/>
              </w:rPr>
              <w:t>&amp;</w:t>
            </w:r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), например: </w:t>
            </w:r>
            <w:r w:rsidRPr="00942875">
              <w:rPr>
                <w:rFonts w:ascii="Arial" w:hAnsi="Arial" w:cs="Arial"/>
                <w:i/>
                <w:color w:val="5F5F5F"/>
                <w:sz w:val="27"/>
                <w:szCs w:val="27"/>
                <w:lang w:val="ru-RU" w:bidi="ar-SA"/>
              </w:rPr>
              <w:t>&amp;VARIABLE</w:t>
            </w:r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.</w:t>
            </w:r>
          </w:p>
          <w:p w:rsidR="00942875" w:rsidRPr="00942875" w:rsidRDefault="00942875" w:rsidP="00942875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В листинге ниже показан простой пример команды </w:t>
            </w:r>
            <w:r w:rsidRPr="00942875">
              <w:rPr>
                <w:rFonts w:ascii="Arial" w:hAnsi="Arial" w:cs="Arial"/>
                <w:i/>
                <w:color w:val="5F5F5F"/>
                <w:sz w:val="27"/>
                <w:szCs w:val="27"/>
                <w:lang w:val="ru-RU" w:bidi="ar-SA"/>
              </w:rPr>
              <w:t>DEFINE</w:t>
            </w:r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с переменной подстановки.</w:t>
            </w:r>
          </w:p>
          <w:p w:rsidR="00942875" w:rsidRPr="00942875" w:rsidRDefault="006C0A51" w:rsidP="009428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ru-RU" w:eastAsia="en-US" w:bidi="ar-SA"/>
              </w:rPr>
              <w:pict>
                <v:rect id="_x0000_i1027" style="width:0;height:0" o:hrstd="t" o:hrnoshade="t" o:hr="t" fillcolor="#5f5f5f" stroked="f"/>
              </w:pict>
            </w:r>
          </w:p>
          <w:p w:rsidR="00942875" w:rsidRPr="00942875" w:rsidRDefault="00942875" w:rsidP="0094287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</w:pPr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 xml:space="preserve">SQL&gt; col </w:t>
            </w:r>
            <w:proofErr w:type="spellStart"/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segment_name</w:t>
            </w:r>
            <w:proofErr w:type="spellEnd"/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 xml:space="preserve"> for a27</w:t>
            </w:r>
          </w:p>
          <w:p w:rsidR="00942875" w:rsidRPr="00942875" w:rsidRDefault="00942875" w:rsidP="0094287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</w:pPr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DEFINE owner = '&amp;1'</w:t>
            </w:r>
          </w:p>
          <w:p w:rsidR="00942875" w:rsidRPr="00942875" w:rsidRDefault="00942875" w:rsidP="0094287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</w:pPr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 xml:space="preserve">SELECT </w:t>
            </w:r>
            <w:proofErr w:type="spellStart"/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segment_name,segment_type,extents</w:t>
            </w:r>
            <w:proofErr w:type="spellEnd"/>
          </w:p>
          <w:p w:rsidR="00942875" w:rsidRPr="00942875" w:rsidRDefault="00942875" w:rsidP="0094287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</w:pPr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 xml:space="preserve">FROM </w:t>
            </w:r>
            <w:proofErr w:type="spellStart"/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dba_segments</w:t>
            </w:r>
            <w:proofErr w:type="spellEnd"/>
          </w:p>
          <w:p w:rsidR="00942875" w:rsidRPr="00942875" w:rsidRDefault="00942875" w:rsidP="0094287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</w:pPr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WHERE owner = upper ('&amp;owner')</w:t>
            </w:r>
          </w:p>
          <w:p w:rsidR="00942875" w:rsidRPr="00942875" w:rsidRDefault="00942875" w:rsidP="0094287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</w:pPr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AND extents &gt; 10</w:t>
            </w:r>
          </w:p>
          <w:p w:rsidR="00942875" w:rsidRPr="00942875" w:rsidRDefault="00942875" w:rsidP="0094287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</w:pPr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 xml:space="preserve">AND </w:t>
            </w:r>
            <w:proofErr w:type="spellStart"/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segment_name</w:t>
            </w:r>
            <w:proofErr w:type="spellEnd"/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 xml:space="preserve"> NOT LIKE 'TMP%'</w:t>
            </w:r>
          </w:p>
          <w:p w:rsidR="00942875" w:rsidRPr="00942875" w:rsidRDefault="00942875" w:rsidP="0094287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</w:pPr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 xml:space="preserve">ORDER BY </w:t>
            </w:r>
            <w:proofErr w:type="spellStart"/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segment_type,extents</w:t>
            </w:r>
            <w:proofErr w:type="spellEnd"/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 xml:space="preserve"> desc</w:t>
            </w:r>
          </w:p>
          <w:p w:rsidR="00942875" w:rsidRPr="00942875" w:rsidRDefault="00942875" w:rsidP="0094287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</w:pPr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SQL&gt; @</w:t>
            </w:r>
            <w:proofErr w:type="spellStart"/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extents.sql</w:t>
            </w:r>
            <w:proofErr w:type="spellEnd"/>
          </w:p>
          <w:p w:rsidR="00942875" w:rsidRPr="00942875" w:rsidRDefault="00942875" w:rsidP="0094287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</w:pPr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Enter value for 1: system</w:t>
            </w:r>
          </w:p>
          <w:p w:rsidR="00942875" w:rsidRPr="00942875" w:rsidRDefault="00942875" w:rsidP="0094287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</w:pPr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SEGMENT_NAME SEGMENT_TYPE EXTENTS</w:t>
            </w:r>
          </w:p>
          <w:p w:rsidR="00942875" w:rsidRPr="00942875" w:rsidRDefault="00942875" w:rsidP="0094287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</w:pPr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HELP_TOPIC_SEQ INDEX 18</w:t>
            </w:r>
          </w:p>
          <w:p w:rsidR="00942875" w:rsidRPr="00942875" w:rsidRDefault="00942875" w:rsidP="0094287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val="ru-RU" w:bidi="ar-SA"/>
              </w:rPr>
            </w:pPr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val="ru-RU" w:bidi="ar-SA"/>
              </w:rPr>
              <w:t>PRODUCT_PROFILE TABLE 22</w:t>
            </w:r>
          </w:p>
          <w:p w:rsidR="00942875" w:rsidRPr="00942875" w:rsidRDefault="00942875" w:rsidP="0094287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val="ru-RU" w:bidi="ar-SA"/>
              </w:rPr>
            </w:pPr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val="ru-RU" w:bidi="ar-SA"/>
              </w:rPr>
              <w:t>SQL&gt;</w:t>
            </w:r>
          </w:p>
          <w:p w:rsidR="00942875" w:rsidRPr="00942875" w:rsidRDefault="006C0A51" w:rsidP="009428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ru-RU" w:eastAsia="en-US" w:bidi="ar-SA"/>
              </w:rPr>
              <w:pict>
                <v:rect id="_x0000_i1028" style="width:0;height:0" o:hrstd="t" o:hrnoshade="t" o:hr="t" fillcolor="#5f5f5f" stroked="f"/>
              </w:pict>
            </w:r>
          </w:p>
          <w:p w:rsidR="00942875" w:rsidRPr="00942875" w:rsidRDefault="00942875" w:rsidP="00942875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В приведенном выше листинге  сценарии </w:t>
            </w:r>
            <w:proofErr w:type="spellStart"/>
            <w:r w:rsidRPr="00942875">
              <w:rPr>
                <w:rFonts w:ascii="Arial" w:hAnsi="Arial" w:cs="Arial"/>
                <w:i/>
                <w:color w:val="5F5F5F"/>
                <w:sz w:val="27"/>
                <w:szCs w:val="27"/>
                <w:lang w:val="ru-RU" w:bidi="ar-SA"/>
              </w:rPr>
              <w:t>extents.sql</w:t>
            </w:r>
            <w:proofErr w:type="spellEnd"/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была определена переменная </w:t>
            </w:r>
            <w:proofErr w:type="spellStart"/>
            <w:r w:rsidRPr="00942875">
              <w:rPr>
                <w:rFonts w:ascii="Arial" w:hAnsi="Arial" w:cs="Arial"/>
                <w:i/>
                <w:color w:val="5F5F5F"/>
                <w:sz w:val="27"/>
                <w:szCs w:val="27"/>
                <w:lang w:val="ru-RU" w:bidi="ar-SA"/>
              </w:rPr>
              <w:t>owner</w:t>
            </w:r>
            <w:proofErr w:type="spellEnd"/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, но вместо одного жестко закодированного значения было указано, что эта переменная должна принимать любое подставляемое значение, которое предоставит пользователь. Благодаря этому, сценарий может выполняться для любого пользователя в базе данных. Все, что потребуется — указывать при каждом его запуске другое имя для владельца схемы.</w:t>
            </w:r>
          </w:p>
          <w:p w:rsidR="005171F0" w:rsidRPr="005171F0" w:rsidRDefault="00942875" w:rsidP="005171F0">
            <w:pPr>
              <w:pStyle w:val="1"/>
              <w:shd w:val="clear" w:color="auto" w:fill="FFFFFF"/>
              <w:outlineLvl w:val="0"/>
              <w:rPr>
                <w:rFonts w:ascii="Trebuchet MS" w:hAnsi="Trebuchet MS"/>
                <w:b/>
                <w:bCs/>
                <w:smallCaps w:val="0"/>
                <w:color w:val="42ACFE"/>
                <w:spacing w:val="0"/>
                <w:kern w:val="36"/>
                <w:sz w:val="35"/>
                <w:szCs w:val="35"/>
                <w:lang w:val="ru-RU" w:bidi="ar-SA"/>
              </w:rPr>
            </w:pPr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</w:t>
            </w:r>
            <w:r w:rsidR="005171F0" w:rsidRPr="005171F0">
              <w:rPr>
                <w:rFonts w:ascii="Trebuchet MS" w:hAnsi="Trebuchet MS"/>
                <w:b/>
                <w:bCs/>
                <w:smallCaps w:val="0"/>
                <w:color w:val="42ACFE"/>
                <w:spacing w:val="0"/>
                <w:kern w:val="36"/>
                <w:sz w:val="35"/>
                <w:szCs w:val="35"/>
                <w:lang w:val="ru-RU" w:bidi="ar-SA"/>
              </w:rPr>
              <w:t>Вопрос №19</w:t>
            </w:r>
          </w:p>
          <w:p w:rsidR="005171F0" w:rsidRPr="005171F0" w:rsidRDefault="005171F0" w:rsidP="005171F0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171F0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Дана таблица </w:t>
            </w:r>
            <w:r w:rsidRPr="005171F0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val="ru-RU" w:bidi="ar-SA"/>
              </w:rPr>
              <w:t>ORDER</w:t>
            </w:r>
            <w:r w:rsidRPr="005171F0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, содержащая поля:</w:t>
            </w:r>
          </w:p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0"/>
              <w:gridCol w:w="900"/>
              <w:gridCol w:w="2429"/>
            </w:tblGrid>
            <w:tr w:rsidR="005171F0" w:rsidRPr="006C0A51" w:rsidTr="005171F0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71F0" w:rsidRPr="005171F0" w:rsidRDefault="005171F0" w:rsidP="005171F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5171F0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Имя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71F0" w:rsidRPr="005171F0" w:rsidRDefault="005171F0" w:rsidP="005171F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5171F0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Тип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71F0" w:rsidRPr="005171F0" w:rsidRDefault="005171F0" w:rsidP="005171F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5171F0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Примечаение</w:t>
                  </w:r>
                  <w:proofErr w:type="spellEnd"/>
                </w:p>
              </w:tc>
            </w:tr>
            <w:tr w:rsidR="005171F0" w:rsidRPr="006C0A51" w:rsidTr="005171F0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71F0" w:rsidRPr="005171F0" w:rsidRDefault="005171F0" w:rsidP="005171F0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5171F0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Ordid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71F0" w:rsidRPr="005171F0" w:rsidRDefault="005171F0" w:rsidP="005171F0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5171F0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Numeric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71F0" w:rsidRPr="005171F0" w:rsidRDefault="005171F0" w:rsidP="005171F0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5171F0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Идентификатор записи</w:t>
                  </w:r>
                </w:p>
              </w:tc>
            </w:tr>
            <w:tr w:rsidR="005171F0" w:rsidRPr="006C0A51" w:rsidTr="005171F0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71F0" w:rsidRPr="005171F0" w:rsidRDefault="005171F0" w:rsidP="005171F0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5171F0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lastRenderedPageBreak/>
                    <w:t>Shipdate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71F0" w:rsidRPr="005171F0" w:rsidRDefault="005171F0" w:rsidP="005171F0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5171F0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Date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71F0" w:rsidRPr="005171F0" w:rsidRDefault="005171F0" w:rsidP="005171F0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5171F0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Дата отгрузки</w:t>
                  </w:r>
                </w:p>
              </w:tc>
            </w:tr>
            <w:tr w:rsidR="005171F0" w:rsidRPr="006C0A51" w:rsidTr="005171F0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71F0" w:rsidRPr="005171F0" w:rsidRDefault="005171F0" w:rsidP="005171F0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5171F0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Total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71F0" w:rsidRPr="005171F0" w:rsidRDefault="005171F0" w:rsidP="005171F0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5171F0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Numeric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71F0" w:rsidRPr="005171F0" w:rsidRDefault="005171F0" w:rsidP="005171F0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5171F0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Количество товара</w:t>
                  </w:r>
                </w:p>
              </w:tc>
            </w:tr>
          </w:tbl>
          <w:p w:rsidR="005171F0" w:rsidRPr="005171F0" w:rsidRDefault="005171F0" w:rsidP="005171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val="ru-RU" w:bidi="ar-SA"/>
              </w:rPr>
            </w:pPr>
          </w:p>
          <w:p w:rsidR="005171F0" w:rsidRPr="005171F0" w:rsidRDefault="005171F0" w:rsidP="005171F0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171F0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Необходимо создать отчет, отображающий дату отгрузки и количество товара. Если заказ не был отгружен или данного количество товара нет в наличии, то это должно быть отражено в отчете. Какой фрагмент кода позволит решить поставленную задачу?</w:t>
            </w:r>
          </w:p>
          <w:p w:rsidR="005171F0" w:rsidRPr="005171F0" w:rsidRDefault="005171F0" w:rsidP="005171F0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171F0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7591D813" wp14:editId="771B372D">
                  <wp:extent cx="2867660" cy="461010"/>
                  <wp:effectExtent l="0" t="0" r="8890" b="0"/>
                  <wp:docPr id="42" name="Рисунок 42" descr="https://testserver.pro/img/big/i-4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testserver.pro/img/big/i-4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660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71F0" w:rsidRPr="005171F0" w:rsidRDefault="005171F0" w:rsidP="005171F0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171F0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6A20B74D" wp14:editId="0424EBDA">
                  <wp:extent cx="3291840" cy="461010"/>
                  <wp:effectExtent l="0" t="0" r="3810" b="0"/>
                  <wp:docPr id="43" name="Рисунок 43" descr="https://testserver.pro/img/big/i-4G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testserver.pro/img/big/i-4G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840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71F0" w:rsidRPr="005171F0" w:rsidRDefault="005171F0" w:rsidP="005171F0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171F0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1778CCBC" wp14:editId="1053072A">
                  <wp:extent cx="3620770" cy="482600"/>
                  <wp:effectExtent l="0" t="0" r="0" b="0"/>
                  <wp:docPr id="44" name="Рисунок 44" descr="https://testserver.pro/img/big/i-4G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testserver.pro/img/big/i-4G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0770" cy="4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71F0" w:rsidRPr="005171F0" w:rsidRDefault="005171F0" w:rsidP="005171F0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171F0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5C4698F1" wp14:editId="1B6648B8">
                  <wp:extent cx="3387090" cy="482600"/>
                  <wp:effectExtent l="0" t="0" r="3810" b="0"/>
                  <wp:docPr id="45" name="Рисунок 45" descr="https://testserver.pro/img/big/i-4G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testserver.pro/img/big/i-4G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7090" cy="4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71F0" w:rsidRPr="005171F0" w:rsidRDefault="005171F0" w:rsidP="005171F0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171F0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3E00754A" wp14:editId="32A0656F">
                  <wp:extent cx="4125595" cy="475615"/>
                  <wp:effectExtent l="0" t="0" r="8255" b="635"/>
                  <wp:docPr id="46" name="Рисунок 46" descr="https://testserver.pro/img/big/i-4G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testserver.pro/img/big/i-4G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5595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outlineLvl w:val="1"/>
              <w:rPr>
                <w:rFonts w:ascii="Arial" w:hAnsi="Arial" w:cs="Arial"/>
                <w:b/>
                <w:bCs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b/>
                <w:bCs/>
                <w:color w:val="5F5F5F"/>
                <w:sz w:val="27"/>
                <w:szCs w:val="27"/>
                <w:lang w:val="ru-RU" w:bidi="ar-SA"/>
              </w:rPr>
              <w:t>Функция TO_CHAR</w:t>
            </w:r>
          </w:p>
          <w:p w:rsidR="004A2969" w:rsidRPr="004A2969" w:rsidRDefault="006C0A51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hyperlink r:id="rId55" w:tooltip="Преобразование в символы на PL/SQL" w:history="1">
              <w:r w:rsidR="004A2969" w:rsidRPr="004A2969">
                <w:rPr>
                  <w:rFonts w:ascii="Arial" w:hAnsi="Arial" w:cs="Arial"/>
                  <w:color w:val="1B1B1B"/>
                  <w:sz w:val="27"/>
                  <w:szCs w:val="27"/>
                  <w:u w:val="single"/>
                  <w:lang w:val="ru-RU" w:bidi="ar-SA"/>
                </w:rPr>
                <w:t>Функция </w:t>
              </w:r>
              <w:r w:rsidR="004A2969" w:rsidRPr="004A2969">
                <w:rPr>
                  <w:rFonts w:ascii="Consolas" w:hAnsi="Consolas" w:cs="Consolas"/>
                  <w:color w:val="1B1B1B"/>
                  <w:sz w:val="24"/>
                  <w:szCs w:val="24"/>
                  <w:bdr w:val="single" w:sz="6" w:space="2" w:color="E1E1E8" w:frame="1"/>
                  <w:shd w:val="clear" w:color="auto" w:fill="F7F7F9"/>
                  <w:lang w:val="ru-RU" w:bidi="ar-SA"/>
                </w:rPr>
                <w:t>TO_CHAR</w:t>
              </w:r>
            </w:hyperlink>
            <w:r w:rsidR="004A2969"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выполняет задачу, обратную функции </w:t>
            </w:r>
            <w:r w:rsidR="004A2969"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val="ru-RU" w:bidi="ar-SA"/>
              </w:rPr>
              <w:t>TO_NUMBER</w:t>
            </w:r>
            <w:r w:rsidR="004A2969"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: она преобразует число в его символьное представление. Используя необязательную маску форматирования, можно подробно указать, каким должно быть представление. Функция </w:t>
            </w:r>
            <w:r w:rsidR="004A2969"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val="ru-RU" w:bidi="ar-SA"/>
              </w:rPr>
              <w:t>TO_CHAR</w:t>
            </w:r>
            <w:r w:rsidR="004A2969"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вызывается следующим образом: 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lang w:val="ru-RU"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>TO_</w:t>
            </w:r>
            <w:proofErr w:type="gramStart"/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>CHAR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val="ru-RU" w:bidi="ar-SA"/>
              </w:rPr>
              <w:t>(</w:t>
            </w:r>
            <w:proofErr w:type="gramEnd"/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 xml:space="preserve">число 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val="ru-RU" w:bidi="ar-SA"/>
              </w:rPr>
              <w:t>[,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 xml:space="preserve">формат 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val="ru-RU" w:bidi="ar-SA"/>
              </w:rPr>
              <w:t>[,</w:t>
            </w:r>
            <w:proofErr w:type="spellStart"/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>параметры_nls</w:t>
            </w:r>
            <w:proofErr w:type="spellEnd"/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val="ru-RU" w:bidi="ar-SA"/>
              </w:rPr>
              <w:t>]])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Здесь число — это число, которое требуется представить в символьной форме. Оно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bidi="ar-SA"/>
              </w:rPr>
              <w:t xml:space="preserve"> 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может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bidi="ar-SA"/>
              </w:rPr>
              <w:t xml:space="preserve"> 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относиться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bidi="ar-SA"/>
              </w:rPr>
              <w:t xml:space="preserve"> 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к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bidi="ar-SA"/>
              </w:rPr>
              <w:t xml:space="preserve"> 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любому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bidi="ar-SA"/>
              </w:rPr>
              <w:t xml:space="preserve"> 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из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bidi="ar-SA"/>
              </w:rPr>
              <w:t xml:space="preserve"> 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числовых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bidi="ar-SA"/>
              </w:rPr>
              <w:t xml:space="preserve"> 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типов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bidi="ar-SA"/>
              </w:rPr>
              <w:t xml:space="preserve"> PL/SQL:</w:t>
            </w:r>
            <w:r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bidi="ar-SA"/>
              </w:rPr>
              <w:t> NUMBER, PLS_INTEGER, BINARY_INTEGER, BINARY_FLOAT, BINARY_DOUBLE, SIMPLE_INTEGER, SIMPLE_FLOAT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bidi="ar-SA"/>
              </w:rPr>
              <w:t> 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или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bidi="ar-SA"/>
              </w:rPr>
              <w:t> </w:t>
            </w:r>
            <w:r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bidi="ar-SA"/>
              </w:rPr>
              <w:t>SIMPLE_DOUBLE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bidi="ar-SA"/>
              </w:rPr>
              <w:t xml:space="preserve">. 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Параметр формат содержит необязательную маску форматирования, определяющую способ представления числа в символьной форме; необязательная строка </w:t>
            </w:r>
            <w:proofErr w:type="spellStart"/>
            <w:r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val="ru-RU" w:bidi="ar-SA"/>
              </w:rPr>
              <w:t>параметры_nls</w:t>
            </w:r>
            <w:proofErr w:type="spellEnd"/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содержит значения параметров </w:t>
            </w:r>
            <w:r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val="ru-RU" w:bidi="ar-SA"/>
              </w:rPr>
              <w:t>NLS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. Ее можно применить для замещения текущих установок параметров </w:t>
            </w:r>
            <w:r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val="ru-RU" w:bidi="ar-SA"/>
              </w:rPr>
              <w:t>NLS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уровня сеанса.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Если вы хотите, чтобы результат был представлен в национальном наборе символов, используйте вместо </w:t>
            </w:r>
            <w:r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val="ru-RU" w:bidi="ar-SA"/>
              </w:rPr>
              <w:t>TO_CHAR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функцию </w:t>
            </w:r>
            <w:r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val="ru-RU" w:bidi="ar-SA"/>
              </w:rPr>
              <w:t>TO_NCHAR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. При этом помните, что строка форматирования числа должна быть представлена символами национального набора; в противном случае полученная строка будет состоять из символов «</w:t>
            </w:r>
            <w:r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val="ru-RU" w:bidi="ar-SA"/>
              </w:rPr>
              <w:t>#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».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lastRenderedPageBreak/>
              <w:t> 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outlineLvl w:val="2"/>
              <w:rPr>
                <w:rFonts w:ascii="Arial" w:hAnsi="Arial" w:cs="Arial"/>
                <w:color w:val="5F5F5F"/>
                <w:sz w:val="24"/>
                <w:szCs w:val="24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4"/>
                <w:szCs w:val="24"/>
                <w:lang w:val="ru-RU" w:bidi="ar-SA"/>
              </w:rPr>
              <w:t>Использование TO_CHAR без маски форматирования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Функция </w:t>
            </w:r>
            <w:r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val="ru-RU" w:bidi="ar-SA"/>
              </w:rPr>
              <w:t>TO_CHAR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, как и </w:t>
            </w:r>
            <w:r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val="ru-RU" w:bidi="ar-SA"/>
              </w:rPr>
              <w:t>TO_NUMBER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, может вызываться без маски форматирования: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DECLARE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  b VARCHAR2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(</w:t>
            </w:r>
            <w:r w:rsidRPr="004A2969">
              <w:rPr>
                <w:rFonts w:ascii="Consolas" w:hAnsi="Consolas" w:cs="Consolas"/>
                <w:color w:val="990055"/>
                <w:sz w:val="27"/>
                <w:szCs w:val="27"/>
                <w:bdr w:val="none" w:sz="0" w:space="0" w:color="auto" w:frame="1"/>
                <w:lang w:bidi="ar-SA"/>
              </w:rPr>
              <w:t>30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);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BEGIN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  b :</w:t>
            </w:r>
            <w:r w:rsidRPr="004A2969">
              <w:rPr>
                <w:rFonts w:ascii="Consolas" w:hAnsi="Consolas" w:cs="Consolas"/>
                <w:color w:val="9A6E3A"/>
                <w:sz w:val="27"/>
                <w:szCs w:val="27"/>
                <w:bdr w:val="none" w:sz="0" w:space="0" w:color="auto" w:frame="1"/>
                <w:lang w:bidi="ar-SA"/>
              </w:rPr>
              <w:t>=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TO_CHAR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(</w:t>
            </w:r>
            <w:r w:rsidRPr="004A2969">
              <w:rPr>
                <w:rFonts w:ascii="Consolas" w:hAnsi="Consolas" w:cs="Consolas"/>
                <w:color w:val="990055"/>
                <w:sz w:val="27"/>
                <w:szCs w:val="27"/>
                <w:bdr w:val="none" w:sz="0" w:space="0" w:color="auto" w:frame="1"/>
                <w:lang w:bidi="ar-SA"/>
              </w:rPr>
              <w:t>123456789.01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);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  DBMS_OUTPUT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.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PUT_LINE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(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b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);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lang w:val="ru-RU" w:bidi="ar-SA"/>
              </w:rPr>
            </w:pPr>
            <w:r w:rsidRPr="004A2969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val="ru-RU" w:bidi="ar-SA"/>
              </w:rPr>
              <w:t>END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val="ru-RU" w:bidi="ar-SA"/>
              </w:rPr>
              <w:t>;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 xml:space="preserve"> 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Результат выглядит так: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lang w:val="ru-RU" w:bidi="ar-SA"/>
              </w:rPr>
            </w:pPr>
            <w:r w:rsidRPr="004A2969">
              <w:rPr>
                <w:rFonts w:ascii="Consolas" w:hAnsi="Consolas" w:cs="Consolas"/>
                <w:color w:val="990055"/>
                <w:sz w:val="27"/>
                <w:szCs w:val="27"/>
                <w:bdr w:val="none" w:sz="0" w:space="0" w:color="auto" w:frame="1"/>
                <w:lang w:val="ru-RU" w:bidi="ar-SA"/>
              </w:rPr>
              <w:t>123456789.01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 xml:space="preserve"> 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В отличие от </w:t>
            </w:r>
            <w:r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val="ru-RU" w:bidi="ar-SA"/>
              </w:rPr>
              <w:t>TO_NUMBER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форма </w:t>
            </w:r>
            <w:r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val="ru-RU" w:bidi="ar-SA"/>
              </w:rPr>
              <w:t>TO_CHAR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особой пользы не приносит. Чтобы число лучше читалось, нужно задать как минимум разделитель групп разрядов.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outlineLvl w:val="2"/>
              <w:rPr>
                <w:rFonts w:ascii="Arial" w:hAnsi="Arial" w:cs="Arial"/>
                <w:color w:val="5F5F5F"/>
                <w:sz w:val="24"/>
                <w:szCs w:val="24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4"/>
                <w:szCs w:val="24"/>
                <w:lang w:val="ru-RU" w:bidi="ar-SA"/>
              </w:rPr>
              <w:t>Использование функции TO_CHAR с маской форматирования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При преобразовании числа в символьное представление функция </w:t>
            </w:r>
            <w:r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val="ru-RU" w:bidi="ar-SA"/>
              </w:rPr>
              <w:t>TO_CHAR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используется чаще всего с маской форматирования. Например, с ее помощью можно вывести денежную сумму: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</w:pPr>
            <w:r w:rsidRPr="004A2969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val="ru-RU" w:bidi="ar-SA"/>
              </w:rPr>
              <w:t>DECLARE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 xml:space="preserve">   b VARCHAR2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val="ru-RU" w:bidi="ar-SA"/>
              </w:rPr>
              <w:t>(</w:t>
            </w:r>
            <w:r w:rsidRPr="004A2969">
              <w:rPr>
                <w:rFonts w:ascii="Consolas" w:hAnsi="Consolas" w:cs="Consolas"/>
                <w:color w:val="990055"/>
                <w:sz w:val="27"/>
                <w:szCs w:val="27"/>
                <w:bdr w:val="none" w:sz="0" w:space="0" w:color="auto" w:frame="1"/>
                <w:lang w:val="ru-RU" w:bidi="ar-SA"/>
              </w:rPr>
              <w:t>30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val="ru-RU" w:bidi="ar-SA"/>
              </w:rPr>
              <w:t>);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BEGIN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  b :</w:t>
            </w:r>
            <w:r w:rsidRPr="004A2969">
              <w:rPr>
                <w:rFonts w:ascii="Consolas" w:hAnsi="Consolas" w:cs="Consolas"/>
                <w:color w:val="9A6E3A"/>
                <w:sz w:val="27"/>
                <w:szCs w:val="27"/>
                <w:bdr w:val="none" w:sz="0" w:space="0" w:color="auto" w:frame="1"/>
                <w:lang w:bidi="ar-SA"/>
              </w:rPr>
              <w:t>=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TO_CHAR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(</w:t>
            </w:r>
            <w:r w:rsidRPr="004A2969">
              <w:rPr>
                <w:rFonts w:ascii="Consolas" w:hAnsi="Consolas" w:cs="Consolas"/>
                <w:color w:val="990055"/>
                <w:sz w:val="27"/>
                <w:szCs w:val="27"/>
                <w:bdr w:val="none" w:sz="0" w:space="0" w:color="auto" w:frame="1"/>
                <w:lang w:bidi="ar-SA"/>
              </w:rPr>
              <w:t>123456789.01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,</w:t>
            </w:r>
            <w:r w:rsidRPr="004A2969">
              <w:rPr>
                <w:rFonts w:ascii="Consolas" w:hAnsi="Consolas" w:cs="Consolas"/>
                <w:color w:val="669900"/>
                <w:sz w:val="27"/>
                <w:szCs w:val="27"/>
                <w:bdr w:val="none" w:sz="0" w:space="0" w:color="auto" w:frame="1"/>
                <w:lang w:bidi="ar-SA"/>
              </w:rPr>
              <w:t>'L999G999G999D99'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);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  DBMS_OUTPUT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.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PUT_LINE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(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b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);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lang w:val="ru-RU" w:bidi="ar-SA"/>
              </w:rPr>
            </w:pPr>
            <w:r w:rsidRPr="004A2969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val="ru-RU" w:bidi="ar-SA"/>
              </w:rPr>
              <w:t>END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val="ru-RU" w:bidi="ar-SA"/>
              </w:rPr>
              <w:t>;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В локальном контексте США результат будет выглядеть так: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lang w:val="ru-RU"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>$</w:t>
            </w:r>
            <w:r w:rsidRPr="004A2969">
              <w:rPr>
                <w:rFonts w:ascii="Consolas" w:hAnsi="Consolas" w:cs="Consolas"/>
                <w:color w:val="990055"/>
                <w:sz w:val="27"/>
                <w:szCs w:val="27"/>
                <w:bdr w:val="none" w:sz="0" w:space="0" w:color="auto" w:frame="1"/>
                <w:lang w:val="ru-RU" w:bidi="ar-SA"/>
              </w:rPr>
              <w:t>123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val="ru-RU" w:bidi="ar-SA"/>
              </w:rPr>
              <w:t>,</w:t>
            </w:r>
            <w:r w:rsidRPr="004A2969">
              <w:rPr>
                <w:rFonts w:ascii="Consolas" w:hAnsi="Consolas" w:cs="Consolas"/>
                <w:color w:val="990055"/>
                <w:sz w:val="27"/>
                <w:szCs w:val="27"/>
                <w:bdr w:val="none" w:sz="0" w:space="0" w:color="auto" w:frame="1"/>
                <w:lang w:val="ru-RU" w:bidi="ar-SA"/>
              </w:rPr>
              <w:t>456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val="ru-RU" w:bidi="ar-SA"/>
              </w:rPr>
              <w:t>,</w:t>
            </w:r>
            <w:r w:rsidRPr="004A2969">
              <w:rPr>
                <w:rFonts w:ascii="Consolas" w:hAnsi="Consolas" w:cs="Consolas"/>
                <w:color w:val="990055"/>
                <w:sz w:val="27"/>
                <w:szCs w:val="27"/>
                <w:bdr w:val="none" w:sz="0" w:space="0" w:color="auto" w:frame="1"/>
                <w:lang w:val="ru-RU" w:bidi="ar-SA"/>
              </w:rPr>
              <w:t>789.01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 xml:space="preserve"> 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4A2969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№20</w:t>
            </w:r>
          </w:p>
          <w:p w:rsidR="004A2969" w:rsidRPr="004A2969" w:rsidRDefault="004A2969" w:rsidP="004A2969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4A2969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lastRenderedPageBreak/>
              <w:t>Какое из нижеперечисленных представлений НЕ содержит информации о зависимостях?</w:t>
            </w:r>
          </w:p>
          <w:p w:rsidR="004A2969" w:rsidRPr="004A2969" w:rsidRDefault="004A2969" w:rsidP="004A2969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4A2969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IDEPTREE</w:t>
            </w:r>
          </w:p>
          <w:p w:rsidR="004A2969" w:rsidRPr="00F44307" w:rsidRDefault="004A2969" w:rsidP="004A2969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4A2969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USER_OBJECTS</w:t>
            </w:r>
            <w:r w:rsidRPr="00F44307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+</w:t>
            </w:r>
          </w:p>
          <w:p w:rsidR="004A2969" w:rsidRPr="004A2969" w:rsidRDefault="004A2969" w:rsidP="004A2969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4A2969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USER_DEPENDENCIES</w:t>
            </w:r>
          </w:p>
          <w:p w:rsidR="004A2969" w:rsidRPr="004A2969" w:rsidRDefault="004A2969" w:rsidP="004A2969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4A2969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DEPTREE_TEMPTAB</w:t>
            </w:r>
          </w:p>
          <w:p w:rsidR="004A2969" w:rsidRPr="004A2969" w:rsidRDefault="004A2969" w:rsidP="004A2969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4A2969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DEPTREE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PL/SQL-программы является проверка ее зависимостей. Зависимость в PL/SQL представляет собой вид связи между программой и некоторым объектом </w:t>
            </w:r>
            <w:proofErr w:type="spellStart"/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Oracle</w:t>
            </w:r>
            <w:proofErr w:type="spellEnd"/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, существующим вне этой программы. Серверные программы PL/SQL могут зависеть от таблиц, представлений, типов данных, процедур, функций, последовательностей и спецификаций пакетов, но не от тела пакетов или типов данных (последние относятся к «скрытой» реализации).</w:t>
            </w:r>
          </w:p>
          <w:p w:rsidR="004A2969" w:rsidRPr="004A2969" w:rsidRDefault="006C0A51" w:rsidP="004A29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ru-RU" w:eastAsia="en-US" w:bidi="ar-SA"/>
              </w:rPr>
              <w:pict>
                <v:rect id="_x0000_i1029" style="width:0;height:0" o:hrstd="t" o:hrnoshade="t" o:hr="t" fillcolor="#5f5f5f" stroked="f"/>
              </w:pict>
            </w:r>
          </w:p>
          <w:p w:rsidR="004A2969" w:rsidRPr="004A2969" w:rsidRDefault="004A2969" w:rsidP="004A2969">
            <w:pPr>
              <w:shd w:val="clear" w:color="auto" w:fill="F3F3F3"/>
              <w:spacing w:after="0" w:line="240" w:lineRule="auto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b/>
                <w:bCs/>
                <w:color w:val="5F5F5F"/>
                <w:sz w:val="27"/>
                <w:szCs w:val="27"/>
                <w:lang w:val="ru-RU" w:bidi="ar-SA"/>
              </w:rPr>
              <w:t>Оглавление статьи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[</w:t>
            </w:r>
            <w:hyperlink r:id="rId56" w:history="1">
              <w:r w:rsidRPr="004A2969">
                <w:rPr>
                  <w:rFonts w:ascii="Arial" w:hAnsi="Arial" w:cs="Arial"/>
                  <w:color w:val="1B1B1B"/>
                  <w:sz w:val="27"/>
                  <w:szCs w:val="27"/>
                  <w:lang w:val="ru-RU" w:bidi="ar-SA"/>
                </w:rPr>
                <w:t>Показать</w:t>
              </w:r>
            </w:hyperlink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]</w:t>
            </w:r>
          </w:p>
          <w:p w:rsidR="004A2969" w:rsidRPr="004A2969" w:rsidRDefault="006C0A51" w:rsidP="004A29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ru-RU" w:eastAsia="en-US" w:bidi="ar-SA"/>
              </w:rPr>
              <w:pict>
                <v:rect id="_x0000_i1030" style="width:0;height:0" o:hrstd="t" o:hrnoshade="t" o:hr="t" fillcolor="#5f5f5f" stroked="f"/>
              </w:pic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b/>
                <w:bCs/>
                <w:color w:val="5F5F5F"/>
                <w:sz w:val="27"/>
                <w:szCs w:val="27"/>
                <w:lang w:val="ru-RU" w:bidi="ar-SA"/>
              </w:rPr>
              <w:t>Основная цель проверки зависимостей в PL/SQL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— </w:t>
            </w:r>
            <w:r w:rsidRPr="004A2969">
              <w:rPr>
                <w:rFonts w:ascii="Arial" w:hAnsi="Arial" w:cs="Arial"/>
                <w:i/>
                <w:color w:val="5F5F5F"/>
                <w:sz w:val="27"/>
                <w:szCs w:val="27"/>
                <w:lang w:val="ru-RU" w:bidi="ar-SA"/>
              </w:rPr>
              <w:t>не допустить выполнения программы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, если </w:t>
            </w:r>
            <w:r w:rsidRPr="004A2969">
              <w:rPr>
                <w:rFonts w:ascii="Arial" w:hAnsi="Arial" w:cs="Arial"/>
                <w:i/>
                <w:color w:val="5F5F5F"/>
                <w:sz w:val="27"/>
                <w:szCs w:val="27"/>
                <w:lang w:val="ru-RU" w:bidi="ar-SA"/>
              </w:rPr>
              <w:t>хоть один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из объектов, от которых она зависит, </w:t>
            </w:r>
            <w:r w:rsidRPr="004A2969">
              <w:rPr>
                <w:rFonts w:ascii="Arial" w:hAnsi="Arial" w:cs="Arial"/>
                <w:i/>
                <w:color w:val="5F5F5F"/>
                <w:sz w:val="27"/>
                <w:szCs w:val="27"/>
                <w:lang w:val="ru-RU" w:bidi="ar-SA"/>
              </w:rPr>
              <w:t>изменился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с момента ее последней компиляции.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К счастью, управление зависимостями производится автоматически, от отслеживания зависимостей до их перекомпиляции в случае необходимости. Тем не менее некоторая ответственность за синхронизацию кода лежит на программистах, и в следующих разделах рассказывается, как, когда и для чего им следует воздействовать на этот процесс.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В Oracle10g и более ранних версиях зависимости отслеживались на уровне программных модулей. Если процедура зависела от функции пакета или столбца таблицы, то зависимой единицей становился пакет или таблица. Такой уровень детализации считался стандартным с первых дней PL/SQL и до недавнего времени.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В Oracle11g детализация отслеживания зависимостей была улучшена. Зависимости теперь отслеживаются не до уровня пакетов или таблиц, а до отдельных элементов (например, столбцов таблицы или программ пакета вместе с формальными параметрами вызова и режимами передачи). Точное отслеживание зависимостей означает, что программа останется действительной в случае добавления или перегрузки существующей программы в существующем пакете. Аналогичным образом при добавлении нового столбца в таблицу база данных не объявит недействительными все программы PL/ SQL, ссылающиеся на эту таблицу, — только те программы, которые ссылаются на все столбцы (например, с использованием конструкции </w:t>
            </w:r>
            <w:r w:rsidRPr="004A2969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SELECT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* или объявления </w:t>
            </w:r>
            <w:r w:rsidRPr="004A2969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%ROWTYPE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). В следующих разделах эта 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lastRenderedPageBreak/>
              <w:t>ситуация рассматривается более подробно.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В подразделе «</w:t>
            </w:r>
            <w:hyperlink r:id="rId57" w:anchor="h5-1-utochnenie-ssylok-na-peremennye-i-stolbtsy-v-komandakh-sql" w:tgtFrame="_blank" w:tooltip="Как уточнить ссылку на переменную в PL SQL" w:history="1">
              <w:r w:rsidRPr="004A2969">
                <w:rPr>
                  <w:rFonts w:ascii="Arial" w:hAnsi="Arial" w:cs="Arial"/>
                  <w:color w:val="1B1B1B"/>
                  <w:sz w:val="27"/>
                  <w:szCs w:val="27"/>
                  <w:lang w:val="ru-RU" w:bidi="ar-SA"/>
                </w:rPr>
                <w:t>Уточнение ссылок на переменные и столбцы в командах SQL</w:t>
              </w:r>
            </w:hyperlink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» блога приведен пример точного управления зависимостями.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К сожалению, в </w:t>
            </w:r>
            <w:r w:rsidRPr="004A2969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 xml:space="preserve">Oracle11g </w:t>
            </w:r>
            <w:proofErr w:type="spellStart"/>
            <w:r w:rsidRPr="004A2969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Release</w:t>
            </w:r>
            <w:proofErr w:type="spellEnd"/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2 эти данные все еще недоступны в представлениях словарей данных. Хочется верить, что в будущем информация станет доступной.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А пока использование любых версий, предшествующих Oracle11g, означает, что при любых изменениях в базах данных многие объекты будут автоматически становиться недействительными.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outlineLvl w:val="1"/>
              <w:rPr>
                <w:rFonts w:ascii="Arial" w:hAnsi="Arial" w:cs="Arial"/>
                <w:b/>
                <w:bCs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b/>
                <w:bCs/>
                <w:color w:val="5F5F5F"/>
                <w:sz w:val="27"/>
                <w:szCs w:val="27"/>
                <w:lang w:val="ru-RU" w:bidi="ar-SA"/>
              </w:rPr>
              <w:t>Анализ зависимостей с использованием представлений словаря данных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Для анализа зависимостей можно использовать некоторые представления словаря данных. Рассмотрим простой пример. Допустим, на сервере имеется пакет </w:t>
            </w:r>
            <w:proofErr w:type="spellStart"/>
            <w:r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val="ru-RU" w:bidi="ar-SA"/>
              </w:rPr>
              <w:t>bookworm</w:t>
            </w:r>
            <w:proofErr w:type="spellEnd"/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, а в нем имеется функция, извлекающая данные из таблицы </w:t>
            </w:r>
            <w:proofErr w:type="spellStart"/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books</w:t>
            </w:r>
            <w:proofErr w:type="spellEnd"/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. Непосредственно после создания и таблица, и пакет действительны (</w:t>
            </w:r>
            <w:proofErr w:type="spellStart"/>
            <w:r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val="ru-RU" w:bidi="ar-SA"/>
              </w:rPr>
              <w:t>valid</w:t>
            </w:r>
            <w:proofErr w:type="spellEnd"/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):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</w:pPr>
            <w:r w:rsidRPr="004A2969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val="ru-RU" w:bidi="ar-SA"/>
              </w:rPr>
              <w:t>SELECT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 xml:space="preserve"> </w:t>
            </w:r>
            <w:proofErr w:type="spellStart"/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>object_name</w:t>
            </w:r>
            <w:proofErr w:type="spellEnd"/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val="ru-RU" w:bidi="ar-SA"/>
              </w:rPr>
              <w:t>,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 xml:space="preserve"> </w:t>
            </w:r>
            <w:proofErr w:type="spellStart"/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>object_type</w:t>
            </w:r>
            <w:proofErr w:type="spellEnd"/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val="ru-RU" w:bidi="ar-SA"/>
              </w:rPr>
              <w:t>,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 xml:space="preserve"> </w:t>
            </w:r>
            <w:proofErr w:type="spellStart"/>
            <w:r w:rsidRPr="004A2969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val="ru-RU" w:bidi="ar-SA"/>
              </w:rPr>
              <w:t>status</w:t>
            </w:r>
            <w:proofErr w:type="spellEnd"/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 xml:space="preserve"> 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 xml:space="preserve">      </w:t>
            </w:r>
            <w:r w:rsidRPr="004A2969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FROM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USER_OBJECTS 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  </w:t>
            </w:r>
            <w:r w:rsidRPr="004A2969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WHERE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proofErr w:type="spellStart"/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object_name</w:t>
            </w:r>
            <w:proofErr w:type="spellEnd"/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r w:rsidRPr="004A2969">
              <w:rPr>
                <w:rFonts w:ascii="Consolas" w:hAnsi="Consolas" w:cs="Consolas"/>
                <w:color w:val="9A6E3A"/>
                <w:sz w:val="27"/>
                <w:szCs w:val="27"/>
                <w:bdr w:val="none" w:sz="0" w:space="0" w:color="auto" w:frame="1"/>
                <w:lang w:bidi="ar-SA"/>
              </w:rPr>
              <w:t>=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r w:rsidRPr="004A2969">
              <w:rPr>
                <w:rFonts w:ascii="Consolas" w:hAnsi="Consolas" w:cs="Consolas"/>
                <w:color w:val="669900"/>
                <w:sz w:val="27"/>
                <w:szCs w:val="27"/>
                <w:bdr w:val="none" w:sz="0" w:space="0" w:color="auto" w:frame="1"/>
                <w:lang w:bidi="ar-SA"/>
              </w:rPr>
              <w:t>'BOOKWORM'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;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OBJECT_NAME                    OBJECT_TYPE        </w:t>
            </w:r>
            <w:r w:rsidRPr="004A2969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STATUS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708090"/>
                <w:sz w:val="27"/>
                <w:szCs w:val="27"/>
                <w:bdr w:val="none" w:sz="0" w:space="0" w:color="auto" w:frame="1"/>
                <w:lang w:bidi="ar-SA"/>
              </w:rPr>
              <w:t>------------------------------ ------------------ -------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BOOKWORM                       PACKAGE            VALID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lang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BOOKWORM                       PACKAGE BODY       VALID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При компиляции программы PL/SQL база данных формирует список объектов, необходимых для успешной компиляции пакета </w:t>
            </w:r>
            <w:r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val="ru-RU" w:bidi="ar-SA"/>
              </w:rPr>
              <w:t>BOOKWORM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. Для определения всех зависимостей между объектами можно построить граф зависимостей при помощи запроса к представлению </w:t>
            </w:r>
            <w:r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bidi="ar-SA"/>
              </w:rPr>
              <w:t>USER_DEPENDENCIES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bidi="ar-SA"/>
              </w:rPr>
              <w:t>: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SELECT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name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,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r w:rsidRPr="004A2969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type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,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proofErr w:type="spellStart"/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referenced_name</w:t>
            </w:r>
            <w:proofErr w:type="spellEnd"/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,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proofErr w:type="spellStart"/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referenced_type</w:t>
            </w:r>
            <w:proofErr w:type="spellEnd"/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     </w:t>
            </w:r>
            <w:r w:rsidRPr="004A2969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FROM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USER_DEPENDENCIES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  </w:t>
            </w:r>
            <w:r w:rsidRPr="004A2969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WHERE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name </w:t>
            </w:r>
            <w:r w:rsidRPr="004A2969">
              <w:rPr>
                <w:rFonts w:ascii="Consolas" w:hAnsi="Consolas" w:cs="Consolas"/>
                <w:color w:val="9A6E3A"/>
                <w:sz w:val="27"/>
                <w:szCs w:val="27"/>
                <w:bdr w:val="none" w:sz="0" w:space="0" w:color="auto" w:frame="1"/>
                <w:lang w:bidi="ar-SA"/>
              </w:rPr>
              <w:t>=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r w:rsidRPr="004A2969">
              <w:rPr>
                <w:rFonts w:ascii="Consolas" w:hAnsi="Consolas" w:cs="Consolas"/>
                <w:color w:val="669900"/>
                <w:sz w:val="27"/>
                <w:szCs w:val="27"/>
                <w:bdr w:val="none" w:sz="0" w:space="0" w:color="auto" w:frame="1"/>
                <w:lang w:bidi="ar-SA"/>
              </w:rPr>
              <w:t>'BOOKWORM'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;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NAME            </w:t>
            </w:r>
            <w:r w:rsidRPr="004A2969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TYPE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          REFERENCED_NAME REFERENCED_TYPE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708090"/>
                <w:sz w:val="27"/>
                <w:szCs w:val="27"/>
                <w:bdr w:val="none" w:sz="0" w:space="0" w:color="auto" w:frame="1"/>
                <w:lang w:bidi="ar-SA"/>
              </w:rPr>
              <w:lastRenderedPageBreak/>
              <w:t>--------------- -------------- --------------- ---------------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BOOKWORM        PACKAGE        STANDARD        PACKAGE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BOOKWORM        PACKAGE BODY   STANDARD        PACKAGE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BOOKWORM        PACKAGE BODY   BOOKS           </w:t>
            </w:r>
            <w:r w:rsidRPr="004A2969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TABLE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lang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BOOKWORM        PACKAGE BODY   BOOKWORM        PACKAGE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4A2969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№22</w:t>
            </w:r>
          </w:p>
          <w:p w:rsidR="004A2969" w:rsidRPr="004A2969" w:rsidRDefault="004A2969" w:rsidP="004A2969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4A2969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На базе таблицы </w:t>
            </w:r>
            <w:r w:rsidRPr="004A2969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val="ru-RU" w:bidi="ar-SA"/>
              </w:rPr>
              <w:t>EMPLOYEE</w:t>
            </w:r>
            <w:r w:rsidRPr="004A2969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 создано представление </w:t>
            </w:r>
            <w:r w:rsidRPr="004A2969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val="ru-RU" w:bidi="ar-SA"/>
              </w:rPr>
              <w:t>ANN_SAL</w:t>
            </w:r>
            <w:r w:rsidRPr="004A2969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: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4"/>
              <w:gridCol w:w="1254"/>
              <w:gridCol w:w="1547"/>
            </w:tblGrid>
            <w:tr w:rsidR="004A2969" w:rsidRPr="006C0A51" w:rsidTr="004A2969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2969" w:rsidRPr="004A2969" w:rsidRDefault="004A2969" w:rsidP="004A296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4A2969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 xml:space="preserve">NAME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2969" w:rsidRPr="004A2969" w:rsidRDefault="004A2969" w:rsidP="004A296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4A2969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 xml:space="preserve">NULL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2969" w:rsidRPr="004A2969" w:rsidRDefault="004A2969" w:rsidP="004A296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4A2969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TYPE</w:t>
                  </w:r>
                </w:p>
              </w:tc>
            </w:tr>
            <w:tr w:rsidR="004A2969" w:rsidRPr="006C0A51" w:rsidTr="004A2969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2969" w:rsidRPr="004A2969" w:rsidRDefault="004A2969" w:rsidP="004A2969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4A2969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 xml:space="preserve">EMPNO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2969" w:rsidRPr="004A2969" w:rsidRDefault="004A2969" w:rsidP="004A2969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4A2969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 xml:space="preserve">NOT NULL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2969" w:rsidRPr="004A2969" w:rsidRDefault="004A2969" w:rsidP="004A2969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4A2969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NUMBER(4)</w:t>
                  </w:r>
                </w:p>
              </w:tc>
            </w:tr>
            <w:tr w:rsidR="004A2969" w:rsidRPr="006C0A51" w:rsidTr="004A2969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2969" w:rsidRPr="004A2969" w:rsidRDefault="004A2969" w:rsidP="004A2969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4A2969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 xml:space="preserve">YEARLY_SAL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2969" w:rsidRPr="004A2969" w:rsidRDefault="004A2969" w:rsidP="004A2969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2969" w:rsidRPr="004A2969" w:rsidRDefault="004A2969" w:rsidP="004A2969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4A2969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NUMBER(9,2)</w:t>
                  </w:r>
                </w:p>
              </w:tc>
            </w:tr>
            <w:tr w:rsidR="004A2969" w:rsidRPr="006C0A51" w:rsidTr="004A2969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2969" w:rsidRPr="004A2969" w:rsidRDefault="004A2969" w:rsidP="004A2969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4A2969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 xml:space="preserve">MONTHLY_SAL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2969" w:rsidRPr="004A2969" w:rsidRDefault="004A2969" w:rsidP="004A2969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2969" w:rsidRPr="004A2969" w:rsidRDefault="004A2969" w:rsidP="004A2969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4A2969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NUMBER(9,2)</w:t>
                  </w:r>
                </w:p>
              </w:tc>
            </w:tr>
          </w:tbl>
          <w:p w:rsidR="004A2969" w:rsidRPr="004A2969" w:rsidRDefault="004A2969" w:rsidP="004A29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val="ru-RU" w:bidi="ar-SA"/>
              </w:rPr>
            </w:pPr>
            <w:r w:rsidRPr="004A2969">
              <w:rPr>
                <w:rFonts w:ascii="Courier New" w:hAnsi="Courier New" w:cs="Courier New"/>
                <w:color w:val="444444"/>
                <w:sz w:val="20"/>
                <w:szCs w:val="20"/>
                <w:lang w:val="ru-RU" w:bidi="ar-SA"/>
              </w:rPr>
              <w:t xml:space="preserve"> </w:t>
            </w:r>
          </w:p>
          <w:p w:rsidR="004A2969" w:rsidRPr="004A2969" w:rsidRDefault="004A2969" w:rsidP="004A2969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4A2969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 помощью какого выражения можно извлечь данные из представления </w:t>
            </w:r>
            <w:r w:rsidRPr="004A2969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val="ru-RU" w:bidi="ar-SA"/>
              </w:rPr>
              <w:t>ANN_SAL</w:t>
            </w:r>
            <w:r w:rsidRPr="004A2969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?</w:t>
            </w:r>
          </w:p>
          <w:p w:rsidR="004A2969" w:rsidRPr="004A2969" w:rsidRDefault="004A2969" w:rsidP="004A29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5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</w:pPr>
            <w:r w:rsidRPr="004A2969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SELECT * FROM EMPLOYEE</w:t>
            </w:r>
          </w:p>
          <w:p w:rsidR="004A2969" w:rsidRPr="004A2969" w:rsidRDefault="004A2969" w:rsidP="004A29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5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</w:pPr>
            <w:r w:rsidRPr="004A2969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SELECT * FROM VIEW ANN_SAL</w:t>
            </w:r>
          </w:p>
          <w:p w:rsidR="004A2969" w:rsidRPr="004A2969" w:rsidRDefault="004A2969" w:rsidP="004A29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5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</w:pPr>
            <w:r w:rsidRPr="004A2969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SELECT * FROM VIEW ANN_SAL IS DON EMPLOYEE</w:t>
            </w:r>
          </w:p>
          <w:p w:rsidR="004A2969" w:rsidRPr="004A2969" w:rsidRDefault="004A2969" w:rsidP="004A29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5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</w:pPr>
            <w:r w:rsidRPr="004A2969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SELECT * FROM VIEW ANN_SAL FROM EMPLOYEE</w:t>
            </w:r>
          </w:p>
          <w:p w:rsidR="004A2969" w:rsidRPr="004A2969" w:rsidRDefault="004A2969" w:rsidP="004A29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5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</w:pPr>
            <w:r w:rsidRPr="004A2969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SELECT * FROM ANN_SAL</w:t>
            </w:r>
            <w:r w:rsidRPr="005C3FFF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+</w:t>
            </w:r>
          </w:p>
          <w:p w:rsidR="005C3FFF" w:rsidRPr="005C3FFF" w:rsidRDefault="005C3FFF" w:rsidP="005C3FFF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bidi="ar-SA"/>
              </w:rPr>
            </w:pPr>
            <w:r w:rsidRPr="005C3FFF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</w:t>
            </w:r>
            <w:r w:rsidRPr="005C3FFF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bidi="ar-SA"/>
              </w:rPr>
              <w:t xml:space="preserve"> №26</w:t>
            </w:r>
          </w:p>
          <w:p w:rsidR="005C3FFF" w:rsidRPr="005C3FFF" w:rsidRDefault="005C3FFF" w:rsidP="005C3FFF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В течение какого времени остаются определенными переменные подстановки, заданные командой DEFINE?</w:t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До окончания сессии</w:t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До остановки базы данных</w:t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До завершения выполнения запроса</w:t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До окончания транзакции</w:t>
            </w:r>
          </w:p>
          <w:p w:rsidR="005C3FFF" w:rsidRPr="005C3FFF" w:rsidRDefault="005C3FFF" w:rsidP="005C3FFF">
            <w:pPr>
              <w:shd w:val="clear" w:color="auto" w:fill="D9EC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До выключения компьютера</w:t>
            </w:r>
          </w:p>
          <w:p w:rsidR="005C3FFF" w:rsidRPr="005C3FFF" w:rsidRDefault="005C3FFF" w:rsidP="005C3FFF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5C3FFF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№27</w:t>
            </w:r>
          </w:p>
          <w:p w:rsidR="005C3FFF" w:rsidRPr="005C3FFF" w:rsidRDefault="005C3FFF" w:rsidP="005C3FFF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Какое из приведенных ниже утверждений верно относительно скрипта, представленного ниже: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5C3FF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29EEECF0" wp14:editId="4E047F50">
                  <wp:extent cx="2531110" cy="1038860"/>
                  <wp:effectExtent l="0" t="0" r="2540" b="8890"/>
                  <wp:docPr id="52" name="Рисунок 52" descr="https://testserver.pro/img/big/i-4F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testserver.pro/img/big/i-4F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1110" cy="1038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Отчет будет иметь заголовок, выровненный по левому краю</w:t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Между заголовком и данными отчета будет промежуток в три строки</w:t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Каждая страница отчета будет иметь заголовок, выровненный по центру</w:t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lastRenderedPageBreak/>
              <w:t>Отчет будет иметь заголовок, выровненный по центру</w:t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5C3FFF" w:rsidRPr="005C3FFF" w:rsidRDefault="005C3FFF" w:rsidP="005C3FFF">
            <w:pPr>
              <w:shd w:val="clear" w:color="auto" w:fill="D9EC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Каждая страница отчета будет иметь </w:t>
            </w:r>
            <w:proofErr w:type="spellStart"/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концевик</w:t>
            </w:r>
            <w:proofErr w:type="spellEnd"/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, выровненный по центру</w:t>
            </w:r>
          </w:p>
          <w:p w:rsidR="005C3FFF" w:rsidRPr="005C3FFF" w:rsidRDefault="005C3FFF" w:rsidP="005C3FFF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5C3FFF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№28</w:t>
            </w:r>
          </w:p>
          <w:p w:rsidR="005C3FFF" w:rsidRPr="005C3FFF" w:rsidRDefault="005C3FFF" w:rsidP="005C3FFF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Принято решение применить явный курсор в своей программе. Какой последовательности действий следует придерживаться при работе с явными курсорами?</w:t>
            </w:r>
          </w:p>
          <w:p w:rsidR="005C3FFF" w:rsidRPr="005C3FFF" w:rsidRDefault="005C3FFF" w:rsidP="005C3FFF">
            <w:pPr>
              <w:shd w:val="clear" w:color="auto" w:fill="D9EC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Объявить курсор, загрузить данные, закрыть курсор</w:t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Открыть курсор, объявить курсор, загрузить данные, закрыть курсор</w:t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Объявить курсор, инициализировать курсор, открыть курсор, загрузить данные, закрыть курсор</w:t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Объявить курсор, открыть курсор, загрузить данные, закрыть курсор</w:t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Объявить курсор, открыть курсор, закрыть курсор, загрузить данные</w:t>
            </w:r>
          </w:p>
          <w:p w:rsidR="005C3FFF" w:rsidRPr="005C3FFF" w:rsidRDefault="005C3FFF" w:rsidP="005C3FFF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Одной из важнейших характеристик </w:t>
            </w:r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PL/SQL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 является тесная интеграция с базой данных </w:t>
            </w:r>
            <w:proofErr w:type="spellStart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Oracle</w:t>
            </w:r>
            <w:proofErr w:type="spellEnd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 в отношении как изменения данных в таблицах, так и выборки данных из таблиц. В этом блоге рассматриваются элементы </w:t>
            </w:r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PL/SQL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, связанные с выборкой информации из базы данных и ее обработкой в программах </w:t>
            </w:r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PL/SQL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.</w:t>
            </w:r>
          </w:p>
          <w:p w:rsidR="005C3FFF" w:rsidRPr="005C3FFF" w:rsidRDefault="005C3FFF" w:rsidP="005C3FFF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При выполнении команды </w:t>
            </w:r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SQL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из </w:t>
            </w:r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PL/SQL РСУБД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</w:t>
            </w:r>
            <w:proofErr w:type="spellStart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Oracle</w:t>
            </w:r>
            <w:proofErr w:type="spellEnd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 назначает ей приватную рабочую область, а некоторые данные записывает в системную глобальную область (SGA, </w:t>
            </w:r>
            <w:proofErr w:type="spellStart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System</w:t>
            </w:r>
            <w:proofErr w:type="spellEnd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 </w:t>
            </w:r>
            <w:proofErr w:type="spellStart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Global</w:t>
            </w:r>
            <w:proofErr w:type="spellEnd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 </w:t>
            </w:r>
            <w:proofErr w:type="spellStart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Area</w:t>
            </w:r>
            <w:proofErr w:type="spellEnd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). В приватной рабочей области содержится информация о </w:t>
            </w:r>
            <w:hyperlink r:id="rId59" w:tgtFrame="_blank" w:tooltip="команде SQL Plus" w:history="1">
              <w:r w:rsidRPr="005C3FFF">
                <w:rPr>
                  <w:rFonts w:ascii="Arial" w:hAnsi="Arial" w:cs="Arial"/>
                  <w:color w:val="1B1B1B"/>
                  <w:sz w:val="27"/>
                  <w:szCs w:val="27"/>
                  <w:u w:val="single"/>
                  <w:lang w:val="ru-RU" w:bidi="ar-SA"/>
                </w:rPr>
                <w:t>команде SQL</w:t>
              </w:r>
            </w:hyperlink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и набор данных, возвращаемых или обрабатываемых этой командой. </w:t>
            </w:r>
            <w:hyperlink r:id="rId60" w:tgtFrame="_blank" w:tooltip="Программирование на Oracle PL/SQL" w:history="1">
              <w:r w:rsidRPr="005C3FFF">
                <w:rPr>
                  <w:rFonts w:ascii="Arial" w:hAnsi="Arial" w:cs="Arial"/>
                  <w:color w:val="1B1B1B"/>
                  <w:sz w:val="27"/>
                  <w:szCs w:val="27"/>
                  <w:u w:val="single"/>
                  <w:lang w:val="ru-RU" w:bidi="ar-SA"/>
                </w:rPr>
                <w:t>PL/SQL</w:t>
              </w:r>
            </w:hyperlink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предоставляет программистам несколько механизмов доступа к этой рабочей области и содержащейся в ней информации; все они так или иначе связаны с опреде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softHyphen/>
              <w:t>лением курсоров и выполнением операций с ними.</w:t>
            </w:r>
          </w:p>
          <w:p w:rsidR="005C3FFF" w:rsidRPr="005C3FFF" w:rsidRDefault="006C0A51" w:rsidP="005C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ru-RU" w:eastAsia="en-US" w:bidi="ar-SA"/>
              </w:rPr>
              <w:pict>
                <v:rect id="_x0000_i1031" style="width:0;height:0" o:hrstd="t" o:hrnoshade="t" o:hr="t" fillcolor="#5f5f5f" stroked="f"/>
              </w:pict>
            </w:r>
          </w:p>
          <w:p w:rsidR="005C3FFF" w:rsidRPr="005C3FFF" w:rsidRDefault="005C3FFF" w:rsidP="005C3FFF">
            <w:pPr>
              <w:shd w:val="clear" w:color="auto" w:fill="F3F3F3"/>
              <w:spacing w:after="0" w:line="240" w:lineRule="auto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5C3FFF">
              <w:rPr>
                <w:rFonts w:ascii="Arial" w:hAnsi="Arial" w:cs="Arial"/>
                <w:b/>
                <w:bCs/>
                <w:color w:val="5F5F5F"/>
                <w:sz w:val="27"/>
                <w:szCs w:val="27"/>
                <w:lang w:val="ru-RU" w:bidi="ar-SA"/>
              </w:rPr>
              <w:t>Оглавление статьи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[</w:t>
            </w:r>
            <w:hyperlink r:id="rId61" w:history="1">
              <w:r w:rsidRPr="005C3FFF">
                <w:rPr>
                  <w:rFonts w:ascii="Arial" w:hAnsi="Arial" w:cs="Arial"/>
                  <w:color w:val="1B1B1B"/>
                  <w:sz w:val="27"/>
                  <w:szCs w:val="27"/>
                  <w:u w:val="single"/>
                  <w:lang w:val="ru-RU" w:bidi="ar-SA"/>
                </w:rPr>
                <w:t>Показать</w:t>
              </w:r>
            </w:hyperlink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]</w:t>
            </w:r>
          </w:p>
          <w:p w:rsidR="005C3FFF" w:rsidRPr="005C3FFF" w:rsidRDefault="006C0A51" w:rsidP="005C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ru-RU" w:eastAsia="en-US" w:bidi="ar-SA"/>
              </w:rPr>
              <w:pict>
                <v:rect id="_x0000_i1032" style="width:0;height:0" o:hrstd="t" o:hrnoshade="t" o:hr="t" fillcolor="#5f5f5f" stroked="f"/>
              </w:pic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5C3FFF" w:rsidRPr="005C3FFF" w:rsidTr="005C3FF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5F5F5F"/>
                      <w:sz w:val="27"/>
                      <w:szCs w:val="27"/>
                      <w:lang w:val="ru-RU" w:eastAsia="ru-RU" w:bidi="ar-SA"/>
                    </w:rPr>
                  </w:pPr>
                </w:p>
              </w:tc>
            </w:tr>
          </w:tbl>
          <w:p w:rsidR="005C3FFF" w:rsidRPr="005C3FFF" w:rsidRDefault="005C3FFF" w:rsidP="005C3FFF">
            <w:pPr>
              <w:numPr>
                <w:ilvl w:val="0"/>
                <w:numId w:val="38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5C3FFF">
              <w:rPr>
                <w:rFonts w:ascii="Arial" w:hAnsi="Arial" w:cs="Arial"/>
                <w:b/>
                <w:bCs/>
                <w:color w:val="5F5F5F"/>
                <w:sz w:val="27"/>
                <w:szCs w:val="27"/>
                <w:lang w:val="ru-RU" w:bidi="ar-SA"/>
              </w:rPr>
              <w:t>Неявные курсоры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. Команда </w:t>
            </w:r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SELECT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.. .</w:t>
            </w:r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INTO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считывает одну строку данных и при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softHyphen/>
              <w:t>сваивает ее в качестве значения локальной переменной программы. Это простейший (и зачастую наиболее эффективный) способ доступа к данным, но он часто ведет к написанию сходных и даже одинаковых </w:t>
            </w:r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SQL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-команд </w:t>
            </w:r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SELECT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во многих местах программы.</w:t>
            </w:r>
          </w:p>
          <w:p w:rsidR="005C3FFF" w:rsidRPr="005C3FFF" w:rsidRDefault="005C3FFF" w:rsidP="005C3FFF">
            <w:pPr>
              <w:numPr>
                <w:ilvl w:val="0"/>
                <w:numId w:val="38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5C3FFF">
              <w:rPr>
                <w:rFonts w:ascii="Arial" w:hAnsi="Arial" w:cs="Arial"/>
                <w:b/>
                <w:bCs/>
                <w:color w:val="5F5F5F"/>
                <w:sz w:val="27"/>
                <w:szCs w:val="27"/>
                <w:lang w:val="ru-RU" w:bidi="ar-SA"/>
              </w:rPr>
              <w:t>Явные курсоры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. Запрос можно явно объявить как курсор в разделе объявлений локального блока или пакета. После этого такой курсор можно будет открывать и выбирать из него данные в одной или нескольких программах, причем возмож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softHyphen/>
              <w:t>ности управления явным курсором шире, чем у неявного.</w:t>
            </w:r>
          </w:p>
          <w:p w:rsidR="005C3FFF" w:rsidRPr="005C3FFF" w:rsidRDefault="005C3FFF" w:rsidP="005C3FFF">
            <w:pPr>
              <w:numPr>
                <w:ilvl w:val="0"/>
                <w:numId w:val="38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5C3FFF">
              <w:rPr>
                <w:rFonts w:ascii="Arial" w:hAnsi="Arial" w:cs="Arial"/>
                <w:b/>
                <w:bCs/>
                <w:color w:val="5F5F5F"/>
                <w:sz w:val="27"/>
                <w:szCs w:val="27"/>
                <w:lang w:val="ru-RU" w:bidi="ar-SA"/>
              </w:rPr>
              <w:t>Курсорные переменные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. Курсорные переменные (в объявлении которых задается тип </w:t>
            </w:r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REF CURSOR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) позволяют передавать из программы 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lastRenderedPageBreak/>
              <w:t>в программу указатель на результирующий набор строк запроса. Любая программа, для которой доступна такая переменная, может открыть курсор, извлечь из него необходимые данные и закрыть его.</w:t>
            </w:r>
          </w:p>
          <w:p w:rsidR="005C3FFF" w:rsidRPr="005C3FFF" w:rsidRDefault="005C3FFF" w:rsidP="005C3FFF">
            <w:pPr>
              <w:numPr>
                <w:ilvl w:val="0"/>
                <w:numId w:val="38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5C3FFF">
              <w:rPr>
                <w:rFonts w:ascii="Arial" w:hAnsi="Arial" w:cs="Arial"/>
                <w:b/>
                <w:bCs/>
                <w:color w:val="5F5F5F"/>
                <w:sz w:val="27"/>
                <w:szCs w:val="27"/>
                <w:lang w:val="ru-RU" w:bidi="ar-SA"/>
              </w:rPr>
              <w:t> Курсорные выражения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. Ключевое слово</w:t>
            </w:r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 CURSOR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превращает команду </w:t>
            </w:r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SELECT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в набор </w:t>
            </w:r>
            <w:hyperlink r:id="rId62" w:tgtFrame="_blank" w:tooltip="REF CURSOR на примере в PL/sQL" w:history="1">
              <w:r w:rsidRPr="005C3FFF">
                <w:rPr>
                  <w:rFonts w:ascii="Arial" w:hAnsi="Arial" w:cs="Arial"/>
                  <w:color w:val="1B1B1B"/>
                  <w:sz w:val="27"/>
                  <w:szCs w:val="27"/>
                  <w:u w:val="single"/>
                  <w:lang w:val="ru-RU" w:bidi="ar-SA"/>
                </w:rPr>
                <w:t>REF CURSOR</w:t>
              </w:r>
            </w:hyperlink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, который может использоваться совместно с табличными функциями для повышения производительности приложения.</w:t>
            </w:r>
          </w:p>
          <w:p w:rsidR="005C3FFF" w:rsidRPr="005C3FFF" w:rsidRDefault="005C3FFF" w:rsidP="005C3FFF">
            <w:pPr>
              <w:numPr>
                <w:ilvl w:val="0"/>
                <w:numId w:val="38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5C3FFF">
              <w:rPr>
                <w:rFonts w:ascii="Arial" w:hAnsi="Arial" w:cs="Arial"/>
                <w:b/>
                <w:bCs/>
                <w:color w:val="5F5F5F"/>
                <w:sz w:val="27"/>
                <w:szCs w:val="27"/>
                <w:lang w:val="ru-RU" w:bidi="ar-SA"/>
              </w:rPr>
              <w:t>Динамические </w:t>
            </w:r>
            <w:r w:rsidRPr="005C3FFF">
              <w:rPr>
                <w:rFonts w:ascii="Consolas" w:hAnsi="Consolas" w:cs="Consolas"/>
                <w:b/>
                <w:bCs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SQL</w:t>
            </w:r>
            <w:r w:rsidRPr="005C3FFF">
              <w:rPr>
                <w:rFonts w:ascii="Arial" w:hAnsi="Arial" w:cs="Arial"/>
                <w:b/>
                <w:bCs/>
                <w:color w:val="5F5F5F"/>
                <w:sz w:val="27"/>
                <w:szCs w:val="27"/>
                <w:lang w:val="ru-RU" w:bidi="ar-SA"/>
              </w:rPr>
              <w:t>-запросы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. </w:t>
            </w:r>
            <w:proofErr w:type="spellStart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Oracle</w:t>
            </w:r>
            <w:proofErr w:type="spellEnd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 позволяет динамически конструировать и вы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softHyphen/>
              <w:t>полнять запросы с использованием либо встроенного динамического </w:t>
            </w:r>
            <w:proofErr w:type="gramStart"/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SQL</w:t>
            </w:r>
            <w:proofErr w:type="gramEnd"/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 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либо программ пакета </w:t>
            </w:r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DMBS_SQL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. Этот встроенный пакет описывается в документации </w:t>
            </w:r>
            <w:proofErr w:type="spellStart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Oracle</w:t>
            </w:r>
            <w:proofErr w:type="spellEnd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, а также в </w:t>
            </w:r>
            <w:hyperlink r:id="rId63" w:tgtFrame="_blank" w:tooltip="Книга Oracle Built-in Packages" w:history="1">
              <w:r w:rsidRPr="005C3FFF">
                <w:rPr>
                  <w:rFonts w:ascii="Arial" w:hAnsi="Arial" w:cs="Arial"/>
                  <w:color w:val="1B1B1B"/>
                  <w:sz w:val="27"/>
                  <w:szCs w:val="27"/>
                  <w:u w:val="single"/>
                  <w:lang w:val="ru-RU" w:bidi="ar-SA"/>
                </w:rPr>
                <w:t xml:space="preserve">книге </w:t>
              </w:r>
              <w:proofErr w:type="spellStart"/>
              <w:r w:rsidRPr="005C3FFF">
                <w:rPr>
                  <w:rFonts w:ascii="Arial" w:hAnsi="Arial" w:cs="Arial"/>
                  <w:color w:val="1B1B1B"/>
                  <w:sz w:val="27"/>
                  <w:szCs w:val="27"/>
                  <w:u w:val="single"/>
                  <w:lang w:val="ru-RU" w:bidi="ar-SA"/>
                </w:rPr>
                <w:t>Oracle</w:t>
              </w:r>
              <w:proofErr w:type="spellEnd"/>
              <w:r w:rsidRPr="005C3FFF">
                <w:rPr>
                  <w:rFonts w:ascii="Arial" w:hAnsi="Arial" w:cs="Arial"/>
                  <w:color w:val="1B1B1B"/>
                  <w:sz w:val="27"/>
                  <w:szCs w:val="27"/>
                  <w:u w:val="single"/>
                  <w:lang w:val="ru-RU" w:bidi="ar-SA"/>
                </w:rPr>
                <w:t xml:space="preserve"> </w:t>
              </w:r>
              <w:proofErr w:type="spellStart"/>
              <w:r w:rsidRPr="005C3FFF">
                <w:rPr>
                  <w:rFonts w:ascii="Arial" w:hAnsi="Arial" w:cs="Arial"/>
                  <w:color w:val="1B1B1B"/>
                  <w:sz w:val="27"/>
                  <w:szCs w:val="27"/>
                  <w:u w:val="single"/>
                  <w:lang w:val="ru-RU" w:bidi="ar-SA"/>
                </w:rPr>
                <w:t>Built-in</w:t>
              </w:r>
              <w:proofErr w:type="spellEnd"/>
              <w:r w:rsidRPr="005C3FFF">
                <w:rPr>
                  <w:rFonts w:ascii="Arial" w:hAnsi="Arial" w:cs="Arial"/>
                  <w:color w:val="1B1B1B"/>
                  <w:sz w:val="27"/>
                  <w:szCs w:val="27"/>
                  <w:u w:val="single"/>
                  <w:lang w:val="ru-RU" w:bidi="ar-SA"/>
                </w:rPr>
                <w:t xml:space="preserve"> </w:t>
              </w:r>
              <w:proofErr w:type="spellStart"/>
              <w:r w:rsidRPr="005C3FFF">
                <w:rPr>
                  <w:rFonts w:ascii="Arial" w:hAnsi="Arial" w:cs="Arial"/>
                  <w:color w:val="1B1B1B"/>
                  <w:sz w:val="27"/>
                  <w:szCs w:val="27"/>
                  <w:u w:val="single"/>
                  <w:lang w:val="ru-RU" w:bidi="ar-SA"/>
                </w:rPr>
                <w:t>Packages</w:t>
              </w:r>
              <w:proofErr w:type="spellEnd"/>
            </w:hyperlink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(</w:t>
            </w:r>
            <w:proofErr w:type="spellStart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O’Reilly</w:t>
            </w:r>
            <w:proofErr w:type="spellEnd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).</w:t>
            </w:r>
          </w:p>
          <w:p w:rsidR="005C3FFF" w:rsidRPr="005C3FFF" w:rsidRDefault="005C3FFF" w:rsidP="005C3FFF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</w:t>
            </w:r>
          </w:p>
          <w:p w:rsidR="005C3FFF" w:rsidRPr="005C3FFF" w:rsidRDefault="005C3FFF" w:rsidP="005C3FFF">
            <w:pPr>
              <w:shd w:val="clear" w:color="auto" w:fill="FFFFFF"/>
              <w:spacing w:before="100" w:beforeAutospacing="1" w:after="100" w:afterAutospacing="1" w:line="240" w:lineRule="auto"/>
              <w:jc w:val="both"/>
              <w:outlineLvl w:val="1"/>
              <w:rPr>
                <w:rFonts w:ascii="Arial" w:hAnsi="Arial" w:cs="Arial"/>
                <w:b/>
                <w:bCs/>
                <w:color w:val="5F5F5F"/>
                <w:sz w:val="27"/>
                <w:szCs w:val="27"/>
                <w:lang w:val="ru-RU" w:bidi="ar-SA"/>
              </w:rPr>
            </w:pPr>
            <w:r w:rsidRPr="005C3FFF">
              <w:rPr>
                <w:rFonts w:ascii="Arial" w:hAnsi="Arial" w:cs="Arial"/>
                <w:b/>
                <w:bCs/>
                <w:color w:val="5F5F5F"/>
                <w:sz w:val="27"/>
                <w:szCs w:val="27"/>
                <w:lang w:val="ru-RU" w:bidi="ar-SA"/>
              </w:rPr>
              <w:t>Основные принципы работы с курсорами</w:t>
            </w:r>
          </w:p>
          <w:p w:rsidR="005C3FFF" w:rsidRPr="005C3FFF" w:rsidRDefault="005C3FFF" w:rsidP="005C3FFF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Курсор проще всего представить себе как указатель на таблицу в базе данных. Напри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softHyphen/>
              <w:t xml:space="preserve">мер, следующее объявление связывает всю таблицу </w:t>
            </w:r>
            <w:proofErr w:type="spellStart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employee</w:t>
            </w:r>
            <w:proofErr w:type="spellEnd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 с курсором </w:t>
            </w:r>
            <w:proofErr w:type="spellStart"/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employee_cur</w:t>
            </w:r>
            <w:proofErr w:type="spellEnd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:</w:t>
            </w:r>
          </w:p>
          <w:p w:rsidR="005C3FFF" w:rsidRPr="005C3FFF" w:rsidRDefault="005C3FFF" w:rsidP="005C3FF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lang w:bidi="ar-SA"/>
              </w:rPr>
            </w:pPr>
            <w:r w:rsidRPr="005C3FFF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CURSOR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proofErr w:type="spellStart"/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employee_cur</w:t>
            </w:r>
            <w:proofErr w:type="spellEnd"/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r w:rsidRPr="005C3FFF">
              <w:rPr>
                <w:rFonts w:ascii="Consolas" w:hAnsi="Consolas" w:cs="Consolas"/>
                <w:color w:val="9A6E3A"/>
                <w:sz w:val="27"/>
                <w:szCs w:val="27"/>
                <w:bdr w:val="none" w:sz="0" w:space="0" w:color="auto" w:frame="1"/>
                <w:lang w:bidi="ar-SA"/>
              </w:rPr>
              <w:t>IS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r w:rsidRPr="005C3FFF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SELECT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r w:rsidRPr="005C3FFF">
              <w:rPr>
                <w:rFonts w:ascii="Consolas" w:hAnsi="Consolas" w:cs="Consolas"/>
                <w:color w:val="9A6E3A"/>
                <w:sz w:val="27"/>
                <w:szCs w:val="27"/>
                <w:bdr w:val="none" w:sz="0" w:space="0" w:color="auto" w:frame="1"/>
                <w:lang w:bidi="ar-SA"/>
              </w:rPr>
              <w:t>*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r w:rsidRPr="005C3FFF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FROM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employee</w:t>
            </w:r>
            <w:r w:rsidRPr="005C3FFF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;</w:t>
            </w:r>
          </w:p>
          <w:p w:rsidR="005C3FFF" w:rsidRPr="005C3FFF" w:rsidRDefault="005C3FFF" w:rsidP="005C3FFF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Объявленный курсор можно открыть:</w:t>
            </w:r>
          </w:p>
          <w:p w:rsidR="005C3FFF" w:rsidRPr="005C3FFF" w:rsidRDefault="005C3FFF" w:rsidP="005C3FF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lang w:val="ru-RU" w:bidi="ar-SA"/>
              </w:rPr>
            </w:pPr>
            <w:r w:rsidRPr="005C3FFF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val="ru-RU" w:bidi="ar-SA"/>
              </w:rPr>
              <w:t>OPEN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 xml:space="preserve"> </w:t>
            </w:r>
            <w:proofErr w:type="spellStart"/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>employee_cur</w:t>
            </w:r>
            <w:proofErr w:type="spellEnd"/>
            <w:r w:rsidRPr="005C3FFF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val="ru-RU" w:bidi="ar-SA"/>
              </w:rPr>
              <w:t>;</w:t>
            </w:r>
          </w:p>
          <w:p w:rsidR="005C3FFF" w:rsidRPr="005C3FFF" w:rsidRDefault="005C3FFF" w:rsidP="005C3FFF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Далее из него можно выбирать строки:</w:t>
            </w:r>
          </w:p>
          <w:p w:rsidR="005C3FFF" w:rsidRPr="005C3FFF" w:rsidRDefault="005C3FFF" w:rsidP="005C3FF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lang w:bidi="ar-SA"/>
              </w:rPr>
            </w:pPr>
            <w:r w:rsidRPr="005C3FFF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FETCH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proofErr w:type="spellStart"/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employee_cur</w:t>
            </w:r>
            <w:proofErr w:type="spellEnd"/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r w:rsidRPr="005C3FFF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INTO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proofErr w:type="spellStart"/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employee_rec</w:t>
            </w:r>
            <w:proofErr w:type="spellEnd"/>
            <w:r w:rsidRPr="005C3FFF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;</w:t>
            </w:r>
          </w:p>
          <w:p w:rsidR="005C3FFF" w:rsidRPr="005C3FFF" w:rsidRDefault="005C3FFF" w:rsidP="005C3FFF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Завершив работу с курсором, его следует закрыть:</w:t>
            </w:r>
          </w:p>
          <w:p w:rsidR="005C3FFF" w:rsidRPr="005C3FFF" w:rsidRDefault="005C3FFF" w:rsidP="005C3FF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lang w:val="ru-RU" w:bidi="ar-SA"/>
              </w:rPr>
            </w:pPr>
            <w:r w:rsidRPr="005C3FFF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val="ru-RU" w:bidi="ar-SA"/>
              </w:rPr>
              <w:t>CLOSE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 xml:space="preserve"> </w:t>
            </w:r>
            <w:proofErr w:type="spellStart"/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>employee_cur</w:t>
            </w:r>
            <w:proofErr w:type="spellEnd"/>
            <w:r w:rsidRPr="005C3FFF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val="ru-RU" w:bidi="ar-SA"/>
              </w:rPr>
              <w:t>;</w:t>
            </w:r>
          </w:p>
          <w:p w:rsidR="005C3FFF" w:rsidRPr="005C3FFF" w:rsidRDefault="005C3FFF" w:rsidP="005C3FFF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В этом случае каждая выбранная из курсора запись представляет строку таблицы </w:t>
            </w:r>
            <w:proofErr w:type="spellStart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employee</w:t>
            </w:r>
            <w:proofErr w:type="spellEnd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. Однако с курсором можно связать любую допустимую команду </w:t>
            </w:r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SELECT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. В сле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softHyphen/>
              <w:t>дующем примере в объявлении курсора объединяются три таблицы:</w:t>
            </w:r>
          </w:p>
          <w:p w:rsidR="005C3FFF" w:rsidRPr="005C3FFF" w:rsidRDefault="005C3FFF" w:rsidP="005C3FF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5C3FFF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DECLARE</w:t>
            </w:r>
          </w:p>
          <w:p w:rsidR="005C3FFF" w:rsidRPr="005C3FFF" w:rsidRDefault="005C3FFF" w:rsidP="005C3FF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5C3FFF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CURSOR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proofErr w:type="spellStart"/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joke_feedback_cur</w:t>
            </w:r>
            <w:proofErr w:type="spellEnd"/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r w:rsidRPr="005C3FFF">
              <w:rPr>
                <w:rFonts w:ascii="Consolas" w:hAnsi="Consolas" w:cs="Consolas"/>
                <w:color w:val="9A6E3A"/>
                <w:sz w:val="27"/>
                <w:szCs w:val="27"/>
                <w:bdr w:val="none" w:sz="0" w:space="0" w:color="auto" w:frame="1"/>
                <w:lang w:bidi="ar-SA"/>
              </w:rPr>
              <w:t>IS</w:t>
            </w:r>
          </w:p>
          <w:p w:rsidR="005C3FFF" w:rsidRPr="005C3FFF" w:rsidRDefault="005C3FFF" w:rsidP="005C3FF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  </w:t>
            </w:r>
            <w:r w:rsidRPr="005C3FFF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SELECT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J</w:t>
            </w:r>
            <w:r w:rsidRPr="005C3FFF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.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name</w:t>
            </w:r>
            <w:r w:rsidRPr="005C3FFF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,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proofErr w:type="spellStart"/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R</w:t>
            </w:r>
            <w:r w:rsidRPr="005C3FFF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.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laugh_volume</w:t>
            </w:r>
            <w:proofErr w:type="spellEnd"/>
            <w:r w:rsidRPr="005C3FFF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,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C</w:t>
            </w:r>
            <w:r w:rsidRPr="005C3FFF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.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name </w:t>
            </w:r>
            <w:r w:rsidRPr="005C3FFF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FROM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Joke J</w:t>
            </w:r>
            <w:r w:rsidRPr="005C3FFF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,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response R</w:t>
            </w:r>
            <w:r w:rsidRPr="005C3FFF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,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comedian C </w:t>
            </w:r>
            <w:r w:rsidRPr="005C3FFF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WHERE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proofErr w:type="spellStart"/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J</w:t>
            </w:r>
            <w:r w:rsidRPr="005C3FFF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.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joke_id</w:t>
            </w:r>
            <w:proofErr w:type="spellEnd"/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r w:rsidRPr="005C3FFF">
              <w:rPr>
                <w:rFonts w:ascii="Consolas" w:hAnsi="Consolas" w:cs="Consolas"/>
                <w:color w:val="9A6E3A"/>
                <w:sz w:val="27"/>
                <w:szCs w:val="27"/>
                <w:bdr w:val="none" w:sz="0" w:space="0" w:color="auto" w:frame="1"/>
                <w:lang w:bidi="ar-SA"/>
              </w:rPr>
              <w:t>=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proofErr w:type="spellStart"/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R</w:t>
            </w:r>
            <w:r w:rsidRPr="005C3FFF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.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joke_id</w:t>
            </w:r>
            <w:proofErr w:type="spellEnd"/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r w:rsidRPr="005C3FFF">
              <w:rPr>
                <w:rFonts w:ascii="Consolas" w:hAnsi="Consolas" w:cs="Consolas"/>
                <w:color w:val="9A6E3A"/>
                <w:sz w:val="27"/>
                <w:szCs w:val="27"/>
                <w:bdr w:val="none" w:sz="0" w:space="0" w:color="auto" w:frame="1"/>
                <w:lang w:bidi="ar-SA"/>
              </w:rPr>
              <w:t>AND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proofErr w:type="spellStart"/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R</w:t>
            </w:r>
            <w:r w:rsidRPr="005C3FFF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.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joker_id</w:t>
            </w:r>
            <w:proofErr w:type="spellEnd"/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r w:rsidRPr="005C3FFF">
              <w:rPr>
                <w:rFonts w:ascii="Consolas" w:hAnsi="Consolas" w:cs="Consolas"/>
                <w:color w:val="9A6E3A"/>
                <w:sz w:val="27"/>
                <w:szCs w:val="27"/>
                <w:bdr w:val="none" w:sz="0" w:space="0" w:color="auto" w:frame="1"/>
                <w:lang w:bidi="ar-SA"/>
              </w:rPr>
              <w:t>=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proofErr w:type="spellStart"/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C</w:t>
            </w:r>
            <w:r w:rsidRPr="005C3FFF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.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joker_id</w:t>
            </w:r>
            <w:proofErr w:type="spellEnd"/>
            <w:r w:rsidRPr="005C3FFF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;</w:t>
            </w:r>
          </w:p>
          <w:p w:rsidR="005C3FFF" w:rsidRPr="005C3FFF" w:rsidRDefault="005C3FFF" w:rsidP="005C3FF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</w:pPr>
            <w:r w:rsidRPr="005C3FFF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val="ru-RU" w:bidi="ar-SA"/>
              </w:rPr>
              <w:lastRenderedPageBreak/>
              <w:t>BEGIN</w:t>
            </w:r>
          </w:p>
          <w:p w:rsidR="005C3FFF" w:rsidRPr="005C3FFF" w:rsidRDefault="005C3FFF" w:rsidP="005C3FF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</w:pPr>
            <w:r w:rsidRPr="005C3FFF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val="ru-RU" w:bidi="ar-SA"/>
              </w:rPr>
              <w:t>END</w:t>
            </w:r>
            <w:r w:rsidRPr="005C3FFF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val="ru-RU" w:bidi="ar-SA"/>
              </w:rPr>
              <w:t>;</w:t>
            </w:r>
          </w:p>
          <w:p w:rsidR="005C3FFF" w:rsidRPr="005C3FFF" w:rsidRDefault="005C3FFF" w:rsidP="005C3FFF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В данном случае курсор действует не как указатель на конкретную таблицу базы дан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softHyphen/>
              <w:t>ных — он указывает на виртуальную таблицу или неявное представление, определяемое командой </w:t>
            </w:r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SELECT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. (Такая таблица называется виртуальной, потому что команда </w:t>
            </w:r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SELECT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генерирует данные с табличной структурой, но эта таблица существует только вре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softHyphen/>
              <w:t>менно, пока программа работает с возвращенными командой данными.) Если тройное объединение возвращает таблицу из 20 строк и 3 столбцов, то курсор действует как указатель на эти 20 строк</w:t>
            </w:r>
          </w:p>
          <w:p w:rsidR="005C3FFF" w:rsidRPr="005C3FFF" w:rsidRDefault="005C3FFF" w:rsidP="005C3FFF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5C3FFF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№30</w:t>
            </w:r>
          </w:p>
          <w:p w:rsidR="005C3FFF" w:rsidRPr="005C3FFF" w:rsidRDefault="005C3FFF" w:rsidP="005C3FFF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База данных содержит таблицу </w:t>
            </w:r>
            <w:r w:rsidRPr="005C3FFF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val="ru-RU" w:bidi="ar-SA"/>
              </w:rPr>
              <w:t>EMPLOYEES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:</w:t>
            </w:r>
          </w:p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4"/>
              <w:gridCol w:w="1254"/>
              <w:gridCol w:w="1754"/>
            </w:tblGrid>
            <w:tr w:rsidR="005C3FFF" w:rsidRPr="005C3FFF" w:rsidTr="005C3FF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Имя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eastAsia="ru-RU" w:bidi="ar-SA"/>
                    </w:rPr>
                    <w:t>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Тип</w:t>
                  </w:r>
                </w:p>
              </w:tc>
            </w:tr>
            <w:tr w:rsidR="005C3FFF" w:rsidRPr="005C3FFF" w:rsidTr="005C3FF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FIRST_NAME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VARCHAR2(20)</w:t>
                  </w:r>
                </w:p>
              </w:tc>
            </w:tr>
            <w:tr w:rsidR="005C3FFF" w:rsidRPr="005C3FFF" w:rsidTr="005C3FF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LAST_NAME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VARCHAR2(25)</w:t>
                  </w:r>
                </w:p>
              </w:tc>
            </w:tr>
            <w:tr w:rsidR="005C3FFF" w:rsidRPr="005C3FFF" w:rsidTr="005C3FF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EMAIL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VARCHAR2(25)</w:t>
                  </w:r>
                </w:p>
              </w:tc>
            </w:tr>
            <w:tr w:rsidR="005C3FFF" w:rsidRPr="005C3FFF" w:rsidTr="005C3FF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PHONE_NUMBER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VARCHAR2(20)</w:t>
                  </w:r>
                </w:p>
              </w:tc>
            </w:tr>
            <w:tr w:rsidR="005C3FFF" w:rsidRPr="005C3FFF" w:rsidTr="005C3FF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HIRE_DATE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DATE</w:t>
                  </w:r>
                </w:p>
              </w:tc>
            </w:tr>
            <w:tr w:rsidR="005C3FFF" w:rsidRPr="005C3FFF" w:rsidTr="005C3FF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JOB_ID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VARCHAR2(10)</w:t>
                  </w:r>
                </w:p>
              </w:tc>
            </w:tr>
            <w:tr w:rsidR="005C3FFF" w:rsidRPr="005C3FFF" w:rsidTr="005C3FF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SALARY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NUMBER(8,2)</w:t>
                  </w:r>
                </w:p>
              </w:tc>
            </w:tr>
            <w:tr w:rsidR="005C3FFF" w:rsidRPr="005C3FFF" w:rsidTr="005C3FF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COMMISSION_PCT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NUMBER(2,2)</w:t>
                  </w:r>
                </w:p>
              </w:tc>
            </w:tr>
            <w:tr w:rsidR="005C3FFF" w:rsidRPr="005C3FFF" w:rsidTr="005C3FF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MANAGER_ID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NUMBER(6)</w:t>
                  </w:r>
                </w:p>
              </w:tc>
            </w:tr>
            <w:tr w:rsidR="005C3FFF" w:rsidRPr="005C3FFF" w:rsidTr="005C3FF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DEPARTMENT_ID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NUMBER(4)</w:t>
                  </w:r>
                </w:p>
              </w:tc>
            </w:tr>
          </w:tbl>
          <w:p w:rsidR="005C3FFF" w:rsidRPr="005C3FFF" w:rsidRDefault="005C3FFF" w:rsidP="005C3FFF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Необходимо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создать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индекс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названием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proofErr w:type="spellStart"/>
            <w:r w:rsidRPr="005C3FF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name_ind</w:t>
            </w:r>
            <w:proofErr w:type="spellEnd"/>
            <w:r w:rsidRPr="005C3FF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на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столбцах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 </w:t>
            </w:r>
            <w:proofErr w:type="spellStart"/>
            <w:r w:rsidRPr="005C3FFF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bidi="ar-SA"/>
              </w:rPr>
              <w:t>first_name</w:t>
            </w:r>
            <w:proofErr w:type="spellEnd"/>
            <w:r w:rsidRPr="005C3FF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 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и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 </w:t>
            </w:r>
            <w:proofErr w:type="spellStart"/>
            <w:r w:rsidRPr="005C3FFF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bidi="ar-SA"/>
              </w:rPr>
              <w:t>last_name</w:t>
            </w:r>
            <w:proofErr w:type="spellEnd"/>
            <w:r w:rsidRPr="005C3FF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. 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Какое выражение позволит решить поставленную задачу?</w:t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2F5ED265" wp14:editId="63BA32F9">
                  <wp:extent cx="4096385" cy="197485"/>
                  <wp:effectExtent l="0" t="0" r="0" b="0"/>
                  <wp:docPr id="54" name="Рисунок 54" descr="https://testserver.pro/img/big/i-4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testserver.pro/img/big/i-4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638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02D66032" wp14:editId="75351755">
                  <wp:extent cx="3343275" cy="205105"/>
                  <wp:effectExtent l="0" t="0" r="9525" b="4445"/>
                  <wp:docPr id="55" name="Рисунок 55" descr="https://testserver.pro/img/big/i-4M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testserver.pro/img/big/i-4M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275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24C90143" wp14:editId="4E421BA4">
                  <wp:extent cx="3942715" cy="190500"/>
                  <wp:effectExtent l="0" t="0" r="635" b="0"/>
                  <wp:docPr id="56" name="Рисунок 56" descr="https://testserver.pro/img/big/i-4M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testserver.pro/img/big/i-4M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271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697D74C4" wp14:editId="0CF57BEB">
                  <wp:extent cx="3935730" cy="241300"/>
                  <wp:effectExtent l="0" t="0" r="7620" b="6350"/>
                  <wp:docPr id="57" name="Рисунок 57" descr="https://testserver.pro/img/big/i-4M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testserver.pro/img/big/i-4M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573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43B32477" wp14:editId="4A8AB85B">
                  <wp:extent cx="3730625" cy="182880"/>
                  <wp:effectExtent l="0" t="0" r="3175" b="7620"/>
                  <wp:docPr id="58" name="Рисунок 58" descr="https://testserver.pro/img/big/i-4M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testserver.pro/img/big/i-4M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062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3FFF" w:rsidRPr="005C3FFF" w:rsidRDefault="005C3FFF" w:rsidP="005C3FFF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5C3FFF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№31</w:t>
            </w:r>
          </w:p>
          <w:p w:rsidR="005C3FFF" w:rsidRPr="005C3FFF" w:rsidRDefault="005C3FFF" w:rsidP="005C3FFF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Вы выполнили следующие команды: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5C3FF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lastRenderedPageBreak/>
              <w:drawing>
                <wp:inline distT="0" distB="0" distL="0" distR="0" wp14:anchorId="42283445" wp14:editId="1B6A119C">
                  <wp:extent cx="2780030" cy="1184910"/>
                  <wp:effectExtent l="0" t="0" r="1270" b="0"/>
                  <wp:docPr id="59" name="Рисунок 59" descr="https://testserver.pro/img/big/i-4M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testserver.pro/img/big/i-4M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0030" cy="1184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  <w:t>Каким будет результат выполнения приведенного ниже оператора?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5C3FF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4F325FA5" wp14:editId="5A8C0BD7">
                  <wp:extent cx="2479675" cy="205105"/>
                  <wp:effectExtent l="0" t="0" r="0" b="4445"/>
                  <wp:docPr id="60" name="Рисунок 60" descr="https://testserver.pro/img/big/i-4M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s://testserver.pro/img/big/i-4M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9675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1035</w:t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1010</w:t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1005</w:t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1040</w:t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1020</w:t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5C3FFF" w:rsidRPr="005C3FFF" w:rsidRDefault="005C3FFF" w:rsidP="005C3FFF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5C3FFF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№32</w:t>
            </w:r>
          </w:p>
          <w:p w:rsidR="005C3FFF" w:rsidRPr="005C3FFF" w:rsidRDefault="005C3FFF" w:rsidP="005C3FFF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Вы решили полностью очистить таблицу </w:t>
            </w:r>
            <w:r w:rsidRPr="005C3FFF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val="ru-RU" w:bidi="ar-SA"/>
              </w:rPr>
              <w:t>STUDENT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, но структура таблицы вам понадобится в будущем. Ограничения ссылочной целостности присутствуют. Какая из перечисленных ниже команд позволит решить поставленную задачу?</w:t>
            </w:r>
          </w:p>
          <w:p w:rsidR="005C3FFF" w:rsidRPr="005C3FFF" w:rsidRDefault="005C3FFF" w:rsidP="005C3F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5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</w:pPr>
            <w:r w:rsidRPr="005C3FFF"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  <w:lang w:bidi="ar-SA"/>
              </w:rPr>
              <w:t>TRUNCATE TABLE</w:t>
            </w:r>
            <w:r w:rsidRPr="005C3FFF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 xml:space="preserve"> student </w:t>
            </w:r>
            <w:r w:rsidRPr="005C3FFF"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  <w:lang w:bidi="ar-SA"/>
              </w:rPr>
              <w:t>KEEP STRUCTURE</w:t>
            </w:r>
            <w:r w:rsidRPr="005C3FFF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;</w:t>
            </w:r>
          </w:p>
          <w:p w:rsidR="005C3FFF" w:rsidRPr="005C3FFF" w:rsidRDefault="005C3FFF" w:rsidP="005C3F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5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</w:pPr>
            <w:r w:rsidRPr="005C3FFF"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  <w:lang w:bidi="ar-SA"/>
              </w:rPr>
              <w:t>DROP TABLE</w:t>
            </w:r>
            <w:r w:rsidRPr="005C3FFF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 xml:space="preserve"> student;</w:t>
            </w:r>
          </w:p>
          <w:p w:rsidR="005C3FFF" w:rsidRPr="005C3FFF" w:rsidRDefault="005C3FFF" w:rsidP="005C3F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5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</w:pPr>
            <w:r w:rsidRPr="005C3FFF"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  <w:lang w:bidi="ar-SA"/>
              </w:rPr>
              <w:t>DELETE</w:t>
            </w:r>
            <w:r w:rsidRPr="005C3FFF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 xml:space="preserve"> * </w:t>
            </w:r>
            <w:r w:rsidRPr="005C3FFF"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  <w:lang w:bidi="ar-SA"/>
              </w:rPr>
              <w:t>FROM</w:t>
            </w:r>
            <w:r w:rsidRPr="005C3FFF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 xml:space="preserve"> student;</w:t>
            </w:r>
          </w:p>
          <w:p w:rsidR="005C3FFF" w:rsidRPr="005C3FFF" w:rsidRDefault="005C3FFF" w:rsidP="005C3F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5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</w:pPr>
            <w:r w:rsidRPr="005C3FFF"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  <w:lang w:bidi="ar-SA"/>
              </w:rPr>
              <w:t>DELETE</w:t>
            </w:r>
            <w:r w:rsidRPr="005C3FFF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 xml:space="preserve"> * </w:t>
            </w:r>
            <w:r w:rsidRPr="005C3FFF"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  <w:lang w:bidi="ar-SA"/>
              </w:rPr>
              <w:t>FROM</w:t>
            </w:r>
            <w:r w:rsidRPr="005C3FFF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 xml:space="preserve"> student </w:t>
            </w:r>
            <w:r w:rsidRPr="005C3FFF"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  <w:lang w:bidi="ar-SA"/>
              </w:rPr>
              <w:t>KEEP STRUCTURE</w:t>
            </w:r>
            <w:r w:rsidRPr="005C3FFF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;</w:t>
            </w:r>
          </w:p>
          <w:p w:rsidR="005C3FFF" w:rsidRPr="005C3FFF" w:rsidRDefault="005C3FFF" w:rsidP="005C3F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5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</w:pPr>
            <w:r w:rsidRPr="005C3FFF"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  <w:lang w:bidi="ar-SA"/>
              </w:rPr>
              <w:t>TRUNCATE TABLE</w:t>
            </w:r>
            <w:r w:rsidRPr="005C3FFF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 xml:space="preserve"> student;</w:t>
            </w:r>
            <w:r w:rsidR="00557314" w:rsidRPr="00557314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+</w:t>
            </w:r>
          </w:p>
          <w:p w:rsidR="00557314" w:rsidRPr="00557314" w:rsidRDefault="00557314" w:rsidP="00557314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bidi="ar-SA"/>
              </w:rPr>
            </w:pPr>
            <w:r w:rsidRPr="00557314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</w:t>
            </w:r>
            <w:r w:rsidRPr="00557314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bidi="ar-SA"/>
              </w:rPr>
              <w:t xml:space="preserve"> №33</w:t>
            </w:r>
          </w:p>
          <w:p w:rsidR="00557314" w:rsidRPr="00557314" w:rsidRDefault="00557314" w:rsidP="00557314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Рассмотрите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структуру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таблиц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 </w:t>
            </w:r>
            <w:r w:rsidRPr="00557314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bidi="ar-SA"/>
              </w:rPr>
              <w:t>EMPLOYEES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 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и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 </w:t>
            </w:r>
            <w:r w:rsidRPr="00557314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bidi="ar-SA"/>
              </w:rPr>
              <w:t>EMP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: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br/>
            </w:r>
            <w:r w:rsidRPr="00557314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bidi="ar-SA"/>
              </w:rPr>
              <w:t>EMPLOYEES</w:t>
            </w:r>
          </w:p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4"/>
              <w:gridCol w:w="1254"/>
              <w:gridCol w:w="1754"/>
            </w:tblGrid>
            <w:tr w:rsidR="00557314" w:rsidRPr="00557314" w:rsidTr="00557314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Имя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eastAsia="ru-RU" w:bidi="ar-SA"/>
                    </w:rPr>
                    <w:t>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Тип</w:t>
                  </w:r>
                </w:p>
              </w:tc>
            </w:tr>
            <w:tr w:rsidR="00557314" w:rsidRPr="00557314" w:rsidTr="00557314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EMPLOYEE_ID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NUMBER(6)</w:t>
                  </w:r>
                </w:p>
              </w:tc>
            </w:tr>
            <w:tr w:rsidR="00557314" w:rsidRPr="00557314" w:rsidTr="00557314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FIRST_NAME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VARCHAR2(20)</w:t>
                  </w:r>
                </w:p>
              </w:tc>
            </w:tr>
            <w:tr w:rsidR="00557314" w:rsidRPr="00557314" w:rsidTr="00557314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LAST_NAME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VARCHAR2(25)</w:t>
                  </w:r>
                </w:p>
              </w:tc>
            </w:tr>
            <w:tr w:rsidR="00557314" w:rsidRPr="00557314" w:rsidTr="00557314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HIRE_DATE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DATE</w:t>
                  </w:r>
                </w:p>
              </w:tc>
            </w:tr>
            <w:tr w:rsidR="00557314" w:rsidRPr="00557314" w:rsidTr="00557314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JOB_ID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VARCHAR2(10)</w:t>
                  </w:r>
                </w:p>
              </w:tc>
            </w:tr>
            <w:tr w:rsidR="00557314" w:rsidRPr="00557314" w:rsidTr="00557314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SALARY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NUMBER(8,2)</w:t>
                  </w:r>
                </w:p>
              </w:tc>
            </w:tr>
            <w:tr w:rsidR="00557314" w:rsidRPr="00557314" w:rsidTr="00557314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COMMISSION_PCT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NUMBER(2,2)</w:t>
                  </w:r>
                </w:p>
              </w:tc>
            </w:tr>
            <w:tr w:rsidR="00557314" w:rsidRPr="00557314" w:rsidTr="00557314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DEPARTMENT_ID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NUMBER(4)</w:t>
                  </w:r>
                </w:p>
              </w:tc>
            </w:tr>
          </w:tbl>
          <w:p w:rsidR="00557314" w:rsidRPr="00557314" w:rsidRDefault="00557314" w:rsidP="00557314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557314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bidi="ar-SA"/>
              </w:rPr>
              <w:t>EMP</w:t>
            </w:r>
          </w:p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"/>
              <w:gridCol w:w="1254"/>
              <w:gridCol w:w="1754"/>
            </w:tblGrid>
            <w:tr w:rsidR="00557314" w:rsidRPr="006C0A51" w:rsidTr="00557314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557314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Имя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557314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557314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Тип</w:t>
                  </w:r>
                </w:p>
              </w:tc>
            </w:tr>
            <w:tr w:rsidR="00557314" w:rsidRPr="006C0A51" w:rsidTr="00557314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EMP_ID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NUMBER</w:t>
                  </w:r>
                </w:p>
              </w:tc>
            </w:tr>
            <w:tr w:rsidR="00557314" w:rsidRPr="006C0A51" w:rsidTr="00557314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ENAME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VARCHAR2(20)</w:t>
                  </w:r>
                </w:p>
              </w:tc>
            </w:tr>
          </w:tbl>
          <w:p w:rsidR="00557314" w:rsidRPr="00557314" w:rsidRDefault="00557314" w:rsidP="00557314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Какое из перечисленных ниже выражений выполняется верно?</w:t>
            </w:r>
          </w:p>
          <w:p w:rsidR="00557314" w:rsidRPr="00557314" w:rsidRDefault="00557314" w:rsidP="00557314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lastRenderedPageBreak/>
              <w:drawing>
                <wp:inline distT="0" distB="0" distL="0" distR="0" wp14:anchorId="7ED3221D" wp14:editId="04D0AB2C">
                  <wp:extent cx="4389120" cy="643890"/>
                  <wp:effectExtent l="0" t="0" r="0" b="3810"/>
                  <wp:docPr id="61" name="Рисунок 61" descr="https://testserver.pro/img/big/i-4J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s://testserver.pro/img/big/i-4J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9120" cy="64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7314" w:rsidRPr="00557314" w:rsidRDefault="00557314" w:rsidP="00557314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3BE1A550" wp14:editId="5A8FBCD0">
                  <wp:extent cx="3782060" cy="563245"/>
                  <wp:effectExtent l="0" t="0" r="8890" b="8255"/>
                  <wp:docPr id="62" name="Рисунок 62" descr="https://testserver.pro/img/big/i-4J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testserver.pro/img/big/i-4J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2060" cy="56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557314" w:rsidRPr="00557314" w:rsidRDefault="00557314" w:rsidP="00557314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7EF1D46C" wp14:editId="1E6F3D1B">
                  <wp:extent cx="3884295" cy="548640"/>
                  <wp:effectExtent l="0" t="0" r="1905" b="3810"/>
                  <wp:docPr id="63" name="Рисунок 63" descr="https://testserver.pro/img/big/i-4J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s://testserver.pro/img/big/i-4J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4295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7314" w:rsidRPr="00557314" w:rsidRDefault="00557314" w:rsidP="00557314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7628FBB4" wp14:editId="1D4D26F2">
                  <wp:extent cx="3855085" cy="482600"/>
                  <wp:effectExtent l="0" t="0" r="0" b="0"/>
                  <wp:docPr id="64" name="Рисунок 64" descr="https://testserver.pro/img/big/i-4J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testserver.pro/img/big/i-4J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5085" cy="4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7314" w:rsidRPr="00557314" w:rsidRDefault="00557314" w:rsidP="00557314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15BF6A7F" wp14:editId="6B654BFF">
                  <wp:extent cx="3774440" cy="687705"/>
                  <wp:effectExtent l="0" t="0" r="0" b="0"/>
                  <wp:docPr id="65" name="Рисунок 65" descr="https://testserver.pro/img/big/i-4J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s://testserver.pro/img/big/i-4J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4440" cy="687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7314" w:rsidRPr="00557314" w:rsidRDefault="00557314" w:rsidP="00557314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557314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№34</w:t>
            </w:r>
          </w:p>
          <w:p w:rsidR="00557314" w:rsidRPr="00557314" w:rsidRDefault="00557314" w:rsidP="00557314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 какими привилегиями выполняется процедура DBMS_DDL.ALTER_COMPILE?</w:t>
            </w:r>
          </w:p>
          <w:p w:rsidR="00557314" w:rsidRPr="00557314" w:rsidRDefault="00557314" w:rsidP="00557314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 привилегией ALTER ANY TABLE</w:t>
            </w:r>
          </w:p>
          <w:p w:rsidR="00557314" w:rsidRPr="00557314" w:rsidRDefault="00557314" w:rsidP="00557314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 привилегиями владельца пакета DBMS_DDL SYS</w:t>
            </w:r>
          </w:p>
          <w:p w:rsidR="00557314" w:rsidRPr="00557314" w:rsidRDefault="00557314" w:rsidP="00557314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C привилегиями вызвавшего процедуру пользователя</w:t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557314" w:rsidRPr="00557314" w:rsidRDefault="00557314" w:rsidP="00557314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 привилегиями DBA</w:t>
            </w:r>
          </w:p>
          <w:p w:rsidR="00557314" w:rsidRPr="00F44307" w:rsidRDefault="00557314" w:rsidP="00557314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</w:t>
            </w:r>
            <w:r w:rsidRPr="00F44307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привилегией</w:t>
            </w:r>
            <w:r w:rsidRPr="00F44307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ALTER</w:t>
            </w:r>
            <w:r w:rsidRPr="00F44307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ANY</w:t>
            </w:r>
            <w:r w:rsidRPr="00F44307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PROCEDURE</w:t>
            </w:r>
          </w:p>
          <w:p w:rsidR="00557314" w:rsidRPr="00F44307" w:rsidRDefault="00557314" w:rsidP="00557314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557314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</w:t>
            </w:r>
            <w:r w:rsidRPr="00F44307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 xml:space="preserve"> №35</w:t>
            </w:r>
          </w:p>
          <w:p w:rsidR="00557314" w:rsidRPr="00557314" w:rsidRDefault="00557314" w:rsidP="00557314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База данных содержит следующие таблицы: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557314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val="ru-RU" w:bidi="ar-SA"/>
              </w:rPr>
              <w:t>EMPLOYEES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4"/>
              <w:gridCol w:w="1307"/>
              <w:gridCol w:w="1754"/>
            </w:tblGrid>
            <w:tr w:rsidR="00557314" w:rsidRPr="00557314" w:rsidTr="0055731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Имя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Тип</w:t>
                  </w:r>
                </w:p>
              </w:tc>
            </w:tr>
            <w:tr w:rsidR="00557314" w:rsidRPr="00557314" w:rsidTr="0055731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EMPLOYEE_ID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NUMBER(6)</w:t>
                  </w:r>
                </w:p>
              </w:tc>
            </w:tr>
            <w:tr w:rsidR="00557314" w:rsidRPr="00557314" w:rsidTr="0055731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LAST_NAME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VARCHAR2(25)</w:t>
                  </w:r>
                </w:p>
              </w:tc>
            </w:tr>
            <w:tr w:rsidR="00557314" w:rsidRPr="00557314" w:rsidTr="0055731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JOB_ID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VARCHAR2(10)</w:t>
                  </w:r>
                </w:p>
              </w:tc>
            </w:tr>
            <w:tr w:rsidR="00557314" w:rsidRPr="00557314" w:rsidTr="0055731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SALARY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NUMBER(8,2)</w:t>
                  </w:r>
                </w:p>
              </w:tc>
            </w:tr>
            <w:tr w:rsidR="00557314" w:rsidRPr="00557314" w:rsidTr="0055731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COMMISSION_PCT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NUMBER(2,2)</w:t>
                  </w:r>
                </w:p>
              </w:tc>
            </w:tr>
            <w:tr w:rsidR="00557314" w:rsidRPr="00557314" w:rsidTr="0055731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DEPARTMENT_ID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NUMBER(4)</w:t>
                  </w:r>
                </w:p>
              </w:tc>
            </w:tr>
          </w:tbl>
          <w:p w:rsidR="00557314" w:rsidRPr="00557314" w:rsidRDefault="00557314" w:rsidP="00557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</w:pPr>
            <w:r w:rsidRPr="00557314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 xml:space="preserve"> </w:t>
            </w:r>
          </w:p>
          <w:p w:rsidR="00557314" w:rsidRPr="00557314" w:rsidRDefault="00557314" w:rsidP="00557314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557314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bidi="ar-SA"/>
              </w:rPr>
              <w:t>DEPARTMENTS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0"/>
              <w:gridCol w:w="1307"/>
              <w:gridCol w:w="1754"/>
            </w:tblGrid>
            <w:tr w:rsidR="00557314" w:rsidRPr="00557314" w:rsidTr="0055731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Имя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Тип</w:t>
                  </w:r>
                </w:p>
              </w:tc>
            </w:tr>
            <w:tr w:rsidR="00557314" w:rsidRPr="00557314" w:rsidTr="0055731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DEPARTMENT_NAME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VARCHAR2(30)</w:t>
                  </w:r>
                </w:p>
              </w:tc>
            </w:tr>
            <w:tr w:rsidR="00557314" w:rsidRPr="00557314" w:rsidTr="0055731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LOCATION_ID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NUMBER(4)</w:t>
                  </w:r>
                </w:p>
              </w:tc>
            </w:tr>
            <w:tr w:rsidR="00557314" w:rsidRPr="00557314" w:rsidTr="0055731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DEPARTMENT_ID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NUMBER(4)</w:t>
                  </w:r>
                </w:p>
              </w:tc>
            </w:tr>
          </w:tbl>
          <w:p w:rsidR="00557314" w:rsidRPr="00557314" w:rsidRDefault="00557314" w:rsidP="00557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</w:pPr>
            <w:r w:rsidRPr="00557314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 xml:space="preserve"> </w:t>
            </w:r>
          </w:p>
          <w:p w:rsidR="00557314" w:rsidRPr="00557314" w:rsidRDefault="00557314" w:rsidP="00557314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557314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bidi="ar-SA"/>
              </w:rPr>
              <w:t>LOCATIONS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7"/>
              <w:gridCol w:w="1254"/>
              <w:gridCol w:w="1754"/>
            </w:tblGrid>
            <w:tr w:rsidR="00557314" w:rsidRPr="00557314" w:rsidTr="0055731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lastRenderedPageBreak/>
                    <w:t>Имя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eastAsia="ru-RU" w:bidi="ar-SA"/>
                    </w:rPr>
                    <w:t>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Тип</w:t>
                  </w:r>
                </w:p>
              </w:tc>
            </w:tr>
            <w:tr w:rsidR="00557314" w:rsidRPr="00557314" w:rsidTr="0055731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DEPARTMENT_ID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NUMBER(4)</w:t>
                  </w:r>
                </w:p>
              </w:tc>
            </w:tr>
            <w:tr w:rsidR="00557314" w:rsidRPr="00557314" w:rsidTr="0055731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CITY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VARCHAR2(30)</w:t>
                  </w:r>
                </w:p>
              </w:tc>
            </w:tr>
            <w:tr w:rsidR="00557314" w:rsidRPr="00557314" w:rsidTr="0055731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LOCATION_ID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NUMBER(4)</w:t>
                  </w:r>
                </w:p>
              </w:tc>
            </w:tr>
          </w:tbl>
          <w:p w:rsidR="00557314" w:rsidRPr="00557314" w:rsidRDefault="00557314" w:rsidP="00557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</w:pPr>
            <w:r w:rsidRPr="00557314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 xml:space="preserve"> </w:t>
            </w:r>
          </w:p>
          <w:p w:rsidR="00557314" w:rsidRPr="00557314" w:rsidRDefault="00557314" w:rsidP="00557314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Необходимо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определить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количество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служащих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, 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работающих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в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Оксфорде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и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получающих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комиссию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. 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Какой запрос позволит решить поставленную задачу?</w:t>
            </w:r>
          </w:p>
          <w:p w:rsidR="00557314" w:rsidRPr="00557314" w:rsidRDefault="00557314" w:rsidP="0055731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rebuchet MS" w:hAnsi="Trebuchet MS"/>
                <w:color w:val="EE0B60"/>
                <w:sz w:val="24"/>
                <w:szCs w:val="24"/>
                <w:lang w:val="ru-RU" w:bidi="ar-SA"/>
              </w:rPr>
            </w:pPr>
            <w:r w:rsidRPr="00557314">
              <w:rPr>
                <w:rFonts w:ascii="Trebuchet MS" w:hAnsi="Trebuchet MS"/>
                <w:color w:val="EE0B60"/>
                <w:sz w:val="24"/>
                <w:szCs w:val="24"/>
                <w:lang w:val="ru-RU" w:bidi="ar-SA"/>
              </w:rPr>
              <w:t>Внимание! Ответ будет дан сразу при выборе одного из предложенных вариантов</w:t>
            </w:r>
          </w:p>
          <w:p w:rsidR="00557314" w:rsidRPr="00557314" w:rsidRDefault="00557314" w:rsidP="00557314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3CA3F4A7" wp14:editId="78ED6D33">
                  <wp:extent cx="6078855" cy="826770"/>
                  <wp:effectExtent l="0" t="0" r="0" b="0"/>
                  <wp:docPr id="66" name="Рисунок 66" descr="https://testserver.pro/img/big/i-4IV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s://testserver.pro/img/big/i-4IV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8855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7314" w:rsidRPr="00557314" w:rsidRDefault="00557314" w:rsidP="00557314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1298ED07" wp14:editId="0FC9D2F4">
                  <wp:extent cx="3101340" cy="658495"/>
                  <wp:effectExtent l="0" t="0" r="3810" b="8255"/>
                  <wp:docPr id="67" name="Рисунок 67" descr="https://testserver.pro/img/big/i-4IU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s://testserver.pro/img/big/i-4IU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1340" cy="658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7314" w:rsidRPr="00557314" w:rsidRDefault="00557314" w:rsidP="00557314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5FFC21A7" wp14:editId="66A40046">
                  <wp:extent cx="4974590" cy="607060"/>
                  <wp:effectExtent l="0" t="0" r="0" b="2540"/>
                  <wp:docPr id="68" name="Рисунок 68" descr="https://testserver.pro/img/big/i-4I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s://testserver.pro/img/big/i-4I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4590" cy="60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7314" w:rsidRPr="00557314" w:rsidRDefault="00557314" w:rsidP="00557314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14A45F37" wp14:editId="00E57D3A">
                  <wp:extent cx="5464175" cy="753745"/>
                  <wp:effectExtent l="0" t="0" r="3175" b="8255"/>
                  <wp:docPr id="69" name="Рисунок 69" descr="https://testserver.pro/img/big/i-4I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s://testserver.pro/img/big/i-4I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4175" cy="75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F377DF" w:rsidRPr="00F377DF" w:rsidRDefault="00F377DF" w:rsidP="00F377DF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F377DF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№36</w:t>
            </w:r>
          </w:p>
          <w:p w:rsidR="00F377DF" w:rsidRPr="00F377DF" w:rsidRDefault="00F377DF" w:rsidP="00F377DF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F377D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Какой командой можно удалить функцию </w:t>
            </w:r>
            <w:proofErr w:type="spellStart"/>
            <w:r w:rsidRPr="00F377D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calculate</w:t>
            </w:r>
            <w:proofErr w:type="spellEnd"/>
            <w:r w:rsidRPr="00F377D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?</w:t>
            </w:r>
          </w:p>
          <w:p w:rsidR="00F377DF" w:rsidRPr="00F377DF" w:rsidRDefault="00F377DF" w:rsidP="00F377D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F377D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5DAEF8A5" wp14:editId="1C85B706">
                  <wp:extent cx="2245995" cy="139065"/>
                  <wp:effectExtent l="0" t="0" r="1905" b="0"/>
                  <wp:docPr id="70" name="Рисунок 70" descr="https://testserver.pro/img/big/i-4F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s://testserver.pro/img/big/i-4F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5995" cy="13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77DF" w:rsidRPr="00F377DF" w:rsidRDefault="00F377DF" w:rsidP="00F377D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F377D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11BF05A8" wp14:editId="6848B0AE">
                  <wp:extent cx="1791970" cy="116840"/>
                  <wp:effectExtent l="0" t="0" r="0" b="0"/>
                  <wp:docPr id="71" name="Рисунок 71" descr="https://testserver.pro/img/big/i-4F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s://testserver.pro/img/big/i-4FI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97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F377DF" w:rsidRPr="00F377DF" w:rsidRDefault="00F377DF" w:rsidP="00F377D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F377D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1EEC5926" wp14:editId="6C24D0E8">
                  <wp:extent cx="1762760" cy="124460"/>
                  <wp:effectExtent l="0" t="0" r="8890" b="8890"/>
                  <wp:docPr id="72" name="Рисунок 72" descr="https://testserver.pro/img/big/i-4F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s://testserver.pro/img/big/i-4F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760" cy="12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77DF" w:rsidRPr="00F377DF" w:rsidRDefault="00F377DF" w:rsidP="00F377D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F377D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56FAE262" wp14:editId="71CBBC3D">
                  <wp:extent cx="2399665" cy="131445"/>
                  <wp:effectExtent l="0" t="0" r="635" b="1905"/>
                  <wp:docPr id="73" name="Рисунок 73" descr="https://testserver.pro/img/big/i-4F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s://testserver.pro/img/big/i-4F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966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77DF" w:rsidRPr="00F377DF" w:rsidRDefault="00F377DF" w:rsidP="00F377D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F377D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41BC377B" wp14:editId="6CA947CB">
                  <wp:extent cx="1038860" cy="124460"/>
                  <wp:effectExtent l="0" t="0" r="8890" b="8890"/>
                  <wp:docPr id="74" name="Рисунок 74" descr="https://testserver.pro/img/big/i-4FJ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s://testserver.pro/img/big/i-4FJ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860" cy="12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77DF" w:rsidRPr="00F377DF" w:rsidRDefault="00F377DF" w:rsidP="00F377DF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F377DF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№37</w:t>
            </w:r>
          </w:p>
          <w:p w:rsidR="00F377DF" w:rsidRPr="00F377DF" w:rsidRDefault="00F377DF" w:rsidP="00F377DF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F377D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Какой из представленных ниже запросов использует внутреннее представление?</w:t>
            </w:r>
          </w:p>
          <w:p w:rsidR="00F377DF" w:rsidRPr="00F377DF" w:rsidRDefault="00F377DF" w:rsidP="00F377DF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rebuchet MS" w:hAnsi="Trebuchet MS"/>
                <w:color w:val="EE0B60"/>
                <w:sz w:val="24"/>
                <w:szCs w:val="24"/>
                <w:lang w:val="ru-RU" w:bidi="ar-SA"/>
              </w:rPr>
            </w:pPr>
          </w:p>
          <w:p w:rsidR="00F377DF" w:rsidRPr="00F377DF" w:rsidRDefault="00F377DF" w:rsidP="00F377D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F377D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03BC9498" wp14:editId="749D2ECF">
                  <wp:extent cx="4762500" cy="687705"/>
                  <wp:effectExtent l="0" t="0" r="0" b="0"/>
                  <wp:docPr id="75" name="Рисунок 75" descr="https://testserver.pro/img/big/i-4HZ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s://testserver.pro/img/big/i-4HZ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687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F377DF" w:rsidRPr="00F377DF" w:rsidRDefault="00F377DF" w:rsidP="00F377D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F377D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lastRenderedPageBreak/>
              <w:drawing>
                <wp:inline distT="0" distB="0" distL="0" distR="0" wp14:anchorId="6B127FCF" wp14:editId="3FBE1A17">
                  <wp:extent cx="3635375" cy="782955"/>
                  <wp:effectExtent l="0" t="0" r="3175" b="0"/>
                  <wp:docPr id="76" name="Рисунок 76" descr="https://testserver.pro/img/big/i-4H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s://testserver.pro/img/big/i-4H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5375" cy="78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77DF" w:rsidRPr="00F377DF" w:rsidRDefault="00F377DF" w:rsidP="00F377D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F377D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27464FA1" wp14:editId="4F69A6E2">
                  <wp:extent cx="3709035" cy="621665"/>
                  <wp:effectExtent l="0" t="0" r="5715" b="6985"/>
                  <wp:docPr id="77" name="Рисунок 77" descr="https://testserver.pro/img/big/i-4H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s://testserver.pro/img/big/i-4H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9035" cy="621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77DF" w:rsidRPr="00F377DF" w:rsidRDefault="00F377DF" w:rsidP="00F377D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F377D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1EC9153B" wp14:editId="23404CCE">
                  <wp:extent cx="3526155" cy="643890"/>
                  <wp:effectExtent l="0" t="0" r="0" b="3810"/>
                  <wp:docPr id="78" name="Рисунок 78" descr="https://testserver.pro/img/big/i-4H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s://testserver.pro/img/big/i-4H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6155" cy="64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77DF" w:rsidRPr="00F377DF" w:rsidRDefault="00F377DF" w:rsidP="00F377D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F377D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4E38A1D1" wp14:editId="6DA4A82A">
                  <wp:extent cx="4169410" cy="797560"/>
                  <wp:effectExtent l="0" t="0" r="2540" b="2540"/>
                  <wp:docPr id="79" name="Рисунок 79" descr="https://testserver.pro/img/big/i-4H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s://testserver.pro/img/big/i-4H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9410" cy="79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77DF" w:rsidRPr="00F377DF" w:rsidRDefault="00F377DF" w:rsidP="00F377DF">
            <w:pPr>
              <w:spacing w:before="100" w:beforeAutospacing="1" w:after="100" w:afterAutospacing="1" w:line="240" w:lineRule="auto"/>
              <w:outlineLvl w:val="0"/>
              <w:rPr>
                <w:rFonts w:ascii="Times New Roman" w:hAnsi="Times New Roman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F377DF">
              <w:rPr>
                <w:rFonts w:ascii="Times New Roman" w:hAnsi="Times New Roman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№38</w:t>
            </w:r>
          </w:p>
          <w:p w:rsidR="00F377DF" w:rsidRPr="00F377DF" w:rsidRDefault="00F377DF" w:rsidP="00F377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F377DF">
              <w:rPr>
                <w:rFonts w:ascii="Times New Roman" w:hAnsi="Times New Roman"/>
                <w:sz w:val="24"/>
                <w:szCs w:val="24"/>
                <w:lang w:val="ru-RU" w:bidi="ar-SA"/>
              </w:rPr>
              <w:t>Какое из утверждений является верным?</w:t>
            </w:r>
          </w:p>
          <w:p w:rsidR="00F377DF" w:rsidRPr="00F377DF" w:rsidRDefault="00F377DF" w:rsidP="00F377DF">
            <w:pPr>
              <w:spacing w:after="105" w:line="240" w:lineRule="auto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F377DF">
              <w:rPr>
                <w:rFonts w:ascii="Times New Roman" w:hAnsi="Times New Roman"/>
                <w:sz w:val="24"/>
                <w:szCs w:val="24"/>
                <w:lang w:val="ru-RU" w:bidi="ar-SA"/>
              </w:rPr>
              <w:t>Результат применения логического оператора NOT к NULL всегда TRUE</w:t>
            </w:r>
          </w:p>
          <w:p w:rsidR="00F377DF" w:rsidRPr="00F377DF" w:rsidRDefault="00F377DF" w:rsidP="00F377DF">
            <w:pPr>
              <w:spacing w:after="105" w:line="240" w:lineRule="auto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F377DF">
              <w:rPr>
                <w:rFonts w:ascii="Times New Roman" w:hAnsi="Times New Roman"/>
                <w:sz w:val="24"/>
                <w:szCs w:val="24"/>
                <w:lang w:val="ru-RU" w:bidi="ar-SA"/>
              </w:rPr>
              <w:t>Применение логического оператора NOT к переменной, значение которой NULL, приводит к ошибке</w:t>
            </w:r>
          </w:p>
          <w:p w:rsidR="00F377DF" w:rsidRPr="00F377DF" w:rsidRDefault="00F377DF" w:rsidP="00F377DF">
            <w:pPr>
              <w:spacing w:after="105" w:line="240" w:lineRule="auto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F377DF">
              <w:rPr>
                <w:rFonts w:ascii="Times New Roman" w:hAnsi="Times New Roman"/>
                <w:sz w:val="24"/>
                <w:szCs w:val="24"/>
                <w:lang w:val="ru-RU" w:bidi="ar-SA"/>
              </w:rPr>
              <w:t>Результат применения логического оператора NOT к переменной, значение которой NULL, зависит от типа этой переменной</w:t>
            </w:r>
          </w:p>
          <w:p w:rsidR="00F377DF" w:rsidRPr="00F377DF" w:rsidRDefault="00F377DF" w:rsidP="00F377DF">
            <w:pPr>
              <w:spacing w:after="105" w:line="240" w:lineRule="auto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F377DF">
              <w:rPr>
                <w:rFonts w:ascii="Times New Roman" w:hAnsi="Times New Roman"/>
                <w:sz w:val="24"/>
                <w:szCs w:val="24"/>
                <w:lang w:val="ru-RU" w:bidi="ar-SA"/>
              </w:rPr>
              <w:t>Результат применения логического оператора NOT к NULL всегда NULL</w:t>
            </w:r>
            <w:r w:rsidR="007128BF">
              <w:rPr>
                <w:rFonts w:ascii="Times New Roman" w:hAnsi="Times New Roman"/>
                <w:sz w:val="24"/>
                <w:szCs w:val="24"/>
                <w:lang w:val="ru-RU" w:bidi="ar-SA"/>
              </w:rPr>
              <w:t>+</w:t>
            </w:r>
          </w:p>
          <w:p w:rsidR="00F377DF" w:rsidRPr="00F377DF" w:rsidRDefault="00F377DF" w:rsidP="00F377DF">
            <w:pPr>
              <w:spacing w:after="105" w:line="240" w:lineRule="auto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F377DF">
              <w:rPr>
                <w:rFonts w:ascii="Times New Roman" w:hAnsi="Times New Roman"/>
                <w:sz w:val="24"/>
                <w:szCs w:val="24"/>
                <w:lang w:val="ru-RU" w:bidi="ar-SA"/>
              </w:rPr>
              <w:t>Результат применения логического оператора NOT к NULL всегда FALSE</w:t>
            </w:r>
          </w:p>
          <w:p w:rsidR="007128BF" w:rsidRPr="007128BF" w:rsidRDefault="007128BF" w:rsidP="007128BF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bidi="ar-SA"/>
              </w:rPr>
            </w:pPr>
            <w:r w:rsidRPr="007128BF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</w:t>
            </w:r>
            <w:r w:rsidRPr="007128BF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bidi="ar-SA"/>
              </w:rPr>
              <w:t xml:space="preserve"> №39</w:t>
            </w:r>
          </w:p>
          <w:p w:rsidR="007128BF" w:rsidRPr="007128BF" w:rsidRDefault="007128BF" w:rsidP="007128BF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128B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База</w:t>
            </w:r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7128B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данных</w:t>
            </w:r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7128B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содержит</w:t>
            </w:r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7128B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следующие</w:t>
            </w:r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7128B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таблицы</w:t>
            </w:r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7128B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и</w:t>
            </w:r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7128B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поля</w:t>
            </w:r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: employees(</w:t>
            </w:r>
            <w:proofErr w:type="spellStart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employee_id</w:t>
            </w:r>
            <w:proofErr w:type="spellEnd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, </w:t>
            </w:r>
            <w:proofErr w:type="spellStart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first_name</w:t>
            </w:r>
            <w:proofErr w:type="spellEnd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, </w:t>
            </w:r>
            <w:proofErr w:type="spellStart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last_name</w:t>
            </w:r>
            <w:proofErr w:type="spellEnd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, salary, </w:t>
            </w:r>
            <w:proofErr w:type="spellStart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department_id</w:t>
            </w:r>
            <w:proofErr w:type="spellEnd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), departments(</w:t>
            </w:r>
            <w:proofErr w:type="spellStart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department_id</w:t>
            </w:r>
            <w:proofErr w:type="spellEnd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, </w:t>
            </w:r>
            <w:proofErr w:type="spellStart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department_name</w:t>
            </w:r>
            <w:proofErr w:type="spellEnd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, </w:t>
            </w:r>
            <w:proofErr w:type="spellStart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location_id</w:t>
            </w:r>
            <w:proofErr w:type="spellEnd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), locations(</w:t>
            </w:r>
            <w:proofErr w:type="spellStart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location_id</w:t>
            </w:r>
            <w:proofErr w:type="spellEnd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, </w:t>
            </w:r>
            <w:proofErr w:type="spellStart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street_address</w:t>
            </w:r>
            <w:proofErr w:type="spellEnd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, city). </w:t>
            </w:r>
            <w:r w:rsidRPr="007128B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Необходимо выяснить название и адрес отделения, в котором работает сотрудник с номером 117. Какой запрос позволит решить поставленную задачу?</w:t>
            </w:r>
          </w:p>
          <w:p w:rsidR="007128BF" w:rsidRPr="007128BF" w:rsidRDefault="007128BF" w:rsidP="007128B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128B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59CF3785" wp14:editId="7D91C420">
                  <wp:extent cx="3503930" cy="760730"/>
                  <wp:effectExtent l="0" t="0" r="1270" b="1270"/>
                  <wp:docPr id="80" name="Рисунок 80" descr="https://testserver.pro/img/big/i-4J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testserver.pro/img/big/i-4J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3930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28BF" w:rsidRPr="007128BF" w:rsidRDefault="007128BF" w:rsidP="007128B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128B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06C6AFF0" wp14:editId="0F583DE4">
                  <wp:extent cx="3445510" cy="753745"/>
                  <wp:effectExtent l="0" t="0" r="2540" b="8255"/>
                  <wp:docPr id="81" name="Рисунок 81" descr="https://testserver.pro/img/big/i52P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testserver.pro/img/big/i52P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5510" cy="75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7128BF" w:rsidRPr="007128BF" w:rsidRDefault="007128BF" w:rsidP="007128B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128B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264CB706" wp14:editId="68163087">
                  <wp:extent cx="3423285" cy="658495"/>
                  <wp:effectExtent l="0" t="0" r="5715" b="8255"/>
                  <wp:docPr id="82" name="Рисунок 82" descr="https://testserver.pro/img/big/i-4J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testserver.pro/img/big/i-4J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3285" cy="658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28BF" w:rsidRPr="007128BF" w:rsidRDefault="007128BF" w:rsidP="007128B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128B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lastRenderedPageBreak/>
              <w:drawing>
                <wp:inline distT="0" distB="0" distL="0" distR="0" wp14:anchorId="4C14AC1B" wp14:editId="501B6E4F">
                  <wp:extent cx="3094355" cy="629285"/>
                  <wp:effectExtent l="0" t="0" r="0" b="0"/>
                  <wp:docPr id="83" name="Рисунок 83" descr="https://testserver.pro/img/big/i-4J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testserver.pro/img/big/i-4J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355" cy="629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28BF" w:rsidRPr="007128BF" w:rsidRDefault="006C0A51" w:rsidP="007128BF">
            <w:pPr>
              <w:pStyle w:val="1"/>
              <w:shd w:val="clear" w:color="auto" w:fill="FFFFFF"/>
              <w:outlineLvl w:val="0"/>
              <w:rPr>
                <w:rFonts w:ascii="Trebuchet MS" w:hAnsi="Trebuchet MS"/>
                <w:b/>
                <w:bCs/>
                <w:smallCaps w:val="0"/>
                <w:color w:val="42ACFE"/>
                <w:spacing w:val="0"/>
                <w:kern w:val="36"/>
                <w:sz w:val="35"/>
                <w:szCs w:val="35"/>
                <w:lang w:val="ru-RU" w:bidi="ar-SA"/>
              </w:rPr>
            </w:pPr>
            <w:hyperlink r:id="rId94" w:history="1">
              <w:r w:rsidR="00F377DF" w:rsidRPr="00F377DF">
                <w:rPr>
                  <w:rFonts w:ascii="Trebuchet MS" w:hAnsi="Trebuchet MS"/>
                  <w:color w:val="3A6E6F"/>
                  <w:sz w:val="21"/>
                  <w:szCs w:val="21"/>
                  <w:u w:val="single"/>
                  <w:shd w:val="clear" w:color="auto" w:fill="FFFFFF"/>
                  <w:lang w:val="ru-RU" w:bidi="ar-SA"/>
                </w:rPr>
                <w:br/>
              </w:r>
            </w:hyperlink>
            <w:r w:rsidR="007128BF" w:rsidRPr="007128BF">
              <w:rPr>
                <w:rFonts w:ascii="Trebuchet MS" w:hAnsi="Trebuchet MS"/>
                <w:b/>
                <w:bCs/>
                <w:smallCaps w:val="0"/>
                <w:color w:val="42ACFE"/>
                <w:spacing w:val="0"/>
                <w:kern w:val="36"/>
                <w:sz w:val="35"/>
                <w:szCs w:val="35"/>
                <w:lang w:val="ru-RU" w:bidi="ar-SA"/>
              </w:rPr>
              <w:t>Вопрос №40</w:t>
            </w:r>
          </w:p>
          <w:p w:rsidR="007128BF" w:rsidRPr="007128BF" w:rsidRDefault="007128BF" w:rsidP="007128BF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128B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Какое из утверждений о пакетах является верным?</w:t>
            </w:r>
          </w:p>
          <w:p w:rsidR="007128BF" w:rsidRPr="007128BF" w:rsidRDefault="007128BF" w:rsidP="007128B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128B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Можно удалить функцию из пакета используя команду ALTER PACKAGE</w:t>
            </w:r>
          </w:p>
          <w:p w:rsidR="007128BF" w:rsidRPr="007128BF" w:rsidRDefault="007128BF" w:rsidP="007128B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proofErr w:type="gramStart"/>
            <w:r w:rsidRPr="007128B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Функции</w:t>
            </w:r>
            <w:proofErr w:type="gramEnd"/>
            <w:r w:rsidRPr="007128B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объявленные в спецификации пакета не могут быть использованы в SQL операторах</w:t>
            </w:r>
          </w:p>
          <w:p w:rsidR="007128BF" w:rsidRPr="007128BF" w:rsidRDefault="007128BF" w:rsidP="007128B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128B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Пакеты могут иметь параметры</w:t>
            </w:r>
          </w:p>
          <w:p w:rsidR="007128BF" w:rsidRPr="007128BF" w:rsidRDefault="007128BF" w:rsidP="007128B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128B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Команда DROP PACKAGE удаляет спецификацию и тело пакета</w:t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7128BF" w:rsidRPr="007128BF" w:rsidRDefault="007128BF" w:rsidP="007128B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128B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Пакеты могут быть вложенными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Завершить протокол лаб. работы (команда 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spool</w:t>
            </w:r>
            <w:proofErr w:type="spellEnd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off</w:t>
            </w:r>
            <w:proofErr w:type="spellEnd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) и показать результаты преподавателю.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Пример: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SQL&gt;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  <w:t>spool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  <w:t>off</w:t>
            </w:r>
            <w:proofErr w:type="spellEnd"/>
          </w:p>
        </w:tc>
      </w:tr>
    </w:tbl>
    <w:p w:rsidR="00E10285" w:rsidRDefault="00E10285" w:rsidP="00E10285">
      <w:pPr>
        <w:spacing w:before="100" w:beforeAutospacing="1" w:after="100" w:afterAutospacing="1" w:line="240" w:lineRule="auto"/>
        <w:ind w:left="390" w:right="390"/>
        <w:jc w:val="both"/>
        <w:rPr>
          <w:rFonts w:ascii="Arial" w:hAnsi="Arial" w:cs="Arial"/>
          <w:iCs w:val="0"/>
          <w:color w:val="000000"/>
          <w:sz w:val="18"/>
          <w:szCs w:val="18"/>
          <w:lang w:val="ru-RU" w:eastAsia="ru-RU" w:bidi="ar-SA"/>
        </w:rPr>
      </w:pPr>
    </w:p>
    <w:p w:rsidR="00E10285" w:rsidRDefault="00E10285" w:rsidP="00E10285">
      <w:pPr>
        <w:spacing w:before="100" w:beforeAutospacing="1" w:after="100" w:afterAutospacing="1" w:line="240" w:lineRule="auto"/>
        <w:ind w:left="390" w:right="390"/>
        <w:jc w:val="both"/>
        <w:rPr>
          <w:rFonts w:ascii="Arial" w:hAnsi="Arial" w:cs="Arial"/>
          <w:iCs w:val="0"/>
          <w:color w:val="000000"/>
          <w:sz w:val="18"/>
          <w:szCs w:val="18"/>
          <w:lang w:val="ru-RU" w:eastAsia="ru-RU" w:bidi="ar-SA"/>
        </w:rPr>
      </w:pPr>
    </w:p>
    <w:p w:rsidR="00E10285" w:rsidRPr="00E10285" w:rsidRDefault="00E10285" w:rsidP="00E10285">
      <w:pPr>
        <w:spacing w:before="100" w:beforeAutospacing="1" w:after="100" w:afterAutospacing="1" w:line="240" w:lineRule="auto"/>
        <w:ind w:left="390" w:right="390"/>
        <w:jc w:val="both"/>
        <w:rPr>
          <w:rFonts w:ascii="Arial" w:hAnsi="Arial" w:cs="Arial"/>
          <w:iCs w:val="0"/>
          <w:color w:val="000000"/>
          <w:sz w:val="18"/>
          <w:szCs w:val="18"/>
          <w:lang w:val="ru-RU" w:eastAsia="ru-RU" w:bidi="ar-SA"/>
        </w:rPr>
      </w:pPr>
    </w:p>
    <w:p w:rsidR="00C602F0" w:rsidRDefault="00C602F0" w:rsidP="00C22051">
      <w:pPr>
        <w:pStyle w:val="1"/>
        <w:jc w:val="center"/>
        <w:rPr>
          <w:noProof/>
          <w:lang w:val="ru-RU" w:eastAsia="ru-RU" w:bidi="ar-SA"/>
        </w:rPr>
      </w:pPr>
    </w:p>
    <w:p w:rsidR="004940FD" w:rsidRDefault="004940FD" w:rsidP="004940FD">
      <w:pPr>
        <w:rPr>
          <w:lang w:val="ru-RU" w:eastAsia="ru-RU" w:bidi="ar-SA"/>
        </w:rPr>
      </w:pPr>
    </w:p>
    <w:p w:rsidR="004940FD" w:rsidRDefault="004940FD" w:rsidP="004940FD">
      <w:pPr>
        <w:rPr>
          <w:lang w:val="ru-RU" w:eastAsia="ru-RU" w:bidi="ar-SA"/>
        </w:rPr>
      </w:pPr>
    </w:p>
    <w:p w:rsidR="004940FD" w:rsidRDefault="004940FD" w:rsidP="004940FD">
      <w:pPr>
        <w:rPr>
          <w:lang w:val="ru-RU" w:eastAsia="ru-RU" w:bidi="ar-SA"/>
        </w:rPr>
      </w:pPr>
    </w:p>
    <w:p w:rsidR="004940FD" w:rsidRDefault="004940FD" w:rsidP="004940FD">
      <w:pPr>
        <w:rPr>
          <w:lang w:val="ru-RU" w:eastAsia="ru-RU" w:bidi="ar-SA"/>
        </w:rPr>
      </w:pPr>
    </w:p>
    <w:p w:rsidR="004940FD" w:rsidRDefault="004940FD" w:rsidP="004940FD">
      <w:pPr>
        <w:rPr>
          <w:lang w:val="ru-RU" w:eastAsia="ru-RU" w:bidi="ar-SA"/>
        </w:rPr>
      </w:pPr>
    </w:p>
    <w:p w:rsidR="004940FD" w:rsidRDefault="004940FD" w:rsidP="004940FD">
      <w:pPr>
        <w:rPr>
          <w:lang w:val="ru-RU" w:eastAsia="ru-RU" w:bidi="ar-SA"/>
        </w:rPr>
      </w:pPr>
    </w:p>
    <w:p w:rsidR="004940FD" w:rsidRPr="004940FD" w:rsidRDefault="004940FD" w:rsidP="004940FD">
      <w:pPr>
        <w:rPr>
          <w:lang w:val="ru-RU" w:eastAsia="ru-RU" w:bidi="ar-SA"/>
        </w:rPr>
      </w:pPr>
    </w:p>
    <w:sectPr w:rsidR="004940FD" w:rsidRPr="004940FD" w:rsidSect="00134032">
      <w:pgSz w:w="11906" w:h="16838"/>
      <w:pgMar w:top="1134" w:right="1135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8442A"/>
    <w:multiLevelType w:val="multilevel"/>
    <w:tmpl w:val="7438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C6885"/>
    <w:multiLevelType w:val="multilevel"/>
    <w:tmpl w:val="2C78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840A6"/>
    <w:multiLevelType w:val="multilevel"/>
    <w:tmpl w:val="BF7A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41453"/>
    <w:multiLevelType w:val="multilevel"/>
    <w:tmpl w:val="B8D8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E7811"/>
    <w:multiLevelType w:val="multilevel"/>
    <w:tmpl w:val="DE5A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B3A04"/>
    <w:multiLevelType w:val="multilevel"/>
    <w:tmpl w:val="B5DC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14348"/>
    <w:multiLevelType w:val="multilevel"/>
    <w:tmpl w:val="CE56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C824BF"/>
    <w:multiLevelType w:val="multilevel"/>
    <w:tmpl w:val="F892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2914D7"/>
    <w:multiLevelType w:val="multilevel"/>
    <w:tmpl w:val="40A0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72623E"/>
    <w:multiLevelType w:val="multilevel"/>
    <w:tmpl w:val="611C0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5927C8"/>
    <w:multiLevelType w:val="multilevel"/>
    <w:tmpl w:val="9F22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E23F86"/>
    <w:multiLevelType w:val="multilevel"/>
    <w:tmpl w:val="6D8E7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4413A2"/>
    <w:multiLevelType w:val="multilevel"/>
    <w:tmpl w:val="C1A6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B064CC"/>
    <w:multiLevelType w:val="multilevel"/>
    <w:tmpl w:val="68C2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E43F19"/>
    <w:multiLevelType w:val="multilevel"/>
    <w:tmpl w:val="D4B8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CD00CD"/>
    <w:multiLevelType w:val="multilevel"/>
    <w:tmpl w:val="E60E4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69405F"/>
    <w:multiLevelType w:val="multilevel"/>
    <w:tmpl w:val="6B34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727A9B"/>
    <w:multiLevelType w:val="multilevel"/>
    <w:tmpl w:val="B1A6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65563F"/>
    <w:multiLevelType w:val="multilevel"/>
    <w:tmpl w:val="DD70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AE34BC"/>
    <w:multiLevelType w:val="multilevel"/>
    <w:tmpl w:val="9D30A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B931F0"/>
    <w:multiLevelType w:val="multilevel"/>
    <w:tmpl w:val="EAA6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81146F"/>
    <w:multiLevelType w:val="multilevel"/>
    <w:tmpl w:val="4F0E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4D387F"/>
    <w:multiLevelType w:val="multilevel"/>
    <w:tmpl w:val="5254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023C19"/>
    <w:multiLevelType w:val="multilevel"/>
    <w:tmpl w:val="A3EC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9F1F52"/>
    <w:multiLevelType w:val="multilevel"/>
    <w:tmpl w:val="7A8842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50D9544D"/>
    <w:multiLevelType w:val="multilevel"/>
    <w:tmpl w:val="9B54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C00A78"/>
    <w:multiLevelType w:val="multilevel"/>
    <w:tmpl w:val="7EFA9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021DFD"/>
    <w:multiLevelType w:val="multilevel"/>
    <w:tmpl w:val="40FC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0F4A86"/>
    <w:multiLevelType w:val="multilevel"/>
    <w:tmpl w:val="5F7A6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420968"/>
    <w:multiLevelType w:val="multilevel"/>
    <w:tmpl w:val="35349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5832CC"/>
    <w:multiLevelType w:val="multilevel"/>
    <w:tmpl w:val="F0EE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F23D9E"/>
    <w:multiLevelType w:val="multilevel"/>
    <w:tmpl w:val="0A36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1777E1"/>
    <w:multiLevelType w:val="multilevel"/>
    <w:tmpl w:val="A4A02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2970F1"/>
    <w:multiLevelType w:val="multilevel"/>
    <w:tmpl w:val="55CA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235927"/>
    <w:multiLevelType w:val="multilevel"/>
    <w:tmpl w:val="F43E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6E6703"/>
    <w:multiLevelType w:val="multilevel"/>
    <w:tmpl w:val="63A0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E5C79"/>
    <w:multiLevelType w:val="multilevel"/>
    <w:tmpl w:val="B9DA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B5A72B9"/>
    <w:multiLevelType w:val="multilevel"/>
    <w:tmpl w:val="F7D6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7"/>
  </w:num>
  <w:num w:numId="3">
    <w:abstractNumId w:val="22"/>
  </w:num>
  <w:num w:numId="4">
    <w:abstractNumId w:val="33"/>
  </w:num>
  <w:num w:numId="5">
    <w:abstractNumId w:val="8"/>
  </w:num>
  <w:num w:numId="6">
    <w:abstractNumId w:val="27"/>
  </w:num>
  <w:num w:numId="7">
    <w:abstractNumId w:val="11"/>
  </w:num>
  <w:num w:numId="8">
    <w:abstractNumId w:val="32"/>
  </w:num>
  <w:num w:numId="9">
    <w:abstractNumId w:val="18"/>
  </w:num>
  <w:num w:numId="10">
    <w:abstractNumId w:val="5"/>
  </w:num>
  <w:num w:numId="11">
    <w:abstractNumId w:val="2"/>
  </w:num>
  <w:num w:numId="12">
    <w:abstractNumId w:val="7"/>
  </w:num>
  <w:num w:numId="13">
    <w:abstractNumId w:val="29"/>
  </w:num>
  <w:num w:numId="14">
    <w:abstractNumId w:val="9"/>
  </w:num>
  <w:num w:numId="15">
    <w:abstractNumId w:val="35"/>
  </w:num>
  <w:num w:numId="16">
    <w:abstractNumId w:val="15"/>
  </w:num>
  <w:num w:numId="17">
    <w:abstractNumId w:val="28"/>
  </w:num>
  <w:num w:numId="18">
    <w:abstractNumId w:val="10"/>
  </w:num>
  <w:num w:numId="19">
    <w:abstractNumId w:val="14"/>
  </w:num>
  <w:num w:numId="20">
    <w:abstractNumId w:val="1"/>
  </w:num>
  <w:num w:numId="21">
    <w:abstractNumId w:val="4"/>
  </w:num>
  <w:num w:numId="22">
    <w:abstractNumId w:val="23"/>
  </w:num>
  <w:num w:numId="23">
    <w:abstractNumId w:val="31"/>
  </w:num>
  <w:num w:numId="24">
    <w:abstractNumId w:val="17"/>
  </w:num>
  <w:num w:numId="25">
    <w:abstractNumId w:val="19"/>
  </w:num>
  <w:num w:numId="26">
    <w:abstractNumId w:val="25"/>
  </w:num>
  <w:num w:numId="27">
    <w:abstractNumId w:val="13"/>
  </w:num>
  <w:num w:numId="28">
    <w:abstractNumId w:val="34"/>
  </w:num>
  <w:num w:numId="29">
    <w:abstractNumId w:val="21"/>
  </w:num>
  <w:num w:numId="30">
    <w:abstractNumId w:val="3"/>
  </w:num>
  <w:num w:numId="31">
    <w:abstractNumId w:val="12"/>
  </w:num>
  <w:num w:numId="32">
    <w:abstractNumId w:val="20"/>
  </w:num>
  <w:num w:numId="33">
    <w:abstractNumId w:val="16"/>
  </w:num>
  <w:num w:numId="34">
    <w:abstractNumId w:val="36"/>
  </w:num>
  <w:num w:numId="35">
    <w:abstractNumId w:val="30"/>
  </w:num>
  <w:num w:numId="36">
    <w:abstractNumId w:val="0"/>
  </w:num>
  <w:num w:numId="37">
    <w:abstractNumId w:val="26"/>
  </w:num>
  <w:num w:numId="38">
    <w:abstractNumId w:val="2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drawingGridHorizontalSpacing w:val="19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44D5"/>
    <w:rsid w:val="00005FCE"/>
    <w:rsid w:val="00006322"/>
    <w:rsid w:val="00006573"/>
    <w:rsid w:val="00010BA4"/>
    <w:rsid w:val="0001302D"/>
    <w:rsid w:val="00040AFF"/>
    <w:rsid w:val="00055C2D"/>
    <w:rsid w:val="00060DB7"/>
    <w:rsid w:val="00073B36"/>
    <w:rsid w:val="000923A2"/>
    <w:rsid w:val="00093F8B"/>
    <w:rsid w:val="000B10D2"/>
    <w:rsid w:val="000B202F"/>
    <w:rsid w:val="00107565"/>
    <w:rsid w:val="00112B1E"/>
    <w:rsid w:val="00117840"/>
    <w:rsid w:val="001247AC"/>
    <w:rsid w:val="00125E8C"/>
    <w:rsid w:val="00126132"/>
    <w:rsid w:val="00134032"/>
    <w:rsid w:val="0014057E"/>
    <w:rsid w:val="00145013"/>
    <w:rsid w:val="00175AD5"/>
    <w:rsid w:val="00181377"/>
    <w:rsid w:val="00190A1A"/>
    <w:rsid w:val="00197345"/>
    <w:rsid w:val="001A0262"/>
    <w:rsid w:val="001A4B56"/>
    <w:rsid w:val="001A6C64"/>
    <w:rsid w:val="001C152B"/>
    <w:rsid w:val="001C3CFA"/>
    <w:rsid w:val="001C7F11"/>
    <w:rsid w:val="001E34BC"/>
    <w:rsid w:val="00216E7F"/>
    <w:rsid w:val="00275FCA"/>
    <w:rsid w:val="00276115"/>
    <w:rsid w:val="0028127A"/>
    <w:rsid w:val="00290FE0"/>
    <w:rsid w:val="0029368E"/>
    <w:rsid w:val="002A14FC"/>
    <w:rsid w:val="002A79C2"/>
    <w:rsid w:val="002B3D96"/>
    <w:rsid w:val="00301080"/>
    <w:rsid w:val="00314401"/>
    <w:rsid w:val="003160CB"/>
    <w:rsid w:val="00334802"/>
    <w:rsid w:val="00391914"/>
    <w:rsid w:val="003E7948"/>
    <w:rsid w:val="00403F3B"/>
    <w:rsid w:val="004211DC"/>
    <w:rsid w:val="00423E37"/>
    <w:rsid w:val="004255EF"/>
    <w:rsid w:val="00455A8E"/>
    <w:rsid w:val="00456313"/>
    <w:rsid w:val="00456E5B"/>
    <w:rsid w:val="00493DA4"/>
    <w:rsid w:val="004940FD"/>
    <w:rsid w:val="004A2969"/>
    <w:rsid w:val="004A2C17"/>
    <w:rsid w:val="004A37B2"/>
    <w:rsid w:val="004B73BB"/>
    <w:rsid w:val="004D5A4D"/>
    <w:rsid w:val="004D6F00"/>
    <w:rsid w:val="004E06C9"/>
    <w:rsid w:val="004F6ECF"/>
    <w:rsid w:val="005171F0"/>
    <w:rsid w:val="00527A92"/>
    <w:rsid w:val="0053478E"/>
    <w:rsid w:val="00535DAB"/>
    <w:rsid w:val="00537C41"/>
    <w:rsid w:val="00544780"/>
    <w:rsid w:val="00557314"/>
    <w:rsid w:val="00574E39"/>
    <w:rsid w:val="005806F4"/>
    <w:rsid w:val="00596A0F"/>
    <w:rsid w:val="005A2627"/>
    <w:rsid w:val="005B68E9"/>
    <w:rsid w:val="005C3FFF"/>
    <w:rsid w:val="005D337C"/>
    <w:rsid w:val="0061139A"/>
    <w:rsid w:val="00615ED0"/>
    <w:rsid w:val="00630C1E"/>
    <w:rsid w:val="00645268"/>
    <w:rsid w:val="00646AB1"/>
    <w:rsid w:val="00664007"/>
    <w:rsid w:val="00670F8A"/>
    <w:rsid w:val="00680ED1"/>
    <w:rsid w:val="00682A51"/>
    <w:rsid w:val="006A0A6E"/>
    <w:rsid w:val="006B205A"/>
    <w:rsid w:val="006B52D9"/>
    <w:rsid w:val="006B7BC7"/>
    <w:rsid w:val="006C0A51"/>
    <w:rsid w:val="006C2A7C"/>
    <w:rsid w:val="006C2C38"/>
    <w:rsid w:val="006D6D0B"/>
    <w:rsid w:val="006D785B"/>
    <w:rsid w:val="006F67B4"/>
    <w:rsid w:val="007128BF"/>
    <w:rsid w:val="0071562B"/>
    <w:rsid w:val="00744CD8"/>
    <w:rsid w:val="00756A50"/>
    <w:rsid w:val="00757966"/>
    <w:rsid w:val="00760B1B"/>
    <w:rsid w:val="007671E1"/>
    <w:rsid w:val="0077000C"/>
    <w:rsid w:val="0077393F"/>
    <w:rsid w:val="00777CEA"/>
    <w:rsid w:val="007803A9"/>
    <w:rsid w:val="00780DEB"/>
    <w:rsid w:val="0079050F"/>
    <w:rsid w:val="0079109B"/>
    <w:rsid w:val="00796A42"/>
    <w:rsid w:val="007A4D84"/>
    <w:rsid w:val="007B6A12"/>
    <w:rsid w:val="007B7E9C"/>
    <w:rsid w:val="007C0261"/>
    <w:rsid w:val="007C1086"/>
    <w:rsid w:val="007C61FD"/>
    <w:rsid w:val="007D3B45"/>
    <w:rsid w:val="007E796B"/>
    <w:rsid w:val="007F0ACF"/>
    <w:rsid w:val="008015D5"/>
    <w:rsid w:val="008070FC"/>
    <w:rsid w:val="00810106"/>
    <w:rsid w:val="008329B5"/>
    <w:rsid w:val="00864F3A"/>
    <w:rsid w:val="0087061C"/>
    <w:rsid w:val="00874B6B"/>
    <w:rsid w:val="00880076"/>
    <w:rsid w:val="008A5DDE"/>
    <w:rsid w:val="008A76A9"/>
    <w:rsid w:val="008B0DB3"/>
    <w:rsid w:val="008B496B"/>
    <w:rsid w:val="008B76EE"/>
    <w:rsid w:val="008C5564"/>
    <w:rsid w:val="008E3BE5"/>
    <w:rsid w:val="008F7E01"/>
    <w:rsid w:val="009213E0"/>
    <w:rsid w:val="00927F61"/>
    <w:rsid w:val="00932ABB"/>
    <w:rsid w:val="00942875"/>
    <w:rsid w:val="00957DE9"/>
    <w:rsid w:val="009644D5"/>
    <w:rsid w:val="0099075E"/>
    <w:rsid w:val="00991425"/>
    <w:rsid w:val="0099269A"/>
    <w:rsid w:val="009A14CE"/>
    <w:rsid w:val="009B4A56"/>
    <w:rsid w:val="009B5441"/>
    <w:rsid w:val="009C6DA9"/>
    <w:rsid w:val="009C7C48"/>
    <w:rsid w:val="009E49D6"/>
    <w:rsid w:val="00A145A3"/>
    <w:rsid w:val="00A33C49"/>
    <w:rsid w:val="00A462C1"/>
    <w:rsid w:val="00A70A1F"/>
    <w:rsid w:val="00A97332"/>
    <w:rsid w:val="00AD0217"/>
    <w:rsid w:val="00AD3644"/>
    <w:rsid w:val="00B01057"/>
    <w:rsid w:val="00B056DC"/>
    <w:rsid w:val="00B2682C"/>
    <w:rsid w:val="00B5647C"/>
    <w:rsid w:val="00B658CD"/>
    <w:rsid w:val="00B82314"/>
    <w:rsid w:val="00BD2F53"/>
    <w:rsid w:val="00C00AEC"/>
    <w:rsid w:val="00C07213"/>
    <w:rsid w:val="00C22051"/>
    <w:rsid w:val="00C325B3"/>
    <w:rsid w:val="00C33221"/>
    <w:rsid w:val="00C3388F"/>
    <w:rsid w:val="00C3486B"/>
    <w:rsid w:val="00C50B23"/>
    <w:rsid w:val="00C602C2"/>
    <w:rsid w:val="00C602F0"/>
    <w:rsid w:val="00C77641"/>
    <w:rsid w:val="00C83DAF"/>
    <w:rsid w:val="00CA2197"/>
    <w:rsid w:val="00CA3562"/>
    <w:rsid w:val="00CA73B3"/>
    <w:rsid w:val="00CC1468"/>
    <w:rsid w:val="00CC7172"/>
    <w:rsid w:val="00CE1B68"/>
    <w:rsid w:val="00CE61C5"/>
    <w:rsid w:val="00D04BAF"/>
    <w:rsid w:val="00D2188A"/>
    <w:rsid w:val="00D32922"/>
    <w:rsid w:val="00D54D6E"/>
    <w:rsid w:val="00D711FC"/>
    <w:rsid w:val="00D87446"/>
    <w:rsid w:val="00DC2B64"/>
    <w:rsid w:val="00DD0332"/>
    <w:rsid w:val="00DD78AD"/>
    <w:rsid w:val="00DE6D14"/>
    <w:rsid w:val="00E10285"/>
    <w:rsid w:val="00E11C13"/>
    <w:rsid w:val="00E15099"/>
    <w:rsid w:val="00E4207D"/>
    <w:rsid w:val="00E74E35"/>
    <w:rsid w:val="00EC50C9"/>
    <w:rsid w:val="00EC711A"/>
    <w:rsid w:val="00ED1C05"/>
    <w:rsid w:val="00F0719A"/>
    <w:rsid w:val="00F377DF"/>
    <w:rsid w:val="00F44307"/>
    <w:rsid w:val="00F51343"/>
    <w:rsid w:val="00F57FF0"/>
    <w:rsid w:val="00F63A63"/>
    <w:rsid w:val="00F66A80"/>
    <w:rsid w:val="00FA0D6C"/>
    <w:rsid w:val="00FA44D5"/>
    <w:rsid w:val="00FC4187"/>
    <w:rsid w:val="00FD09F8"/>
    <w:rsid w:val="00FD2DEE"/>
    <w:rsid w:val="00FD68FC"/>
    <w:rsid w:val="00F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69F12ADC"/>
  <w15:docId w15:val="{59F07A20-1F63-44B5-9D98-9BAB3B42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ajorBidi"/>
        <w:spacing w:val="15"/>
        <w:sz w:val="18"/>
        <w:szCs w:val="18"/>
        <w:lang w:val="ru-RU" w:eastAsia="en-US" w:bidi="ar-SA"/>
      </w:rPr>
    </w:rPrDefault>
    <w:pPrDefault>
      <w:pPr>
        <w:spacing w:before="240" w:after="100" w:afterAutospacing="1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44D5"/>
    <w:pPr>
      <w:spacing w:before="0" w:after="200" w:afterAutospacing="0" w:line="276" w:lineRule="auto"/>
      <w:ind w:firstLine="0"/>
      <w:jc w:val="left"/>
    </w:pPr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A44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A44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44D5"/>
    <w:pPr>
      <w:spacing w:before="200" w:after="0" w:line="271" w:lineRule="auto"/>
      <w:outlineLvl w:val="2"/>
    </w:pPr>
    <w:rPr>
      <w:i/>
      <w:iCs w:val="0"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44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44D5"/>
    <w:pPr>
      <w:spacing w:after="0" w:line="271" w:lineRule="auto"/>
      <w:outlineLvl w:val="4"/>
    </w:pPr>
    <w:rPr>
      <w:i/>
      <w:iCs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4D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4D5"/>
    <w:pPr>
      <w:spacing w:after="0"/>
      <w:outlineLvl w:val="6"/>
    </w:pPr>
    <w:rPr>
      <w:b/>
      <w:bCs/>
      <w:i/>
      <w:iCs w:val="0"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4D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4D5"/>
    <w:pPr>
      <w:spacing w:after="0" w:line="271" w:lineRule="auto"/>
      <w:outlineLvl w:val="8"/>
    </w:pPr>
    <w:rPr>
      <w:b/>
      <w:bCs/>
      <w:i/>
      <w:iCs w:val="0"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4D5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A44D5"/>
    <w:rPr>
      <w:rFonts w:ascii="Cambria" w:eastAsia="Times New Roman" w:hAnsi="Cambria" w:cs="Times New Roman"/>
      <w:iCs/>
      <w:smallCaps/>
      <w:spacing w:val="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FA44D5"/>
    <w:rPr>
      <w:rFonts w:ascii="Cambria" w:eastAsia="Times New Roman" w:hAnsi="Cambria" w:cs="Times New Roman"/>
      <w:i/>
      <w:smallCaps/>
      <w:spacing w:val="5"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FA44D5"/>
    <w:rPr>
      <w:rFonts w:ascii="Cambria" w:eastAsia="Times New Roman" w:hAnsi="Cambria" w:cs="Times New Roman"/>
      <w:b/>
      <w:bCs/>
      <w:iCs/>
      <w:spacing w:val="5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FA44D5"/>
    <w:rPr>
      <w:rFonts w:ascii="Cambria" w:eastAsia="Times New Roman" w:hAnsi="Cambria" w:cs="Times New Roman"/>
      <w:i/>
      <w:spacing w:val="0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44D5"/>
    <w:rPr>
      <w:rFonts w:ascii="Cambria" w:eastAsia="Times New Roman" w:hAnsi="Cambria" w:cs="Times New Roman"/>
      <w:b/>
      <w:bCs/>
      <w:iCs/>
      <w:color w:val="595959"/>
      <w:spacing w:val="5"/>
      <w:sz w:val="22"/>
      <w:szCs w:val="22"/>
      <w:shd w:val="clear" w:color="auto" w:fill="FFFFFF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FA44D5"/>
    <w:rPr>
      <w:rFonts w:ascii="Cambria" w:eastAsia="Times New Roman" w:hAnsi="Cambria" w:cs="Times New Roman"/>
      <w:b/>
      <w:bCs/>
      <w:i/>
      <w:color w:val="5A5A5A"/>
      <w:spacing w:val="0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44D5"/>
    <w:rPr>
      <w:rFonts w:ascii="Cambria" w:eastAsia="Times New Roman" w:hAnsi="Cambria" w:cs="Times New Roman"/>
      <w:b/>
      <w:bCs/>
      <w:iCs/>
      <w:color w:val="7F7F7F"/>
      <w:spacing w:val="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44D5"/>
    <w:rPr>
      <w:rFonts w:ascii="Cambria" w:eastAsia="Times New Roman" w:hAnsi="Cambria" w:cs="Times New Roman"/>
      <w:b/>
      <w:bCs/>
      <w:i/>
      <w:color w:val="7F7F7F"/>
      <w:spacing w:val="0"/>
      <w:lang w:val="en-US" w:bidi="en-US"/>
    </w:rPr>
  </w:style>
  <w:style w:type="paragraph" w:styleId="a3">
    <w:name w:val="Block Text"/>
    <w:basedOn w:val="a"/>
    <w:semiHidden/>
    <w:rsid w:val="00FA44D5"/>
    <w:pPr>
      <w:ind w:left="1134" w:right="1134"/>
      <w:jc w:val="both"/>
    </w:pPr>
  </w:style>
  <w:style w:type="paragraph" w:styleId="a4">
    <w:name w:val="Title"/>
    <w:basedOn w:val="a"/>
    <w:next w:val="a"/>
    <w:link w:val="a5"/>
    <w:qFormat/>
    <w:rsid w:val="00FA44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Заголовок Знак"/>
    <w:basedOn w:val="a0"/>
    <w:link w:val="a4"/>
    <w:rsid w:val="00FA44D5"/>
    <w:rPr>
      <w:rFonts w:ascii="Cambria" w:eastAsia="Times New Roman" w:hAnsi="Cambria" w:cs="Times New Roman"/>
      <w:iCs/>
      <w:smallCaps/>
      <w:spacing w:val="0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qFormat/>
    <w:rsid w:val="00FA44D5"/>
    <w:rPr>
      <w:i/>
      <w:iCs w:val="0"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rsid w:val="00FA44D5"/>
    <w:rPr>
      <w:rFonts w:ascii="Cambria" w:eastAsia="Times New Roman" w:hAnsi="Cambria" w:cs="Times New Roman"/>
      <w:i/>
      <w:smallCaps/>
      <w:spacing w:val="10"/>
      <w:sz w:val="28"/>
      <w:szCs w:val="28"/>
      <w:lang w:val="en-US" w:bidi="en-US"/>
    </w:rPr>
  </w:style>
  <w:style w:type="character" w:styleId="a8">
    <w:name w:val="Strong"/>
    <w:uiPriority w:val="22"/>
    <w:qFormat/>
    <w:rsid w:val="00FA44D5"/>
    <w:rPr>
      <w:b/>
      <w:bCs/>
    </w:rPr>
  </w:style>
  <w:style w:type="character" w:styleId="a9">
    <w:name w:val="Emphasis"/>
    <w:uiPriority w:val="20"/>
    <w:qFormat/>
    <w:rsid w:val="00FA44D5"/>
    <w:rPr>
      <w:b/>
      <w:bCs/>
      <w:i/>
      <w:iCs w:val="0"/>
      <w:spacing w:val="10"/>
    </w:rPr>
  </w:style>
  <w:style w:type="paragraph" w:styleId="aa">
    <w:name w:val="No Spacing"/>
    <w:basedOn w:val="a"/>
    <w:uiPriority w:val="1"/>
    <w:qFormat/>
    <w:rsid w:val="00FA44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A44D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44D5"/>
    <w:rPr>
      <w:i/>
      <w:iCs w:val="0"/>
    </w:rPr>
  </w:style>
  <w:style w:type="character" w:customStyle="1" w:styleId="22">
    <w:name w:val="Цитата 2 Знак"/>
    <w:basedOn w:val="a0"/>
    <w:link w:val="21"/>
    <w:uiPriority w:val="29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44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 w:val="0"/>
    </w:rPr>
  </w:style>
  <w:style w:type="character" w:customStyle="1" w:styleId="ad">
    <w:name w:val="Выделенная цитата Знак"/>
    <w:basedOn w:val="a0"/>
    <w:link w:val="ac"/>
    <w:uiPriority w:val="30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character" w:styleId="ae">
    <w:name w:val="Subtle Emphasis"/>
    <w:uiPriority w:val="19"/>
    <w:qFormat/>
    <w:rsid w:val="00FA44D5"/>
    <w:rPr>
      <w:i/>
      <w:iCs w:val="0"/>
    </w:rPr>
  </w:style>
  <w:style w:type="character" w:styleId="af">
    <w:name w:val="Intense Emphasis"/>
    <w:uiPriority w:val="21"/>
    <w:qFormat/>
    <w:rsid w:val="00FA44D5"/>
    <w:rPr>
      <w:b/>
      <w:bCs/>
      <w:i/>
      <w:iCs w:val="0"/>
    </w:rPr>
  </w:style>
  <w:style w:type="character" w:styleId="af0">
    <w:name w:val="Subtle Reference"/>
    <w:basedOn w:val="a0"/>
    <w:uiPriority w:val="31"/>
    <w:qFormat/>
    <w:rsid w:val="00FA44D5"/>
    <w:rPr>
      <w:smallCaps/>
    </w:rPr>
  </w:style>
  <w:style w:type="character" w:styleId="af1">
    <w:name w:val="Intense Reference"/>
    <w:uiPriority w:val="32"/>
    <w:qFormat/>
    <w:rsid w:val="00FA44D5"/>
    <w:rPr>
      <w:b/>
      <w:bCs/>
      <w:smallCaps/>
    </w:rPr>
  </w:style>
  <w:style w:type="character" w:styleId="af2">
    <w:name w:val="Book Title"/>
    <w:basedOn w:val="a0"/>
    <w:uiPriority w:val="33"/>
    <w:qFormat/>
    <w:rsid w:val="00FA44D5"/>
    <w:rPr>
      <w:i/>
      <w:i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44D5"/>
    <w:pPr>
      <w:outlineLvl w:val="9"/>
    </w:pPr>
  </w:style>
  <w:style w:type="character" w:styleId="af4">
    <w:name w:val="footnote reference"/>
    <w:basedOn w:val="a0"/>
    <w:semiHidden/>
    <w:rsid w:val="00FA44D5"/>
    <w:rPr>
      <w:vertAlign w:val="superscript"/>
    </w:rPr>
  </w:style>
  <w:style w:type="paragraph" w:styleId="af5">
    <w:name w:val="footnote text"/>
    <w:basedOn w:val="a"/>
    <w:link w:val="af6"/>
    <w:semiHidden/>
    <w:rsid w:val="00FA44D5"/>
    <w:pPr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paragraph" w:customStyle="1" w:styleId="31">
    <w:name w:val="Основной текст с отступом 31"/>
    <w:basedOn w:val="a"/>
    <w:rsid w:val="00FA44D5"/>
    <w:pPr>
      <w:spacing w:after="120" w:line="240" w:lineRule="auto"/>
      <w:ind w:left="283" w:firstLine="709"/>
    </w:pPr>
    <w:rPr>
      <w:rFonts w:ascii="Times New Roman" w:hAnsi="Times New Roman"/>
      <w:sz w:val="16"/>
      <w:szCs w:val="16"/>
      <w:lang w:val="ru-RU" w:bidi="ar-SA"/>
    </w:rPr>
  </w:style>
  <w:style w:type="character" w:customStyle="1" w:styleId="af7">
    <w:name w:val="Символ сноски"/>
    <w:basedOn w:val="a0"/>
    <w:rsid w:val="00FA44D5"/>
    <w:rPr>
      <w:vertAlign w:val="superscript"/>
    </w:rPr>
  </w:style>
  <w:style w:type="paragraph" w:customStyle="1" w:styleId="32">
    <w:name w:val="Основной текст с отступом 32"/>
    <w:basedOn w:val="a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ar-SA" w:bidi="ar-SA"/>
    </w:rPr>
  </w:style>
  <w:style w:type="paragraph" w:customStyle="1" w:styleId="210">
    <w:name w:val="Основной текст 21"/>
    <w:basedOn w:val="a"/>
    <w:rsid w:val="00FA44D5"/>
    <w:pPr>
      <w:spacing w:after="120" w:line="480" w:lineRule="auto"/>
    </w:pPr>
    <w:rPr>
      <w:rFonts w:ascii="Times New Roman" w:hAnsi="Times New Roman"/>
      <w:sz w:val="20"/>
      <w:szCs w:val="20"/>
      <w:lang w:val="ru-RU" w:eastAsia="ar-SA" w:bidi="ar-SA"/>
    </w:rPr>
  </w:style>
  <w:style w:type="paragraph" w:styleId="33">
    <w:name w:val="Body Text Indent 3"/>
    <w:basedOn w:val="a"/>
    <w:link w:val="34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ru-RU" w:bidi="ar-SA"/>
    </w:rPr>
  </w:style>
  <w:style w:type="character" w:customStyle="1" w:styleId="34">
    <w:name w:val="Основной текст с отступом 3 Знак"/>
    <w:basedOn w:val="a0"/>
    <w:link w:val="33"/>
    <w:rsid w:val="00FA44D5"/>
    <w:rPr>
      <w:rFonts w:ascii="Times New Roman" w:eastAsia="Times New Roman" w:hAnsi="Times New Roman" w:cs="Times New Roman"/>
      <w:b/>
      <w:iCs/>
      <w:spacing w:val="0"/>
      <w:sz w:val="28"/>
      <w:szCs w:val="20"/>
      <w:lang w:eastAsia="ru-RU"/>
    </w:rPr>
  </w:style>
  <w:style w:type="paragraph" w:styleId="af8">
    <w:name w:val="header"/>
    <w:basedOn w:val="a"/>
    <w:link w:val="af9"/>
    <w:uiPriority w:val="99"/>
    <w:rsid w:val="00FA44D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9">
    <w:name w:val="Верхний колонтитул Знак"/>
    <w:basedOn w:val="a0"/>
    <w:link w:val="af8"/>
    <w:uiPriority w:val="99"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character" w:styleId="afa">
    <w:name w:val="page number"/>
    <w:basedOn w:val="a0"/>
    <w:rsid w:val="00FA44D5"/>
  </w:style>
  <w:style w:type="table" w:styleId="afb">
    <w:name w:val="Table Grid"/>
    <w:basedOn w:val="a1"/>
    <w:uiPriority w:val="59"/>
    <w:rsid w:val="00FA44D5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Body Text 2"/>
    <w:basedOn w:val="a"/>
    <w:link w:val="24"/>
    <w:uiPriority w:val="99"/>
    <w:semiHidden/>
    <w:unhideWhenUsed/>
    <w:rsid w:val="00FA44D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afc">
    <w:name w:val="Balloon Text"/>
    <w:basedOn w:val="a"/>
    <w:link w:val="afd"/>
    <w:semiHidden/>
    <w:rsid w:val="00FA44D5"/>
    <w:pPr>
      <w:spacing w:after="0" w:line="240" w:lineRule="auto"/>
    </w:pPr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Текст выноски Знак"/>
    <w:basedOn w:val="a0"/>
    <w:link w:val="afc"/>
    <w:semiHidden/>
    <w:rsid w:val="00FA44D5"/>
    <w:rPr>
      <w:rFonts w:ascii="Tahoma" w:eastAsia="Times New Roman" w:hAnsi="Tahoma" w:cs="Tahoma"/>
      <w:iCs/>
      <w:spacing w:val="0"/>
      <w:sz w:val="16"/>
      <w:szCs w:val="16"/>
      <w:lang w:eastAsia="ru-RU"/>
    </w:rPr>
  </w:style>
  <w:style w:type="paragraph" w:styleId="afe">
    <w:name w:val="Document Map"/>
    <w:basedOn w:val="a"/>
    <w:link w:val="aff"/>
    <w:semiHidden/>
    <w:rsid w:val="00FA44D5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ru-RU" w:eastAsia="ru-RU" w:bidi="ar-SA"/>
    </w:rPr>
  </w:style>
  <w:style w:type="character" w:customStyle="1" w:styleId="aff">
    <w:name w:val="Схема документа Знак"/>
    <w:basedOn w:val="a0"/>
    <w:link w:val="afe"/>
    <w:semiHidden/>
    <w:rsid w:val="00FA44D5"/>
    <w:rPr>
      <w:rFonts w:ascii="Tahoma" w:eastAsia="Times New Roman" w:hAnsi="Tahoma" w:cs="Tahoma"/>
      <w:iCs/>
      <w:spacing w:val="0"/>
      <w:sz w:val="20"/>
      <w:szCs w:val="20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A44D5"/>
    <w:pPr>
      <w:tabs>
        <w:tab w:val="right" w:leader="dot" w:pos="9628"/>
      </w:tabs>
      <w:spacing w:before="120" w:after="0"/>
    </w:pPr>
    <w:rPr>
      <w:rFonts w:ascii="Times New Roman" w:hAnsi="Times New Roman"/>
      <w:bCs/>
      <w:iCs w:val="0"/>
      <w:noProof/>
      <w:sz w:val="24"/>
      <w:szCs w:val="24"/>
      <w:lang w:val="ru-RU"/>
    </w:rPr>
  </w:style>
  <w:style w:type="paragraph" w:styleId="25">
    <w:name w:val="toc 2"/>
    <w:basedOn w:val="a"/>
    <w:next w:val="a"/>
    <w:autoRedefine/>
    <w:uiPriority w:val="39"/>
    <w:unhideWhenUsed/>
    <w:qFormat/>
    <w:rsid w:val="00FA44D5"/>
    <w:pPr>
      <w:spacing w:before="120" w:after="0"/>
      <w:ind w:left="220"/>
    </w:pPr>
    <w:rPr>
      <w:rFonts w:ascii="Calibri" w:hAnsi="Calibri"/>
      <w:b/>
      <w:bCs/>
    </w:rPr>
  </w:style>
  <w:style w:type="paragraph" w:styleId="35">
    <w:name w:val="toc 3"/>
    <w:basedOn w:val="a"/>
    <w:next w:val="a"/>
    <w:autoRedefine/>
    <w:uiPriority w:val="39"/>
    <w:unhideWhenUsed/>
    <w:qFormat/>
    <w:rsid w:val="00FA44D5"/>
    <w:pPr>
      <w:spacing w:after="0"/>
      <w:ind w:left="440"/>
    </w:pPr>
    <w:rPr>
      <w:rFonts w:ascii="Calibri" w:hAnsi="Calibr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A44D5"/>
    <w:pPr>
      <w:spacing w:after="0"/>
      <w:ind w:left="66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A44D5"/>
    <w:pPr>
      <w:spacing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A44D5"/>
    <w:pPr>
      <w:spacing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A44D5"/>
    <w:pPr>
      <w:spacing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A44D5"/>
    <w:pPr>
      <w:spacing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A44D5"/>
    <w:pPr>
      <w:spacing w:after="0"/>
      <w:ind w:left="1760"/>
    </w:pPr>
    <w:rPr>
      <w:rFonts w:ascii="Calibri" w:hAnsi="Calibri"/>
      <w:sz w:val="20"/>
      <w:szCs w:val="20"/>
    </w:rPr>
  </w:style>
  <w:style w:type="character" w:styleId="aff0">
    <w:name w:val="Hyperlink"/>
    <w:basedOn w:val="a0"/>
    <w:uiPriority w:val="99"/>
    <w:unhideWhenUsed/>
    <w:rsid w:val="00FA44D5"/>
    <w:rPr>
      <w:color w:val="0000FF"/>
      <w:u w:val="single"/>
    </w:rPr>
  </w:style>
  <w:style w:type="paragraph" w:styleId="aff1">
    <w:name w:val="Body Text"/>
    <w:basedOn w:val="a"/>
    <w:link w:val="aff2"/>
    <w:uiPriority w:val="99"/>
    <w:unhideWhenUsed/>
    <w:rsid w:val="00FA44D5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customStyle="1" w:styleId="110">
    <w:name w:val="1Стиль1"/>
    <w:basedOn w:val="a"/>
    <w:rsid w:val="00FA44D5"/>
    <w:pPr>
      <w:spacing w:after="0" w:line="240" w:lineRule="auto"/>
      <w:ind w:firstLine="709"/>
      <w:jc w:val="both"/>
    </w:pPr>
    <w:rPr>
      <w:rFonts w:ascii="Arial" w:hAnsi="Arial"/>
      <w:sz w:val="24"/>
      <w:szCs w:val="20"/>
      <w:lang w:val="ru-RU" w:eastAsia="ru-RU" w:bidi="ar-SA"/>
    </w:rPr>
  </w:style>
  <w:style w:type="paragraph" w:styleId="aff3">
    <w:name w:val="footer"/>
    <w:basedOn w:val="a"/>
    <w:link w:val="aff4"/>
    <w:uiPriority w:val="99"/>
    <w:unhideWhenUsed/>
    <w:rsid w:val="00FA4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character" w:customStyle="1" w:styleId="26">
    <w:name w:val="Основной текст (2)_"/>
    <w:basedOn w:val="a0"/>
    <w:link w:val="211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36">
    <w:name w:val="Основной текст (3)_"/>
    <w:basedOn w:val="a0"/>
    <w:link w:val="310"/>
    <w:uiPriority w:val="99"/>
    <w:rsid w:val="00FA44D5"/>
    <w:rPr>
      <w:rFonts w:ascii="Times New Roman" w:hAnsi="Times New Roman"/>
      <w:b/>
      <w:bCs/>
      <w:spacing w:val="2"/>
      <w:sz w:val="25"/>
      <w:szCs w:val="25"/>
      <w:shd w:val="clear" w:color="auto" w:fill="FFFFFF"/>
      <w:lang w:val="en-US"/>
    </w:rPr>
  </w:style>
  <w:style w:type="character" w:customStyle="1" w:styleId="220">
    <w:name w:val="Основной текст (2)2"/>
    <w:basedOn w:val="26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62">
    <w:name w:val="Основной текст + Полужирный6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52">
    <w:name w:val="Основной текст + Полужирный5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30">
    <w:name w:val="Основной текст (3) + Не полужирный3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31">
    <w:name w:val="Основной текст (3)3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character" w:customStyle="1" w:styleId="42">
    <w:name w:val="Основной текст + Полужирный4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37">
    <w:name w:val="Основной текст + Полужирный3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11">
    <w:name w:val="Основной текст (3) + Не полужирный1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20">
    <w:name w:val="Основной текст (3)2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paragraph" w:customStyle="1" w:styleId="211">
    <w:name w:val="Основной текст (2)1"/>
    <w:basedOn w:val="a"/>
    <w:link w:val="26"/>
    <w:uiPriority w:val="99"/>
    <w:rsid w:val="00FA44D5"/>
    <w:pPr>
      <w:shd w:val="clear" w:color="auto" w:fill="FFFFFF"/>
      <w:spacing w:after="6240" w:line="1142" w:lineRule="exact"/>
      <w:ind w:hanging="360"/>
    </w:pPr>
    <w:rPr>
      <w:rFonts w:ascii="Times New Roman" w:eastAsiaTheme="minorHAnsi" w:hAnsi="Times New Roman" w:cstheme="majorBidi"/>
      <w:b/>
      <w:bCs/>
      <w:iCs w:val="0"/>
      <w:spacing w:val="4"/>
      <w:sz w:val="25"/>
      <w:szCs w:val="25"/>
      <w:lang w:val="ru-RU" w:bidi="ar-SA"/>
    </w:rPr>
  </w:style>
  <w:style w:type="paragraph" w:customStyle="1" w:styleId="310">
    <w:name w:val="Основной текст (3)1"/>
    <w:basedOn w:val="a"/>
    <w:link w:val="36"/>
    <w:uiPriority w:val="99"/>
    <w:rsid w:val="00FA44D5"/>
    <w:pPr>
      <w:shd w:val="clear" w:color="auto" w:fill="FFFFFF"/>
      <w:spacing w:before="6240" w:after="0" w:line="240" w:lineRule="atLeast"/>
      <w:ind w:hanging="360"/>
    </w:pPr>
    <w:rPr>
      <w:rFonts w:ascii="Times New Roman" w:eastAsiaTheme="minorHAnsi" w:hAnsi="Times New Roman" w:cstheme="majorBidi"/>
      <w:b/>
      <w:bCs/>
      <w:iCs w:val="0"/>
      <w:spacing w:val="2"/>
      <w:sz w:val="25"/>
      <w:szCs w:val="25"/>
      <w:lang w:bidi="ar-SA"/>
    </w:rPr>
  </w:style>
  <w:style w:type="paragraph" w:styleId="aff5">
    <w:name w:val="Body Text Indent"/>
    <w:basedOn w:val="a"/>
    <w:link w:val="aff6"/>
    <w:rsid w:val="00FA44D5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aff6">
    <w:name w:val="Основной текст с отступом Знак"/>
    <w:basedOn w:val="a0"/>
    <w:link w:val="aff5"/>
    <w:rsid w:val="00FA44D5"/>
    <w:rPr>
      <w:rFonts w:ascii="Times New Roman" w:eastAsia="Times New Roman" w:hAnsi="Times New Roman" w:cs="Times New Roman"/>
      <w:iCs/>
      <w:spacing w:val="0"/>
      <w:sz w:val="24"/>
      <w:szCs w:val="24"/>
      <w:lang w:eastAsia="ru-RU"/>
    </w:rPr>
  </w:style>
  <w:style w:type="character" w:styleId="aff7">
    <w:name w:val="FollowedHyperlink"/>
    <w:basedOn w:val="a0"/>
    <w:uiPriority w:val="99"/>
    <w:semiHidden/>
    <w:unhideWhenUsed/>
    <w:rsid w:val="00FA44D5"/>
    <w:rPr>
      <w:color w:val="800080" w:themeColor="followedHyperlink"/>
      <w:u w:val="single"/>
    </w:rPr>
  </w:style>
  <w:style w:type="paragraph" w:customStyle="1" w:styleId="12">
    <w:name w:val="Знак1"/>
    <w:basedOn w:val="a"/>
    <w:rsid w:val="00FA44D5"/>
    <w:pPr>
      <w:spacing w:after="160" w:line="240" w:lineRule="exact"/>
    </w:pPr>
    <w:rPr>
      <w:rFonts w:ascii="Verdana" w:hAnsi="Verdana" w:cs="Verdana"/>
      <w:sz w:val="20"/>
      <w:szCs w:val="20"/>
      <w:lang w:bidi="ar-SA"/>
    </w:rPr>
  </w:style>
  <w:style w:type="table" w:customStyle="1" w:styleId="13">
    <w:name w:val="Сетка таблицы1"/>
    <w:basedOn w:val="a1"/>
    <w:next w:val="afb"/>
    <w:uiPriority w:val="59"/>
    <w:rsid w:val="00A97332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Normal (Web)"/>
    <w:basedOn w:val="a"/>
    <w:uiPriority w:val="99"/>
    <w:unhideWhenUsed/>
    <w:rsid w:val="00E10285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character" w:styleId="HTML">
    <w:name w:val="HTML Code"/>
    <w:basedOn w:val="a0"/>
    <w:uiPriority w:val="99"/>
    <w:semiHidden/>
    <w:unhideWhenUsed/>
    <w:rsid w:val="00A462C1"/>
    <w:rPr>
      <w:rFonts w:ascii="Courier New" w:eastAsia="Times New Roman" w:hAnsi="Courier New" w:cs="Courier New"/>
      <w:sz w:val="20"/>
      <w:szCs w:val="20"/>
    </w:rPr>
  </w:style>
  <w:style w:type="character" w:styleId="aff9">
    <w:name w:val="Unresolved Mention"/>
    <w:basedOn w:val="a0"/>
    <w:uiPriority w:val="99"/>
    <w:semiHidden/>
    <w:unhideWhenUsed/>
    <w:rsid w:val="006C0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717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7917">
              <w:marLeft w:val="105"/>
              <w:marRight w:val="105"/>
              <w:marTop w:val="105"/>
              <w:marBottom w:val="105"/>
              <w:divBdr>
                <w:top w:val="single" w:sz="6" w:space="8" w:color="FF3535"/>
                <w:left w:val="single" w:sz="6" w:space="8" w:color="FF3535"/>
                <w:bottom w:val="single" w:sz="6" w:space="8" w:color="FF3535"/>
                <w:right w:val="single" w:sz="6" w:space="8" w:color="FF3535"/>
              </w:divBdr>
            </w:div>
            <w:div w:id="983854680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  <w:div w:id="1503089026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261840222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2083217525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1254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5293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2093815029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  <w:div w:id="242951929">
              <w:marLeft w:val="105"/>
              <w:marRight w:val="105"/>
              <w:marTop w:val="105"/>
              <w:marBottom w:val="105"/>
              <w:divBdr>
                <w:top w:val="single" w:sz="6" w:space="8" w:color="FF3535"/>
                <w:left w:val="single" w:sz="6" w:space="8" w:color="FF3535"/>
                <w:bottom w:val="single" w:sz="6" w:space="8" w:color="FF3535"/>
                <w:right w:val="single" w:sz="6" w:space="8" w:color="FF3535"/>
              </w:divBdr>
            </w:div>
            <w:div w:id="1120608132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341516538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153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0781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80439676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535510583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847741070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504396715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212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7544">
          <w:marLeft w:val="0"/>
          <w:marRight w:val="0"/>
          <w:marTop w:val="0"/>
          <w:marBottom w:val="300"/>
          <w:divBdr>
            <w:top w:val="single" w:sz="6" w:space="4" w:color="E6E6E6"/>
            <w:left w:val="single" w:sz="6" w:space="4" w:color="E6E6E6"/>
            <w:bottom w:val="single" w:sz="6" w:space="4" w:color="E6E6E6"/>
            <w:right w:val="single" w:sz="6" w:space="4" w:color="E6E6E6"/>
          </w:divBdr>
        </w:div>
      </w:divsChild>
    </w:div>
    <w:div w:id="2270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2934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527985590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740446027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214660796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809781958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246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59342">
              <w:marLeft w:val="105"/>
              <w:marRight w:val="105"/>
              <w:marTop w:val="105"/>
              <w:marBottom w:val="105"/>
              <w:divBdr>
                <w:top w:val="single" w:sz="6" w:space="8" w:color="FF3535"/>
                <w:left w:val="single" w:sz="6" w:space="8" w:color="FF3535"/>
                <w:bottom w:val="single" w:sz="6" w:space="8" w:color="FF3535"/>
                <w:right w:val="single" w:sz="6" w:space="8" w:color="FF3535"/>
              </w:divBdr>
            </w:div>
            <w:div w:id="388502877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696732410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  <w:div w:id="1838761963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792096562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2533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3403">
              <w:marLeft w:val="105"/>
              <w:marRight w:val="105"/>
              <w:marTop w:val="105"/>
              <w:marBottom w:val="105"/>
              <w:divBdr>
                <w:top w:val="single" w:sz="6" w:space="8" w:color="FF3535"/>
                <w:left w:val="single" w:sz="6" w:space="8" w:color="FF3535"/>
                <w:bottom w:val="single" w:sz="6" w:space="8" w:color="FF3535"/>
                <w:right w:val="single" w:sz="6" w:space="8" w:color="FF3535"/>
              </w:divBdr>
            </w:div>
            <w:div w:id="91433496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2045523123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257522656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  <w:div w:id="1063063743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3615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38625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435981468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140614523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238858734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99759676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</w:divsChild>
        </w:div>
      </w:divsChild>
    </w:div>
    <w:div w:id="3995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0025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021392876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612276522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908566286">
              <w:marLeft w:val="105"/>
              <w:marRight w:val="105"/>
              <w:marTop w:val="105"/>
              <w:marBottom w:val="105"/>
              <w:divBdr>
                <w:top w:val="single" w:sz="6" w:space="8" w:color="FF3535"/>
                <w:left w:val="single" w:sz="6" w:space="8" w:color="FF3535"/>
                <w:bottom w:val="single" w:sz="6" w:space="8" w:color="FF3535"/>
                <w:right w:val="single" w:sz="6" w:space="8" w:color="FF3535"/>
              </w:divBdr>
            </w:div>
            <w:div w:id="1774745685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</w:divsChild>
        </w:div>
      </w:divsChild>
    </w:div>
    <w:div w:id="433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1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54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8587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  <w:div w:id="1599017927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872497584">
              <w:marLeft w:val="105"/>
              <w:marRight w:val="105"/>
              <w:marTop w:val="105"/>
              <w:marBottom w:val="105"/>
              <w:divBdr>
                <w:top w:val="single" w:sz="6" w:space="8" w:color="FF3535"/>
                <w:left w:val="single" w:sz="6" w:space="8" w:color="FF3535"/>
                <w:bottom w:val="single" w:sz="6" w:space="8" w:color="FF3535"/>
                <w:right w:val="single" w:sz="6" w:space="8" w:color="FF3535"/>
              </w:divBdr>
            </w:div>
            <w:div w:id="229385964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209534658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5987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50207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509107128">
              <w:marLeft w:val="105"/>
              <w:marRight w:val="105"/>
              <w:marTop w:val="105"/>
              <w:marBottom w:val="105"/>
              <w:divBdr>
                <w:top w:val="single" w:sz="6" w:space="8" w:color="FF3535"/>
                <w:left w:val="single" w:sz="6" w:space="8" w:color="FF3535"/>
                <w:bottom w:val="single" w:sz="6" w:space="8" w:color="FF3535"/>
                <w:right w:val="single" w:sz="6" w:space="8" w:color="FF3535"/>
              </w:divBdr>
            </w:div>
            <w:div w:id="988897654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88431751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086077479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</w:divsChild>
        </w:div>
      </w:divsChild>
    </w:div>
    <w:div w:id="6030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9416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943147415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196312075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894437040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488789912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6055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672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  <w:div w:id="760637900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675187778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316491102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12797281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6616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946">
          <w:marLeft w:val="0"/>
          <w:marRight w:val="0"/>
          <w:marTop w:val="0"/>
          <w:marBottom w:val="0"/>
          <w:divBdr>
            <w:top w:val="single" w:sz="6" w:space="6" w:color="AAAAAA"/>
            <w:left w:val="single" w:sz="6" w:space="6" w:color="AAAAAA"/>
            <w:bottom w:val="single" w:sz="6" w:space="6" w:color="AAAAAA"/>
            <w:right w:val="single" w:sz="6" w:space="6" w:color="AAAAAA"/>
          </w:divBdr>
        </w:div>
      </w:divsChild>
    </w:div>
    <w:div w:id="7399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9241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820612220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7415287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58739353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7599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9072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51988479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504540792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895434331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222208054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8122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6244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869300290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  <w:div w:id="592322291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816601791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274627639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8147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7695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267272604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2115976068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603105277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352389355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8207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5002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370837094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55859026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235630484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630792653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8404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26872">
                  <w:marLeft w:val="105"/>
                  <w:marRight w:val="105"/>
                  <w:marTop w:val="105"/>
                  <w:marBottom w:val="105"/>
                  <w:divBdr>
                    <w:top w:val="single" w:sz="6" w:space="8" w:color="BBBBBB"/>
                    <w:left w:val="single" w:sz="6" w:space="8" w:color="BBBBBB"/>
                    <w:bottom w:val="single" w:sz="6" w:space="8" w:color="BBBBBB"/>
                    <w:right w:val="single" w:sz="6" w:space="8" w:color="BBBBBB"/>
                  </w:divBdr>
                </w:div>
                <w:div w:id="537595914">
                  <w:marLeft w:val="105"/>
                  <w:marRight w:val="105"/>
                  <w:marTop w:val="105"/>
                  <w:marBottom w:val="105"/>
                  <w:divBdr>
                    <w:top w:val="single" w:sz="6" w:space="8" w:color="BBBBBB"/>
                    <w:left w:val="single" w:sz="6" w:space="8" w:color="BBBBBB"/>
                    <w:bottom w:val="single" w:sz="6" w:space="8" w:color="BBBBBB"/>
                    <w:right w:val="single" w:sz="6" w:space="8" w:color="BBBBBB"/>
                  </w:divBdr>
                </w:div>
                <w:div w:id="1471483667">
                  <w:marLeft w:val="105"/>
                  <w:marRight w:val="105"/>
                  <w:marTop w:val="105"/>
                  <w:marBottom w:val="105"/>
                  <w:divBdr>
                    <w:top w:val="single" w:sz="6" w:space="8" w:color="BBBBBB"/>
                    <w:left w:val="single" w:sz="6" w:space="8" w:color="BBBBBB"/>
                    <w:bottom w:val="single" w:sz="6" w:space="8" w:color="BBBBBB"/>
                    <w:right w:val="single" w:sz="6" w:space="8" w:color="BBBBBB"/>
                  </w:divBdr>
                </w:div>
                <w:div w:id="1274484657">
                  <w:marLeft w:val="105"/>
                  <w:marRight w:val="105"/>
                  <w:marTop w:val="105"/>
                  <w:marBottom w:val="105"/>
                  <w:divBdr>
                    <w:top w:val="single" w:sz="6" w:space="8" w:color="BBBBBB"/>
                    <w:left w:val="single" w:sz="6" w:space="8" w:color="BBBBBB"/>
                    <w:bottom w:val="single" w:sz="6" w:space="8" w:color="BBBBBB"/>
                    <w:right w:val="single" w:sz="6" w:space="8" w:color="BBBBBB"/>
                  </w:divBdr>
                </w:div>
                <w:div w:id="2108118146">
                  <w:marLeft w:val="105"/>
                  <w:marRight w:val="105"/>
                  <w:marTop w:val="105"/>
                  <w:marBottom w:val="105"/>
                  <w:divBdr>
                    <w:top w:val="single" w:sz="6" w:space="8" w:color="BBBBBB"/>
                    <w:left w:val="single" w:sz="6" w:space="8" w:color="BBBBBB"/>
                    <w:bottom w:val="single" w:sz="6" w:space="8" w:color="BBBBBB"/>
                    <w:right w:val="single" w:sz="6" w:space="8" w:color="BBBBBB"/>
                  </w:divBdr>
                </w:div>
              </w:divsChild>
            </w:div>
          </w:divsChild>
        </w:div>
        <w:div w:id="21112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88231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344015748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2079353909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454448215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2125733031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339038739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</w:divsChild>
    </w:div>
    <w:div w:id="8800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7824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448160341">
              <w:marLeft w:val="105"/>
              <w:marRight w:val="105"/>
              <w:marTop w:val="105"/>
              <w:marBottom w:val="105"/>
              <w:divBdr>
                <w:top w:val="single" w:sz="6" w:space="8" w:color="FF3535"/>
                <w:left w:val="single" w:sz="6" w:space="8" w:color="FF3535"/>
                <w:bottom w:val="single" w:sz="6" w:space="8" w:color="FF3535"/>
                <w:right w:val="single" w:sz="6" w:space="8" w:color="FF3535"/>
              </w:divBdr>
            </w:div>
            <w:div w:id="1058556081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038121035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50567571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</w:divsChild>
        </w:div>
      </w:divsChild>
    </w:div>
    <w:div w:id="9014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0023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  <w:div w:id="1517499720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432014105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794207363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078016212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9788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78148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418672763">
              <w:marLeft w:val="105"/>
              <w:marRight w:val="105"/>
              <w:marTop w:val="105"/>
              <w:marBottom w:val="105"/>
              <w:divBdr>
                <w:top w:val="single" w:sz="6" w:space="8" w:color="FF3535"/>
                <w:left w:val="single" w:sz="6" w:space="8" w:color="FF3535"/>
                <w:bottom w:val="single" w:sz="6" w:space="8" w:color="FF3535"/>
                <w:right w:val="single" w:sz="6" w:space="8" w:color="FF3535"/>
              </w:divBdr>
            </w:div>
            <w:div w:id="962543661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  <w:div w:id="142016641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792551969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10525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9210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  <w:div w:id="277414783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891383131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617710183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600794672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11210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6030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  <w:div w:id="1410154796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480003595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978948048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840583027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1138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73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35628">
                  <w:marLeft w:val="105"/>
                  <w:marRight w:val="105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7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9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0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05644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8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53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5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2556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ADADA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3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1045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2111659773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126923119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2011787324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293053761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11791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9442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719010979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817579037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373164188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425803405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11867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018">
          <w:marLeft w:val="0"/>
          <w:marRight w:val="0"/>
          <w:marTop w:val="0"/>
          <w:marBottom w:val="0"/>
          <w:divBdr>
            <w:top w:val="single" w:sz="6" w:space="6" w:color="AAAAAA"/>
            <w:left w:val="single" w:sz="6" w:space="6" w:color="AAAAAA"/>
            <w:bottom w:val="single" w:sz="6" w:space="6" w:color="AAAAAA"/>
            <w:right w:val="single" w:sz="6" w:space="6" w:color="AAAAAA"/>
          </w:divBdr>
        </w:div>
      </w:divsChild>
    </w:div>
    <w:div w:id="12443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0124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598415396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  <w:div w:id="623122720">
              <w:marLeft w:val="105"/>
              <w:marRight w:val="105"/>
              <w:marTop w:val="105"/>
              <w:marBottom w:val="105"/>
              <w:divBdr>
                <w:top w:val="single" w:sz="6" w:space="8" w:color="FF3535"/>
                <w:left w:val="single" w:sz="6" w:space="8" w:color="FF3535"/>
                <w:bottom w:val="single" w:sz="6" w:space="8" w:color="FF3535"/>
                <w:right w:val="single" w:sz="6" w:space="8" w:color="FF3535"/>
              </w:divBdr>
            </w:div>
            <w:div w:id="1915047150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602058814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12736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6159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638270665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63643440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2040818734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  <w:div w:id="1141341041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12841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3708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431097290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533928945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43481080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386613934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12843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4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861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96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020">
          <w:marLeft w:val="0"/>
          <w:marRight w:val="3150"/>
          <w:marTop w:val="0"/>
          <w:marBottom w:val="0"/>
          <w:divBdr>
            <w:top w:val="single" w:sz="6" w:space="0" w:color="D2D3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3468">
              <w:marLeft w:val="0"/>
              <w:marRight w:val="3150"/>
              <w:marTop w:val="300"/>
              <w:marBottom w:val="300"/>
              <w:divBdr>
                <w:top w:val="single" w:sz="6" w:space="6" w:color="D2D3DD"/>
                <w:left w:val="none" w:sz="0" w:space="0" w:color="auto"/>
                <w:bottom w:val="single" w:sz="6" w:space="6" w:color="D2D3DD"/>
                <w:right w:val="none" w:sz="0" w:space="0" w:color="auto"/>
              </w:divBdr>
            </w:div>
          </w:divsChild>
        </w:div>
      </w:divsChild>
    </w:div>
    <w:div w:id="1551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041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7466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633175027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  <w:div w:id="420683371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00490614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785660508">
              <w:marLeft w:val="105"/>
              <w:marRight w:val="105"/>
              <w:marTop w:val="105"/>
              <w:marBottom w:val="105"/>
              <w:divBdr>
                <w:top w:val="single" w:sz="6" w:space="8" w:color="FF3535"/>
                <w:left w:val="single" w:sz="6" w:space="8" w:color="FF3535"/>
                <w:bottom w:val="single" w:sz="6" w:space="8" w:color="FF3535"/>
                <w:right w:val="single" w:sz="6" w:space="8" w:color="FF3535"/>
              </w:divBdr>
            </w:div>
          </w:divsChild>
        </w:div>
      </w:divsChild>
    </w:div>
    <w:div w:id="15892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0575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174758664">
              <w:marLeft w:val="105"/>
              <w:marRight w:val="105"/>
              <w:marTop w:val="105"/>
              <w:marBottom w:val="105"/>
              <w:divBdr>
                <w:top w:val="single" w:sz="6" w:space="8" w:color="FF3535"/>
                <w:left w:val="single" w:sz="6" w:space="8" w:color="FF3535"/>
                <w:bottom w:val="single" w:sz="6" w:space="8" w:color="FF3535"/>
                <w:right w:val="single" w:sz="6" w:space="8" w:color="FF3535"/>
              </w:divBdr>
            </w:div>
            <w:div w:id="81992200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159081622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</w:divsChild>
        </w:div>
      </w:divsChild>
    </w:div>
    <w:div w:id="16416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57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6368">
          <w:marLeft w:val="0"/>
          <w:marRight w:val="0"/>
          <w:marTop w:val="0"/>
          <w:marBottom w:val="300"/>
          <w:divBdr>
            <w:top w:val="single" w:sz="6" w:space="4" w:color="E6E6E6"/>
            <w:left w:val="single" w:sz="6" w:space="4" w:color="E6E6E6"/>
            <w:bottom w:val="single" w:sz="6" w:space="4" w:color="E6E6E6"/>
            <w:right w:val="single" w:sz="6" w:space="4" w:color="E6E6E6"/>
          </w:divBdr>
        </w:div>
        <w:div w:id="20938911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0066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311523355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309016614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  <w:div w:id="2016881406">
              <w:marLeft w:val="105"/>
              <w:marRight w:val="105"/>
              <w:marTop w:val="105"/>
              <w:marBottom w:val="105"/>
              <w:divBdr>
                <w:top w:val="single" w:sz="6" w:space="8" w:color="FF3535"/>
                <w:left w:val="single" w:sz="6" w:space="8" w:color="FF3535"/>
                <w:bottom w:val="single" w:sz="6" w:space="8" w:color="FF3535"/>
                <w:right w:val="single" w:sz="6" w:space="8" w:color="FF3535"/>
              </w:divBdr>
            </w:div>
            <w:div w:id="1454860316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17617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3654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498881808">
              <w:marLeft w:val="105"/>
              <w:marRight w:val="105"/>
              <w:marTop w:val="105"/>
              <w:marBottom w:val="105"/>
              <w:divBdr>
                <w:top w:val="single" w:sz="6" w:space="8" w:color="FF3535"/>
                <w:left w:val="single" w:sz="6" w:space="8" w:color="FF3535"/>
                <w:bottom w:val="single" w:sz="6" w:space="8" w:color="FF3535"/>
                <w:right w:val="single" w:sz="6" w:space="8" w:color="FF3535"/>
              </w:divBdr>
            </w:div>
            <w:div w:id="1029601251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668095298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2012249656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</w:divsChild>
        </w:div>
      </w:divsChild>
    </w:div>
    <w:div w:id="17953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774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22021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640773443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150748575">
              <w:marLeft w:val="105"/>
              <w:marRight w:val="105"/>
              <w:marTop w:val="105"/>
              <w:marBottom w:val="105"/>
              <w:divBdr>
                <w:top w:val="single" w:sz="6" w:space="8" w:color="FF3535"/>
                <w:left w:val="single" w:sz="6" w:space="8" w:color="FF3535"/>
                <w:bottom w:val="single" w:sz="6" w:space="8" w:color="FF3535"/>
                <w:right w:val="single" w:sz="6" w:space="8" w:color="FF3535"/>
              </w:divBdr>
            </w:div>
            <w:div w:id="1813017860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875121141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</w:divsChild>
        </w:div>
      </w:divsChild>
    </w:div>
    <w:div w:id="20128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866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4225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  <w:div w:id="1625192763">
              <w:marLeft w:val="105"/>
              <w:marRight w:val="105"/>
              <w:marTop w:val="105"/>
              <w:marBottom w:val="105"/>
              <w:divBdr>
                <w:top w:val="single" w:sz="6" w:space="8" w:color="FF3535"/>
                <w:left w:val="single" w:sz="6" w:space="8" w:color="FF3535"/>
                <w:bottom w:val="single" w:sz="6" w:space="8" w:color="FF3535"/>
                <w:right w:val="single" w:sz="6" w:space="8" w:color="FF3535"/>
              </w:divBdr>
            </w:div>
            <w:div w:id="1927231646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510417210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595864616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20523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79016">
          <w:blockQuote w:val="1"/>
          <w:marLeft w:val="150"/>
          <w:marRight w:val="450"/>
          <w:marTop w:val="225"/>
          <w:marBottom w:val="0"/>
          <w:divBdr>
            <w:top w:val="none" w:sz="0" w:space="0" w:color="auto"/>
            <w:left w:val="single" w:sz="36" w:space="15" w:color="DDDDDD"/>
            <w:bottom w:val="none" w:sz="0" w:space="0" w:color="auto"/>
            <w:right w:val="none" w:sz="0" w:space="0" w:color="auto"/>
          </w:divBdr>
        </w:div>
        <w:div w:id="1003623825">
          <w:blockQuote w:val="1"/>
          <w:marLeft w:val="150"/>
          <w:marRight w:val="450"/>
          <w:marTop w:val="225"/>
          <w:marBottom w:val="0"/>
          <w:divBdr>
            <w:top w:val="none" w:sz="0" w:space="0" w:color="auto"/>
            <w:left w:val="single" w:sz="36" w:space="15" w:color="DDDDDD"/>
            <w:bottom w:val="none" w:sz="0" w:space="0" w:color="auto"/>
            <w:right w:val="none" w:sz="0" w:space="0" w:color="auto"/>
          </w:divBdr>
        </w:div>
        <w:div w:id="1683386709">
          <w:blockQuote w:val="1"/>
          <w:marLeft w:val="150"/>
          <w:marRight w:val="450"/>
          <w:marTop w:val="225"/>
          <w:marBottom w:val="0"/>
          <w:divBdr>
            <w:top w:val="none" w:sz="0" w:space="0" w:color="auto"/>
            <w:left w:val="single" w:sz="36" w:space="15" w:color="DDDDDD"/>
            <w:bottom w:val="none" w:sz="0" w:space="0" w:color="auto"/>
            <w:right w:val="none" w:sz="0" w:space="0" w:color="auto"/>
          </w:divBdr>
        </w:div>
      </w:divsChild>
    </w:div>
    <w:div w:id="20906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50327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051922898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526254673">
              <w:marLeft w:val="105"/>
              <w:marRight w:val="105"/>
              <w:marTop w:val="105"/>
              <w:marBottom w:val="105"/>
              <w:divBdr>
                <w:top w:val="single" w:sz="6" w:space="8" w:color="FF3535"/>
                <w:left w:val="single" w:sz="6" w:space="8" w:color="FF3535"/>
                <w:bottom w:val="single" w:sz="6" w:space="8" w:color="FF3535"/>
                <w:right w:val="single" w:sz="6" w:space="8" w:color="FF3535"/>
              </w:divBdr>
            </w:div>
            <w:div w:id="1846937241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  <w:div w:id="444152762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21084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1719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474909111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115640202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713044204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843887739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gif"/><Relationship Id="rId21" Type="http://schemas.openxmlformats.org/officeDocument/2006/relationships/image" Target="media/image14.gif"/><Relationship Id="rId42" Type="http://schemas.openxmlformats.org/officeDocument/2006/relationships/image" Target="media/image35.gif"/><Relationship Id="rId47" Type="http://schemas.openxmlformats.org/officeDocument/2006/relationships/image" Target="media/image40.gif"/><Relationship Id="rId63" Type="http://schemas.openxmlformats.org/officeDocument/2006/relationships/hyperlink" Target="https://oracle-patches.com/%D0%BA%D0%BD%D0%B8%D0%B3%D0%B8/38-%D0%B1%D0%B0%D0%B7%D1%8B-%D0%B4%D0%B0%D0%BD%D0%BD%D1%8B%D1%85-%D0%BE%D1%80%D0%B0%D0%BA%D0%BB/842-oracle-built-in-packages" TargetMode="External"/><Relationship Id="rId68" Type="http://schemas.openxmlformats.org/officeDocument/2006/relationships/image" Target="media/image53.gif"/><Relationship Id="rId84" Type="http://schemas.openxmlformats.org/officeDocument/2006/relationships/image" Target="media/image69.gif"/><Relationship Id="rId89" Type="http://schemas.openxmlformats.org/officeDocument/2006/relationships/image" Target="media/image74.gif"/><Relationship Id="rId16" Type="http://schemas.openxmlformats.org/officeDocument/2006/relationships/image" Target="media/image10.gif"/><Relationship Id="rId11" Type="http://schemas.openxmlformats.org/officeDocument/2006/relationships/image" Target="media/image5.gif"/><Relationship Id="rId32" Type="http://schemas.openxmlformats.org/officeDocument/2006/relationships/image" Target="media/image25.gif"/><Relationship Id="rId37" Type="http://schemas.openxmlformats.org/officeDocument/2006/relationships/image" Target="media/image30.gif"/><Relationship Id="rId53" Type="http://schemas.openxmlformats.org/officeDocument/2006/relationships/image" Target="media/image46.gif"/><Relationship Id="rId58" Type="http://schemas.openxmlformats.org/officeDocument/2006/relationships/image" Target="media/image48.gif"/><Relationship Id="rId74" Type="http://schemas.openxmlformats.org/officeDocument/2006/relationships/image" Target="media/image59.gif"/><Relationship Id="rId79" Type="http://schemas.openxmlformats.org/officeDocument/2006/relationships/image" Target="media/image64.gif"/><Relationship Id="rId5" Type="http://schemas.openxmlformats.org/officeDocument/2006/relationships/hyperlink" Target="https://testserver.pro/run/test/1451/" TargetMode="External"/><Relationship Id="rId90" Type="http://schemas.openxmlformats.org/officeDocument/2006/relationships/image" Target="media/image75.gif"/><Relationship Id="rId95" Type="http://schemas.openxmlformats.org/officeDocument/2006/relationships/fontTable" Target="fontTable.xml"/><Relationship Id="rId22" Type="http://schemas.openxmlformats.org/officeDocument/2006/relationships/image" Target="media/image15.gif"/><Relationship Id="rId27" Type="http://schemas.openxmlformats.org/officeDocument/2006/relationships/image" Target="media/image20.gif"/><Relationship Id="rId43" Type="http://schemas.openxmlformats.org/officeDocument/2006/relationships/image" Target="media/image36.gif"/><Relationship Id="rId48" Type="http://schemas.openxmlformats.org/officeDocument/2006/relationships/image" Target="media/image41.gif"/><Relationship Id="rId64" Type="http://schemas.openxmlformats.org/officeDocument/2006/relationships/image" Target="media/image49.gif"/><Relationship Id="rId69" Type="http://schemas.openxmlformats.org/officeDocument/2006/relationships/image" Target="media/image54.gif"/><Relationship Id="rId8" Type="http://schemas.openxmlformats.org/officeDocument/2006/relationships/image" Target="media/image2.gif"/><Relationship Id="rId51" Type="http://schemas.openxmlformats.org/officeDocument/2006/relationships/image" Target="media/image44.gif"/><Relationship Id="rId72" Type="http://schemas.openxmlformats.org/officeDocument/2006/relationships/image" Target="media/image57.gif"/><Relationship Id="rId80" Type="http://schemas.openxmlformats.org/officeDocument/2006/relationships/image" Target="media/image65.gif"/><Relationship Id="rId85" Type="http://schemas.openxmlformats.org/officeDocument/2006/relationships/image" Target="media/image70.gif"/><Relationship Id="rId93" Type="http://schemas.openxmlformats.org/officeDocument/2006/relationships/image" Target="media/image78.gif"/><Relationship Id="rId3" Type="http://schemas.openxmlformats.org/officeDocument/2006/relationships/settings" Target="settings.xml"/><Relationship Id="rId12" Type="http://schemas.openxmlformats.org/officeDocument/2006/relationships/image" Target="media/image6.gif"/><Relationship Id="rId17" Type="http://schemas.openxmlformats.org/officeDocument/2006/relationships/image" Target="media/image11.wmf"/><Relationship Id="rId25" Type="http://schemas.openxmlformats.org/officeDocument/2006/relationships/image" Target="media/image18.gif"/><Relationship Id="rId33" Type="http://schemas.openxmlformats.org/officeDocument/2006/relationships/image" Target="media/image26.gif"/><Relationship Id="rId38" Type="http://schemas.openxmlformats.org/officeDocument/2006/relationships/image" Target="media/image31.gif"/><Relationship Id="rId46" Type="http://schemas.openxmlformats.org/officeDocument/2006/relationships/image" Target="media/image39.gif"/><Relationship Id="rId59" Type="http://schemas.openxmlformats.org/officeDocument/2006/relationships/hyperlink" Target="https://oracle-patches.com/oracle/develop/2924-%D0%BE%D1%81%D0%BD%D0%BE%D0%B2%D0%BD%D1%8B%D0%B5-%D1%80%D0%B0%D0%B1%D0%BE%D1%87%D0%B8%D0%B5-%D0%BA%D0%BE%D0%BC%D0%B0%D0%BD%D0%B4%D1%8B-sql-plus" TargetMode="External"/><Relationship Id="rId67" Type="http://schemas.openxmlformats.org/officeDocument/2006/relationships/image" Target="media/image52.gif"/><Relationship Id="rId20" Type="http://schemas.openxmlformats.org/officeDocument/2006/relationships/image" Target="media/image13.gif"/><Relationship Id="rId41" Type="http://schemas.openxmlformats.org/officeDocument/2006/relationships/image" Target="media/image34.gif"/><Relationship Id="rId54" Type="http://schemas.openxmlformats.org/officeDocument/2006/relationships/image" Target="media/image47.gif"/><Relationship Id="rId62" Type="http://schemas.openxmlformats.org/officeDocument/2006/relationships/hyperlink" Target="https://oracle-patches.com/db/sql/3574-%D0%BA%D1%83%D1%80%D1%81%D0%BE%D1%80%D0%BD%D1%8B%D0%B5-%D0%BF%D0%B5%D1%80%D0%B5%D0%BC%D0%B5%D0%BD%D0%BD%D1%8B%D0%B5-%D0%B8-ref-cursor-%D0%B2-pl-sql" TargetMode="External"/><Relationship Id="rId70" Type="http://schemas.openxmlformats.org/officeDocument/2006/relationships/image" Target="media/image55.gif"/><Relationship Id="rId75" Type="http://schemas.openxmlformats.org/officeDocument/2006/relationships/image" Target="media/image60.gif"/><Relationship Id="rId83" Type="http://schemas.openxmlformats.org/officeDocument/2006/relationships/image" Target="media/image68.gif"/><Relationship Id="rId88" Type="http://schemas.openxmlformats.org/officeDocument/2006/relationships/image" Target="media/image73.gif"/><Relationship Id="rId91" Type="http://schemas.openxmlformats.org/officeDocument/2006/relationships/image" Target="media/image76.gif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nlinetestpad.com/ru/test/1799615-postgresql-10-dba1" TargetMode="External"/><Relationship Id="rId15" Type="http://schemas.openxmlformats.org/officeDocument/2006/relationships/image" Target="media/image9.gif"/><Relationship Id="rId23" Type="http://schemas.openxmlformats.org/officeDocument/2006/relationships/image" Target="media/image16.gif"/><Relationship Id="rId28" Type="http://schemas.openxmlformats.org/officeDocument/2006/relationships/image" Target="media/image21.gif"/><Relationship Id="rId36" Type="http://schemas.openxmlformats.org/officeDocument/2006/relationships/image" Target="media/image29.gif"/><Relationship Id="rId49" Type="http://schemas.openxmlformats.org/officeDocument/2006/relationships/image" Target="media/image42.gif"/><Relationship Id="rId57" Type="http://schemas.openxmlformats.org/officeDocument/2006/relationships/hyperlink" Target="https://oracle-patches.com/db/sql/3174-%D0%BE%D1%81%D0%BD%D0%BE%D0%B2%D1%8B-%D1%8F%D0%B7%D1%8B%D0%BA%D0%B0-pl-sql-%D1%81%D1%82%D1%80%D1%83%D0%BA%D1%82%D1%83%D1%80%D0%B0-%D0%B1%D0%BB%D0%BE%D0%BA%D0%B0-pl-sql-%D0%B8-%D0%BE%D0%B1%D0%BB%D0%B0%D1%81%D1%82%D1%8C-%D0%B2%D0%B8%D0%B4%D0%B8%D0%BC%D0%BE%D1%81%D1%82%D0%B8" TargetMode="External"/><Relationship Id="rId10" Type="http://schemas.openxmlformats.org/officeDocument/2006/relationships/image" Target="media/image4.gif"/><Relationship Id="rId31" Type="http://schemas.openxmlformats.org/officeDocument/2006/relationships/image" Target="media/image24.gif"/><Relationship Id="rId44" Type="http://schemas.openxmlformats.org/officeDocument/2006/relationships/image" Target="media/image37.gif"/><Relationship Id="rId52" Type="http://schemas.openxmlformats.org/officeDocument/2006/relationships/image" Target="media/image45.gif"/><Relationship Id="rId60" Type="http://schemas.openxmlformats.org/officeDocument/2006/relationships/hyperlink" Target="https://oracle-patches.com/db/sql/3125-%D0%BE%D1%81%D0%BD%D0%BE%D0%B2%D1%8B-%D1%8F%D0%B7%D1%8B%D0%BA%D0%B0-pl-sql" TargetMode="External"/><Relationship Id="rId65" Type="http://schemas.openxmlformats.org/officeDocument/2006/relationships/image" Target="media/image50.gif"/><Relationship Id="rId73" Type="http://schemas.openxmlformats.org/officeDocument/2006/relationships/image" Target="media/image58.gif"/><Relationship Id="rId78" Type="http://schemas.openxmlformats.org/officeDocument/2006/relationships/image" Target="media/image63.gif"/><Relationship Id="rId81" Type="http://schemas.openxmlformats.org/officeDocument/2006/relationships/image" Target="media/image66.gif"/><Relationship Id="rId86" Type="http://schemas.openxmlformats.org/officeDocument/2006/relationships/image" Target="media/image71.gif"/><Relationship Id="rId94" Type="http://schemas.openxmlformats.org/officeDocument/2006/relationships/hyperlink" Target="javascript:feedback(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3" Type="http://schemas.openxmlformats.org/officeDocument/2006/relationships/image" Target="media/image7.gif"/><Relationship Id="rId18" Type="http://schemas.openxmlformats.org/officeDocument/2006/relationships/control" Target="activeX/activeX1.xml"/><Relationship Id="rId39" Type="http://schemas.openxmlformats.org/officeDocument/2006/relationships/image" Target="media/image32.gif"/><Relationship Id="rId34" Type="http://schemas.openxmlformats.org/officeDocument/2006/relationships/image" Target="media/image27.gif"/><Relationship Id="rId50" Type="http://schemas.openxmlformats.org/officeDocument/2006/relationships/image" Target="media/image43.gif"/><Relationship Id="rId55" Type="http://schemas.openxmlformats.org/officeDocument/2006/relationships/hyperlink" Target="https://oracle-patches.com/db/sql/3388-%D1%81%D0%B8%D0%BC%D0%B2%D0%BE%D0%BB%D1%8C%D0%BD%D1%8B%D0%B5-%D1%84%D1%83%D0%BD%D0%BA%D1%86%D0%B8%D0%B8-%D0%B8-%D0%B0%D1%80%D0%B3%D1%83%D0%BC%D0%B5%D0%BD%D1%82%D1%8B-%D1%82%D0%B8%D0%BF%D0%B0-char-%D0%B2-pl-sql" TargetMode="External"/><Relationship Id="rId76" Type="http://schemas.openxmlformats.org/officeDocument/2006/relationships/image" Target="media/image61.gif"/><Relationship Id="rId7" Type="http://schemas.openxmlformats.org/officeDocument/2006/relationships/image" Target="media/image1.gif"/><Relationship Id="rId71" Type="http://schemas.openxmlformats.org/officeDocument/2006/relationships/image" Target="media/image56.gif"/><Relationship Id="rId92" Type="http://schemas.openxmlformats.org/officeDocument/2006/relationships/image" Target="media/image77.gif"/><Relationship Id="rId2" Type="http://schemas.openxmlformats.org/officeDocument/2006/relationships/styles" Target="styles.xml"/><Relationship Id="rId29" Type="http://schemas.openxmlformats.org/officeDocument/2006/relationships/image" Target="media/image22.gif"/><Relationship Id="rId24" Type="http://schemas.openxmlformats.org/officeDocument/2006/relationships/image" Target="media/image17.gif"/><Relationship Id="rId40" Type="http://schemas.openxmlformats.org/officeDocument/2006/relationships/image" Target="media/image33.gif"/><Relationship Id="rId45" Type="http://schemas.openxmlformats.org/officeDocument/2006/relationships/image" Target="media/image38.gif"/><Relationship Id="rId66" Type="http://schemas.openxmlformats.org/officeDocument/2006/relationships/image" Target="media/image51.gif"/><Relationship Id="rId87" Type="http://schemas.openxmlformats.org/officeDocument/2006/relationships/image" Target="media/image72.gif"/><Relationship Id="rId61" Type="http://schemas.openxmlformats.org/officeDocument/2006/relationships/hyperlink" Target="https://oracle-patches.com/db/sql/3560-%D0%BA%D1%83%D1%80%D1%81%D0%BE%D1%80%D1%8B-%D0%B2-pl-sql-%D0%BE%D1%81%D0%BD%D0%BE%D0%B2%D0%BD%D1%8B%D0%B5-%D0%BF%D1%80%D0%B8%D0%BD%D1%86%D0%B8%D0%BF%D1%8B-%D0%BF%D1%80%D0%BE%D0%B3%D1%80%D0%B0%D0%BC%D0%BC%D0%B8%D1%80%D0%BE%D0%B2%D0%B0%D0%BD%D0%B8%D1%8F" TargetMode="External"/><Relationship Id="rId82" Type="http://schemas.openxmlformats.org/officeDocument/2006/relationships/image" Target="media/image67.gif"/><Relationship Id="rId19" Type="http://schemas.openxmlformats.org/officeDocument/2006/relationships/image" Target="media/image12.gif"/><Relationship Id="rId14" Type="http://schemas.openxmlformats.org/officeDocument/2006/relationships/image" Target="media/image8.gif"/><Relationship Id="rId30" Type="http://schemas.openxmlformats.org/officeDocument/2006/relationships/image" Target="media/image23.gif"/><Relationship Id="rId35" Type="http://schemas.openxmlformats.org/officeDocument/2006/relationships/image" Target="media/image28.gif"/><Relationship Id="rId56" Type="http://schemas.openxmlformats.org/officeDocument/2006/relationships/hyperlink" Target="https://oracle-patches.com/db/sql/3666-%D1%83%D0%BF%D1%80%D0%B0%D0%B2%D0%BB%D0%B5%D0%BD%D0%B8%D0%B5-%D0%B7%D0%B0%D0%B2%D0%B8%D1%81%D0%B8%D0%BC%D0%BE%D1%81%D1%82%D1%8F%D0%BC%D0%B8-%D0%B8-%D0%BF%D0%B5%D1%80%D0%B5%D0%BA%D0%BE%D0%BC%D0%BF%D0%B8%D0%BB%D1%8F%D1%86%D0%B8%D1%8F-%D0%B2-pl-sql" TargetMode="External"/><Relationship Id="rId77" Type="http://schemas.openxmlformats.org/officeDocument/2006/relationships/image" Target="media/image62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34</Pages>
  <Words>7059</Words>
  <Characters>40241</Characters>
  <Application>Microsoft Office Word</Application>
  <DocSecurity>0</DocSecurity>
  <Lines>335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Занин Алексей Викторович</cp:lastModifiedBy>
  <cp:revision>16</cp:revision>
  <cp:lastPrinted>2018-02-06T17:16:00Z</cp:lastPrinted>
  <dcterms:created xsi:type="dcterms:W3CDTF">2019-11-19T17:24:00Z</dcterms:created>
  <dcterms:modified xsi:type="dcterms:W3CDTF">2023-10-30T13:11:00Z</dcterms:modified>
</cp:coreProperties>
</file>