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CC7AF" w14:textId="77777777" w:rsidR="00AE761F" w:rsidRDefault="00AE761F" w:rsidP="003E2A3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</w:pPr>
    </w:p>
    <w:p w14:paraId="62328B2E" w14:textId="1C807C5F" w:rsidR="00AE761F" w:rsidRPr="003E0DFD" w:rsidRDefault="003E0DFD" w:rsidP="00AE761F">
      <w:pPr>
        <w:shd w:val="clear" w:color="auto" w:fill="FEFFF5"/>
        <w:spacing w:after="288" w:line="240" w:lineRule="auto"/>
        <w:rPr>
          <w:rFonts w:ascii="Georgia" w:eastAsia="Times New Roman" w:hAnsi="Georgia" w:cs="Times New Roman"/>
          <w:color w:val="3B3B3B"/>
          <w:sz w:val="96"/>
          <w:szCs w:val="96"/>
          <w:lang w:eastAsia="ru-RU"/>
        </w:rPr>
      </w:pPr>
      <w:r w:rsidRPr="003E0DFD">
        <w:rPr>
          <w:rFonts w:ascii="Georgia" w:eastAsia="Times New Roman" w:hAnsi="Georgia" w:cs="Times New Roman"/>
          <w:color w:val="3B3B3B"/>
          <w:sz w:val="96"/>
          <w:szCs w:val="96"/>
          <w:lang w:eastAsia="ru-RU"/>
        </w:rPr>
        <w:t xml:space="preserve">КУРСОРЫ </w:t>
      </w:r>
    </w:p>
    <w:p w14:paraId="03C6A2BD" w14:textId="77777777" w:rsidR="00AE761F" w:rsidRPr="003E0DFD" w:rsidRDefault="00AE761F" w:rsidP="00AE761F">
      <w:pPr>
        <w:shd w:val="clear" w:color="auto" w:fill="FEFFF5"/>
        <w:spacing w:after="288" w:line="240" w:lineRule="auto"/>
        <w:rPr>
          <w:rFonts w:ascii="Georgia" w:eastAsia="Times New Roman" w:hAnsi="Georgia" w:cs="Times New Roman"/>
          <w:color w:val="3B3B3B"/>
          <w:sz w:val="96"/>
          <w:szCs w:val="96"/>
          <w:lang w:eastAsia="ru-RU"/>
        </w:rPr>
      </w:pPr>
    </w:p>
    <w:p w14:paraId="079810FB" w14:textId="77777777" w:rsidR="00AE761F" w:rsidRDefault="00AE761F" w:rsidP="00AE761F">
      <w:pPr>
        <w:shd w:val="clear" w:color="auto" w:fill="FEFFF5"/>
        <w:spacing w:after="288" w:line="240" w:lineRule="auto"/>
        <w:rPr>
          <w:rFonts w:ascii="Georgia" w:eastAsia="Times New Roman" w:hAnsi="Georgia" w:cs="Times New Roman"/>
          <w:color w:val="3B3B3B"/>
          <w:lang w:eastAsia="ru-RU"/>
        </w:rPr>
      </w:pPr>
    </w:p>
    <w:p w14:paraId="2F088541" w14:textId="765DCD40" w:rsidR="00AE761F" w:rsidRPr="00AE761F" w:rsidRDefault="00AE761F" w:rsidP="00AE761F">
      <w:pPr>
        <w:shd w:val="clear" w:color="auto" w:fill="FEFFF5"/>
        <w:spacing w:after="288" w:line="240" w:lineRule="auto"/>
        <w:rPr>
          <w:rFonts w:ascii="Georgia" w:eastAsia="Times New Roman" w:hAnsi="Georgia" w:cs="Times New Roman"/>
          <w:color w:val="3B3B3B"/>
          <w:lang w:eastAsia="ru-RU"/>
        </w:rPr>
      </w:pPr>
      <w:r w:rsidRPr="00AE761F">
        <w:rPr>
          <w:rFonts w:ascii="Georgia" w:eastAsia="Times New Roman" w:hAnsi="Georgia" w:cs="Times New Roman"/>
          <w:color w:val="3B3B3B"/>
          <w:lang w:eastAsia="ru-RU"/>
        </w:rPr>
        <w:t>В разных СУБД спектр применения курсоров различается, но чаще всего реализуется:</w:t>
      </w:r>
    </w:p>
    <w:p w14:paraId="74ECCE00" w14:textId="77777777" w:rsidR="00AE761F" w:rsidRPr="00AE761F" w:rsidRDefault="00AE761F" w:rsidP="00AE761F">
      <w:pPr>
        <w:numPr>
          <w:ilvl w:val="0"/>
          <w:numId w:val="41"/>
        </w:numPr>
        <w:shd w:val="clear" w:color="auto" w:fill="FEFFF5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3B3B3B"/>
          <w:lang w:eastAsia="ru-RU"/>
        </w:rPr>
      </w:pPr>
      <w:r w:rsidRPr="00AE761F">
        <w:rPr>
          <w:rFonts w:ascii="Georgia" w:eastAsia="Times New Roman" w:hAnsi="Georgia" w:cs="Times New Roman"/>
          <w:color w:val="3B3B3B"/>
          <w:lang w:eastAsia="ru-RU"/>
        </w:rPr>
        <w:t>использование курсоров "только для чтения" - данные нельзя будет изменить или удалить</w:t>
      </w:r>
    </w:p>
    <w:p w14:paraId="3BA7C977" w14:textId="77777777" w:rsidR="00AE761F" w:rsidRPr="00AE761F" w:rsidRDefault="00AE761F" w:rsidP="00AE761F">
      <w:pPr>
        <w:numPr>
          <w:ilvl w:val="0"/>
          <w:numId w:val="41"/>
        </w:numPr>
        <w:shd w:val="clear" w:color="auto" w:fill="FEFFF5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3B3B3B"/>
          <w:lang w:eastAsia="ru-RU"/>
        </w:rPr>
      </w:pPr>
      <w:r w:rsidRPr="00AE761F">
        <w:rPr>
          <w:rFonts w:ascii="Georgia" w:eastAsia="Times New Roman" w:hAnsi="Georgia" w:cs="Times New Roman"/>
          <w:color w:val="3B3B3B"/>
          <w:lang w:eastAsia="ru-RU"/>
        </w:rPr>
        <w:t>указание направления чтения данных - вперёд, назад, первая или последняя строка, абсолютное или относительное положение</w:t>
      </w:r>
    </w:p>
    <w:p w14:paraId="2EE8B0A0" w14:textId="77777777" w:rsidR="00AE761F" w:rsidRPr="00AE761F" w:rsidRDefault="00AE761F" w:rsidP="00AE761F">
      <w:pPr>
        <w:numPr>
          <w:ilvl w:val="0"/>
          <w:numId w:val="41"/>
        </w:numPr>
        <w:shd w:val="clear" w:color="auto" w:fill="FEFFF5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3B3B3B"/>
          <w:lang w:eastAsia="ru-RU"/>
        </w:rPr>
      </w:pPr>
      <w:r w:rsidRPr="00AE761F">
        <w:rPr>
          <w:rFonts w:ascii="Georgia" w:eastAsia="Times New Roman" w:hAnsi="Georgia" w:cs="Times New Roman"/>
          <w:color w:val="3B3B3B"/>
          <w:lang w:eastAsia="ru-RU"/>
        </w:rPr>
        <w:t xml:space="preserve">разделение столбцов на редактируемые и </w:t>
      </w:r>
      <w:proofErr w:type="spellStart"/>
      <w:r w:rsidRPr="00AE761F">
        <w:rPr>
          <w:rFonts w:ascii="Georgia" w:eastAsia="Times New Roman" w:hAnsi="Georgia" w:cs="Times New Roman"/>
          <w:color w:val="3B3B3B"/>
          <w:lang w:eastAsia="ru-RU"/>
        </w:rPr>
        <w:t>нередактируемые</w:t>
      </w:r>
      <w:proofErr w:type="spellEnd"/>
    </w:p>
    <w:p w14:paraId="2FCCAE29" w14:textId="77777777" w:rsidR="00AE761F" w:rsidRPr="00AE761F" w:rsidRDefault="00AE761F" w:rsidP="00AE761F">
      <w:pPr>
        <w:numPr>
          <w:ilvl w:val="0"/>
          <w:numId w:val="41"/>
        </w:numPr>
        <w:shd w:val="clear" w:color="auto" w:fill="FEFFF5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3B3B3B"/>
          <w:lang w:eastAsia="ru-RU"/>
        </w:rPr>
      </w:pPr>
      <w:r w:rsidRPr="00AE761F">
        <w:rPr>
          <w:rFonts w:ascii="Georgia" w:eastAsia="Times New Roman" w:hAnsi="Georgia" w:cs="Times New Roman"/>
          <w:color w:val="3B3B3B"/>
          <w:lang w:eastAsia="ru-RU"/>
        </w:rPr>
        <w:t>ограничение области видимости - доступ к курсору будет только внутри запроса, который его создал или в любых запросах</w:t>
      </w:r>
    </w:p>
    <w:p w14:paraId="5A423209" w14:textId="77777777" w:rsidR="00AE761F" w:rsidRPr="00AE761F" w:rsidRDefault="00AE761F" w:rsidP="00AE761F">
      <w:pPr>
        <w:numPr>
          <w:ilvl w:val="0"/>
          <w:numId w:val="41"/>
        </w:numPr>
        <w:shd w:val="clear" w:color="auto" w:fill="FEFFF5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3B3B3B"/>
          <w:lang w:eastAsia="ru-RU"/>
        </w:rPr>
      </w:pPr>
      <w:r w:rsidRPr="00AE761F">
        <w:rPr>
          <w:rFonts w:ascii="Georgia" w:eastAsia="Times New Roman" w:hAnsi="Georgia" w:cs="Times New Roman"/>
          <w:color w:val="3B3B3B"/>
          <w:lang w:eastAsia="ru-RU"/>
        </w:rPr>
        <w:t>создание копии данных из таблицы с целью сохранения их в неизменном виде до обращения к курсору</w:t>
      </w:r>
    </w:p>
    <w:p w14:paraId="1A7AB6E7" w14:textId="77777777" w:rsidR="00AE761F" w:rsidRPr="00AE761F" w:rsidRDefault="00AE761F" w:rsidP="00AE761F">
      <w:pPr>
        <w:shd w:val="clear" w:color="auto" w:fill="FEFFF5"/>
        <w:spacing w:before="240" w:after="30" w:line="240" w:lineRule="auto"/>
        <w:outlineLvl w:val="1"/>
        <w:rPr>
          <w:rFonts w:ascii="Georgia" w:eastAsia="Times New Roman" w:hAnsi="Georgia" w:cs="Times New Roman"/>
          <w:b/>
          <w:bCs/>
          <w:color w:val="3B3B3B"/>
          <w:sz w:val="34"/>
          <w:szCs w:val="34"/>
          <w:lang w:eastAsia="ru-RU"/>
        </w:rPr>
      </w:pPr>
      <w:r w:rsidRPr="00AE761F">
        <w:rPr>
          <w:rFonts w:ascii="Georgia" w:eastAsia="Times New Roman" w:hAnsi="Georgia" w:cs="Times New Roman"/>
          <w:b/>
          <w:bCs/>
          <w:color w:val="3B3B3B"/>
          <w:sz w:val="34"/>
          <w:szCs w:val="34"/>
          <w:lang w:eastAsia="ru-RU"/>
        </w:rPr>
        <w:t>Как работать с курсорами</w:t>
      </w:r>
    </w:p>
    <w:p w14:paraId="70C76E6B" w14:textId="77777777" w:rsidR="00AE761F" w:rsidRPr="00AE761F" w:rsidRDefault="00AE761F" w:rsidP="00AE761F">
      <w:pPr>
        <w:shd w:val="clear" w:color="auto" w:fill="FEFFF5"/>
        <w:spacing w:after="288" w:line="240" w:lineRule="auto"/>
        <w:rPr>
          <w:rFonts w:ascii="Georgia" w:eastAsia="Times New Roman" w:hAnsi="Georgia" w:cs="Times New Roman"/>
          <w:color w:val="3B3B3B"/>
          <w:lang w:eastAsia="ru-RU"/>
        </w:rPr>
      </w:pPr>
      <w:r w:rsidRPr="00AE761F">
        <w:rPr>
          <w:rFonts w:ascii="Georgia" w:eastAsia="Times New Roman" w:hAnsi="Georgia" w:cs="Times New Roman"/>
          <w:color w:val="3B3B3B"/>
          <w:lang w:eastAsia="ru-RU"/>
        </w:rPr>
        <w:t>Есть несколько этапов, которые можно выделить при работе с курсорами:</w:t>
      </w:r>
    </w:p>
    <w:p w14:paraId="2DE3E90C" w14:textId="77777777" w:rsidR="00AE761F" w:rsidRPr="00AE761F" w:rsidRDefault="00AE761F" w:rsidP="00AE761F">
      <w:pPr>
        <w:numPr>
          <w:ilvl w:val="0"/>
          <w:numId w:val="42"/>
        </w:numPr>
        <w:shd w:val="clear" w:color="auto" w:fill="FEFFF5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3B3B3B"/>
          <w:lang w:eastAsia="ru-RU"/>
        </w:rPr>
      </w:pPr>
      <w:r w:rsidRPr="00AE761F">
        <w:rPr>
          <w:rFonts w:ascii="Georgia" w:eastAsia="Times New Roman" w:hAnsi="Georgia" w:cs="Times New Roman"/>
          <w:color w:val="3B3B3B"/>
          <w:lang w:eastAsia="ru-RU"/>
        </w:rPr>
        <w:t>Создание. Извлечения данных на этом этапе не происходит, а только создаётся текст запроса </w:t>
      </w:r>
      <w:r w:rsidRPr="00AE761F">
        <w:rPr>
          <w:rFonts w:ascii="Consolas" w:eastAsia="Times New Roman" w:hAnsi="Consolas" w:cs="Courier New"/>
          <w:color w:val="3B3B3B"/>
          <w:sz w:val="19"/>
          <w:szCs w:val="19"/>
          <w:lang w:eastAsia="ru-RU"/>
        </w:rPr>
        <w:t>SELECT</w:t>
      </w:r>
      <w:r w:rsidRPr="00AE761F">
        <w:rPr>
          <w:rFonts w:ascii="Georgia" w:eastAsia="Times New Roman" w:hAnsi="Georgia" w:cs="Times New Roman"/>
          <w:color w:val="3B3B3B"/>
          <w:lang w:eastAsia="ru-RU"/>
        </w:rPr>
        <w:t> и курсору задаются параметры</w:t>
      </w:r>
    </w:p>
    <w:p w14:paraId="1B7033AC" w14:textId="77777777" w:rsidR="00AE761F" w:rsidRPr="00AE761F" w:rsidRDefault="00AE761F" w:rsidP="00AE761F">
      <w:pPr>
        <w:numPr>
          <w:ilvl w:val="0"/>
          <w:numId w:val="42"/>
        </w:numPr>
        <w:shd w:val="clear" w:color="auto" w:fill="FEFFF5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3B3B3B"/>
          <w:lang w:eastAsia="ru-RU"/>
        </w:rPr>
      </w:pPr>
      <w:r w:rsidRPr="00AE761F">
        <w:rPr>
          <w:rFonts w:ascii="Georgia" w:eastAsia="Times New Roman" w:hAnsi="Georgia" w:cs="Times New Roman"/>
          <w:color w:val="3B3B3B"/>
          <w:lang w:eastAsia="ru-RU"/>
        </w:rPr>
        <w:t>Открытие для получения данных. Здесь данные извлекаются из таблиц</w:t>
      </w:r>
    </w:p>
    <w:p w14:paraId="3A7B1DCF" w14:textId="77777777" w:rsidR="00AE761F" w:rsidRPr="00AE761F" w:rsidRDefault="00AE761F" w:rsidP="00AE761F">
      <w:pPr>
        <w:numPr>
          <w:ilvl w:val="0"/>
          <w:numId w:val="42"/>
        </w:numPr>
        <w:shd w:val="clear" w:color="auto" w:fill="FEFFF5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3B3B3B"/>
          <w:lang w:eastAsia="ru-RU"/>
        </w:rPr>
      </w:pPr>
      <w:r w:rsidRPr="00AE761F">
        <w:rPr>
          <w:rFonts w:ascii="Georgia" w:eastAsia="Times New Roman" w:hAnsi="Georgia" w:cs="Times New Roman"/>
          <w:color w:val="3B3B3B"/>
          <w:lang w:eastAsia="ru-RU"/>
        </w:rPr>
        <w:t>Чтение данных из курсора. Можно сделать, когда курсор уже заполнен</w:t>
      </w:r>
    </w:p>
    <w:p w14:paraId="20335D40" w14:textId="77777777" w:rsidR="00AE761F" w:rsidRPr="00AE761F" w:rsidRDefault="00AE761F" w:rsidP="00AE761F">
      <w:pPr>
        <w:numPr>
          <w:ilvl w:val="0"/>
          <w:numId w:val="42"/>
        </w:numPr>
        <w:shd w:val="clear" w:color="auto" w:fill="FEFFF5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3B3B3B"/>
          <w:lang w:eastAsia="ru-RU"/>
        </w:rPr>
      </w:pPr>
      <w:r w:rsidRPr="00AE761F">
        <w:rPr>
          <w:rFonts w:ascii="Georgia" w:eastAsia="Times New Roman" w:hAnsi="Georgia" w:cs="Times New Roman"/>
          <w:color w:val="3B3B3B"/>
          <w:lang w:eastAsia="ru-RU"/>
        </w:rPr>
        <w:t>Закрытие. А также, возможно, освобождение занятых им ресурсов памяти (не для всех СУБД)</w:t>
      </w:r>
    </w:p>
    <w:p w14:paraId="6D8D2BED" w14:textId="77777777" w:rsidR="00AE761F" w:rsidRPr="00AE761F" w:rsidRDefault="00AE761F" w:rsidP="00AE761F">
      <w:pPr>
        <w:shd w:val="clear" w:color="auto" w:fill="FEFFF5"/>
        <w:spacing w:after="288" w:line="240" w:lineRule="auto"/>
        <w:rPr>
          <w:rFonts w:ascii="Georgia" w:eastAsia="Times New Roman" w:hAnsi="Georgia" w:cs="Times New Roman"/>
          <w:color w:val="3B3B3B"/>
          <w:lang w:eastAsia="ru-RU"/>
        </w:rPr>
      </w:pPr>
      <w:r w:rsidRPr="00AE761F">
        <w:rPr>
          <w:rFonts w:ascii="Georgia" w:eastAsia="Times New Roman" w:hAnsi="Georgia" w:cs="Times New Roman"/>
          <w:color w:val="3B3B3B"/>
          <w:lang w:eastAsia="ru-RU"/>
        </w:rPr>
        <w:t>Целиком процесс работы с курсором выглядит так:</w:t>
      </w:r>
    </w:p>
    <w:p w14:paraId="5BDB0E78" w14:textId="77777777" w:rsidR="00AE761F" w:rsidRPr="00AE761F" w:rsidRDefault="00AE761F" w:rsidP="00AE761F">
      <w:pPr>
        <w:numPr>
          <w:ilvl w:val="0"/>
          <w:numId w:val="43"/>
        </w:numPr>
        <w:shd w:val="clear" w:color="auto" w:fill="FEFFF5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3B3B3B"/>
          <w:lang w:eastAsia="ru-RU"/>
        </w:rPr>
      </w:pPr>
      <w:r w:rsidRPr="00AE761F">
        <w:rPr>
          <w:rFonts w:ascii="Georgia" w:eastAsia="Times New Roman" w:hAnsi="Georgia" w:cs="Times New Roman"/>
          <w:color w:val="3B3B3B"/>
          <w:lang w:eastAsia="ru-RU"/>
        </w:rPr>
        <w:t>когда курсор объявлен, его можно сколько угодно раз открывать и закрывать</w:t>
      </w:r>
    </w:p>
    <w:p w14:paraId="7DC6F6AB" w14:textId="77777777" w:rsidR="00AE761F" w:rsidRPr="00AE761F" w:rsidRDefault="00AE761F" w:rsidP="00AE761F">
      <w:pPr>
        <w:numPr>
          <w:ilvl w:val="0"/>
          <w:numId w:val="43"/>
        </w:numPr>
        <w:shd w:val="clear" w:color="auto" w:fill="FEFFF5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3B3B3B"/>
          <w:lang w:eastAsia="ru-RU"/>
        </w:rPr>
      </w:pPr>
      <w:r w:rsidRPr="00AE761F">
        <w:rPr>
          <w:rFonts w:ascii="Georgia" w:eastAsia="Times New Roman" w:hAnsi="Georgia" w:cs="Times New Roman"/>
          <w:color w:val="3B3B3B"/>
          <w:lang w:eastAsia="ru-RU"/>
        </w:rPr>
        <w:t>когда курсор открыт, можно сколько угодно раз извлекать из него строки</w:t>
      </w:r>
    </w:p>
    <w:p w14:paraId="54F1FF99" w14:textId="732CA0F0" w:rsidR="00AE761F" w:rsidRPr="00AE761F" w:rsidRDefault="004E2F92" w:rsidP="00AE761F">
      <w:pPr>
        <w:shd w:val="clear" w:color="auto" w:fill="FEFFF5"/>
        <w:spacing w:before="240" w:after="30" w:line="240" w:lineRule="auto"/>
        <w:outlineLvl w:val="1"/>
        <w:rPr>
          <w:rFonts w:ascii="Georgia" w:eastAsia="Times New Roman" w:hAnsi="Georgia" w:cs="Times New Roman"/>
          <w:b/>
          <w:bCs/>
          <w:color w:val="3B3B3B"/>
          <w:sz w:val="34"/>
          <w:szCs w:val="34"/>
          <w:lang w:val="en-US" w:eastAsia="ru-RU"/>
        </w:rPr>
      </w:pPr>
      <w:r>
        <w:rPr>
          <w:rFonts w:ascii="Georgia" w:eastAsia="Times New Roman" w:hAnsi="Georgia" w:cs="Times New Roman"/>
          <w:b/>
          <w:bCs/>
          <w:color w:val="3B3B3B"/>
          <w:sz w:val="34"/>
          <w:szCs w:val="34"/>
          <w:lang w:val="en-US" w:eastAsia="ru-RU"/>
        </w:rPr>
        <w:t xml:space="preserve">1). </w:t>
      </w:r>
      <w:r w:rsidR="00AE761F" w:rsidRPr="00AE761F">
        <w:rPr>
          <w:rFonts w:ascii="Georgia" w:eastAsia="Times New Roman" w:hAnsi="Georgia" w:cs="Times New Roman"/>
          <w:b/>
          <w:bCs/>
          <w:color w:val="3B3B3B"/>
          <w:sz w:val="34"/>
          <w:szCs w:val="34"/>
          <w:lang w:eastAsia="ru-RU"/>
        </w:rPr>
        <w:t>Создание</w:t>
      </w:r>
    </w:p>
    <w:p w14:paraId="293F06B0" w14:textId="77777777" w:rsidR="004E2F92" w:rsidRDefault="004E2F92" w:rsidP="004E2F92">
      <w:pPr>
        <w:pStyle w:val="HTML0"/>
        <w:rPr>
          <w:color w:val="000000"/>
          <w:lang w:val="en-US"/>
        </w:rPr>
      </w:pPr>
    </w:p>
    <w:p w14:paraId="31DD833D" w14:textId="067DF57A" w:rsidR="004E2F92" w:rsidRDefault="004E2F92" w:rsidP="004E2F92">
      <w:pPr>
        <w:pStyle w:val="HTML0"/>
        <w:rPr>
          <w:color w:val="000000"/>
          <w:lang w:val="en-US"/>
        </w:rPr>
      </w:pPr>
      <w:r w:rsidRPr="004E2F92">
        <w:rPr>
          <w:color w:val="000000"/>
          <w:lang w:val="en-US"/>
        </w:rPr>
        <w:t xml:space="preserve">SELECT * </w:t>
      </w:r>
      <w:proofErr w:type="gramStart"/>
      <w:r w:rsidRPr="004E2F92">
        <w:rPr>
          <w:color w:val="000000"/>
          <w:lang w:val="en-US"/>
        </w:rPr>
        <w:t>FROM  employees</w:t>
      </w:r>
      <w:proofErr w:type="gramEnd"/>
      <w:r w:rsidRPr="004E2F92">
        <w:rPr>
          <w:color w:val="000000"/>
          <w:lang w:val="en-US"/>
        </w:rPr>
        <w:t xml:space="preserve"> WHERE </w:t>
      </w:r>
      <w:proofErr w:type="spellStart"/>
      <w:r w:rsidRPr="004E2F92">
        <w:rPr>
          <w:color w:val="000000"/>
          <w:lang w:val="en-US"/>
        </w:rPr>
        <w:t>department_id</w:t>
      </w:r>
      <w:proofErr w:type="spellEnd"/>
      <w:r w:rsidRPr="004E2F92">
        <w:rPr>
          <w:color w:val="000000"/>
          <w:lang w:val="en-US"/>
        </w:rPr>
        <w:t xml:space="preserve"> = 20;</w:t>
      </w:r>
    </w:p>
    <w:p w14:paraId="61F81D03" w14:textId="77777777" w:rsidR="004E2F92" w:rsidRPr="004E2F92" w:rsidRDefault="004E2F92" w:rsidP="004E2F92">
      <w:pPr>
        <w:pStyle w:val="HTML0"/>
        <w:rPr>
          <w:color w:val="000000"/>
          <w:lang w:val="en-US"/>
        </w:rPr>
      </w:pPr>
    </w:p>
    <w:p w14:paraId="7E237CFB" w14:textId="77777777" w:rsidR="004E2F92" w:rsidRPr="003E2A3B" w:rsidRDefault="004E2F92" w:rsidP="004E2F9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E60D9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val="en-US" w:eastAsia="ru-RU"/>
        </w:rPr>
        <w:t>  </w:t>
      </w:r>
      <w:r w:rsidRPr="003E2A3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Простейшую форму курсора можно представить </w:t>
      </w:r>
      <w:proofErr w:type="gramStart"/>
      <w:r w:rsidRPr="003E2A3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себе</w:t>
      </w:r>
      <w:proofErr w:type="gramEnd"/>
      <w:r w:rsidRPr="003E2A3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 как указатель на таблицу в базе данных</w:t>
      </w:r>
      <w:r w:rsidRPr="003E2A3B">
        <w:rPr>
          <w:rFonts w:ascii="Verdana" w:eastAsia="Times New Roman" w:hAnsi="Verdana" w:cs="Times New Roman"/>
          <w:color w:val="0000FF"/>
          <w:sz w:val="20"/>
          <w:szCs w:val="20"/>
          <w:shd w:val="clear" w:color="auto" w:fill="FFFFFF"/>
          <w:lang w:eastAsia="ru-RU"/>
        </w:rPr>
        <w:t>.</w:t>
      </w:r>
      <w:r w:rsidRPr="003E2A3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Например</w:t>
      </w:r>
      <w:r w:rsidRPr="003E2A3B">
        <w:rPr>
          <w:rFonts w:ascii="Verdana" w:eastAsia="Times New Roman" w:hAnsi="Verdana" w:cs="Times New Roman"/>
          <w:color w:val="0000FF"/>
          <w:sz w:val="20"/>
          <w:szCs w:val="20"/>
          <w:shd w:val="clear" w:color="auto" w:fill="FFFFFF"/>
          <w:lang w:eastAsia="ru-RU"/>
        </w:rPr>
        <w:t>,</w:t>
      </w:r>
      <w:r w:rsidRPr="003E2A3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следующее объявление курсора связывает всю таблицу </w:t>
      </w:r>
      <w:r w:rsidRPr="003E2A3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val="en-US" w:eastAsia="ru-RU"/>
        </w:rPr>
        <w:t>employee </w:t>
      </w:r>
      <w:r w:rsidRPr="003E2A3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с курсором </w:t>
      </w:r>
      <w:r w:rsidRPr="003E2A3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val="en-US" w:eastAsia="ru-RU"/>
        </w:rPr>
        <w:t>employee</w:t>
      </w:r>
      <w:r w:rsidRPr="003E2A3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_</w:t>
      </w:r>
      <w:r w:rsidRPr="003E2A3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val="en-US" w:eastAsia="ru-RU"/>
        </w:rPr>
        <w:t>cur</w:t>
      </w:r>
      <w:r w:rsidRPr="003E2A3B">
        <w:rPr>
          <w:rFonts w:ascii="Verdana" w:eastAsia="Times New Roman" w:hAnsi="Verdana" w:cs="Times New Roman"/>
          <w:color w:val="0000FF"/>
          <w:sz w:val="20"/>
          <w:szCs w:val="20"/>
          <w:shd w:val="clear" w:color="auto" w:fill="FFFFFF"/>
          <w:lang w:eastAsia="ru-RU"/>
        </w:rPr>
        <w:t>:</w:t>
      </w:r>
    </w:p>
    <w:p w14:paraId="327EA557" w14:textId="77777777" w:rsidR="004E2F92" w:rsidRPr="004E2F92" w:rsidRDefault="004E2F92" w:rsidP="004E2F92">
      <w:pPr>
        <w:pStyle w:val="HTML0"/>
        <w:rPr>
          <w:color w:val="000000"/>
        </w:rPr>
      </w:pPr>
    </w:p>
    <w:p w14:paraId="3F99D3B2" w14:textId="77777777" w:rsidR="004E2F92" w:rsidRPr="004E2F92" w:rsidRDefault="004E2F92" w:rsidP="004E2F92">
      <w:pPr>
        <w:pStyle w:val="HTML0"/>
        <w:rPr>
          <w:color w:val="000000"/>
          <w:lang w:val="en-US"/>
        </w:rPr>
      </w:pPr>
      <w:r w:rsidRPr="004E2F92">
        <w:rPr>
          <w:color w:val="000000"/>
          <w:lang w:val="en-US"/>
        </w:rPr>
        <w:t>BEGIN;</w:t>
      </w:r>
    </w:p>
    <w:p w14:paraId="0B5B2C62" w14:textId="77777777" w:rsidR="004E2F92" w:rsidRPr="004E2F92" w:rsidRDefault="004E2F92" w:rsidP="004E2F92">
      <w:pPr>
        <w:pStyle w:val="HTML0"/>
        <w:rPr>
          <w:color w:val="000000"/>
          <w:lang w:val="en-US"/>
        </w:rPr>
      </w:pPr>
      <w:r w:rsidRPr="004E2F92">
        <w:rPr>
          <w:color w:val="000000"/>
          <w:lang w:val="en-US"/>
        </w:rPr>
        <w:t xml:space="preserve">Declare </w:t>
      </w:r>
      <w:proofErr w:type="spellStart"/>
      <w:r w:rsidRPr="004E2F92">
        <w:rPr>
          <w:color w:val="000000"/>
          <w:lang w:val="en-US"/>
        </w:rPr>
        <w:t>anployee_cur</w:t>
      </w:r>
      <w:proofErr w:type="spellEnd"/>
      <w:r w:rsidRPr="004E2F92">
        <w:rPr>
          <w:color w:val="000000"/>
          <w:lang w:val="en-US"/>
        </w:rPr>
        <w:t xml:space="preserve"> CURSOR for SELECT * FROM employee;</w:t>
      </w:r>
    </w:p>
    <w:p w14:paraId="43C2617A" w14:textId="77777777" w:rsidR="004E2F92" w:rsidRPr="004E2F92" w:rsidRDefault="004E2F92" w:rsidP="004E2F92">
      <w:pPr>
        <w:pStyle w:val="HTML0"/>
        <w:rPr>
          <w:color w:val="000000"/>
        </w:rPr>
      </w:pPr>
      <w:r w:rsidRPr="004E2F92">
        <w:rPr>
          <w:color w:val="000000"/>
          <w:lang w:val="en-US"/>
        </w:rPr>
        <w:t>COMMIT</w:t>
      </w:r>
      <w:r w:rsidRPr="004E2F92">
        <w:rPr>
          <w:color w:val="000000"/>
        </w:rPr>
        <w:t>;</w:t>
      </w:r>
    </w:p>
    <w:p w14:paraId="64F31144" w14:textId="77777777" w:rsidR="004E2F92" w:rsidRDefault="004E2F92" w:rsidP="004E2F92">
      <w:pPr>
        <w:pStyle w:val="HTML0"/>
        <w:rPr>
          <w:color w:val="000000"/>
        </w:rPr>
      </w:pPr>
    </w:p>
    <w:p w14:paraId="46C899FB" w14:textId="77777777" w:rsidR="004E2F92" w:rsidRDefault="004E2F92" w:rsidP="004E2F92">
      <w:pPr>
        <w:pStyle w:val="HTML0"/>
        <w:rPr>
          <w:color w:val="000000"/>
        </w:rPr>
      </w:pPr>
    </w:p>
    <w:p w14:paraId="1327273D" w14:textId="5BEA4E3E" w:rsidR="004E2F92" w:rsidRDefault="004E2F92" w:rsidP="004E2F92">
      <w:pPr>
        <w:pStyle w:val="HTML0"/>
        <w:rPr>
          <w:color w:val="000000"/>
        </w:rPr>
      </w:pPr>
      <w:r>
        <w:rPr>
          <w:color w:val="000000"/>
        </w:rPr>
        <w:t>-- для использования курсоров необходимо начать транзакцию</w:t>
      </w:r>
    </w:p>
    <w:p w14:paraId="60190B7A" w14:textId="1381C5E7" w:rsidR="004E2F92" w:rsidRPr="00DA1055" w:rsidRDefault="004E2F92" w:rsidP="004E2F92">
      <w:pPr>
        <w:pStyle w:val="HTML0"/>
        <w:rPr>
          <w:color w:val="000000"/>
          <w:lang w:val="en-US"/>
        </w:rPr>
      </w:pPr>
      <w:r w:rsidRPr="00DA1055">
        <w:rPr>
          <w:color w:val="000000"/>
          <w:lang w:val="en-US"/>
        </w:rPr>
        <w:t>BEGIN;</w:t>
      </w:r>
    </w:p>
    <w:p w14:paraId="2E4922DE" w14:textId="77777777" w:rsidR="00E60D99" w:rsidRPr="00E60D99" w:rsidRDefault="00E60D99" w:rsidP="00E60D99">
      <w:pPr>
        <w:spacing w:after="0" w:line="240" w:lineRule="auto"/>
        <w:rPr>
          <w:rFonts w:ascii="Consolas" w:eastAsia="Times New Roman" w:hAnsi="Consolas" w:cs="Times New Roman"/>
          <w:color w:val="3B3B3B"/>
          <w:lang w:val="en-US" w:eastAsia="ru-RU"/>
        </w:rPr>
      </w:pPr>
      <w:r w:rsidRPr="00E60D99">
        <w:rPr>
          <w:rFonts w:ascii="Courier New" w:eastAsia="Times New Roman" w:hAnsi="Courier New" w:cs="Courier New"/>
          <w:color w:val="3B3B3B"/>
          <w:sz w:val="20"/>
          <w:szCs w:val="20"/>
          <w:lang w:val="en-US" w:eastAsia="ru-RU"/>
        </w:rPr>
        <w:lastRenderedPageBreak/>
        <w:t>DECLARE</w:t>
      </w:r>
      <w:r w:rsidRPr="00E60D99">
        <w:rPr>
          <w:rFonts w:ascii="Consolas" w:eastAsia="Times New Roman" w:hAnsi="Consolas" w:cs="Times New Roman"/>
          <w:color w:val="3B3B3B"/>
          <w:lang w:val="en-US" w:eastAsia="ru-RU"/>
        </w:rPr>
        <w:t xml:space="preserve"> </w:t>
      </w:r>
      <w:proofErr w:type="spellStart"/>
      <w:r w:rsidRPr="00E60D99">
        <w:rPr>
          <w:rFonts w:ascii="Courier New" w:eastAsia="Times New Roman" w:hAnsi="Courier New" w:cs="Courier New"/>
          <w:color w:val="3B3B3B"/>
          <w:sz w:val="20"/>
          <w:szCs w:val="20"/>
          <w:lang w:val="en-US" w:eastAsia="ru-RU"/>
        </w:rPr>
        <w:t>NewCursor</w:t>
      </w:r>
      <w:proofErr w:type="spellEnd"/>
      <w:r w:rsidRPr="00E60D99">
        <w:rPr>
          <w:rFonts w:ascii="Courier New" w:eastAsia="Times New Roman" w:hAnsi="Courier New" w:cs="Courier New"/>
          <w:color w:val="3B3B3B"/>
          <w:sz w:val="20"/>
          <w:szCs w:val="20"/>
          <w:lang w:val="en-US" w:eastAsia="ru-RU"/>
        </w:rPr>
        <w:t xml:space="preserve"> CURSOR</w:t>
      </w:r>
    </w:p>
    <w:p w14:paraId="46CB6AB3" w14:textId="77777777" w:rsidR="00E60D99" w:rsidRPr="00E60D99" w:rsidRDefault="00E60D99" w:rsidP="00E60D99">
      <w:pPr>
        <w:spacing w:after="0" w:line="240" w:lineRule="auto"/>
        <w:rPr>
          <w:rFonts w:ascii="Consolas" w:eastAsia="Times New Roman" w:hAnsi="Consolas" w:cs="Times New Roman"/>
          <w:color w:val="3B3B3B"/>
          <w:lang w:val="en-US" w:eastAsia="ru-RU"/>
        </w:rPr>
      </w:pPr>
      <w:r w:rsidRPr="00E60D99">
        <w:rPr>
          <w:rFonts w:ascii="Courier New" w:eastAsia="Times New Roman" w:hAnsi="Courier New" w:cs="Courier New"/>
          <w:color w:val="3B3B3B"/>
          <w:sz w:val="20"/>
          <w:szCs w:val="20"/>
          <w:lang w:val="en-US" w:eastAsia="ru-RU"/>
        </w:rPr>
        <w:t>FOR</w:t>
      </w:r>
    </w:p>
    <w:p w14:paraId="00183052" w14:textId="77777777" w:rsidR="004E2F92" w:rsidRDefault="004E2F92" w:rsidP="004E2F92">
      <w:pPr>
        <w:pStyle w:val="HTML0"/>
        <w:rPr>
          <w:color w:val="000000"/>
          <w:lang w:val="en-US"/>
        </w:rPr>
      </w:pPr>
      <w:r w:rsidRPr="004E2F92">
        <w:rPr>
          <w:color w:val="000000"/>
          <w:lang w:val="en-US"/>
        </w:rPr>
        <w:t xml:space="preserve">SELECT * </w:t>
      </w:r>
      <w:proofErr w:type="gramStart"/>
      <w:r w:rsidRPr="004E2F92">
        <w:rPr>
          <w:color w:val="000000"/>
          <w:lang w:val="en-US"/>
        </w:rPr>
        <w:t>FROM  employees</w:t>
      </w:r>
      <w:proofErr w:type="gramEnd"/>
      <w:r w:rsidRPr="004E2F92">
        <w:rPr>
          <w:color w:val="000000"/>
          <w:lang w:val="en-US"/>
        </w:rPr>
        <w:t xml:space="preserve"> WHERE </w:t>
      </w:r>
      <w:proofErr w:type="spellStart"/>
      <w:r w:rsidRPr="004E2F92">
        <w:rPr>
          <w:color w:val="000000"/>
          <w:lang w:val="en-US"/>
        </w:rPr>
        <w:t>department_id</w:t>
      </w:r>
      <w:proofErr w:type="spellEnd"/>
      <w:r w:rsidRPr="004E2F92">
        <w:rPr>
          <w:color w:val="000000"/>
          <w:lang w:val="en-US"/>
        </w:rPr>
        <w:t xml:space="preserve"> = 20;</w:t>
      </w:r>
    </w:p>
    <w:p w14:paraId="047AB993" w14:textId="13E0B5D9" w:rsidR="00AE761F" w:rsidRPr="005D758D" w:rsidRDefault="004E2F92" w:rsidP="003E2A3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val="en-US" w:eastAsia="ru-RU"/>
        </w:rPr>
        <w:t>COMMIT</w:t>
      </w:r>
      <w:r w:rsidRPr="005D758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;</w:t>
      </w:r>
    </w:p>
    <w:p w14:paraId="42BA6F09" w14:textId="77777777" w:rsidR="00AE761F" w:rsidRPr="005D758D" w:rsidRDefault="00AE761F" w:rsidP="003E2A3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</w:pPr>
    </w:p>
    <w:p w14:paraId="61065589" w14:textId="77777777" w:rsidR="00AE761F" w:rsidRPr="005D758D" w:rsidRDefault="00AE761F" w:rsidP="003E2A3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</w:pPr>
    </w:p>
    <w:p w14:paraId="340D422F" w14:textId="77777777" w:rsidR="00AE761F" w:rsidRPr="005D758D" w:rsidRDefault="00AE761F" w:rsidP="003E2A3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</w:pPr>
    </w:p>
    <w:p w14:paraId="4B368AC0" w14:textId="77777777" w:rsidR="00AE761F" w:rsidRPr="005D758D" w:rsidRDefault="00AE761F" w:rsidP="003E2A3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</w:pPr>
    </w:p>
    <w:p w14:paraId="6CE722AA" w14:textId="77777777" w:rsidR="00AE761F" w:rsidRPr="005D758D" w:rsidRDefault="00AE761F" w:rsidP="003E2A3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</w:pPr>
    </w:p>
    <w:p w14:paraId="418D3A98" w14:textId="11B92DC7" w:rsidR="003E2A3B" w:rsidRDefault="003E2A3B" w:rsidP="005D758D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</w:rPr>
      </w:pPr>
      <w:r w:rsidRPr="00E60D9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val="en-US" w:eastAsia="ru-RU"/>
        </w:rPr>
        <w:t>  </w:t>
      </w:r>
    </w:p>
    <w:p w14:paraId="10124FA3" w14:textId="4B8B7ED3" w:rsidR="00DA1055" w:rsidRDefault="00DA1055" w:rsidP="00DA1055">
      <w:pPr>
        <w:pStyle w:val="a3"/>
        <w:shd w:val="clear" w:color="auto" w:fill="FFFFFF"/>
        <w:spacing w:before="0" w:before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Следующий пример показывает один из способов передачи имени курсора вызывающему:</w:t>
      </w:r>
    </w:p>
    <w:p w14:paraId="2985D45E" w14:textId="77777777" w:rsidR="00DA1055" w:rsidRPr="00DA1055" w:rsidRDefault="00DA1055" w:rsidP="00DA1055">
      <w:pPr>
        <w:pStyle w:val="HTML0"/>
        <w:rPr>
          <w:color w:val="000000"/>
          <w:lang w:val="en-US"/>
        </w:rPr>
      </w:pPr>
      <w:r w:rsidRPr="00DA1055">
        <w:rPr>
          <w:color w:val="000000"/>
          <w:lang w:val="en-US"/>
        </w:rPr>
        <w:t>CREATE TABLE test (col text);</w:t>
      </w:r>
    </w:p>
    <w:p w14:paraId="0E30DDD0" w14:textId="77777777" w:rsidR="00DA1055" w:rsidRPr="00DA1055" w:rsidRDefault="00DA1055" w:rsidP="00DA1055">
      <w:pPr>
        <w:pStyle w:val="HTML0"/>
        <w:rPr>
          <w:color w:val="000000"/>
          <w:lang w:val="en-US"/>
        </w:rPr>
      </w:pPr>
      <w:r w:rsidRPr="00DA1055">
        <w:rPr>
          <w:color w:val="000000"/>
          <w:lang w:val="en-US"/>
        </w:rPr>
        <w:t>INSERT INTO test VALUES ('123');</w:t>
      </w:r>
    </w:p>
    <w:p w14:paraId="03BA28DE" w14:textId="77777777" w:rsidR="00DA1055" w:rsidRPr="00DA1055" w:rsidRDefault="00DA1055" w:rsidP="00DA1055">
      <w:pPr>
        <w:pStyle w:val="HTML0"/>
        <w:rPr>
          <w:color w:val="000000"/>
          <w:lang w:val="en-US"/>
        </w:rPr>
      </w:pPr>
    </w:p>
    <w:p w14:paraId="17BE77E3" w14:textId="77777777" w:rsidR="00DA1055" w:rsidRPr="00DA1055" w:rsidRDefault="00DA1055" w:rsidP="00DA1055">
      <w:pPr>
        <w:pStyle w:val="HTML0"/>
        <w:rPr>
          <w:color w:val="000000"/>
          <w:lang w:val="en-US"/>
        </w:rPr>
      </w:pPr>
      <w:r w:rsidRPr="00DA1055">
        <w:rPr>
          <w:color w:val="000000"/>
          <w:lang w:val="en-US"/>
        </w:rPr>
        <w:t xml:space="preserve">CREATE FUNCTION </w:t>
      </w:r>
      <w:proofErr w:type="spellStart"/>
      <w:r w:rsidRPr="00DA1055">
        <w:rPr>
          <w:color w:val="000000"/>
          <w:lang w:val="en-US"/>
        </w:rPr>
        <w:t>reffunc</w:t>
      </w:r>
      <w:proofErr w:type="spellEnd"/>
      <w:r w:rsidRPr="00DA1055">
        <w:rPr>
          <w:color w:val="000000"/>
          <w:lang w:val="en-US"/>
        </w:rPr>
        <w:t>(</w:t>
      </w:r>
      <w:proofErr w:type="spellStart"/>
      <w:r w:rsidRPr="00DA1055">
        <w:rPr>
          <w:color w:val="000000"/>
          <w:lang w:val="en-US"/>
        </w:rPr>
        <w:t>refcursor</w:t>
      </w:r>
      <w:proofErr w:type="spellEnd"/>
      <w:r w:rsidRPr="00DA1055">
        <w:rPr>
          <w:color w:val="000000"/>
          <w:lang w:val="en-US"/>
        </w:rPr>
        <w:t xml:space="preserve">) RETURNS </w:t>
      </w:r>
      <w:proofErr w:type="spellStart"/>
      <w:r w:rsidRPr="00DA1055">
        <w:rPr>
          <w:color w:val="000000"/>
          <w:lang w:val="en-US"/>
        </w:rPr>
        <w:t>refcursor</w:t>
      </w:r>
      <w:proofErr w:type="spellEnd"/>
      <w:r w:rsidRPr="00DA1055">
        <w:rPr>
          <w:color w:val="000000"/>
          <w:lang w:val="en-US"/>
        </w:rPr>
        <w:t xml:space="preserve"> AS '</w:t>
      </w:r>
    </w:p>
    <w:p w14:paraId="0109EB87" w14:textId="77777777" w:rsidR="00DA1055" w:rsidRPr="00DA1055" w:rsidRDefault="00DA1055" w:rsidP="00DA1055">
      <w:pPr>
        <w:pStyle w:val="HTML0"/>
        <w:rPr>
          <w:color w:val="000000"/>
          <w:lang w:val="en-US"/>
        </w:rPr>
      </w:pPr>
      <w:r w:rsidRPr="00DA1055">
        <w:rPr>
          <w:color w:val="000000"/>
          <w:lang w:val="en-US"/>
        </w:rPr>
        <w:t>BEGIN</w:t>
      </w:r>
    </w:p>
    <w:p w14:paraId="749D4606" w14:textId="77777777" w:rsidR="00DA1055" w:rsidRPr="00DA1055" w:rsidRDefault="00DA1055" w:rsidP="00DA1055">
      <w:pPr>
        <w:pStyle w:val="HTML0"/>
        <w:rPr>
          <w:color w:val="000000"/>
          <w:lang w:val="en-US"/>
        </w:rPr>
      </w:pPr>
      <w:r w:rsidRPr="00DA1055">
        <w:rPr>
          <w:color w:val="000000"/>
          <w:lang w:val="en-US"/>
        </w:rPr>
        <w:t xml:space="preserve">    OPEN $1 FOR SELECT col FROM test;</w:t>
      </w:r>
    </w:p>
    <w:p w14:paraId="509445EC" w14:textId="77777777" w:rsidR="00DA1055" w:rsidRPr="00DA1055" w:rsidRDefault="00DA1055" w:rsidP="00DA1055">
      <w:pPr>
        <w:pStyle w:val="HTML0"/>
        <w:rPr>
          <w:color w:val="000000"/>
          <w:lang w:val="en-US"/>
        </w:rPr>
      </w:pPr>
      <w:r w:rsidRPr="00DA1055">
        <w:rPr>
          <w:color w:val="000000"/>
          <w:lang w:val="en-US"/>
        </w:rPr>
        <w:t xml:space="preserve">    RETURN $1;</w:t>
      </w:r>
    </w:p>
    <w:p w14:paraId="634B49C5" w14:textId="77777777" w:rsidR="00DA1055" w:rsidRPr="00DA1055" w:rsidRDefault="00DA1055" w:rsidP="00DA1055">
      <w:pPr>
        <w:pStyle w:val="HTML0"/>
        <w:rPr>
          <w:color w:val="000000"/>
          <w:lang w:val="en-US"/>
        </w:rPr>
      </w:pPr>
      <w:r w:rsidRPr="00DA1055">
        <w:rPr>
          <w:color w:val="000000"/>
          <w:lang w:val="en-US"/>
        </w:rPr>
        <w:t>END;</w:t>
      </w:r>
    </w:p>
    <w:p w14:paraId="5A59FF01" w14:textId="77777777" w:rsidR="00DA1055" w:rsidRPr="00DA1055" w:rsidRDefault="00DA1055" w:rsidP="00DA1055">
      <w:pPr>
        <w:pStyle w:val="HTML0"/>
        <w:rPr>
          <w:color w:val="000000"/>
          <w:lang w:val="en-US"/>
        </w:rPr>
      </w:pPr>
      <w:r w:rsidRPr="00DA1055">
        <w:rPr>
          <w:color w:val="000000"/>
          <w:lang w:val="en-US"/>
        </w:rPr>
        <w:t xml:space="preserve">' LANGUAGE </w:t>
      </w:r>
      <w:proofErr w:type="spellStart"/>
      <w:r w:rsidRPr="00DA1055">
        <w:rPr>
          <w:color w:val="000000"/>
          <w:lang w:val="en-US"/>
        </w:rPr>
        <w:t>plpgsql</w:t>
      </w:r>
      <w:proofErr w:type="spellEnd"/>
      <w:r w:rsidRPr="00DA1055">
        <w:rPr>
          <w:color w:val="000000"/>
          <w:lang w:val="en-US"/>
        </w:rPr>
        <w:t>;</w:t>
      </w:r>
    </w:p>
    <w:p w14:paraId="4998AD8B" w14:textId="77777777" w:rsidR="00DA1055" w:rsidRPr="00DA1055" w:rsidRDefault="00DA1055" w:rsidP="00DA1055">
      <w:pPr>
        <w:pStyle w:val="HTML0"/>
        <w:rPr>
          <w:color w:val="000000"/>
          <w:lang w:val="en-US"/>
        </w:rPr>
      </w:pPr>
    </w:p>
    <w:p w14:paraId="014681B8" w14:textId="77777777" w:rsidR="00DA1055" w:rsidRPr="00DA1055" w:rsidRDefault="00DA1055" w:rsidP="00DA1055">
      <w:pPr>
        <w:pStyle w:val="HTML0"/>
        <w:rPr>
          <w:color w:val="000000"/>
          <w:lang w:val="en-US"/>
        </w:rPr>
      </w:pPr>
      <w:r w:rsidRPr="00DA1055">
        <w:rPr>
          <w:color w:val="000000"/>
          <w:lang w:val="en-US"/>
        </w:rPr>
        <w:t>BEGIN;</w:t>
      </w:r>
    </w:p>
    <w:p w14:paraId="08EB299E" w14:textId="77777777" w:rsidR="00DA1055" w:rsidRPr="00DA1055" w:rsidRDefault="00DA1055" w:rsidP="00DA1055">
      <w:pPr>
        <w:pStyle w:val="HTML0"/>
        <w:rPr>
          <w:color w:val="000000"/>
          <w:lang w:val="en-US"/>
        </w:rPr>
      </w:pPr>
      <w:r w:rsidRPr="00DA1055">
        <w:rPr>
          <w:color w:val="000000"/>
          <w:lang w:val="en-US"/>
        </w:rPr>
        <w:t xml:space="preserve">SELECT </w:t>
      </w:r>
      <w:proofErr w:type="spellStart"/>
      <w:r w:rsidRPr="00DA1055">
        <w:rPr>
          <w:color w:val="000000"/>
          <w:lang w:val="en-US"/>
        </w:rPr>
        <w:t>reffunc</w:t>
      </w:r>
      <w:proofErr w:type="spellEnd"/>
      <w:r w:rsidRPr="00DA1055">
        <w:rPr>
          <w:color w:val="000000"/>
          <w:lang w:val="en-US"/>
        </w:rPr>
        <w:t>('</w:t>
      </w:r>
      <w:proofErr w:type="spellStart"/>
      <w:r w:rsidRPr="00DA1055">
        <w:rPr>
          <w:color w:val="000000"/>
          <w:lang w:val="en-US"/>
        </w:rPr>
        <w:t>funccursor</w:t>
      </w:r>
      <w:proofErr w:type="spellEnd"/>
      <w:r w:rsidRPr="00DA1055">
        <w:rPr>
          <w:color w:val="000000"/>
          <w:lang w:val="en-US"/>
        </w:rPr>
        <w:t>');</w:t>
      </w:r>
    </w:p>
    <w:p w14:paraId="40A84799" w14:textId="77777777" w:rsidR="00DA1055" w:rsidRPr="00DA1055" w:rsidRDefault="00DA1055" w:rsidP="00DA1055">
      <w:pPr>
        <w:pStyle w:val="HTML0"/>
        <w:rPr>
          <w:color w:val="000000"/>
          <w:lang w:val="en-US"/>
        </w:rPr>
      </w:pPr>
      <w:r w:rsidRPr="00DA1055">
        <w:rPr>
          <w:color w:val="000000"/>
          <w:lang w:val="en-US"/>
        </w:rPr>
        <w:t xml:space="preserve">FETCH ALL IN </w:t>
      </w:r>
      <w:proofErr w:type="spellStart"/>
      <w:r w:rsidRPr="00DA1055">
        <w:rPr>
          <w:color w:val="000000"/>
          <w:lang w:val="en-US"/>
        </w:rPr>
        <w:t>funccursor</w:t>
      </w:r>
      <w:proofErr w:type="spellEnd"/>
      <w:r w:rsidRPr="00DA1055">
        <w:rPr>
          <w:color w:val="000000"/>
          <w:lang w:val="en-US"/>
        </w:rPr>
        <w:t>;</w:t>
      </w:r>
    </w:p>
    <w:p w14:paraId="12CF9C94" w14:textId="77777777" w:rsidR="00DA1055" w:rsidRDefault="00DA1055" w:rsidP="00DA1055">
      <w:pPr>
        <w:pStyle w:val="HTML0"/>
        <w:rPr>
          <w:color w:val="000000"/>
        </w:rPr>
      </w:pPr>
      <w:r>
        <w:rPr>
          <w:color w:val="000000"/>
        </w:rPr>
        <w:t>COMMIT;</w:t>
      </w:r>
    </w:p>
    <w:p w14:paraId="356F8118" w14:textId="77777777" w:rsidR="00DA1055" w:rsidRDefault="00DA1055" w:rsidP="00DA1055">
      <w:pPr>
        <w:pStyle w:val="a3"/>
        <w:shd w:val="clear" w:color="auto" w:fill="FFFFFF"/>
        <w:spacing w:before="0" w:beforeAutospacing="0" w:line="360" w:lineRule="atLeast"/>
        <w:rPr>
          <w:rFonts w:ascii="Arial" w:hAnsi="Arial" w:cs="Arial"/>
          <w:color w:val="000000"/>
        </w:rPr>
      </w:pPr>
    </w:p>
    <w:p w14:paraId="5783F793" w14:textId="5655D23E" w:rsidR="00DA1055" w:rsidRDefault="00DA1055" w:rsidP="00DA1055">
      <w:pPr>
        <w:pStyle w:val="a3"/>
        <w:shd w:val="clear" w:color="auto" w:fill="FFFFFF"/>
        <w:spacing w:before="0" w:before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следующем примере используется автоматическая генерация имени курсора:</w:t>
      </w:r>
    </w:p>
    <w:p w14:paraId="7CBDAEAC" w14:textId="77777777" w:rsidR="00DA1055" w:rsidRPr="00DA1055" w:rsidRDefault="00DA1055" w:rsidP="00DA1055">
      <w:pPr>
        <w:pStyle w:val="HTML0"/>
        <w:rPr>
          <w:color w:val="000000"/>
          <w:lang w:val="en-US"/>
        </w:rPr>
      </w:pPr>
      <w:r w:rsidRPr="00DA1055">
        <w:rPr>
          <w:color w:val="000000"/>
          <w:lang w:val="en-US"/>
        </w:rPr>
        <w:t xml:space="preserve">CREATE FUNCTION reffunc2() RETURNS </w:t>
      </w:r>
      <w:proofErr w:type="spellStart"/>
      <w:r w:rsidRPr="00DA1055">
        <w:rPr>
          <w:color w:val="000000"/>
          <w:lang w:val="en-US"/>
        </w:rPr>
        <w:t>refcursor</w:t>
      </w:r>
      <w:proofErr w:type="spellEnd"/>
      <w:r w:rsidRPr="00DA1055">
        <w:rPr>
          <w:color w:val="000000"/>
          <w:lang w:val="en-US"/>
        </w:rPr>
        <w:t xml:space="preserve"> AS '</w:t>
      </w:r>
    </w:p>
    <w:p w14:paraId="13E2E862" w14:textId="77777777" w:rsidR="00DA1055" w:rsidRPr="00DA1055" w:rsidRDefault="00DA1055" w:rsidP="00DA1055">
      <w:pPr>
        <w:pStyle w:val="HTML0"/>
        <w:rPr>
          <w:color w:val="000000"/>
          <w:lang w:val="en-US"/>
        </w:rPr>
      </w:pPr>
      <w:r w:rsidRPr="00DA1055">
        <w:rPr>
          <w:color w:val="000000"/>
          <w:lang w:val="en-US"/>
        </w:rPr>
        <w:t>DECLARE</w:t>
      </w:r>
    </w:p>
    <w:p w14:paraId="02F9C0A9" w14:textId="77777777" w:rsidR="00DA1055" w:rsidRPr="00DA1055" w:rsidRDefault="00DA1055" w:rsidP="00DA1055">
      <w:pPr>
        <w:pStyle w:val="HTML0"/>
        <w:rPr>
          <w:color w:val="000000"/>
          <w:lang w:val="en-US"/>
        </w:rPr>
      </w:pPr>
      <w:r w:rsidRPr="00DA1055">
        <w:rPr>
          <w:color w:val="000000"/>
          <w:lang w:val="en-US"/>
        </w:rPr>
        <w:t xml:space="preserve">    ref </w:t>
      </w:r>
      <w:proofErr w:type="spellStart"/>
      <w:r w:rsidRPr="00DA1055">
        <w:rPr>
          <w:color w:val="000000"/>
          <w:lang w:val="en-US"/>
        </w:rPr>
        <w:t>refcursor</w:t>
      </w:r>
      <w:proofErr w:type="spellEnd"/>
      <w:r w:rsidRPr="00DA1055">
        <w:rPr>
          <w:color w:val="000000"/>
          <w:lang w:val="en-US"/>
        </w:rPr>
        <w:t>;</w:t>
      </w:r>
    </w:p>
    <w:p w14:paraId="4260CAB1" w14:textId="77777777" w:rsidR="00DA1055" w:rsidRPr="00DA1055" w:rsidRDefault="00DA1055" w:rsidP="00DA1055">
      <w:pPr>
        <w:pStyle w:val="HTML0"/>
        <w:rPr>
          <w:color w:val="000000"/>
          <w:lang w:val="en-US"/>
        </w:rPr>
      </w:pPr>
      <w:r w:rsidRPr="00DA1055">
        <w:rPr>
          <w:color w:val="000000"/>
          <w:lang w:val="en-US"/>
        </w:rPr>
        <w:t>BEGIN</w:t>
      </w:r>
    </w:p>
    <w:p w14:paraId="164CC418" w14:textId="77777777" w:rsidR="00DA1055" w:rsidRPr="00DA1055" w:rsidRDefault="00DA1055" w:rsidP="00DA1055">
      <w:pPr>
        <w:pStyle w:val="HTML0"/>
        <w:rPr>
          <w:color w:val="000000"/>
          <w:lang w:val="en-US"/>
        </w:rPr>
      </w:pPr>
      <w:r w:rsidRPr="00DA1055">
        <w:rPr>
          <w:color w:val="000000"/>
          <w:lang w:val="en-US"/>
        </w:rPr>
        <w:t xml:space="preserve">    OPEN ref FOR SELECT col FROM test;</w:t>
      </w:r>
    </w:p>
    <w:p w14:paraId="1A0B8465" w14:textId="77777777" w:rsidR="00DA1055" w:rsidRPr="00DA1055" w:rsidRDefault="00DA1055" w:rsidP="00DA1055">
      <w:pPr>
        <w:pStyle w:val="HTML0"/>
        <w:rPr>
          <w:color w:val="000000"/>
          <w:lang w:val="en-US"/>
        </w:rPr>
      </w:pPr>
      <w:r w:rsidRPr="00DA1055">
        <w:rPr>
          <w:color w:val="000000"/>
          <w:lang w:val="en-US"/>
        </w:rPr>
        <w:t xml:space="preserve">    RETURN ref;</w:t>
      </w:r>
    </w:p>
    <w:p w14:paraId="46E2C898" w14:textId="77777777" w:rsidR="00DA1055" w:rsidRPr="00DA1055" w:rsidRDefault="00DA1055" w:rsidP="00DA1055">
      <w:pPr>
        <w:pStyle w:val="HTML0"/>
        <w:rPr>
          <w:color w:val="000000"/>
          <w:lang w:val="en-US"/>
        </w:rPr>
      </w:pPr>
      <w:r w:rsidRPr="00DA1055">
        <w:rPr>
          <w:color w:val="000000"/>
          <w:lang w:val="en-US"/>
        </w:rPr>
        <w:t>END;</w:t>
      </w:r>
    </w:p>
    <w:p w14:paraId="05364803" w14:textId="77777777" w:rsidR="00DA1055" w:rsidRPr="00DA1055" w:rsidRDefault="00DA1055" w:rsidP="00DA1055">
      <w:pPr>
        <w:pStyle w:val="HTML0"/>
        <w:rPr>
          <w:color w:val="000000"/>
          <w:lang w:val="en-US"/>
        </w:rPr>
      </w:pPr>
      <w:r w:rsidRPr="00DA1055">
        <w:rPr>
          <w:color w:val="000000"/>
          <w:lang w:val="en-US"/>
        </w:rPr>
        <w:t xml:space="preserve">' LANGUAGE </w:t>
      </w:r>
      <w:proofErr w:type="spellStart"/>
      <w:r w:rsidRPr="00DA1055">
        <w:rPr>
          <w:color w:val="000000"/>
          <w:lang w:val="en-US"/>
        </w:rPr>
        <w:t>plpgsql</w:t>
      </w:r>
      <w:proofErr w:type="spellEnd"/>
      <w:r w:rsidRPr="00DA1055">
        <w:rPr>
          <w:color w:val="000000"/>
          <w:lang w:val="en-US"/>
        </w:rPr>
        <w:t>;</w:t>
      </w:r>
    </w:p>
    <w:p w14:paraId="0E7557EF" w14:textId="77777777" w:rsidR="00DA1055" w:rsidRPr="00DA1055" w:rsidRDefault="00DA1055" w:rsidP="00DA1055">
      <w:pPr>
        <w:pStyle w:val="HTML0"/>
        <w:rPr>
          <w:color w:val="000000"/>
          <w:lang w:val="en-US"/>
        </w:rPr>
      </w:pPr>
    </w:p>
    <w:p w14:paraId="46BB322F" w14:textId="77777777" w:rsidR="00DA1055" w:rsidRDefault="00DA1055" w:rsidP="00DA1055">
      <w:pPr>
        <w:pStyle w:val="HTML0"/>
        <w:rPr>
          <w:color w:val="000000"/>
        </w:rPr>
      </w:pPr>
      <w:r>
        <w:rPr>
          <w:color w:val="000000"/>
        </w:rPr>
        <w:t>-- для использования курсоров, необходимо начать транзакцию</w:t>
      </w:r>
    </w:p>
    <w:p w14:paraId="1680FE0F" w14:textId="77777777" w:rsidR="00DA1055" w:rsidRPr="00DA1055" w:rsidRDefault="00DA1055" w:rsidP="00DA1055">
      <w:pPr>
        <w:pStyle w:val="HTML0"/>
        <w:rPr>
          <w:color w:val="000000"/>
          <w:lang w:val="en-US"/>
        </w:rPr>
      </w:pPr>
      <w:r w:rsidRPr="00DA1055">
        <w:rPr>
          <w:color w:val="000000"/>
          <w:lang w:val="en-US"/>
        </w:rPr>
        <w:t>BEGIN;</w:t>
      </w:r>
    </w:p>
    <w:p w14:paraId="6D9F35C7" w14:textId="77777777" w:rsidR="00DA1055" w:rsidRPr="00DA1055" w:rsidRDefault="00DA1055" w:rsidP="00DA1055">
      <w:pPr>
        <w:pStyle w:val="HTML0"/>
        <w:rPr>
          <w:color w:val="000000"/>
          <w:lang w:val="en-US"/>
        </w:rPr>
      </w:pPr>
      <w:r w:rsidRPr="00DA1055">
        <w:rPr>
          <w:color w:val="000000"/>
          <w:lang w:val="en-US"/>
        </w:rPr>
        <w:t>SELECT reffunc2();</w:t>
      </w:r>
    </w:p>
    <w:p w14:paraId="1C173D7C" w14:textId="77777777" w:rsidR="00DA1055" w:rsidRPr="00DA1055" w:rsidRDefault="00DA1055" w:rsidP="00DA1055">
      <w:pPr>
        <w:pStyle w:val="HTML0"/>
        <w:rPr>
          <w:color w:val="000000"/>
          <w:lang w:val="en-US"/>
        </w:rPr>
      </w:pPr>
      <w:r w:rsidRPr="00DA1055">
        <w:rPr>
          <w:color w:val="000000"/>
          <w:lang w:val="en-US"/>
        </w:rPr>
        <w:t>FETCH ALL IN "&lt;unnamed cursor 1&gt;";</w:t>
      </w:r>
    </w:p>
    <w:p w14:paraId="429E84B4" w14:textId="77777777" w:rsidR="00DA1055" w:rsidRDefault="00DA1055" w:rsidP="00DA1055">
      <w:pPr>
        <w:pStyle w:val="HTML0"/>
        <w:rPr>
          <w:color w:val="000000"/>
        </w:rPr>
      </w:pPr>
      <w:r>
        <w:rPr>
          <w:color w:val="000000"/>
        </w:rPr>
        <w:t>COMMIT;</w:t>
      </w:r>
    </w:p>
    <w:p w14:paraId="1E33806A" w14:textId="11B85721" w:rsidR="00DA1055" w:rsidRDefault="00DA1055" w:rsidP="00D876DF">
      <w:pPr>
        <w:shd w:val="clear" w:color="auto" w:fill="FFFFFF"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6E03A149" w14:textId="77777777" w:rsidR="00DA1055" w:rsidRDefault="00DA1055" w:rsidP="00DA1055">
      <w:pPr>
        <w:pStyle w:val="a3"/>
        <w:shd w:val="clear" w:color="auto" w:fill="FFFFFF"/>
        <w:spacing w:before="0" w:before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следующем примере показан один из способов вернуть несколько курсоров из одной функции:</w:t>
      </w:r>
    </w:p>
    <w:p w14:paraId="1C4F66C2" w14:textId="0203A0A6" w:rsidR="00DA1055" w:rsidRPr="00DA1055" w:rsidRDefault="00DA1055" w:rsidP="00DA1055">
      <w:pPr>
        <w:pStyle w:val="HTML0"/>
        <w:rPr>
          <w:color w:val="000000"/>
          <w:lang w:val="en-US"/>
        </w:rPr>
      </w:pPr>
      <w:r w:rsidRPr="00DA1055">
        <w:rPr>
          <w:color w:val="000000"/>
          <w:lang w:val="en-US"/>
        </w:rPr>
        <w:t xml:space="preserve">CREATE </w:t>
      </w:r>
      <w:r w:rsidR="0070234C">
        <w:rPr>
          <w:color w:val="000000"/>
          <w:lang w:val="en-US"/>
        </w:rPr>
        <w:t xml:space="preserve">OR REPLACE </w:t>
      </w:r>
      <w:r w:rsidRPr="00DA1055">
        <w:rPr>
          <w:color w:val="000000"/>
          <w:lang w:val="en-US"/>
        </w:rPr>
        <w:t xml:space="preserve">FUNCTION </w:t>
      </w:r>
      <w:proofErr w:type="spellStart"/>
      <w:proofErr w:type="gramStart"/>
      <w:r w:rsidRPr="00DA1055">
        <w:rPr>
          <w:color w:val="000000"/>
          <w:lang w:val="en-US"/>
        </w:rPr>
        <w:t>myfunc</w:t>
      </w:r>
      <w:proofErr w:type="spellEnd"/>
      <w:r w:rsidRPr="00DA1055">
        <w:rPr>
          <w:color w:val="000000"/>
          <w:lang w:val="en-US"/>
        </w:rPr>
        <w:t>(</w:t>
      </w:r>
      <w:proofErr w:type="spellStart"/>
      <w:proofErr w:type="gramEnd"/>
      <w:r w:rsidRPr="00DA1055">
        <w:rPr>
          <w:color w:val="000000"/>
          <w:lang w:val="en-US"/>
        </w:rPr>
        <w:t>refcursor</w:t>
      </w:r>
      <w:proofErr w:type="spellEnd"/>
      <w:r w:rsidRPr="00DA1055">
        <w:rPr>
          <w:color w:val="000000"/>
          <w:lang w:val="en-US"/>
        </w:rPr>
        <w:t xml:space="preserve">, </w:t>
      </w:r>
      <w:proofErr w:type="spellStart"/>
      <w:r w:rsidRPr="00DA1055">
        <w:rPr>
          <w:color w:val="000000"/>
          <w:lang w:val="en-US"/>
        </w:rPr>
        <w:t>refcursor</w:t>
      </w:r>
      <w:proofErr w:type="spellEnd"/>
      <w:r w:rsidRPr="00DA1055">
        <w:rPr>
          <w:color w:val="000000"/>
          <w:lang w:val="en-US"/>
        </w:rPr>
        <w:t xml:space="preserve">) RETURNS SETOF </w:t>
      </w:r>
      <w:proofErr w:type="spellStart"/>
      <w:r w:rsidRPr="00DA1055">
        <w:rPr>
          <w:color w:val="000000"/>
          <w:lang w:val="en-US"/>
        </w:rPr>
        <w:t>refcursor</w:t>
      </w:r>
      <w:proofErr w:type="spellEnd"/>
      <w:r w:rsidRPr="00DA1055">
        <w:rPr>
          <w:color w:val="000000"/>
          <w:lang w:val="en-US"/>
        </w:rPr>
        <w:t xml:space="preserve"> AS $$</w:t>
      </w:r>
    </w:p>
    <w:p w14:paraId="2D25D00F" w14:textId="77777777" w:rsidR="00DA1055" w:rsidRPr="00DA1055" w:rsidRDefault="00DA1055" w:rsidP="00DA1055">
      <w:pPr>
        <w:pStyle w:val="HTML0"/>
        <w:rPr>
          <w:color w:val="000000"/>
          <w:lang w:val="en-US"/>
        </w:rPr>
      </w:pPr>
      <w:r w:rsidRPr="00DA1055">
        <w:rPr>
          <w:color w:val="000000"/>
          <w:lang w:val="en-US"/>
        </w:rPr>
        <w:t>BEGIN</w:t>
      </w:r>
    </w:p>
    <w:p w14:paraId="1EAB900A" w14:textId="6B633518" w:rsidR="00DA1055" w:rsidRPr="00DA1055" w:rsidRDefault="00DA1055" w:rsidP="00DA1055">
      <w:pPr>
        <w:pStyle w:val="HTML0"/>
        <w:rPr>
          <w:color w:val="000000"/>
          <w:lang w:val="en-US"/>
        </w:rPr>
      </w:pPr>
      <w:r w:rsidRPr="00DA1055">
        <w:rPr>
          <w:color w:val="000000"/>
          <w:lang w:val="en-US"/>
        </w:rPr>
        <w:t xml:space="preserve">    OPEN $1 FOR SELECT * FROM </w:t>
      </w:r>
      <w:r w:rsidR="0070234C">
        <w:rPr>
          <w:color w:val="000000"/>
          <w:lang w:val="en-US"/>
        </w:rPr>
        <w:t>jobs</w:t>
      </w:r>
      <w:r w:rsidRPr="00DA1055">
        <w:rPr>
          <w:color w:val="000000"/>
          <w:lang w:val="en-US"/>
        </w:rPr>
        <w:t>;</w:t>
      </w:r>
    </w:p>
    <w:p w14:paraId="36C19923" w14:textId="77777777" w:rsidR="00DA1055" w:rsidRPr="00DA1055" w:rsidRDefault="00DA1055" w:rsidP="00DA1055">
      <w:pPr>
        <w:pStyle w:val="HTML0"/>
        <w:rPr>
          <w:color w:val="000000"/>
          <w:lang w:val="en-US"/>
        </w:rPr>
      </w:pPr>
      <w:r w:rsidRPr="00DA1055">
        <w:rPr>
          <w:color w:val="000000"/>
          <w:lang w:val="en-US"/>
        </w:rPr>
        <w:t xml:space="preserve">    RETURN NEXT $1;</w:t>
      </w:r>
    </w:p>
    <w:p w14:paraId="3C1CB4D3" w14:textId="384063C5" w:rsidR="00DA1055" w:rsidRPr="00DA1055" w:rsidRDefault="00DA1055" w:rsidP="00DA1055">
      <w:pPr>
        <w:pStyle w:val="HTML0"/>
        <w:rPr>
          <w:color w:val="000000"/>
          <w:lang w:val="en-US"/>
        </w:rPr>
      </w:pPr>
      <w:r w:rsidRPr="00DA1055">
        <w:rPr>
          <w:color w:val="000000"/>
          <w:lang w:val="en-US"/>
        </w:rPr>
        <w:t xml:space="preserve">    OPEN $2 FOR SELECT * FROM </w:t>
      </w:r>
      <w:r w:rsidR="0070234C">
        <w:rPr>
          <w:color w:val="000000"/>
          <w:lang w:val="en-US"/>
        </w:rPr>
        <w:t>employees</w:t>
      </w:r>
      <w:r w:rsidRPr="00DA1055">
        <w:rPr>
          <w:color w:val="000000"/>
          <w:lang w:val="en-US"/>
        </w:rPr>
        <w:t>;</w:t>
      </w:r>
    </w:p>
    <w:p w14:paraId="3451C5B7" w14:textId="77777777" w:rsidR="00DA1055" w:rsidRPr="00DA1055" w:rsidRDefault="00DA1055" w:rsidP="00DA1055">
      <w:pPr>
        <w:pStyle w:val="HTML0"/>
        <w:rPr>
          <w:color w:val="000000"/>
          <w:lang w:val="en-US"/>
        </w:rPr>
      </w:pPr>
      <w:r w:rsidRPr="00DA1055">
        <w:rPr>
          <w:color w:val="000000"/>
          <w:lang w:val="en-US"/>
        </w:rPr>
        <w:t xml:space="preserve">    RETURN NEXT $2;</w:t>
      </w:r>
    </w:p>
    <w:p w14:paraId="401AC6C3" w14:textId="77777777" w:rsidR="00DA1055" w:rsidRPr="00DA1055" w:rsidRDefault="00DA1055" w:rsidP="00DA1055">
      <w:pPr>
        <w:pStyle w:val="HTML0"/>
        <w:rPr>
          <w:color w:val="000000"/>
          <w:lang w:val="en-US"/>
        </w:rPr>
      </w:pPr>
      <w:r w:rsidRPr="00DA1055">
        <w:rPr>
          <w:color w:val="000000"/>
          <w:lang w:val="en-US"/>
        </w:rPr>
        <w:t>END;</w:t>
      </w:r>
    </w:p>
    <w:p w14:paraId="5E47F30A" w14:textId="77777777" w:rsidR="00DA1055" w:rsidRPr="00DA1055" w:rsidRDefault="00DA1055" w:rsidP="00DA1055">
      <w:pPr>
        <w:pStyle w:val="HTML0"/>
        <w:rPr>
          <w:color w:val="000000"/>
          <w:lang w:val="en-US"/>
        </w:rPr>
      </w:pPr>
      <w:r w:rsidRPr="00DA1055">
        <w:rPr>
          <w:color w:val="000000"/>
          <w:lang w:val="en-US"/>
        </w:rPr>
        <w:lastRenderedPageBreak/>
        <w:t xml:space="preserve">$$ LANGUAGE </w:t>
      </w:r>
      <w:proofErr w:type="spellStart"/>
      <w:r w:rsidRPr="00DA1055">
        <w:rPr>
          <w:color w:val="000000"/>
          <w:lang w:val="en-US"/>
        </w:rPr>
        <w:t>plpgsql</w:t>
      </w:r>
      <w:proofErr w:type="spellEnd"/>
      <w:r w:rsidRPr="00DA1055">
        <w:rPr>
          <w:color w:val="000000"/>
          <w:lang w:val="en-US"/>
        </w:rPr>
        <w:t>;</w:t>
      </w:r>
    </w:p>
    <w:p w14:paraId="0943BC6C" w14:textId="77777777" w:rsidR="00DA1055" w:rsidRPr="00DA1055" w:rsidRDefault="00DA1055" w:rsidP="00DA1055">
      <w:pPr>
        <w:pStyle w:val="HTML0"/>
        <w:rPr>
          <w:color w:val="000000"/>
          <w:lang w:val="en-US"/>
        </w:rPr>
      </w:pPr>
    </w:p>
    <w:p w14:paraId="06A04365" w14:textId="77777777" w:rsidR="00DA1055" w:rsidRDefault="00DA1055" w:rsidP="00DA1055">
      <w:pPr>
        <w:pStyle w:val="HTML0"/>
        <w:rPr>
          <w:color w:val="000000"/>
        </w:rPr>
      </w:pPr>
      <w:r>
        <w:rPr>
          <w:color w:val="000000"/>
        </w:rPr>
        <w:t>-- для использования курсоров необходимо начать транзакцию</w:t>
      </w:r>
    </w:p>
    <w:p w14:paraId="4D462A18" w14:textId="77777777" w:rsidR="00DA1055" w:rsidRPr="00DA1055" w:rsidRDefault="00DA1055" w:rsidP="00DA1055">
      <w:pPr>
        <w:pStyle w:val="HTML0"/>
        <w:rPr>
          <w:color w:val="000000"/>
          <w:lang w:val="en-US"/>
        </w:rPr>
      </w:pPr>
      <w:r w:rsidRPr="00DA1055">
        <w:rPr>
          <w:color w:val="000000"/>
          <w:lang w:val="en-US"/>
        </w:rPr>
        <w:t>BEGIN;</w:t>
      </w:r>
    </w:p>
    <w:p w14:paraId="3214CD1F" w14:textId="77777777" w:rsidR="00DA1055" w:rsidRPr="00DA1055" w:rsidRDefault="00DA1055" w:rsidP="00DA1055">
      <w:pPr>
        <w:pStyle w:val="HTML0"/>
        <w:rPr>
          <w:color w:val="000000"/>
          <w:lang w:val="en-US"/>
        </w:rPr>
      </w:pPr>
      <w:r w:rsidRPr="00DA1055">
        <w:rPr>
          <w:color w:val="000000"/>
          <w:lang w:val="en-US"/>
        </w:rPr>
        <w:t xml:space="preserve">SELECT * FROM </w:t>
      </w:r>
      <w:proofErr w:type="spellStart"/>
      <w:proofErr w:type="gramStart"/>
      <w:r w:rsidRPr="00DA1055">
        <w:rPr>
          <w:color w:val="000000"/>
          <w:lang w:val="en-US"/>
        </w:rPr>
        <w:t>myfunc</w:t>
      </w:r>
      <w:proofErr w:type="spellEnd"/>
      <w:r w:rsidRPr="00DA1055">
        <w:rPr>
          <w:color w:val="000000"/>
          <w:lang w:val="en-US"/>
        </w:rPr>
        <w:t>(</w:t>
      </w:r>
      <w:proofErr w:type="gramEnd"/>
      <w:r w:rsidRPr="00DA1055">
        <w:rPr>
          <w:color w:val="000000"/>
          <w:lang w:val="en-US"/>
        </w:rPr>
        <w:t>'a', 'b');</w:t>
      </w:r>
    </w:p>
    <w:p w14:paraId="25E8FDAD" w14:textId="52499633" w:rsidR="00DA1055" w:rsidRDefault="00DA1055" w:rsidP="00DA1055">
      <w:pPr>
        <w:pStyle w:val="HTML0"/>
        <w:rPr>
          <w:color w:val="000000"/>
          <w:lang w:val="en-US"/>
        </w:rPr>
      </w:pPr>
      <w:r w:rsidRPr="00DA1055">
        <w:rPr>
          <w:color w:val="000000"/>
          <w:lang w:val="en-US"/>
        </w:rPr>
        <w:t>FETCH ALL FROM a;</w:t>
      </w:r>
    </w:p>
    <w:p w14:paraId="7658A2A5" w14:textId="77777777" w:rsidR="00DA1055" w:rsidRPr="00DA1055" w:rsidRDefault="00DA1055" w:rsidP="00DA1055">
      <w:pPr>
        <w:pStyle w:val="HTML0"/>
        <w:rPr>
          <w:color w:val="000000"/>
          <w:lang w:val="en-US"/>
        </w:rPr>
      </w:pPr>
      <w:r w:rsidRPr="00DA1055">
        <w:rPr>
          <w:color w:val="000000"/>
          <w:lang w:val="en-US"/>
        </w:rPr>
        <w:t>FETCH ALL FROM b;</w:t>
      </w:r>
    </w:p>
    <w:p w14:paraId="41649B1D" w14:textId="77777777" w:rsidR="00DA1055" w:rsidRDefault="00DA1055" w:rsidP="00DA1055">
      <w:pPr>
        <w:pStyle w:val="HTML0"/>
        <w:rPr>
          <w:color w:val="000000"/>
        </w:rPr>
      </w:pPr>
      <w:r>
        <w:rPr>
          <w:color w:val="000000"/>
        </w:rPr>
        <w:t>COMMIT;</w:t>
      </w:r>
    </w:p>
    <w:p w14:paraId="67F3458F" w14:textId="4B9F7516" w:rsidR="00DA1055" w:rsidRDefault="00DA1055" w:rsidP="00D876DF">
      <w:pPr>
        <w:shd w:val="clear" w:color="auto" w:fill="FFFFFF"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85"/>
        <w:gridCol w:w="4460"/>
      </w:tblGrid>
      <w:tr w:rsidR="005D758D" w:rsidRPr="005226E0" w14:paraId="52380370" w14:textId="77777777" w:rsidTr="00F401F9">
        <w:tc>
          <w:tcPr>
            <w:tcW w:w="4908" w:type="dxa"/>
          </w:tcPr>
          <w:p w14:paraId="2E51E9D8" w14:textId="77777777" w:rsidR="00AC5D42" w:rsidRPr="0026458A" w:rsidRDefault="00AC5D42" w:rsidP="00AC5D42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bookmarkStart w:id="0" w:name="_Hlk149144005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Отобразите </w:t>
            </w: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c</w:t>
            </w:r>
            <w:r w:rsidRPr="000846E2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</w:t>
            </w: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5-го </w:t>
            </w: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по </w:t>
            </w: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10-го сотрудников </w:t>
            </w: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из</w:t>
            </w: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таблиц</w:t>
            </w: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ы </w:t>
            </w: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«Сотрудники».</w:t>
            </w:r>
          </w:p>
          <w:p w14:paraId="1784CE40" w14:textId="77777777" w:rsidR="00AC5D42" w:rsidRPr="0026458A" w:rsidRDefault="00AC5D42" w:rsidP="00AC5D42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declare</w:t>
            </w:r>
          </w:p>
          <w:p w14:paraId="5CE92B5D" w14:textId="77777777" w:rsidR="00AC5D42" w:rsidRPr="0026458A" w:rsidRDefault="00AC5D42" w:rsidP="00AC5D42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78317EE0" w14:textId="77777777" w:rsidR="00AC5D42" w:rsidRPr="0026458A" w:rsidRDefault="00AC5D42" w:rsidP="00AC5D42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cursor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empcur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is</w:t>
            </w:r>
          </w:p>
          <w:p w14:paraId="1DDD4D64" w14:textId="77777777" w:rsidR="00AC5D42" w:rsidRPr="0026458A" w:rsidRDefault="00AC5D42" w:rsidP="00AC5D42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select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first_name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4DEEAC1A" w14:textId="77777777" w:rsidR="00AC5D42" w:rsidRPr="0026458A" w:rsidRDefault="00AC5D42" w:rsidP="00AC5D42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from employees;</w:t>
            </w:r>
          </w:p>
          <w:p w14:paraId="584D32D1" w14:textId="77777777" w:rsidR="00AC5D42" w:rsidRPr="0026458A" w:rsidRDefault="00AC5D42" w:rsidP="00AC5D42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</w:t>
            </w:r>
          </w:p>
          <w:p w14:paraId="24A35FCF" w14:textId="77777777" w:rsidR="00AC5D42" w:rsidRPr="0026458A" w:rsidRDefault="00AC5D42" w:rsidP="00AC5D42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14:paraId="2A9F408C" w14:textId="77777777" w:rsidR="00AC5D42" w:rsidRPr="0026458A" w:rsidRDefault="00AC5D42" w:rsidP="00AC5D42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for </w:t>
            </w:r>
            <w:proofErr w:type="spellStart"/>
            <w:proofErr w:type="gram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emprec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in</w:t>
            </w:r>
            <w:proofErr w:type="gram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empcur</w:t>
            </w:r>
            <w:proofErr w:type="spellEnd"/>
          </w:p>
          <w:p w14:paraId="3A7C051D" w14:textId="77777777" w:rsidR="00AC5D42" w:rsidRPr="0026458A" w:rsidRDefault="00AC5D42" w:rsidP="00AC5D42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loop</w:t>
            </w:r>
          </w:p>
          <w:p w14:paraId="42DD0399" w14:textId="77777777" w:rsidR="00AC5D42" w:rsidRPr="0026458A" w:rsidRDefault="00AC5D42" w:rsidP="00AC5D42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if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empcur%rowcount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&gt; 4 then</w:t>
            </w:r>
          </w:p>
          <w:p w14:paraId="33DFEB29" w14:textId="77777777" w:rsidR="00AC5D42" w:rsidRPr="0026458A" w:rsidRDefault="00AC5D42" w:rsidP="00AC5D42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dbms_output.put_</w:t>
            </w:r>
            <w:proofErr w:type="gram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line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(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emprec</w:t>
            </w:r>
            <w:proofErr w:type="gram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.first_name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);</w:t>
            </w:r>
          </w:p>
          <w:p w14:paraId="304D50EC" w14:textId="77777777" w:rsidR="00AC5D42" w:rsidRPr="0026458A" w:rsidRDefault="00AC5D42" w:rsidP="00AC5D42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 </w:t>
            </w:r>
            <w:proofErr w:type="gram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exit  when</w:t>
            </w:r>
            <w:proofErr w:type="gram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empcur%rowcount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&gt; 10;</w:t>
            </w:r>
          </w:p>
          <w:p w14:paraId="21263D16" w14:textId="77777777" w:rsidR="00AC5D42" w:rsidRPr="0026458A" w:rsidRDefault="00AC5D42" w:rsidP="00AC5D42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end if;</w:t>
            </w:r>
          </w:p>
          <w:p w14:paraId="5302362E" w14:textId="77777777" w:rsidR="00AC5D42" w:rsidRPr="0026458A" w:rsidRDefault="00AC5D42" w:rsidP="00AC5D42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loop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14:paraId="16E55D9A" w14:textId="77777777" w:rsidR="00AC5D42" w:rsidRPr="0026458A" w:rsidRDefault="00AC5D42" w:rsidP="00AC5D42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 </w:t>
            </w:r>
          </w:p>
          <w:p w14:paraId="78449D15" w14:textId="77777777" w:rsidR="00AC5D42" w:rsidRPr="0026458A" w:rsidRDefault="00AC5D42" w:rsidP="00AC5D42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14:paraId="3FB97710" w14:textId="77777777" w:rsidR="00AC5D42" w:rsidRDefault="00AC5D42" w:rsidP="00F401F9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72D37B35" w14:textId="77777777" w:rsidR="00AC5D42" w:rsidRDefault="00AC5D42" w:rsidP="00F401F9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1904C0BD" w14:textId="77777777" w:rsidR="00AC5D42" w:rsidRDefault="00AC5D42" w:rsidP="00F401F9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77D08D71" w14:textId="77777777" w:rsidR="00AC5D42" w:rsidRDefault="00AC5D42" w:rsidP="00F401F9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23CC7CD9" w14:textId="77777777" w:rsidR="00AC5D42" w:rsidRDefault="00AC5D42" w:rsidP="00F401F9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4B6D5426" w14:textId="77777777" w:rsidR="00AC5D42" w:rsidRDefault="00AC5D42" w:rsidP="00F401F9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7FAD966C" w14:textId="76DE5B9C" w:rsidR="005D758D" w:rsidRPr="0026458A" w:rsidRDefault="005D758D" w:rsidP="00F401F9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Показать должность и имя сотрудника, который работает первый день.</w:t>
            </w:r>
          </w:p>
          <w:p w14:paraId="4170B1B5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lastRenderedPageBreak/>
              <w:t>declare</w:t>
            </w:r>
          </w:p>
          <w:p w14:paraId="1B5E4BFE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</w:t>
            </w:r>
            <w:proofErr w:type="gram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cursor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jobscur</w:t>
            </w:r>
            <w:proofErr w:type="spellEnd"/>
            <w:proofErr w:type="gram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is select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job_title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from jobs;</w:t>
            </w:r>
          </w:p>
          <w:p w14:paraId="0B95FD95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</w:t>
            </w:r>
            <w:proofErr w:type="gram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employees</w:t>
            </w:r>
            <w:proofErr w:type="gram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.first_name%type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14:paraId="142DFA59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14:paraId="42E9EB2B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for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jobrec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jobscur</w:t>
            </w:r>
            <w:proofErr w:type="spellEnd"/>
          </w:p>
          <w:p w14:paraId="22EFAB5D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  loop</w:t>
            </w:r>
          </w:p>
          <w:p w14:paraId="5F8DC0FC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        select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first_name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v_name</w:t>
            </w:r>
            <w:proofErr w:type="spellEnd"/>
          </w:p>
          <w:p w14:paraId="5C317835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from employees</w:t>
            </w:r>
          </w:p>
          <w:p w14:paraId="70DD8256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hire_date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 select</w:t>
            </w:r>
            <w:proofErr w:type="gram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min(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hire_date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) from employees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jobrec.job_id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  <w:p w14:paraId="7CDE0B75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</w:t>
            </w:r>
            <w:proofErr w:type="gram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and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</w:t>
            </w:r>
            <w:proofErr w:type="gram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jobrec.job_id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14:paraId="6D6A8F32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</w:t>
            </w:r>
          </w:p>
          <w:p w14:paraId="2C046F92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dbms_output.put_</w:t>
            </w:r>
            <w:proofErr w:type="gram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line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(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jobrec.job</w:t>
            </w:r>
            <w:proofErr w:type="gram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_title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|| '-' ||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); </w:t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 </w:t>
            </w:r>
          </w:p>
          <w:p w14:paraId="4138F800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loop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14:paraId="418EE82C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14:paraId="75C6CBC1" w14:textId="77777777" w:rsidR="005D758D" w:rsidRPr="0026458A" w:rsidRDefault="005D758D" w:rsidP="00F401F9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Обновление зарплаты сотрудника в зависимости от отдела и процента комиссии. Если отдел</w:t>
            </w: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-</w:t>
            </w: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40, увеличьте зарплату на 10%. Если отдел </w:t>
            </w: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- </w:t>
            </w: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70, то</w:t>
            </w: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на</w:t>
            </w: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15%, если комиссия больше 0,3%, то 5%, в противном случае 10%.</w:t>
            </w:r>
          </w:p>
          <w:p w14:paraId="66838EEA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declare</w:t>
            </w:r>
          </w:p>
          <w:p w14:paraId="600EA51C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cursor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empcur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is</w:t>
            </w:r>
          </w:p>
          <w:p w14:paraId="2CE117E9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select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department_id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commission_pct</w:t>
            </w:r>
            <w:proofErr w:type="spellEnd"/>
          </w:p>
          <w:p w14:paraId="525F1F55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from employees;</w:t>
            </w:r>
          </w:p>
          <w:p w14:paraId="2641E9FB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</w:t>
            </w:r>
          </w:p>
          <w:p w14:paraId="49B9FD74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</w:t>
            </w:r>
            <w:proofErr w:type="gram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hike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number</w:t>
            </w:r>
            <w:proofErr w:type="gram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(2);</w:t>
            </w:r>
          </w:p>
          <w:p w14:paraId="7F3D189D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14:paraId="65E63831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4C06A510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for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emprec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empcur</w:t>
            </w:r>
            <w:proofErr w:type="spellEnd"/>
          </w:p>
          <w:p w14:paraId="35F73AEB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loop</w:t>
            </w:r>
          </w:p>
          <w:p w14:paraId="689C169F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</w:t>
            </w:r>
            <w:proofErr w:type="gram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if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emprec</w:t>
            </w:r>
            <w:proofErr w:type="gram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.department_id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40 then</w:t>
            </w:r>
          </w:p>
          <w:p w14:paraId="471CB604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</w:t>
            </w:r>
            <w:proofErr w:type="gram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hike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= 10;</w:t>
            </w:r>
          </w:p>
          <w:p w14:paraId="337F92A4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elsif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emprec.department</w:t>
            </w:r>
            <w:proofErr w:type="gram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70 then</w:t>
            </w:r>
          </w:p>
          <w:p w14:paraId="40297997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lastRenderedPageBreak/>
              <w:t xml:space="preserve">   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</w:t>
            </w:r>
            <w:proofErr w:type="gram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hike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= 15;</w:t>
            </w:r>
          </w:p>
          <w:p w14:paraId="122A71CC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elsif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emprec.commission</w:t>
            </w:r>
            <w:proofErr w:type="gram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_pct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&gt; 0.30 then</w:t>
            </w:r>
          </w:p>
          <w:p w14:paraId="015C4DB8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</w:t>
            </w:r>
            <w:proofErr w:type="gram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hike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= 5;</w:t>
            </w:r>
          </w:p>
          <w:p w14:paraId="4D1E3E92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else</w:t>
            </w:r>
          </w:p>
          <w:p w14:paraId="1C533FC2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</w:t>
            </w:r>
            <w:proofErr w:type="gram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hike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= 10;</w:t>
            </w:r>
          </w:p>
          <w:p w14:paraId="40C1B6D0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end if;</w:t>
            </w:r>
          </w:p>
          <w:p w14:paraId="628F3263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2A8CDE3A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update employees set salary = salary + salary *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v_hike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/100 </w:t>
            </w:r>
          </w:p>
          <w:p w14:paraId="79361DE0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emprec.employee</w:t>
            </w:r>
            <w:proofErr w:type="gram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14:paraId="2C250D2B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</w:t>
            </w:r>
          </w:p>
          <w:p w14:paraId="2476E897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loop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14:paraId="00C5A4A7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14:paraId="5E058B27" w14:textId="77777777" w:rsidR="005D758D" w:rsidRPr="0026458A" w:rsidRDefault="005D758D" w:rsidP="00F401F9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Создайте функцию, которая принимает идентификатор менеджера и возвращает имена сотрудников, которые отчитываются перед этим менеджером. Имена должны быть возвращены в виде строки с запятыми, разделяющими имена.</w:t>
            </w:r>
          </w:p>
          <w:p w14:paraId="15B8482A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create or replace function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get_employees_for_</w:t>
            </w:r>
            <w:proofErr w:type="gram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manager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manager number)</w:t>
            </w:r>
          </w:p>
          <w:p w14:paraId="59B5236F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return varchar2</w:t>
            </w:r>
          </w:p>
          <w:p w14:paraId="151D51A9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is</w:t>
            </w:r>
          </w:p>
          <w:p w14:paraId="20D28F4C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v_employees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varchar2(1000</w:t>
            </w:r>
            <w:proofErr w:type="gram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 :</w:t>
            </w:r>
            <w:proofErr w:type="gram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= '';</w:t>
            </w:r>
          </w:p>
          <w:p w14:paraId="48D0145A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cursor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empcur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is</w:t>
            </w:r>
          </w:p>
          <w:p w14:paraId="71A98DF2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</w:t>
            </w:r>
            <w:proofErr w:type="gram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first</w:t>
            </w:r>
            <w:proofErr w:type="gram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from employees </w:t>
            </w:r>
          </w:p>
          <w:p w14:paraId="10B7612C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where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manager_id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manager;</w:t>
            </w:r>
          </w:p>
          <w:p w14:paraId="661789F5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14:paraId="301465F4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19981557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for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emprec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empcur</w:t>
            </w:r>
            <w:proofErr w:type="spellEnd"/>
          </w:p>
          <w:p w14:paraId="7A7759F5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loop</w:t>
            </w:r>
          </w:p>
          <w:p w14:paraId="4FC3046A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</w:t>
            </w:r>
            <w:proofErr w:type="gram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employees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=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v_employees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||  ',' ||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emprec.first_name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14:paraId="078D2C74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end loop;</w:t>
            </w:r>
          </w:p>
          <w:p w14:paraId="4DEF1EBA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-- remove </w:t>
            </w:r>
            <w:proofErr w:type="gram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extra  ,</w:t>
            </w:r>
            <w:proofErr w:type="gram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at the beginning</w:t>
            </w:r>
          </w:p>
          <w:p w14:paraId="697AB570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lastRenderedPageBreak/>
              <w:t xml:space="preserve">     </w:t>
            </w:r>
            <w:proofErr w:type="gram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return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ltrim</w:t>
            </w:r>
            <w:proofErr w:type="spellEnd"/>
            <w:proofErr w:type="gram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v_employees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,',');</w:t>
            </w:r>
          </w:p>
          <w:p w14:paraId="238F6ACC" w14:textId="77777777" w:rsidR="005D758D" w:rsidRPr="0026458A" w:rsidRDefault="005D758D" w:rsidP="00F401F9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14:paraId="0181115A" w14:textId="29883F0B" w:rsidR="005D758D" w:rsidRPr="005D758D" w:rsidRDefault="005D758D" w:rsidP="005D758D">
            <w:pPr>
              <w:pStyle w:val="ae"/>
              <w:rPr>
                <w:u w:val="single"/>
                <w:lang w:val="ru-RU"/>
              </w:rPr>
            </w:pPr>
            <w:r w:rsidRPr="00594975">
              <w:rPr>
                <w:highlight w:val="yellow"/>
                <w:u w:val="single"/>
                <w:lang w:val="ru-RU"/>
              </w:rPr>
              <w:t>ПРОВЕРЬТЕ      РЕЗУЛЬТАТ      РАБОТЫ     ФУНКЦИИ</w:t>
            </w:r>
          </w:p>
        </w:tc>
        <w:tc>
          <w:tcPr>
            <w:tcW w:w="4663" w:type="dxa"/>
          </w:tcPr>
          <w:p w14:paraId="1CFFA35F" w14:textId="77777777" w:rsidR="00DA2E43" w:rsidRDefault="00DA2E43" w:rsidP="00DA2E43">
            <w:pPr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  <w:p w14:paraId="148E5B07" w14:textId="77777777" w:rsidR="00DA2E43" w:rsidRDefault="00DA2E43" w:rsidP="00DA2E43">
            <w:pPr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  <w:p w14:paraId="1D526F8A" w14:textId="77777777" w:rsidR="00DA2E43" w:rsidRDefault="00DA2E43" w:rsidP="00DA2E43">
            <w:pPr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  <w:p w14:paraId="20B4EF8C" w14:textId="77777777" w:rsidR="00DA2E43" w:rsidRDefault="00DA2E43" w:rsidP="00DA2E43">
            <w:pPr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  <w:p w14:paraId="0E135F39" w14:textId="77777777" w:rsidR="00DA2E43" w:rsidRDefault="00DA2E43" w:rsidP="00DA2E43">
            <w:pPr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  <w:p w14:paraId="5B9E2424" w14:textId="3EA020D3" w:rsidR="00DA2E43" w:rsidRPr="00DA2E43" w:rsidRDefault="00DA2E43" w:rsidP="00DA2E43">
            <w:pPr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DA2E43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 xml:space="preserve">CREATE OR REPLACE FUNCTION </w:t>
            </w: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k_</w:t>
            </w:r>
            <w:proofErr w:type="gramStart"/>
            <w:r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funk</w:t>
            </w:r>
            <w:proofErr w:type="spellEnd"/>
            <w:r w:rsidRPr="00DA2E43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DA2E43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)</w:t>
            </w:r>
          </w:p>
          <w:p w14:paraId="5CDD6220" w14:textId="77777777" w:rsidR="00DA2E43" w:rsidRPr="00DA2E43" w:rsidRDefault="00DA2E43" w:rsidP="00DA2E43">
            <w:pPr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DA2E43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 xml:space="preserve">    RETURNS SETOF employees AS</w:t>
            </w:r>
          </w:p>
          <w:p w14:paraId="340A58CA" w14:textId="77777777" w:rsidR="00DA2E43" w:rsidRPr="00DA2E43" w:rsidRDefault="00DA2E43" w:rsidP="00DA2E43">
            <w:pPr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DA2E43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$</w:t>
            </w:r>
            <w:proofErr w:type="spellStart"/>
            <w:r w:rsidRPr="00DA2E43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func</w:t>
            </w:r>
            <w:proofErr w:type="spellEnd"/>
            <w:r w:rsidRPr="00DA2E43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$</w:t>
            </w:r>
          </w:p>
          <w:p w14:paraId="0BFD1E32" w14:textId="77777777" w:rsidR="00DA2E43" w:rsidRPr="00DA2E43" w:rsidRDefault="00DA2E43" w:rsidP="00DA2E43">
            <w:pPr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DA2E43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DECLARE</w:t>
            </w:r>
          </w:p>
          <w:p w14:paraId="087C0B5B" w14:textId="77777777" w:rsidR="00DA2E43" w:rsidRPr="00DA2E43" w:rsidRDefault="00DA2E43" w:rsidP="00DA2E43">
            <w:pPr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DA2E43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ab/>
              <w:t xml:space="preserve">_cursor </w:t>
            </w:r>
            <w:proofErr w:type="spellStart"/>
            <w:r w:rsidRPr="00DA2E43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CURSOR</w:t>
            </w:r>
            <w:proofErr w:type="spellEnd"/>
            <w:r w:rsidRPr="00DA2E43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 xml:space="preserve"> FOR SELECT * FROM employees;</w:t>
            </w:r>
          </w:p>
          <w:p w14:paraId="19CC5576" w14:textId="77777777" w:rsidR="00DA2E43" w:rsidRPr="00DA2E43" w:rsidRDefault="00DA2E43" w:rsidP="00DA2E43">
            <w:pPr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  <w:p w14:paraId="4EF75A92" w14:textId="77777777" w:rsidR="00DA2E43" w:rsidRPr="00DA2E43" w:rsidRDefault="00DA2E43" w:rsidP="00DA2E43">
            <w:pPr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DA2E43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begin</w:t>
            </w:r>
          </w:p>
          <w:p w14:paraId="025A708E" w14:textId="77777777" w:rsidR="00DA2E43" w:rsidRPr="00DA2E43" w:rsidRDefault="00DA2E43" w:rsidP="00DA2E43">
            <w:pPr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DA2E43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ab/>
              <w:t>OPEN _cursor;</w:t>
            </w:r>
          </w:p>
          <w:p w14:paraId="629C9F12" w14:textId="77777777" w:rsidR="00DA2E43" w:rsidRPr="00DA2E43" w:rsidRDefault="00DA2E43" w:rsidP="00DA2E43">
            <w:pPr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DA2E43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ab/>
              <w:t>MOVE FORWARD 4 IN _cursor;</w:t>
            </w:r>
          </w:p>
          <w:p w14:paraId="2D8F6B2E" w14:textId="77777777" w:rsidR="00DA2E43" w:rsidRPr="00DA2E43" w:rsidRDefault="00DA2E43" w:rsidP="00DA2E43">
            <w:pPr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DA2E43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ab/>
              <w:t>RETURN QUERY FETCH 6 FROM _cursor;</w:t>
            </w:r>
          </w:p>
          <w:p w14:paraId="720F94EE" w14:textId="77777777" w:rsidR="00DA2E43" w:rsidRPr="00DA2E43" w:rsidRDefault="00DA2E43" w:rsidP="00DA2E43">
            <w:pPr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DA2E43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END</w:t>
            </w:r>
          </w:p>
          <w:p w14:paraId="5AD16AC4" w14:textId="77777777" w:rsidR="00DA2E43" w:rsidRPr="00DA2E43" w:rsidRDefault="00DA2E43" w:rsidP="00DA2E43">
            <w:pPr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DA2E43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$</w:t>
            </w:r>
            <w:proofErr w:type="spellStart"/>
            <w:r w:rsidRPr="00DA2E43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func</w:t>
            </w:r>
            <w:proofErr w:type="spellEnd"/>
            <w:r w:rsidRPr="00DA2E43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 xml:space="preserve">$ LANGUAGE </w:t>
            </w:r>
            <w:proofErr w:type="spellStart"/>
            <w:r w:rsidRPr="00DA2E43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plpgsql</w:t>
            </w:r>
            <w:proofErr w:type="spellEnd"/>
            <w:r w:rsidRPr="00DA2E43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;</w:t>
            </w:r>
          </w:p>
          <w:p w14:paraId="2EF9C83B" w14:textId="77777777" w:rsidR="00DA2E43" w:rsidRPr="00DA2E43" w:rsidRDefault="00DA2E43" w:rsidP="00DA2E43">
            <w:pPr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  <w:p w14:paraId="3F834FE8" w14:textId="77777777" w:rsidR="00DA2E43" w:rsidRPr="00DA2E43" w:rsidRDefault="00DA2E43" w:rsidP="00DA2E43">
            <w:pPr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  <w:p w14:paraId="2B9D5445" w14:textId="77777777" w:rsidR="00DA2E43" w:rsidRPr="00DA2E43" w:rsidRDefault="00DA2E43" w:rsidP="00DA2E43">
            <w:pPr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  <w:p w14:paraId="4DB69E80" w14:textId="77777777" w:rsidR="00DA2E43" w:rsidRPr="00DA2E43" w:rsidRDefault="00DA2E43" w:rsidP="00DA2E43">
            <w:pPr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</w:p>
          <w:p w14:paraId="71EB809E" w14:textId="77777777" w:rsidR="00DA2E43" w:rsidRPr="00DA2E43" w:rsidRDefault="00DA2E43" w:rsidP="00DA2E43">
            <w:pPr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</w:pPr>
            <w:r w:rsidRPr="00DA2E43"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BEGIN;</w:t>
            </w:r>
          </w:p>
          <w:p w14:paraId="72B231B8" w14:textId="51898779" w:rsidR="00DA2E43" w:rsidRPr="00DA2E43" w:rsidRDefault="00DA2E43" w:rsidP="00DA2E43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A2E43">
              <w:rPr>
                <w:rFonts w:ascii="Verdana" w:eastAsia="Times New Roman" w:hAnsi="Verdana" w:cs="Times New Roman"/>
                <w:sz w:val="20"/>
                <w:szCs w:val="20"/>
              </w:rPr>
              <w:t xml:space="preserve">SELECT 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k_funk</w:t>
            </w:r>
            <w:bookmarkStart w:id="1" w:name="_GoBack"/>
            <w:bookmarkEnd w:id="1"/>
            <w:r w:rsidRPr="00DA2E43">
              <w:rPr>
                <w:rFonts w:ascii="Verdana" w:eastAsia="Times New Roman" w:hAnsi="Verdana" w:cs="Times New Roman"/>
                <w:sz w:val="20"/>
                <w:szCs w:val="20"/>
              </w:rPr>
              <w:t>()</w:t>
            </w:r>
          </w:p>
          <w:p w14:paraId="392A57A8" w14:textId="77777777" w:rsidR="00DA2E43" w:rsidRPr="00DA2E43" w:rsidRDefault="00DA2E43" w:rsidP="00DA2E43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A2E43">
              <w:rPr>
                <w:rFonts w:ascii="Verdana" w:eastAsia="Times New Roman" w:hAnsi="Verdana" w:cs="Times New Roman"/>
                <w:sz w:val="20"/>
                <w:szCs w:val="20"/>
              </w:rPr>
              <w:t>COMMIT;</w:t>
            </w:r>
          </w:p>
          <w:p w14:paraId="63B92E74" w14:textId="0CA50FBD" w:rsidR="00C13A1C" w:rsidRPr="003E0DFD" w:rsidRDefault="00C13A1C" w:rsidP="00F401F9">
            <w:pPr>
              <w:rPr>
                <w:rFonts w:ascii="Verdana" w:eastAsia="Times New Roman" w:hAnsi="Verdana" w:cs="Times New Roman"/>
                <w:sz w:val="27"/>
                <w:szCs w:val="27"/>
              </w:rPr>
            </w:pPr>
          </w:p>
        </w:tc>
      </w:tr>
      <w:bookmarkEnd w:id="0"/>
    </w:tbl>
    <w:p w14:paraId="3F5BA6C2" w14:textId="77777777" w:rsidR="00DA1055" w:rsidRPr="003E0DFD" w:rsidRDefault="00DA1055" w:rsidP="00D876DF">
      <w:pPr>
        <w:shd w:val="clear" w:color="auto" w:fill="FFFFFF"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sectPr w:rsidR="00DA1055" w:rsidRPr="003E0DF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F3CE9" w14:textId="77777777" w:rsidR="00B94696" w:rsidRDefault="00B94696" w:rsidP="001703AA">
      <w:pPr>
        <w:spacing w:after="0" w:line="240" w:lineRule="auto"/>
      </w:pPr>
      <w:r>
        <w:separator/>
      </w:r>
    </w:p>
  </w:endnote>
  <w:endnote w:type="continuationSeparator" w:id="0">
    <w:p w14:paraId="4CAE8A10" w14:textId="77777777" w:rsidR="00B94696" w:rsidRDefault="00B94696" w:rsidP="0017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8B519" w14:textId="610511D9" w:rsidR="00B94696" w:rsidRDefault="00B94696">
    <w:pPr>
      <w:pStyle w:val="aa"/>
    </w:pPr>
  </w:p>
  <w:p w14:paraId="224B3756" w14:textId="77777777" w:rsidR="00B94696" w:rsidRDefault="00B9469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10CF2" w14:textId="77777777" w:rsidR="00B94696" w:rsidRDefault="00B94696" w:rsidP="001703AA">
      <w:pPr>
        <w:spacing w:after="0" w:line="240" w:lineRule="auto"/>
      </w:pPr>
      <w:r>
        <w:separator/>
      </w:r>
    </w:p>
  </w:footnote>
  <w:footnote w:type="continuationSeparator" w:id="0">
    <w:p w14:paraId="79CFE49D" w14:textId="77777777" w:rsidR="00B94696" w:rsidRDefault="00B94696" w:rsidP="00170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7C50"/>
    <w:multiLevelType w:val="multilevel"/>
    <w:tmpl w:val="D5DC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722D9"/>
    <w:multiLevelType w:val="multilevel"/>
    <w:tmpl w:val="3950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7432A"/>
    <w:multiLevelType w:val="multilevel"/>
    <w:tmpl w:val="EA08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95BAA"/>
    <w:multiLevelType w:val="multilevel"/>
    <w:tmpl w:val="829E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A3AB8"/>
    <w:multiLevelType w:val="hybridMultilevel"/>
    <w:tmpl w:val="CA4446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342544"/>
    <w:multiLevelType w:val="multilevel"/>
    <w:tmpl w:val="BF6C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97ACE"/>
    <w:multiLevelType w:val="hybridMultilevel"/>
    <w:tmpl w:val="FBFC9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D4598"/>
    <w:multiLevelType w:val="hybridMultilevel"/>
    <w:tmpl w:val="4120D6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3B53A5"/>
    <w:multiLevelType w:val="hybridMultilevel"/>
    <w:tmpl w:val="586824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8C15157"/>
    <w:multiLevelType w:val="multilevel"/>
    <w:tmpl w:val="5746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E13850"/>
    <w:multiLevelType w:val="multilevel"/>
    <w:tmpl w:val="221E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0436D1"/>
    <w:multiLevelType w:val="multilevel"/>
    <w:tmpl w:val="39B09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5B0319"/>
    <w:multiLevelType w:val="multilevel"/>
    <w:tmpl w:val="037A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DC4E49"/>
    <w:multiLevelType w:val="multilevel"/>
    <w:tmpl w:val="1DBE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416AB4"/>
    <w:multiLevelType w:val="multilevel"/>
    <w:tmpl w:val="919C9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CF0585"/>
    <w:multiLevelType w:val="multilevel"/>
    <w:tmpl w:val="F240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62675F"/>
    <w:multiLevelType w:val="multilevel"/>
    <w:tmpl w:val="D10A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743023"/>
    <w:multiLevelType w:val="multilevel"/>
    <w:tmpl w:val="EF8C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7F6015"/>
    <w:multiLevelType w:val="multilevel"/>
    <w:tmpl w:val="8306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A34AE9"/>
    <w:multiLevelType w:val="multilevel"/>
    <w:tmpl w:val="4790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B24FF0"/>
    <w:multiLevelType w:val="multilevel"/>
    <w:tmpl w:val="E0BAEC4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084AA9"/>
    <w:multiLevelType w:val="multilevel"/>
    <w:tmpl w:val="E84E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9E0F83"/>
    <w:multiLevelType w:val="hybridMultilevel"/>
    <w:tmpl w:val="79C294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2FC04A9"/>
    <w:multiLevelType w:val="multilevel"/>
    <w:tmpl w:val="CABC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617071"/>
    <w:multiLevelType w:val="multilevel"/>
    <w:tmpl w:val="D6A2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24553B"/>
    <w:multiLevelType w:val="multilevel"/>
    <w:tmpl w:val="DE46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4C104A"/>
    <w:multiLevelType w:val="multilevel"/>
    <w:tmpl w:val="30C2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DA3812"/>
    <w:multiLevelType w:val="multilevel"/>
    <w:tmpl w:val="9132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CF26D3"/>
    <w:multiLevelType w:val="multilevel"/>
    <w:tmpl w:val="2FA0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D55773"/>
    <w:multiLevelType w:val="multilevel"/>
    <w:tmpl w:val="39F0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C01DCF"/>
    <w:multiLevelType w:val="multilevel"/>
    <w:tmpl w:val="73DC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FE5B92"/>
    <w:multiLevelType w:val="multilevel"/>
    <w:tmpl w:val="6E76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AF0E6A"/>
    <w:multiLevelType w:val="multilevel"/>
    <w:tmpl w:val="55B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6E4DFB"/>
    <w:multiLevelType w:val="multilevel"/>
    <w:tmpl w:val="91B6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626AD3"/>
    <w:multiLevelType w:val="multilevel"/>
    <w:tmpl w:val="CB04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D65D34"/>
    <w:multiLevelType w:val="multilevel"/>
    <w:tmpl w:val="AB24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413F2F"/>
    <w:multiLevelType w:val="multilevel"/>
    <w:tmpl w:val="546E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F037FE"/>
    <w:multiLevelType w:val="hybridMultilevel"/>
    <w:tmpl w:val="BA641816"/>
    <w:lvl w:ilvl="0" w:tplc="0B74B0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45365"/>
    <w:multiLevelType w:val="multilevel"/>
    <w:tmpl w:val="20920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C52AE3"/>
    <w:multiLevelType w:val="multilevel"/>
    <w:tmpl w:val="14FE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66674D"/>
    <w:multiLevelType w:val="multilevel"/>
    <w:tmpl w:val="7EDA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C61BF3"/>
    <w:multiLevelType w:val="multilevel"/>
    <w:tmpl w:val="05D4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734B47"/>
    <w:multiLevelType w:val="multilevel"/>
    <w:tmpl w:val="3EE2D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7"/>
  </w:num>
  <w:num w:numId="3">
    <w:abstractNumId w:val="25"/>
  </w:num>
  <w:num w:numId="4">
    <w:abstractNumId w:val="41"/>
  </w:num>
  <w:num w:numId="5">
    <w:abstractNumId w:val="3"/>
  </w:num>
  <w:num w:numId="6">
    <w:abstractNumId w:val="15"/>
  </w:num>
  <w:num w:numId="7">
    <w:abstractNumId w:val="39"/>
  </w:num>
  <w:num w:numId="8">
    <w:abstractNumId w:val="34"/>
  </w:num>
  <w:num w:numId="9">
    <w:abstractNumId w:val="36"/>
  </w:num>
  <w:num w:numId="10">
    <w:abstractNumId w:val="12"/>
  </w:num>
  <w:num w:numId="11">
    <w:abstractNumId w:val="18"/>
  </w:num>
  <w:num w:numId="12">
    <w:abstractNumId w:val="35"/>
  </w:num>
  <w:num w:numId="13">
    <w:abstractNumId w:val="7"/>
  </w:num>
  <w:num w:numId="14">
    <w:abstractNumId w:val="22"/>
  </w:num>
  <w:num w:numId="15">
    <w:abstractNumId w:val="6"/>
  </w:num>
  <w:num w:numId="16">
    <w:abstractNumId w:val="4"/>
  </w:num>
  <w:num w:numId="17">
    <w:abstractNumId w:val="8"/>
  </w:num>
  <w:num w:numId="18">
    <w:abstractNumId w:val="40"/>
  </w:num>
  <w:num w:numId="19">
    <w:abstractNumId w:val="33"/>
  </w:num>
  <w:num w:numId="20">
    <w:abstractNumId w:val="29"/>
  </w:num>
  <w:num w:numId="21">
    <w:abstractNumId w:val="0"/>
  </w:num>
  <w:num w:numId="22">
    <w:abstractNumId w:val="23"/>
  </w:num>
  <w:num w:numId="23">
    <w:abstractNumId w:val="30"/>
  </w:num>
  <w:num w:numId="24">
    <w:abstractNumId w:val="5"/>
  </w:num>
  <w:num w:numId="25">
    <w:abstractNumId w:val="26"/>
  </w:num>
  <w:num w:numId="26">
    <w:abstractNumId w:val="24"/>
  </w:num>
  <w:num w:numId="27">
    <w:abstractNumId w:val="20"/>
  </w:num>
  <w:num w:numId="28">
    <w:abstractNumId w:val="2"/>
  </w:num>
  <w:num w:numId="29">
    <w:abstractNumId w:val="17"/>
  </w:num>
  <w:num w:numId="30">
    <w:abstractNumId w:val="31"/>
  </w:num>
  <w:num w:numId="31">
    <w:abstractNumId w:val="32"/>
  </w:num>
  <w:num w:numId="32">
    <w:abstractNumId w:val="21"/>
  </w:num>
  <w:num w:numId="33">
    <w:abstractNumId w:val="1"/>
  </w:num>
  <w:num w:numId="34">
    <w:abstractNumId w:val="28"/>
  </w:num>
  <w:num w:numId="35">
    <w:abstractNumId w:val="13"/>
  </w:num>
  <w:num w:numId="36">
    <w:abstractNumId w:val="37"/>
  </w:num>
  <w:num w:numId="37">
    <w:abstractNumId w:val="38"/>
  </w:num>
  <w:num w:numId="38">
    <w:abstractNumId w:val="42"/>
  </w:num>
  <w:num w:numId="39">
    <w:abstractNumId w:val="16"/>
  </w:num>
  <w:num w:numId="40">
    <w:abstractNumId w:val="11"/>
  </w:num>
  <w:num w:numId="41">
    <w:abstractNumId w:val="9"/>
  </w:num>
  <w:num w:numId="42">
    <w:abstractNumId w:val="14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A89"/>
    <w:rsid w:val="000052F2"/>
    <w:rsid w:val="00005D84"/>
    <w:rsid w:val="00007A0C"/>
    <w:rsid w:val="0001175F"/>
    <w:rsid w:val="00014171"/>
    <w:rsid w:val="00022D9B"/>
    <w:rsid w:val="0003147B"/>
    <w:rsid w:val="00051179"/>
    <w:rsid w:val="00053013"/>
    <w:rsid w:val="000544FB"/>
    <w:rsid w:val="0005661C"/>
    <w:rsid w:val="00063552"/>
    <w:rsid w:val="0007317A"/>
    <w:rsid w:val="00081D0E"/>
    <w:rsid w:val="00082EB7"/>
    <w:rsid w:val="000876A3"/>
    <w:rsid w:val="00087A56"/>
    <w:rsid w:val="000930D4"/>
    <w:rsid w:val="00093B0C"/>
    <w:rsid w:val="00094BB3"/>
    <w:rsid w:val="000A7B89"/>
    <w:rsid w:val="000B1D0A"/>
    <w:rsid w:val="000B28D6"/>
    <w:rsid w:val="000B3DD1"/>
    <w:rsid w:val="000B7BE1"/>
    <w:rsid w:val="000C222F"/>
    <w:rsid w:val="000C2607"/>
    <w:rsid w:val="000D3B6E"/>
    <w:rsid w:val="000E1D7A"/>
    <w:rsid w:val="000E284E"/>
    <w:rsid w:val="000F52C8"/>
    <w:rsid w:val="000F604B"/>
    <w:rsid w:val="001042ED"/>
    <w:rsid w:val="00110515"/>
    <w:rsid w:val="00111AB5"/>
    <w:rsid w:val="00113F11"/>
    <w:rsid w:val="00122F8B"/>
    <w:rsid w:val="00132CC1"/>
    <w:rsid w:val="00142570"/>
    <w:rsid w:val="00145FB0"/>
    <w:rsid w:val="00154277"/>
    <w:rsid w:val="001557DA"/>
    <w:rsid w:val="001560B9"/>
    <w:rsid w:val="00160FC5"/>
    <w:rsid w:val="00166F6D"/>
    <w:rsid w:val="001703AA"/>
    <w:rsid w:val="00173B2E"/>
    <w:rsid w:val="00175263"/>
    <w:rsid w:val="00176CE3"/>
    <w:rsid w:val="001773AA"/>
    <w:rsid w:val="001A37D8"/>
    <w:rsid w:val="001A4EB6"/>
    <w:rsid w:val="001B5EC9"/>
    <w:rsid w:val="001D0D03"/>
    <w:rsid w:val="001D29E2"/>
    <w:rsid w:val="001D2F4A"/>
    <w:rsid w:val="001D36F9"/>
    <w:rsid w:val="001D428B"/>
    <w:rsid w:val="001D74C2"/>
    <w:rsid w:val="001E43F2"/>
    <w:rsid w:val="001F5EE1"/>
    <w:rsid w:val="001F6A52"/>
    <w:rsid w:val="002018E0"/>
    <w:rsid w:val="002019A1"/>
    <w:rsid w:val="00203E55"/>
    <w:rsid w:val="00215A57"/>
    <w:rsid w:val="00220544"/>
    <w:rsid w:val="002248B1"/>
    <w:rsid w:val="002278C3"/>
    <w:rsid w:val="00233EBD"/>
    <w:rsid w:val="002361EA"/>
    <w:rsid w:val="00246E6E"/>
    <w:rsid w:val="00250A85"/>
    <w:rsid w:val="00252416"/>
    <w:rsid w:val="00252A68"/>
    <w:rsid w:val="00254BA7"/>
    <w:rsid w:val="00255E31"/>
    <w:rsid w:val="00263CDD"/>
    <w:rsid w:val="00264EBC"/>
    <w:rsid w:val="002650CB"/>
    <w:rsid w:val="002811FF"/>
    <w:rsid w:val="00282C81"/>
    <w:rsid w:val="002854E1"/>
    <w:rsid w:val="002945EE"/>
    <w:rsid w:val="002958A0"/>
    <w:rsid w:val="00296195"/>
    <w:rsid w:val="002A086A"/>
    <w:rsid w:val="002A18DC"/>
    <w:rsid w:val="002A6113"/>
    <w:rsid w:val="002B0154"/>
    <w:rsid w:val="002B325D"/>
    <w:rsid w:val="002B4310"/>
    <w:rsid w:val="002B6675"/>
    <w:rsid w:val="002C75A0"/>
    <w:rsid w:val="002D0E36"/>
    <w:rsid w:val="002E2715"/>
    <w:rsid w:val="002E56D5"/>
    <w:rsid w:val="002F2501"/>
    <w:rsid w:val="002F4107"/>
    <w:rsid w:val="003176A2"/>
    <w:rsid w:val="00331C33"/>
    <w:rsid w:val="003451DF"/>
    <w:rsid w:val="00362B6C"/>
    <w:rsid w:val="00364B12"/>
    <w:rsid w:val="0037005C"/>
    <w:rsid w:val="003718C7"/>
    <w:rsid w:val="00371E79"/>
    <w:rsid w:val="003756A2"/>
    <w:rsid w:val="00381B5D"/>
    <w:rsid w:val="0038541D"/>
    <w:rsid w:val="00386D60"/>
    <w:rsid w:val="003D7C6E"/>
    <w:rsid w:val="003E0DFD"/>
    <w:rsid w:val="003E2A3B"/>
    <w:rsid w:val="003E5485"/>
    <w:rsid w:val="003F2C2F"/>
    <w:rsid w:val="003F44DD"/>
    <w:rsid w:val="003F5DDE"/>
    <w:rsid w:val="003F6B5E"/>
    <w:rsid w:val="00400037"/>
    <w:rsid w:val="00400EEB"/>
    <w:rsid w:val="00405D30"/>
    <w:rsid w:val="004118E2"/>
    <w:rsid w:val="004144DB"/>
    <w:rsid w:val="004217F2"/>
    <w:rsid w:val="00445104"/>
    <w:rsid w:val="004607E3"/>
    <w:rsid w:val="0046322B"/>
    <w:rsid w:val="004663DE"/>
    <w:rsid w:val="00467CE1"/>
    <w:rsid w:val="00471796"/>
    <w:rsid w:val="004740A8"/>
    <w:rsid w:val="004804C7"/>
    <w:rsid w:val="004815DE"/>
    <w:rsid w:val="0048598C"/>
    <w:rsid w:val="00492F3F"/>
    <w:rsid w:val="004A256F"/>
    <w:rsid w:val="004B33A7"/>
    <w:rsid w:val="004B596C"/>
    <w:rsid w:val="004C718A"/>
    <w:rsid w:val="004D415A"/>
    <w:rsid w:val="004D6137"/>
    <w:rsid w:val="004E2F92"/>
    <w:rsid w:val="004E2FAB"/>
    <w:rsid w:val="004F1C45"/>
    <w:rsid w:val="00505A19"/>
    <w:rsid w:val="0051007B"/>
    <w:rsid w:val="005122B7"/>
    <w:rsid w:val="00515317"/>
    <w:rsid w:val="00521C0A"/>
    <w:rsid w:val="005226E0"/>
    <w:rsid w:val="00526FE4"/>
    <w:rsid w:val="00541C7A"/>
    <w:rsid w:val="00543F3D"/>
    <w:rsid w:val="00545C12"/>
    <w:rsid w:val="005468C3"/>
    <w:rsid w:val="005604EC"/>
    <w:rsid w:val="00561D54"/>
    <w:rsid w:val="005638D4"/>
    <w:rsid w:val="0056497D"/>
    <w:rsid w:val="00567FCE"/>
    <w:rsid w:val="005707F1"/>
    <w:rsid w:val="005711FA"/>
    <w:rsid w:val="00573178"/>
    <w:rsid w:val="00575625"/>
    <w:rsid w:val="005801E8"/>
    <w:rsid w:val="00594266"/>
    <w:rsid w:val="00596F84"/>
    <w:rsid w:val="005B1515"/>
    <w:rsid w:val="005B61EB"/>
    <w:rsid w:val="005B69BF"/>
    <w:rsid w:val="005B72B7"/>
    <w:rsid w:val="005D5B6C"/>
    <w:rsid w:val="005D758D"/>
    <w:rsid w:val="005E0420"/>
    <w:rsid w:val="005E411C"/>
    <w:rsid w:val="005E66E7"/>
    <w:rsid w:val="005E71AE"/>
    <w:rsid w:val="005F4FF9"/>
    <w:rsid w:val="00603496"/>
    <w:rsid w:val="00610D2E"/>
    <w:rsid w:val="00620C7F"/>
    <w:rsid w:val="00633268"/>
    <w:rsid w:val="00634432"/>
    <w:rsid w:val="00643502"/>
    <w:rsid w:val="006441F3"/>
    <w:rsid w:val="00647E01"/>
    <w:rsid w:val="00652C76"/>
    <w:rsid w:val="00653275"/>
    <w:rsid w:val="00654CFE"/>
    <w:rsid w:val="00654F87"/>
    <w:rsid w:val="0066774B"/>
    <w:rsid w:val="006677E1"/>
    <w:rsid w:val="006733C7"/>
    <w:rsid w:val="006752C9"/>
    <w:rsid w:val="00690784"/>
    <w:rsid w:val="0069717E"/>
    <w:rsid w:val="006A0F4C"/>
    <w:rsid w:val="006A1146"/>
    <w:rsid w:val="006A5A2C"/>
    <w:rsid w:val="006A7C21"/>
    <w:rsid w:val="006B22EB"/>
    <w:rsid w:val="006D6BFA"/>
    <w:rsid w:val="006D728A"/>
    <w:rsid w:val="006E2E1D"/>
    <w:rsid w:val="006E3508"/>
    <w:rsid w:val="006E65D5"/>
    <w:rsid w:val="006F6A4A"/>
    <w:rsid w:val="00701BD1"/>
    <w:rsid w:val="0070234C"/>
    <w:rsid w:val="00704701"/>
    <w:rsid w:val="0071711D"/>
    <w:rsid w:val="00721942"/>
    <w:rsid w:val="007340E7"/>
    <w:rsid w:val="007346AD"/>
    <w:rsid w:val="007360D7"/>
    <w:rsid w:val="00762992"/>
    <w:rsid w:val="00762DF1"/>
    <w:rsid w:val="007660B2"/>
    <w:rsid w:val="00766477"/>
    <w:rsid w:val="00782864"/>
    <w:rsid w:val="007850BE"/>
    <w:rsid w:val="00785BA6"/>
    <w:rsid w:val="0078617F"/>
    <w:rsid w:val="00786334"/>
    <w:rsid w:val="00787430"/>
    <w:rsid w:val="00794239"/>
    <w:rsid w:val="00797573"/>
    <w:rsid w:val="007A0D1F"/>
    <w:rsid w:val="007A2062"/>
    <w:rsid w:val="007B07D4"/>
    <w:rsid w:val="007B1882"/>
    <w:rsid w:val="007C0E97"/>
    <w:rsid w:val="007C3FFB"/>
    <w:rsid w:val="007C5AE9"/>
    <w:rsid w:val="007C622F"/>
    <w:rsid w:val="007D2799"/>
    <w:rsid w:val="007D37C5"/>
    <w:rsid w:val="007D6514"/>
    <w:rsid w:val="007E02ED"/>
    <w:rsid w:val="007E6B5D"/>
    <w:rsid w:val="007E7932"/>
    <w:rsid w:val="007F2894"/>
    <w:rsid w:val="007F60A2"/>
    <w:rsid w:val="00802A83"/>
    <w:rsid w:val="0080452B"/>
    <w:rsid w:val="00807CD7"/>
    <w:rsid w:val="0081114D"/>
    <w:rsid w:val="0081598F"/>
    <w:rsid w:val="00815BFA"/>
    <w:rsid w:val="00822159"/>
    <w:rsid w:val="00827186"/>
    <w:rsid w:val="008334DA"/>
    <w:rsid w:val="0083375E"/>
    <w:rsid w:val="008418ED"/>
    <w:rsid w:val="00842564"/>
    <w:rsid w:val="00850595"/>
    <w:rsid w:val="00855759"/>
    <w:rsid w:val="008562C6"/>
    <w:rsid w:val="00863B63"/>
    <w:rsid w:val="00863CCB"/>
    <w:rsid w:val="00867D2A"/>
    <w:rsid w:val="00871617"/>
    <w:rsid w:val="008723E5"/>
    <w:rsid w:val="008724E6"/>
    <w:rsid w:val="0087265F"/>
    <w:rsid w:val="00875A22"/>
    <w:rsid w:val="00875BA2"/>
    <w:rsid w:val="008766E5"/>
    <w:rsid w:val="008867AC"/>
    <w:rsid w:val="0089491F"/>
    <w:rsid w:val="008965FB"/>
    <w:rsid w:val="008A3633"/>
    <w:rsid w:val="008A599B"/>
    <w:rsid w:val="008A73AF"/>
    <w:rsid w:val="008A7CA1"/>
    <w:rsid w:val="008C76CB"/>
    <w:rsid w:val="008D027C"/>
    <w:rsid w:val="008D3200"/>
    <w:rsid w:val="008D6E1A"/>
    <w:rsid w:val="008D7235"/>
    <w:rsid w:val="008E0AC9"/>
    <w:rsid w:val="008E59C0"/>
    <w:rsid w:val="008F597C"/>
    <w:rsid w:val="008F6F33"/>
    <w:rsid w:val="008F7E14"/>
    <w:rsid w:val="009018D9"/>
    <w:rsid w:val="00904FB2"/>
    <w:rsid w:val="009069CE"/>
    <w:rsid w:val="009251F3"/>
    <w:rsid w:val="009279F0"/>
    <w:rsid w:val="009314DF"/>
    <w:rsid w:val="009369BC"/>
    <w:rsid w:val="00951D2E"/>
    <w:rsid w:val="00952705"/>
    <w:rsid w:val="0095635D"/>
    <w:rsid w:val="00957C09"/>
    <w:rsid w:val="009612FD"/>
    <w:rsid w:val="00970E05"/>
    <w:rsid w:val="00975D31"/>
    <w:rsid w:val="009769D2"/>
    <w:rsid w:val="00980B60"/>
    <w:rsid w:val="009859A7"/>
    <w:rsid w:val="00992E0D"/>
    <w:rsid w:val="009A5987"/>
    <w:rsid w:val="009C2D17"/>
    <w:rsid w:val="009C4815"/>
    <w:rsid w:val="009C7819"/>
    <w:rsid w:val="009D048F"/>
    <w:rsid w:val="009D427C"/>
    <w:rsid w:val="009D63AD"/>
    <w:rsid w:val="009E0D9F"/>
    <w:rsid w:val="009E38D8"/>
    <w:rsid w:val="009E4C4E"/>
    <w:rsid w:val="009E6913"/>
    <w:rsid w:val="009F08FE"/>
    <w:rsid w:val="009F3C54"/>
    <w:rsid w:val="00A00DD0"/>
    <w:rsid w:val="00A03740"/>
    <w:rsid w:val="00A03BBF"/>
    <w:rsid w:val="00A10279"/>
    <w:rsid w:val="00A11E37"/>
    <w:rsid w:val="00A149FE"/>
    <w:rsid w:val="00A435C5"/>
    <w:rsid w:val="00A471ED"/>
    <w:rsid w:val="00A57772"/>
    <w:rsid w:val="00A761DF"/>
    <w:rsid w:val="00A777E3"/>
    <w:rsid w:val="00A95F3C"/>
    <w:rsid w:val="00A960FF"/>
    <w:rsid w:val="00A964D6"/>
    <w:rsid w:val="00AC3B3E"/>
    <w:rsid w:val="00AC4C8D"/>
    <w:rsid w:val="00AC5D42"/>
    <w:rsid w:val="00AD50B5"/>
    <w:rsid w:val="00AE2A50"/>
    <w:rsid w:val="00AE615E"/>
    <w:rsid w:val="00AE761F"/>
    <w:rsid w:val="00AF21A8"/>
    <w:rsid w:val="00AF7E23"/>
    <w:rsid w:val="00B001FF"/>
    <w:rsid w:val="00B11A32"/>
    <w:rsid w:val="00B14030"/>
    <w:rsid w:val="00B22B89"/>
    <w:rsid w:val="00B2368F"/>
    <w:rsid w:val="00B31DC2"/>
    <w:rsid w:val="00B33AD8"/>
    <w:rsid w:val="00B37B88"/>
    <w:rsid w:val="00B37DE4"/>
    <w:rsid w:val="00B406B1"/>
    <w:rsid w:val="00B44669"/>
    <w:rsid w:val="00B448D7"/>
    <w:rsid w:val="00B457AA"/>
    <w:rsid w:val="00B45EB2"/>
    <w:rsid w:val="00B461C3"/>
    <w:rsid w:val="00B46B4D"/>
    <w:rsid w:val="00B60BD8"/>
    <w:rsid w:val="00B62360"/>
    <w:rsid w:val="00B67B75"/>
    <w:rsid w:val="00B7232E"/>
    <w:rsid w:val="00B8085C"/>
    <w:rsid w:val="00B84C45"/>
    <w:rsid w:val="00B856CE"/>
    <w:rsid w:val="00B876C0"/>
    <w:rsid w:val="00B94696"/>
    <w:rsid w:val="00B94ACA"/>
    <w:rsid w:val="00B95700"/>
    <w:rsid w:val="00B960E3"/>
    <w:rsid w:val="00BA55C0"/>
    <w:rsid w:val="00BB721F"/>
    <w:rsid w:val="00BD138F"/>
    <w:rsid w:val="00BD1C62"/>
    <w:rsid w:val="00BD246A"/>
    <w:rsid w:val="00BE6611"/>
    <w:rsid w:val="00BE750A"/>
    <w:rsid w:val="00C02336"/>
    <w:rsid w:val="00C0317E"/>
    <w:rsid w:val="00C06292"/>
    <w:rsid w:val="00C13A1C"/>
    <w:rsid w:val="00C1472D"/>
    <w:rsid w:val="00C24C0A"/>
    <w:rsid w:val="00C27479"/>
    <w:rsid w:val="00C3783A"/>
    <w:rsid w:val="00C47FE9"/>
    <w:rsid w:val="00C5118E"/>
    <w:rsid w:val="00C53A4B"/>
    <w:rsid w:val="00C61CCC"/>
    <w:rsid w:val="00C62F79"/>
    <w:rsid w:val="00C67756"/>
    <w:rsid w:val="00C74410"/>
    <w:rsid w:val="00C7666A"/>
    <w:rsid w:val="00C8332C"/>
    <w:rsid w:val="00C863ED"/>
    <w:rsid w:val="00C8785A"/>
    <w:rsid w:val="00C91155"/>
    <w:rsid w:val="00C92168"/>
    <w:rsid w:val="00C94879"/>
    <w:rsid w:val="00CA0B27"/>
    <w:rsid w:val="00CA19C9"/>
    <w:rsid w:val="00CA65BC"/>
    <w:rsid w:val="00CB6B9E"/>
    <w:rsid w:val="00CD27D0"/>
    <w:rsid w:val="00CD6334"/>
    <w:rsid w:val="00CD63C4"/>
    <w:rsid w:val="00CE5CB6"/>
    <w:rsid w:val="00CF1987"/>
    <w:rsid w:val="00CF19A7"/>
    <w:rsid w:val="00CF414D"/>
    <w:rsid w:val="00D043DB"/>
    <w:rsid w:val="00D12C32"/>
    <w:rsid w:val="00D13340"/>
    <w:rsid w:val="00D165F0"/>
    <w:rsid w:val="00D21715"/>
    <w:rsid w:val="00D249B8"/>
    <w:rsid w:val="00D26A5D"/>
    <w:rsid w:val="00D35B2E"/>
    <w:rsid w:val="00D42281"/>
    <w:rsid w:val="00D534C5"/>
    <w:rsid w:val="00D55258"/>
    <w:rsid w:val="00D56A89"/>
    <w:rsid w:val="00D624D5"/>
    <w:rsid w:val="00D634E7"/>
    <w:rsid w:val="00D66330"/>
    <w:rsid w:val="00D67934"/>
    <w:rsid w:val="00D71769"/>
    <w:rsid w:val="00D71BC0"/>
    <w:rsid w:val="00D72811"/>
    <w:rsid w:val="00D76675"/>
    <w:rsid w:val="00D8059C"/>
    <w:rsid w:val="00D831A3"/>
    <w:rsid w:val="00D8427B"/>
    <w:rsid w:val="00D85DE3"/>
    <w:rsid w:val="00D876DF"/>
    <w:rsid w:val="00D928DD"/>
    <w:rsid w:val="00DA1055"/>
    <w:rsid w:val="00DA2E43"/>
    <w:rsid w:val="00DA3FE8"/>
    <w:rsid w:val="00DB4F18"/>
    <w:rsid w:val="00DC29B9"/>
    <w:rsid w:val="00DC475B"/>
    <w:rsid w:val="00DC671D"/>
    <w:rsid w:val="00DE7D7F"/>
    <w:rsid w:val="00DF1F9F"/>
    <w:rsid w:val="00DF2B6E"/>
    <w:rsid w:val="00E11524"/>
    <w:rsid w:val="00E160F3"/>
    <w:rsid w:val="00E24FCB"/>
    <w:rsid w:val="00E33140"/>
    <w:rsid w:val="00E34117"/>
    <w:rsid w:val="00E46C6F"/>
    <w:rsid w:val="00E50536"/>
    <w:rsid w:val="00E51C57"/>
    <w:rsid w:val="00E5664C"/>
    <w:rsid w:val="00E60D99"/>
    <w:rsid w:val="00E665E5"/>
    <w:rsid w:val="00E761B9"/>
    <w:rsid w:val="00E768C0"/>
    <w:rsid w:val="00E91C86"/>
    <w:rsid w:val="00EB131C"/>
    <w:rsid w:val="00EB44AC"/>
    <w:rsid w:val="00EB6D42"/>
    <w:rsid w:val="00EC2DA0"/>
    <w:rsid w:val="00ED024D"/>
    <w:rsid w:val="00ED0B47"/>
    <w:rsid w:val="00ED3434"/>
    <w:rsid w:val="00ED3D6D"/>
    <w:rsid w:val="00EE09F7"/>
    <w:rsid w:val="00EE5588"/>
    <w:rsid w:val="00EF178E"/>
    <w:rsid w:val="00EF2A5B"/>
    <w:rsid w:val="00EF4836"/>
    <w:rsid w:val="00EF58AB"/>
    <w:rsid w:val="00F03588"/>
    <w:rsid w:val="00F0398A"/>
    <w:rsid w:val="00F1276C"/>
    <w:rsid w:val="00F13AD7"/>
    <w:rsid w:val="00F15C7F"/>
    <w:rsid w:val="00F2569F"/>
    <w:rsid w:val="00F31E0C"/>
    <w:rsid w:val="00F433AF"/>
    <w:rsid w:val="00F45D17"/>
    <w:rsid w:val="00F54D3E"/>
    <w:rsid w:val="00F64D7B"/>
    <w:rsid w:val="00F66676"/>
    <w:rsid w:val="00F832D7"/>
    <w:rsid w:val="00F97179"/>
    <w:rsid w:val="00F976E8"/>
    <w:rsid w:val="00F977F9"/>
    <w:rsid w:val="00FA11A4"/>
    <w:rsid w:val="00FA66B2"/>
    <w:rsid w:val="00FB152D"/>
    <w:rsid w:val="00FB602A"/>
    <w:rsid w:val="00FC1135"/>
    <w:rsid w:val="00FD0058"/>
    <w:rsid w:val="00FD251A"/>
    <w:rsid w:val="00FE1002"/>
    <w:rsid w:val="00FE178D"/>
    <w:rsid w:val="00FE1B9C"/>
    <w:rsid w:val="00FE203F"/>
    <w:rsid w:val="00FE3EF3"/>
    <w:rsid w:val="00FE5B2C"/>
    <w:rsid w:val="00FF474F"/>
    <w:rsid w:val="00FF4896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59AF"/>
  <w15:chartTrackingRefBased/>
  <w15:docId w15:val="{48EA489F-FDFD-452D-A251-74A57336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5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876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876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1557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76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876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D87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D87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876D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D876DF"/>
    <w:rPr>
      <w:b/>
      <w:bCs/>
    </w:rPr>
  </w:style>
  <w:style w:type="character" w:styleId="a5">
    <w:name w:val="Hyperlink"/>
    <w:basedOn w:val="a0"/>
    <w:uiPriority w:val="99"/>
    <w:semiHidden/>
    <w:unhideWhenUsed/>
    <w:rsid w:val="00D876DF"/>
    <w:rPr>
      <w:color w:val="0000FF"/>
      <w:u w:val="single"/>
    </w:rPr>
  </w:style>
  <w:style w:type="character" w:styleId="a6">
    <w:name w:val="Emphasis"/>
    <w:basedOn w:val="a0"/>
    <w:uiPriority w:val="20"/>
    <w:qFormat/>
    <w:rsid w:val="00D876DF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D87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876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876DF"/>
  </w:style>
  <w:style w:type="paragraph" w:styleId="a7">
    <w:name w:val="List Paragraph"/>
    <w:basedOn w:val="a"/>
    <w:uiPriority w:val="34"/>
    <w:qFormat/>
    <w:rsid w:val="00D876D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7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03AA"/>
  </w:style>
  <w:style w:type="paragraph" w:styleId="aa">
    <w:name w:val="footer"/>
    <w:basedOn w:val="a"/>
    <w:link w:val="ab"/>
    <w:uiPriority w:val="99"/>
    <w:unhideWhenUsed/>
    <w:rsid w:val="0017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03AA"/>
  </w:style>
  <w:style w:type="character" w:customStyle="1" w:styleId="40">
    <w:name w:val="Заголовок 4 Знак"/>
    <w:basedOn w:val="a0"/>
    <w:link w:val="4"/>
    <w:uiPriority w:val="9"/>
    <w:rsid w:val="001557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FollowedHyperlink"/>
    <w:basedOn w:val="a0"/>
    <w:uiPriority w:val="99"/>
    <w:semiHidden/>
    <w:unhideWhenUsed/>
    <w:rsid w:val="001557DA"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rsid w:val="00155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d">
    <w:name w:val="Table Grid"/>
    <w:basedOn w:val="a1"/>
    <w:rsid w:val="00B94696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basedOn w:val="a"/>
    <w:uiPriority w:val="1"/>
    <w:qFormat/>
    <w:rsid w:val="00B94696"/>
    <w:pPr>
      <w:spacing w:after="0" w:line="240" w:lineRule="auto"/>
    </w:pPr>
    <w:rPr>
      <w:rFonts w:ascii="Cambria" w:eastAsia="Times New Roman" w:hAnsi="Cambria" w:cs="Times New Roman"/>
      <w:iCs/>
      <w:lang w:val="en-US" w:bidi="en-US"/>
    </w:rPr>
  </w:style>
  <w:style w:type="character" w:customStyle="1" w:styleId="hljs-keyword">
    <w:name w:val="hljs-keyword"/>
    <w:basedOn w:val="a0"/>
    <w:rsid w:val="00331C33"/>
  </w:style>
  <w:style w:type="character" w:customStyle="1" w:styleId="hljs-operator">
    <w:name w:val="hljs-operator"/>
    <w:basedOn w:val="a0"/>
    <w:rsid w:val="00331C33"/>
  </w:style>
  <w:style w:type="character" w:customStyle="1" w:styleId="hljs-string">
    <w:name w:val="hljs-string"/>
    <w:basedOn w:val="a0"/>
    <w:rsid w:val="00331C33"/>
  </w:style>
  <w:style w:type="character" w:customStyle="1" w:styleId="hljs-comment">
    <w:name w:val="hljs-comment"/>
    <w:basedOn w:val="a0"/>
    <w:rsid w:val="00331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6936">
          <w:marLeft w:val="0"/>
          <w:marRight w:val="0"/>
          <w:marTop w:val="0"/>
          <w:marBottom w:val="0"/>
          <w:divBdr>
            <w:top w:val="single" w:sz="6" w:space="6" w:color="AAAAAA"/>
            <w:left w:val="single" w:sz="6" w:space="6" w:color="AAAAAA"/>
            <w:bottom w:val="single" w:sz="6" w:space="6" w:color="AAAAAA"/>
            <w:right w:val="single" w:sz="6" w:space="6" w:color="AAAAAA"/>
          </w:divBdr>
        </w:div>
        <w:div w:id="1220673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10052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5951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7914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1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5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4786289">
              <w:marLeft w:val="0"/>
              <w:marRight w:val="36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7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3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0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4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2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8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25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6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6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3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1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8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6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6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9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5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A549A-86F7-45DC-9BA4-54952DF13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6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Александрович Евдокимов</dc:creator>
  <cp:keywords/>
  <dc:description/>
  <cp:lastModifiedBy>Занин Алексей Викторович</cp:lastModifiedBy>
  <cp:revision>31</cp:revision>
  <dcterms:created xsi:type="dcterms:W3CDTF">2020-05-24T17:10:00Z</dcterms:created>
  <dcterms:modified xsi:type="dcterms:W3CDTF">2023-11-09T13:11:00Z</dcterms:modified>
</cp:coreProperties>
</file>