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03166" w14:textId="2B73EDB2" w:rsidR="00F5737A" w:rsidRPr="00352E7C" w:rsidRDefault="00613EAA" w:rsidP="00613EAA">
      <w:pPr>
        <w:jc w:val="center"/>
        <w:rPr>
          <w:rFonts w:ascii="Albertsthal Typewriter" w:hAnsi="Albertsthal Typewriter"/>
          <w:b/>
          <w:bCs/>
          <w:color w:val="31B8D3"/>
          <w:sz w:val="52"/>
          <w:szCs w:val="52"/>
          <w14:textFill>
            <w14:gradFill>
              <w14:gsLst>
                <w14:gs w14:pos="0">
                  <w14:srgbClr w14:val="31B8D3">
                    <w14:shade w14:val="30000"/>
                    <w14:satMod w14:val="115000"/>
                  </w14:srgbClr>
                </w14:gs>
                <w14:gs w14:pos="50000">
                  <w14:srgbClr w14:val="31B8D3">
                    <w14:shade w14:val="67500"/>
                    <w14:satMod w14:val="115000"/>
                  </w14:srgbClr>
                </w14:gs>
                <w14:gs w14:pos="100000">
                  <w14:srgbClr w14:val="31B8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352E7C">
        <w:rPr>
          <w:rFonts w:ascii="Albertsthal Typewriter" w:hAnsi="Albertsthal Typewriter"/>
          <w:b/>
          <w:bCs/>
          <w:color w:val="31B8D3"/>
          <w:sz w:val="52"/>
          <w:szCs w:val="52"/>
          <w14:textFill>
            <w14:gradFill>
              <w14:gsLst>
                <w14:gs w14:pos="0">
                  <w14:srgbClr w14:val="31B8D3">
                    <w14:shade w14:val="30000"/>
                    <w14:satMod w14:val="115000"/>
                  </w14:srgbClr>
                </w14:gs>
                <w14:gs w14:pos="50000">
                  <w14:srgbClr w14:val="31B8D3">
                    <w14:shade w14:val="67500"/>
                    <w14:satMod w14:val="115000"/>
                  </w14:srgbClr>
                </w14:gs>
                <w14:gs w14:pos="100000">
                  <w14:srgbClr w14:val="31B8D3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AI PROJECT</w:t>
      </w:r>
    </w:p>
    <w:p w14:paraId="5CA311F1" w14:textId="34D149D2" w:rsidR="00613EAA" w:rsidRPr="00352E7C" w:rsidRDefault="00613EAA" w:rsidP="00613EAA">
      <w:pPr>
        <w:jc w:val="center"/>
        <w:rPr>
          <w:rFonts w:ascii="Albertsthal Typewriter" w:hAnsi="Albertsthal Typewriter"/>
          <w:b/>
          <w:bCs/>
          <w:color w:val="31B8D3"/>
          <w:sz w:val="36"/>
          <w:szCs w:val="36"/>
          <w14:textFill>
            <w14:gradFill>
              <w14:gsLst>
                <w14:gs w14:pos="0">
                  <w14:srgbClr w14:val="31B8D3">
                    <w14:shade w14:val="30000"/>
                    <w14:satMod w14:val="115000"/>
                  </w14:srgbClr>
                </w14:gs>
                <w14:gs w14:pos="50000">
                  <w14:srgbClr w14:val="31B8D3">
                    <w14:shade w14:val="67500"/>
                    <w14:satMod w14:val="115000"/>
                  </w14:srgbClr>
                </w14:gs>
                <w14:gs w14:pos="100000">
                  <w14:srgbClr w14:val="31B8D3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352E7C">
        <w:rPr>
          <w:rFonts w:ascii="Albertsthal Typewriter" w:hAnsi="Albertsthal Typewriter"/>
          <w:b/>
          <w:bCs/>
          <w:color w:val="31B8D3"/>
          <w:sz w:val="36"/>
          <w:szCs w:val="36"/>
          <w14:textFill>
            <w14:gradFill>
              <w14:gsLst>
                <w14:gs w14:pos="0">
                  <w14:srgbClr w14:val="31B8D3">
                    <w14:shade w14:val="30000"/>
                    <w14:satMod w14:val="115000"/>
                  </w14:srgbClr>
                </w14:gs>
                <w14:gs w14:pos="50000">
                  <w14:srgbClr w14:val="31B8D3">
                    <w14:shade w14:val="67500"/>
                    <w14:satMod w14:val="115000"/>
                  </w14:srgbClr>
                </w14:gs>
                <w14:gs w14:pos="100000">
                  <w14:srgbClr w14:val="31B8D3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GETTING STARTED</w:t>
      </w:r>
    </w:p>
    <w:p w14:paraId="71F97410" w14:textId="77777777" w:rsidR="00D37761" w:rsidRDefault="00D37761" w:rsidP="00D37761">
      <w:pPr>
        <w:rPr>
          <w:rFonts w:ascii="Albertsthal Typewriter" w:hAnsi="Albertsthal Typewriter"/>
          <w:b/>
          <w:bCs/>
          <w:color w:val="31B8D3"/>
          <w:sz w:val="32"/>
          <w:szCs w:val="32"/>
          <w14:textFill>
            <w14:gradFill>
              <w14:gsLst>
                <w14:gs w14:pos="0">
                  <w14:srgbClr w14:val="31B8D3">
                    <w14:shade w14:val="30000"/>
                    <w14:satMod w14:val="115000"/>
                  </w14:srgbClr>
                </w14:gs>
                <w14:gs w14:pos="50000">
                  <w14:srgbClr w14:val="31B8D3">
                    <w14:shade w14:val="67500"/>
                    <w14:satMod w14:val="115000"/>
                  </w14:srgbClr>
                </w14:gs>
                <w14:gs w14:pos="100000">
                  <w14:srgbClr w14:val="31B8D3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69558F23" w14:textId="3A770386" w:rsidR="00D37761" w:rsidRDefault="00FE49D2" w:rsidP="00FE49D2">
      <w:pPr>
        <w:pStyle w:val="Heading1"/>
        <w:rPr>
          <w:rFonts w:ascii="Albertsthal Typewriter" w:hAnsi="Albertsthal Typewriter"/>
          <w:color w:val="31B8D3"/>
        </w:rPr>
      </w:pPr>
      <w:r>
        <w:rPr>
          <w:rFonts w:ascii="Albertsthal Typewriter" w:hAnsi="Albertsthal Typewriter"/>
          <w:color w:val="31B8D3"/>
        </w:rPr>
        <w:t>Amazon Web Services (AWS)</w:t>
      </w:r>
    </w:p>
    <w:p w14:paraId="45F24B44" w14:textId="77777777" w:rsidR="00FE49D2" w:rsidRPr="00CA3768" w:rsidRDefault="00FE49D2" w:rsidP="00FE49D2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 xml:space="preserve">Amazon Rekognition </w:t>
      </w:r>
    </w:p>
    <w:p w14:paraId="7E1C8A18" w14:textId="77777777" w:rsidR="00FE49D2" w:rsidRDefault="00FE49D2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 xml:space="preserve">12 months free, then paid </w:t>
      </w:r>
    </w:p>
    <w:p w14:paraId="066029A4" w14:textId="3EB11B9E" w:rsidR="009D5DE4" w:rsidRPr="00CA3768" w:rsidRDefault="009D5DE4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5,000 images per month</w:t>
      </w:r>
    </w:p>
    <w:p w14:paraId="59674442" w14:textId="73F1F764" w:rsidR="00FE49D2" w:rsidRPr="00CA3768" w:rsidRDefault="00FE49D2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>Detect hand gestures</w:t>
      </w:r>
    </w:p>
    <w:p w14:paraId="06DE36C4" w14:textId="77777777" w:rsidR="00FE49D2" w:rsidRPr="00CA3768" w:rsidRDefault="00FE49D2" w:rsidP="00FE49D2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 xml:space="preserve">Amazon SageMaker </w:t>
      </w:r>
    </w:p>
    <w:p w14:paraId="23F9CC5B" w14:textId="3EF3D83F" w:rsidR="00FE49D2" w:rsidRPr="00CA3768" w:rsidRDefault="00FE49D2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>20 MB free, then $0.4 per GB</w:t>
      </w:r>
    </w:p>
    <w:p w14:paraId="65AA1BEA" w14:textId="2B7D5497" w:rsidR="00FE49D2" w:rsidRPr="00CA3768" w:rsidRDefault="00FE49D2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>4</w:t>
      </w:r>
      <w:r w:rsidR="009D5DE4">
        <w:rPr>
          <w:rFonts w:ascii="Avenir Next LT Pro Light" w:hAnsi="Avenir Next LT Pro Light"/>
        </w:rPr>
        <w:t>,</w:t>
      </w:r>
      <w:r w:rsidRPr="00CA3768">
        <w:rPr>
          <w:rFonts w:ascii="Avenir Next LT Pro Light" w:hAnsi="Avenir Next LT Pro Light"/>
        </w:rPr>
        <w:t>000 free A</w:t>
      </w:r>
      <w:r w:rsidR="00C57476" w:rsidRPr="00CA3768">
        <w:rPr>
          <w:rFonts w:ascii="Avenir Next LT Pro Light" w:hAnsi="Avenir Next LT Pro Light"/>
        </w:rPr>
        <w:t>P</w:t>
      </w:r>
      <w:r w:rsidRPr="00CA3768">
        <w:rPr>
          <w:rFonts w:ascii="Avenir Next LT Pro Light" w:hAnsi="Avenir Next LT Pro Light"/>
        </w:rPr>
        <w:t>I request, then</w:t>
      </w:r>
      <w:r w:rsidR="00C57476" w:rsidRPr="00CA3768">
        <w:rPr>
          <w:rFonts w:ascii="Avenir Next LT Pro Light" w:hAnsi="Avenir Next LT Pro Light"/>
        </w:rPr>
        <w:t xml:space="preserve"> 100,000 per request</w:t>
      </w:r>
    </w:p>
    <w:p w14:paraId="6E7DD1C9" w14:textId="48434FB0" w:rsidR="008F0822" w:rsidRPr="00CA3768" w:rsidRDefault="008F0822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 xml:space="preserve">0.2 free compute </w:t>
      </w:r>
      <w:r w:rsidR="00DA1FD4" w:rsidRPr="00CA3768">
        <w:rPr>
          <w:rFonts w:ascii="Avenir Next LT Pro Light" w:hAnsi="Avenir Next LT Pro Light"/>
        </w:rPr>
        <w:t>units’</w:t>
      </w:r>
      <w:r w:rsidR="00085429" w:rsidRPr="00CA3768">
        <w:rPr>
          <w:rFonts w:ascii="Avenir Next LT Pro Light" w:hAnsi="Avenir Next LT Pro Light"/>
        </w:rPr>
        <w:t xml:space="preserve"> usage</w:t>
      </w:r>
      <w:r w:rsidRPr="00CA3768">
        <w:rPr>
          <w:rFonts w:ascii="Avenir Next LT Pro Light" w:hAnsi="Avenir Next LT Pro Light"/>
        </w:rPr>
        <w:t>, then $1.776 per compute unit</w:t>
      </w:r>
      <w:r w:rsidR="00085429" w:rsidRPr="00CA3768">
        <w:rPr>
          <w:rFonts w:ascii="Avenir Next LT Pro Light" w:hAnsi="Avenir Next LT Pro Light"/>
        </w:rPr>
        <w:t xml:space="preserve"> usage</w:t>
      </w:r>
    </w:p>
    <w:p w14:paraId="0AAAF409" w14:textId="6A544EF8" w:rsidR="00DA1FD4" w:rsidRDefault="00DA1FD4" w:rsidP="00FE49D2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 w:rsidRPr="00CA3768">
        <w:rPr>
          <w:rFonts w:ascii="Avenir Next LT Pro Light" w:hAnsi="Avenir Next LT Pro Light"/>
        </w:rPr>
        <w:t>Build, train &amp; deploy custom machine learning models for hand gesture recognition</w:t>
      </w:r>
    </w:p>
    <w:p w14:paraId="300C2E75" w14:textId="2D686B9C" w:rsidR="00DD34FE" w:rsidRDefault="00DD34FE" w:rsidP="00DD34FE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AWS Lambda</w:t>
      </w:r>
    </w:p>
    <w:p w14:paraId="69201C6F" w14:textId="3142ADAB" w:rsidR="00DD34FE" w:rsidRDefault="00DD34FE" w:rsidP="00DD34FE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Integrates Rekognition &amp; SageMaker</w:t>
      </w:r>
    </w:p>
    <w:p w14:paraId="22159011" w14:textId="5FEDC648" w:rsidR="00A33697" w:rsidRDefault="00A33697" w:rsidP="00DD34FE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1 mil free requests per month</w:t>
      </w:r>
    </w:p>
    <w:p w14:paraId="254EDA68" w14:textId="1E6B7D9C" w:rsidR="00DD34FE" w:rsidRDefault="00DD34FE" w:rsidP="00DD34FE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Serverless</w:t>
      </w:r>
    </w:p>
    <w:p w14:paraId="4D7A442A" w14:textId="0397303A" w:rsidR="00DD34FE" w:rsidRDefault="00DD34FE" w:rsidP="00DD34FE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 w:rsidRPr="00DD34FE">
        <w:rPr>
          <w:rFonts w:ascii="Avenir Next LT Pro Light" w:hAnsi="Avenir Next LT Pro Light"/>
        </w:rPr>
        <w:t>Amazon Kinesis Video Streams</w:t>
      </w:r>
    </w:p>
    <w:p w14:paraId="78EA0107" w14:textId="67E89835" w:rsidR="00DD34FE" w:rsidRDefault="00DD34FE" w:rsidP="00DD34FE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Video -&gt; real time recognition</w:t>
      </w:r>
    </w:p>
    <w:p w14:paraId="4057C1B5" w14:textId="0C514456" w:rsidR="00DD34FE" w:rsidRDefault="00DD34FE" w:rsidP="00DD34FE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 w:rsidRPr="00DD34FE">
        <w:rPr>
          <w:rFonts w:ascii="Avenir Next LT Pro Light" w:hAnsi="Avenir Next LT Pro Light"/>
        </w:rPr>
        <w:t>Amazon S3</w:t>
      </w:r>
    </w:p>
    <w:p w14:paraId="66C2DD47" w14:textId="0249CA66" w:rsidR="00DD34FE" w:rsidRDefault="00DD34FE" w:rsidP="00DD34FE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Store images &amp; datasets</w:t>
      </w:r>
    </w:p>
    <w:p w14:paraId="15109840" w14:textId="4784E921" w:rsidR="00DD34FE" w:rsidRDefault="00DD34FE" w:rsidP="00DD34FE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 w:rsidRPr="00DD34FE">
        <w:rPr>
          <w:rFonts w:ascii="Avenir Next LT Pro Light" w:hAnsi="Avenir Next LT Pro Light"/>
        </w:rPr>
        <w:t>Amazon API Gateway and AWS AppSync</w:t>
      </w:r>
    </w:p>
    <w:p w14:paraId="4F9AA7FC" w14:textId="51E72639" w:rsidR="00DD34FE" w:rsidRDefault="00DD34FE" w:rsidP="00DD34FE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To build APIs to invoke code</w:t>
      </w:r>
    </w:p>
    <w:p w14:paraId="7A236EE7" w14:textId="77777777" w:rsidR="00C76ABF" w:rsidRDefault="00C76ABF" w:rsidP="00C76ABF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 w:rsidRPr="00C76ABF">
        <w:rPr>
          <w:rFonts w:ascii="Avenir Next LT Pro Light" w:hAnsi="Avenir Next LT Pro Light"/>
        </w:rPr>
        <w:t>Static Website Hosting</w:t>
      </w:r>
    </w:p>
    <w:p w14:paraId="09A4760C" w14:textId="3E4A1CCB" w:rsidR="00C76ABF" w:rsidRPr="00CA3768" w:rsidRDefault="00C76ABF" w:rsidP="00C76ABF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</w:t>
      </w:r>
      <w:r w:rsidRPr="00C76ABF">
        <w:rPr>
          <w:rFonts w:ascii="Avenir Next LT Pro Light" w:hAnsi="Avenir Next LT Pro Light"/>
        </w:rPr>
        <w:t>ost static websites directly on Amazon S3 and use Amazon CloudFront for content delivery</w:t>
      </w:r>
    </w:p>
    <w:sectPr w:rsidR="00C76ABF" w:rsidRPr="00CA3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asmineUPC">
    <w:charset w:val="DE"/>
    <w:family w:val="roman"/>
    <w:pitch w:val="variable"/>
    <w:sig w:usb0="81000003" w:usb1="00000000" w:usb2="00000000" w:usb3="00000000" w:csb0="00010001" w:csb1="00000000"/>
  </w:font>
  <w:font w:name="Albertsthal Typewriter">
    <w:panose1 w:val="02000500000000000000"/>
    <w:charset w:val="00"/>
    <w:family w:val="auto"/>
    <w:pitch w:val="variable"/>
    <w:sig w:usb0="00000007" w:usb1="00000000" w:usb2="00000000" w:usb3="00000000" w:csb0="00000001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1ACC"/>
    <w:multiLevelType w:val="hybridMultilevel"/>
    <w:tmpl w:val="8B0A65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D52E0C"/>
    <w:multiLevelType w:val="hybridMultilevel"/>
    <w:tmpl w:val="0B8EA328"/>
    <w:lvl w:ilvl="0" w:tplc="B2B0B04E">
      <w:start w:val="1"/>
      <w:numFmt w:val="lowerRoman"/>
      <w:pStyle w:val="HeadingJasmine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989">
    <w:abstractNumId w:val="1"/>
  </w:num>
  <w:num w:numId="2" w16cid:durableId="187885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9C"/>
    <w:rsid w:val="00085429"/>
    <w:rsid w:val="001B1091"/>
    <w:rsid w:val="003408DF"/>
    <w:rsid w:val="00352E7C"/>
    <w:rsid w:val="003709C5"/>
    <w:rsid w:val="00613EAA"/>
    <w:rsid w:val="0063429C"/>
    <w:rsid w:val="008F0822"/>
    <w:rsid w:val="009D5DE4"/>
    <w:rsid w:val="00A33697"/>
    <w:rsid w:val="00AE7044"/>
    <w:rsid w:val="00C57476"/>
    <w:rsid w:val="00C76ABF"/>
    <w:rsid w:val="00CA3768"/>
    <w:rsid w:val="00D37761"/>
    <w:rsid w:val="00DA1FD4"/>
    <w:rsid w:val="00DD34FE"/>
    <w:rsid w:val="00EB66EE"/>
    <w:rsid w:val="00F5737A"/>
    <w:rsid w:val="00F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D0CE"/>
  <w15:chartTrackingRefBased/>
  <w15:docId w15:val="{E1FB0F75-3C32-4AC2-98BB-C1A7354C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Jasmine">
    <w:name w:val="Heading Jasmine"/>
    <w:basedOn w:val="Heading1"/>
    <w:qFormat/>
    <w:rsid w:val="00EB66EE"/>
    <w:pPr>
      <w:numPr>
        <w:numId w:val="1"/>
      </w:numPr>
      <w:tabs>
        <w:tab w:val="num" w:pos="360"/>
      </w:tabs>
      <w:ind w:left="0" w:firstLine="0"/>
      <w:jc w:val="center"/>
    </w:pPr>
    <w:rPr>
      <w:rFonts w:ascii="JasmineUPC" w:hAnsi="JasmineUPC" w:cs="JasmineUPC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EB6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netramso21@outlook.com</dc:creator>
  <cp:keywords/>
  <dc:description/>
  <cp:lastModifiedBy>netramso21@outlook.com</cp:lastModifiedBy>
  <cp:revision>14</cp:revision>
  <dcterms:created xsi:type="dcterms:W3CDTF">2025-01-05T16:07:00Z</dcterms:created>
  <dcterms:modified xsi:type="dcterms:W3CDTF">2025-02-25T13:35:00Z</dcterms:modified>
</cp:coreProperties>
</file>