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Consider 5G communication between a gNB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3306C5EB"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860692">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 xml:space="preserve">For a transmitter (gNB)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r w:rsidRPr="005937C3">
        <w:rPr>
          <w:lang w:eastAsia="en-IN"/>
        </w:rPr>
        <w:t xml:space="preserve">NetSim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NetSim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r>
        <w:rPr>
          <w:rFonts w:eastAsiaTheme="minorEastAsia"/>
          <w:lang w:eastAsia="en-IN"/>
        </w:rPr>
        <w:t>N</w:t>
      </w:r>
      <w:r w:rsidRPr="003C759F">
        <w:rPr>
          <w:rFonts w:eastAsiaTheme="minorEastAsia"/>
          <w:lang w:eastAsia="en-IN"/>
        </w:rPr>
        <w:t xml:space="preserve">etSim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7264CF77"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The extracted project folder consists of a NetSim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Go to NetSim Home window, go to Your Work and click on Import.</w:t>
      </w:r>
    </w:p>
    <w:p w14:paraId="1E98FB4D" w14:textId="0CEE2E6E" w:rsidR="00060DBF" w:rsidRDefault="001E38DC"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2877F7A5" wp14:editId="764BCD2A">
            <wp:extent cx="5731510" cy="3090545"/>
            <wp:effectExtent l="0" t="0" r="2540" b="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10"/>
                    <a:stretch>
                      <a:fillRect/>
                    </a:stretch>
                  </pic:blipFill>
                  <pic:spPr>
                    <a:xfrm>
                      <a:off x="0" y="0"/>
                      <a:ext cx="5731510" cy="3090545"/>
                    </a:xfrm>
                    <a:prstGeom prst="rect">
                      <a:avLst/>
                    </a:prstGeom>
                  </pic:spPr>
                </pic:pic>
              </a:graphicData>
            </a:graphic>
          </wp:inline>
        </w:drawing>
      </w:r>
    </w:p>
    <w:p w14:paraId="0A33E75A" w14:textId="6ABE62D2"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860692">
        <w:rPr>
          <w:rFonts w:cs="Arial"/>
          <w:i w:val="0"/>
          <w:iCs w:val="0"/>
          <w:noProof/>
          <w:color w:val="auto"/>
        </w:rPr>
        <w:t>2</w:t>
      </w:r>
      <w:r w:rsidRPr="002C0C20">
        <w:rPr>
          <w:rFonts w:cs="Arial"/>
          <w:i w:val="0"/>
          <w:iCs w:val="0"/>
          <w:color w:val="auto"/>
        </w:rPr>
        <w:fldChar w:fldCharType="end"/>
      </w:r>
      <w:r w:rsidRPr="002C0C20">
        <w:rPr>
          <w:rFonts w:cs="Arial"/>
          <w:i w:val="0"/>
          <w:iCs w:val="0"/>
          <w:color w:val="auto"/>
        </w:rPr>
        <w:t>: NetSim Home page</w:t>
      </w:r>
    </w:p>
    <w:p w14:paraId="4C545C2F" w14:textId="6DEB1821"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downloaded. netsimexp</w:t>
      </w:r>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2F7B593E" w:rsidR="00060DBF" w:rsidRPr="006B1E0A" w:rsidRDefault="001E38DC"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sidRPr="001E38DC">
        <w:rPr>
          <w:rFonts w:ascii="Arial" w:hAnsi="Arial" w:cs="Arial"/>
          <w:noProof/>
          <w:sz w:val="22"/>
          <w:szCs w:val="22"/>
        </w:rPr>
        <w:drawing>
          <wp:inline distT="0" distB="0" distL="0" distR="0" wp14:anchorId="2A1B7E29" wp14:editId="0AE785C6">
            <wp:extent cx="4702810" cy="3188178"/>
            <wp:effectExtent l="0" t="0" r="2540" b="0"/>
            <wp:docPr id="5" name="Picture 4" descr="A screenshot of a computer&#10;&#10;Description automatically generated">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FE8BEBF-0C1D-5F5D-9719-83C705D3A8AD}"/>
                        </a:ext>
                      </a:extLst>
                    </pic:cNvPr>
                    <pic:cNvPicPr>
                      <a:picLocks noChangeAspect="1"/>
                    </pic:cNvPicPr>
                  </pic:nvPicPr>
                  <pic:blipFill>
                    <a:blip r:embed="rId11"/>
                    <a:stretch>
                      <a:fillRect/>
                    </a:stretch>
                  </pic:blipFill>
                  <pic:spPr>
                    <a:xfrm>
                      <a:off x="0" y="0"/>
                      <a:ext cx="4708869" cy="3192286"/>
                    </a:xfrm>
                    <a:prstGeom prst="rect">
                      <a:avLst/>
                    </a:prstGeom>
                  </pic:spPr>
                </pic:pic>
              </a:graphicData>
            </a:graphic>
          </wp:inline>
        </w:drawing>
      </w:r>
    </w:p>
    <w:p w14:paraId="059290BD" w14:textId="0D57AD3A"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NetSim Import workspace </w:t>
      </w:r>
      <w:proofErr w:type="gramStart"/>
      <w:r w:rsidRPr="006B1BA9">
        <w:rPr>
          <w:rFonts w:cs="Arial"/>
          <w:i w:val="0"/>
          <w:iCs w:val="0"/>
          <w:color w:val="auto"/>
        </w:rPr>
        <w:t>window</w:t>
      </w:r>
      <w:proofErr w:type="gramEnd"/>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769C9693" w:rsidR="00060DBF" w:rsidRPr="006B1E0A" w:rsidRDefault="00095C08"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49FF5F47" wp14:editId="071CAB35">
            <wp:extent cx="5727700" cy="3041650"/>
            <wp:effectExtent l="0" t="0" r="6350" b="6350"/>
            <wp:docPr id="14023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53DA2DFD" w14:textId="35C7B5EF"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4</w:t>
      </w:r>
      <w:r w:rsidRPr="006B1BA9">
        <w:rPr>
          <w:rFonts w:cs="Arial"/>
          <w:i w:val="0"/>
          <w:iCs w:val="0"/>
          <w:color w:val="auto"/>
        </w:rPr>
        <w:fldChar w:fldCharType="end"/>
      </w:r>
      <w:r w:rsidRPr="006B1BA9">
        <w:rPr>
          <w:rFonts w:cs="Arial"/>
          <w:i w:val="0"/>
          <w:iCs w:val="0"/>
          <w:color w:val="auto"/>
        </w:rPr>
        <w:t>: NetSim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r w:rsidRPr="00246198">
        <w:rPr>
          <w:rFonts w:cs="Arial"/>
          <w:lang w:val="en-US"/>
        </w:rPr>
        <w:t>NetSim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199F9366" w:rsidR="0068450E" w:rsidRPr="00A87E2B" w:rsidRDefault="00A87E2B" w:rsidP="00A87E2B">
      <w:pPr>
        <w:spacing w:line="360" w:lineRule="auto"/>
        <w:jc w:val="center"/>
        <w:rPr>
          <w:rFonts w:cs="Arial"/>
          <w:lang w:val="en-US"/>
        </w:rPr>
      </w:pPr>
      <w:r>
        <w:rPr>
          <w:noProof/>
        </w:rPr>
        <w:drawing>
          <wp:inline distT="0" distB="0" distL="0" distR="0" wp14:anchorId="4F5C33C9" wp14:editId="003CF9C4">
            <wp:extent cx="5731510" cy="2584450"/>
            <wp:effectExtent l="19050" t="19050" r="21590" b="25400"/>
            <wp:docPr id="177951318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3185" name="Picture 1" descr="A graph with lines and dots&#10;&#10;Description automatically generated"/>
                    <pic:cNvPicPr/>
                  </pic:nvPicPr>
                  <pic:blipFill>
                    <a:blip r:embed="rId13"/>
                    <a:stretch>
                      <a:fillRect/>
                    </a:stretch>
                  </pic:blipFill>
                  <pic:spPr>
                    <a:xfrm>
                      <a:off x="0" y="0"/>
                      <a:ext cx="5731510" cy="2584450"/>
                    </a:xfrm>
                    <a:prstGeom prst="rect">
                      <a:avLst/>
                    </a:prstGeom>
                    <a:ln>
                      <a:solidFill>
                        <a:schemeClr val="bg1">
                          <a:lumMod val="75000"/>
                        </a:schemeClr>
                      </a:solidFill>
                    </a:ln>
                  </pic:spPr>
                </pic:pic>
              </a:graphicData>
            </a:graphic>
          </wp:inline>
        </w:drawing>
      </w:r>
      <w:r w:rsidR="002D3532" w:rsidRPr="002D3532">
        <w:t xml:space="preserve">Fig </w:t>
      </w:r>
      <w:fldSimple w:instr=" SEQ Fig \* ARABIC ">
        <w:r w:rsidR="00860692">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The gNB-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r w:rsidRPr="00E05E97">
              <w:rPr>
                <w:rFonts w:cs="Arial"/>
                <w:lang w:val="en-US"/>
              </w:rPr>
              <w:t>gNB-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r w:rsidRPr="00E05E97">
              <w:rPr>
                <w:rFonts w:cs="Arial"/>
                <w:lang w:val="en-US"/>
              </w:rPr>
              <w:t>gNB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lastRenderedPageBreak/>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(ms)</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r w:rsidR="008728CA" w:rsidRPr="00004774">
        <w:rPr>
          <w:i w:val="0"/>
          <w:iCs w:val="0"/>
          <w:color w:val="auto"/>
        </w:rPr>
        <w:t>gNB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582C9D57" w14:textId="26E7554C" w:rsidR="00655D4B" w:rsidRPr="00022F19" w:rsidRDefault="00655D4B" w:rsidP="000F183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5D94E23F" w:rsidR="00655D4B" w:rsidRDefault="004F1A38" w:rsidP="004F1A38">
      <w:pPr>
        <w:pStyle w:val="Caption"/>
        <w:ind w:left="360"/>
        <w:jc w:val="center"/>
      </w:pPr>
      <w:r>
        <w:rPr>
          <w:noProof/>
        </w:rPr>
        <w:drawing>
          <wp:inline distT="0" distB="0" distL="0" distR="0" wp14:anchorId="702178E7" wp14:editId="0F0CABD7">
            <wp:extent cx="5727700" cy="2120900"/>
            <wp:effectExtent l="19050" t="19050" r="25400" b="12700"/>
            <wp:docPr id="53736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solidFill>
                        <a:schemeClr val="bg1">
                          <a:lumMod val="75000"/>
                        </a:schemeClr>
                      </a:solidFill>
                    </a:ln>
                  </pic:spPr>
                </pic:pic>
              </a:graphicData>
            </a:graphic>
          </wp:inline>
        </w:drawing>
      </w:r>
    </w:p>
    <w:p w14:paraId="271F8117" w14:textId="00AA9233" w:rsidR="00655D4B" w:rsidRDefault="00655D4B" w:rsidP="00655D4B">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860692">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xml:space="preserve">: Enabling the LTENR Radio measurement </w:t>
      </w:r>
      <w:proofErr w:type="gramStart"/>
      <w:r w:rsidRPr="00BF4E15">
        <w:rPr>
          <w:i w:val="0"/>
          <w:iCs w:val="0"/>
          <w:color w:val="000000" w:themeColor="text1"/>
          <w:sz w:val="20"/>
          <w:szCs w:val="20"/>
        </w:rPr>
        <w:t>log</w:t>
      </w:r>
      <w:proofErr w:type="gramEnd"/>
    </w:p>
    <w:p w14:paraId="3D33188D" w14:textId="77777777" w:rsidR="00943019" w:rsidRPr="00943019" w:rsidRDefault="00943019" w:rsidP="00943019"/>
    <w:p w14:paraId="1C9CFB42" w14:textId="77777777" w:rsidR="00655D4B" w:rsidRDefault="00655D4B" w:rsidP="00655D4B">
      <w:pPr>
        <w:pStyle w:val="ListParagraph"/>
        <w:spacing w:line="360" w:lineRule="auto"/>
        <w:jc w:val="both"/>
      </w:pP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lastRenderedPageBreak/>
        <w:t>Run simulation for 10s</w:t>
      </w:r>
      <w:r w:rsidR="00772F8D" w:rsidRPr="00655D4B">
        <w:rPr>
          <w:rFonts w:cs="Arial"/>
          <w:lang w:val="en-US"/>
        </w:rPr>
        <w:t>, note down the Application Throughput obtained from the Application Metrics table in the NetSim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the Tx Antenna count in 5G RAN interface of gNB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After the simulation, note down the Application Throughput obtained from the Application Metrics table in the NetSim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After the simulation, open NetSim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191649DF">
            <wp:extent cx="4654771" cy="253303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191" cy="2534892"/>
                    </a:xfrm>
                    <a:prstGeom prst="rect">
                      <a:avLst/>
                    </a:prstGeom>
                    <a:noFill/>
                    <a:ln>
                      <a:noFill/>
                    </a:ln>
                  </pic:spPr>
                </pic:pic>
              </a:graphicData>
            </a:graphic>
          </wp:inline>
        </w:drawing>
      </w:r>
    </w:p>
    <w:p w14:paraId="752A676A" w14:textId="28E68072" w:rsidR="002D3532" w:rsidRPr="00550F1E" w:rsidRDefault="002D3532" w:rsidP="00655D4B">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860692">
        <w:rPr>
          <w:i w:val="0"/>
          <w:iCs w:val="0"/>
          <w:noProof/>
          <w:color w:val="auto"/>
        </w:rPr>
        <w:t>7</w:t>
      </w:r>
      <w:r w:rsidRPr="002D3532">
        <w:rPr>
          <w:i w:val="0"/>
          <w:iCs w:val="0"/>
          <w:color w:val="auto"/>
        </w:rPr>
        <w:fldChar w:fldCharType="end"/>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NetSim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lastRenderedPageBreak/>
        <w:drawing>
          <wp:inline distT="0" distB="0" distL="0" distR="0" wp14:anchorId="2B61D035" wp14:editId="1EA0C79B">
            <wp:extent cx="4739393" cy="252141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 b="782"/>
                    <a:stretch/>
                  </pic:blipFill>
                  <pic:spPr bwMode="auto">
                    <a:xfrm>
                      <a:off x="0" y="0"/>
                      <a:ext cx="4753190" cy="2528759"/>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02F6977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860692">
        <w:rPr>
          <w:noProof/>
          <w:sz w:val="20"/>
          <w:szCs w:val="20"/>
        </w:rPr>
        <w:t>8</w:t>
      </w:r>
      <w:r w:rsidRPr="00C43933">
        <w:rPr>
          <w:i/>
          <w:iCs/>
          <w:sz w:val="20"/>
          <w:szCs w:val="20"/>
        </w:rPr>
        <w:fldChar w:fldCharType="end"/>
      </w:r>
      <w:r w:rsidR="00B553D0" w:rsidRPr="00C43933">
        <w:rPr>
          <w:rFonts w:cs="Arial"/>
          <w:sz w:val="20"/>
          <w:szCs w:val="20"/>
          <w:lang w:val="en-US"/>
        </w:rPr>
        <w:t xml:space="preserve">: NetSim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3B705290" w:rsidR="00B553D0" w:rsidRDefault="00AB68AE" w:rsidP="00D136A0">
      <w:pPr>
        <w:pStyle w:val="ListParagraph"/>
        <w:spacing w:before="120" w:after="120" w:line="240" w:lineRule="auto"/>
        <w:jc w:val="center"/>
        <w:rPr>
          <w:rFonts w:cs="Arial"/>
          <w:sz w:val="20"/>
          <w:szCs w:val="20"/>
          <w:lang w:val="en-US"/>
        </w:rPr>
      </w:pPr>
      <w:r>
        <w:rPr>
          <w:noProof/>
        </w:rPr>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7"/>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860692">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9D368B2" w:rsidR="00B553D0" w:rsidRPr="00D136A0" w:rsidRDefault="00AB68AE" w:rsidP="00D136A0">
      <w:pPr>
        <w:pStyle w:val="ListParagraph"/>
        <w:spacing w:line="360" w:lineRule="auto"/>
        <w:jc w:val="center"/>
        <w:rPr>
          <w:rFonts w:cs="Arial"/>
          <w:lang w:val="en-US"/>
        </w:rPr>
      </w:pPr>
      <w:r>
        <w:rPr>
          <w:noProof/>
        </w:rPr>
        <w:lastRenderedPageBreak/>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8"/>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860692">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drawing>
          <wp:inline distT="0" distB="0" distL="0" distR="0" wp14:anchorId="4BE6BBC9" wp14:editId="79431C47">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3E244C11"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78E16095">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60769F8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lastRenderedPageBreak/>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00DB51E5">
            <wp:extent cx="5041841" cy="208075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939" cy="2093585"/>
                    </a:xfrm>
                    <a:prstGeom prst="rect">
                      <a:avLst/>
                    </a:prstGeom>
                    <a:noFill/>
                    <a:ln>
                      <a:noFill/>
                    </a:ln>
                  </pic:spPr>
                </pic:pic>
              </a:graphicData>
            </a:graphic>
          </wp:inline>
        </w:drawing>
      </w:r>
    </w:p>
    <w:p w14:paraId="1494C591" w14:textId="697FD5F4"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6B002D6B">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434441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2573EAB7">
            <wp:extent cx="5191125" cy="2504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a:stretch/>
                  </pic:blipFill>
                  <pic:spPr bwMode="auto">
                    <a:xfrm>
                      <a:off x="0" y="0"/>
                      <a:ext cx="5194493" cy="2506494"/>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414705B5"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Pr="00860692">
        <w:rPr>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proofErr w:type="gramStart"/>
      <w:r w:rsidRPr="00D136A0">
        <w:rPr>
          <w:sz w:val="20"/>
          <w:szCs w:val="20"/>
        </w:rPr>
        <w:t>obtained</w:t>
      </w:r>
      <w:proofErr w:type="gramEnd"/>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gNB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962"/>
        <w:gridCol w:w="992"/>
        <w:gridCol w:w="850"/>
        <w:gridCol w:w="993"/>
        <w:gridCol w:w="1184"/>
      </w:tblGrid>
      <w:tr w:rsidR="001E15E7" w14:paraId="35483FAB" w14:textId="4FBC1462" w:rsidTr="00E15E2A">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r w:rsidRPr="00B553D0">
              <w:rPr>
                <w:rFonts w:cs="Arial"/>
                <w:b w:val="0"/>
                <w:bCs w:val="0"/>
                <w:sz w:val="18"/>
                <w:szCs w:val="18"/>
                <w:lang w:val="en-US"/>
              </w:rPr>
              <w:lastRenderedPageBreak/>
              <w:t>gNB_Tx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UE_Rx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962"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992"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50"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93"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1184"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21EA72F3"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0.14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-2.27</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3C49CC79"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0.63</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22878F1C" w:rsidR="00093FFC" w:rsidRPr="008C2560"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0.13</w:t>
            </w:r>
          </w:p>
        </w:tc>
      </w:tr>
      <w:tr w:rsidR="00093FFC" w14:paraId="603B7001" w14:textId="5ACDA8E9"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3A488FB2" w:rsidR="00093FFC" w:rsidRPr="008C2560"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w:t>
            </w:r>
            <w:r w:rsidR="00275C1D" w:rsidRPr="008C2560">
              <w:rPr>
                <w:rFonts w:cs="Arial"/>
                <w:color w:val="000000" w:themeColor="text1"/>
                <w:sz w:val="20"/>
                <w:szCs w:val="20"/>
                <w:lang w:val="en-US"/>
              </w:rPr>
              <w:t>6</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r w:rsidR="00B72D54" w:rsidRPr="008C2560">
              <w:rPr>
                <w:rFonts w:cs="Arial"/>
                <w:color w:val="000000" w:themeColor="text1"/>
                <w:sz w:val="20"/>
                <w:szCs w:val="20"/>
                <w:lang w:val="en-US"/>
              </w:rPr>
              <w:t>70</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3.01</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-8.0</w:t>
            </w:r>
            <w:r w:rsidR="00B72D54" w:rsidRPr="008C2560">
              <w:rPr>
                <w:rFonts w:cs="Arial"/>
                <w:color w:val="000000" w:themeColor="text1"/>
                <w:sz w:val="20"/>
                <w:szCs w:val="20"/>
                <w:lang w:val="en-US"/>
              </w:rPr>
              <w:t>1</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7173D6E6" w:rsidR="00093FFC" w:rsidRPr="008C2560" w:rsidRDefault="00E15E2A"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0.61</w:t>
            </w:r>
          </w:p>
        </w:tc>
      </w:tr>
      <w:tr w:rsidR="00093FFC" w14:paraId="4110396D" w14:textId="0A7D0972"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0CBD7B14"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5.41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6.02</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-4.3</w:t>
            </w:r>
            <w:r w:rsidR="00B72D54" w:rsidRPr="008C2560">
              <w:rPr>
                <w:rFonts w:cs="Arial"/>
                <w:color w:val="000000" w:themeColor="text1"/>
                <w:sz w:val="20"/>
                <w:szCs w:val="20"/>
                <w:lang w:val="en-US"/>
              </w:rPr>
              <w:t>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2.89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659A7E08" w:rsidR="00093FFC" w:rsidRPr="008C2560"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2.02</w:t>
            </w:r>
          </w:p>
        </w:tc>
      </w:tr>
      <w:tr w:rsidR="00093FFC" w14:paraId="31B4D891" w14:textId="26CECF7B"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5C2778D1" w:rsidR="00093FFC" w:rsidRPr="008C2560"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3.60</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8.66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9.03</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-1.06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4.4</w:t>
            </w:r>
            <w:r w:rsidR="00B72D54" w:rsidRPr="008C2560">
              <w:rPr>
                <w:rFonts w:cs="Arial"/>
                <w:color w:val="000000" w:themeColor="text1"/>
                <w:sz w:val="20"/>
                <w:szCs w:val="20"/>
                <w:lang w:val="en-US"/>
              </w:rPr>
              <w:t>0</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33AC171C" w:rsidR="00093FFC" w:rsidRPr="008C2560" w:rsidRDefault="001602EF"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4.82</w:t>
            </w:r>
          </w:p>
        </w:tc>
      </w:tr>
      <w:tr w:rsidR="00093FFC" w14:paraId="7375DAAE" w14:textId="2EF7BCAB"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1362F761" w:rsidR="00093FFC" w:rsidRPr="008C2560" w:rsidRDefault="00117DDB"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6.41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11.91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12.04</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2.19</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6.28</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9.00</w:t>
            </w:r>
          </w:p>
        </w:tc>
      </w:tr>
      <w:tr w:rsidR="00093FFC" w14:paraId="731D4E20" w14:textId="36651794"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7019DE19" w:rsidR="00093FFC" w:rsidRPr="008C2560" w:rsidRDefault="00117DDB"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10.01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14.98</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15.05</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5.26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7.94</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12.89</w:t>
            </w:r>
          </w:p>
        </w:tc>
      </w:tr>
      <w:tr w:rsidR="00093FFC" w14:paraId="36B4B1FD" w14:textId="279B4481"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0EF380C6" w:rsidR="00A63887" w:rsidRPr="008C2560" w:rsidRDefault="00A63887"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14.49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18.04</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18.06</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8.3</w:t>
            </w:r>
            <w:r w:rsidR="00B72D54" w:rsidRPr="008C2560">
              <w:rPr>
                <w:rFonts w:cs="Arial"/>
                <w:color w:val="000000" w:themeColor="text1"/>
                <w:sz w:val="20"/>
                <w:szCs w:val="20"/>
                <w:lang w:val="en-US"/>
              </w:rPr>
              <w:t>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17.84</w:t>
            </w:r>
          </w:p>
        </w:tc>
      </w:tr>
      <w:tr w:rsidR="00093FFC" w14:paraId="2DF96B09" w14:textId="2EFD50C7"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56618C02" w:rsidR="00A63887" w:rsidRPr="008C2560" w:rsidRDefault="00A63887"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18.92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21.05</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21.07</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11.33</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11.39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20.78</w:t>
            </w:r>
          </w:p>
        </w:tc>
      </w:tr>
    </w:tbl>
    <w:p w14:paraId="47716490" w14:textId="6F1AA338"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NetSim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4"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r w:rsidR="005065C3" w:rsidRPr="00E05E97">
        <w:rPr>
          <w:rFonts w:cs="Arial"/>
          <w:b/>
          <w:bCs/>
          <w:lang w:val="en-US"/>
        </w:rPr>
        <w:t>gNB</w:t>
      </w:r>
      <w:bookmarkEnd w:id="4"/>
    </w:p>
    <w:tbl>
      <w:tblPr>
        <w:tblStyle w:val="GridTable4-Accent1"/>
        <w:tblW w:w="0" w:type="auto"/>
        <w:jc w:val="center"/>
        <w:tblLook w:val="04A0" w:firstRow="1" w:lastRow="0" w:firstColumn="1" w:lastColumn="0" w:noHBand="0" w:noVBand="1"/>
      </w:tblPr>
      <w:tblGrid>
        <w:gridCol w:w="934"/>
        <w:gridCol w:w="942"/>
        <w:gridCol w:w="1213"/>
        <w:gridCol w:w="1043"/>
        <w:gridCol w:w="960"/>
        <w:gridCol w:w="980"/>
        <w:gridCol w:w="891"/>
        <w:gridCol w:w="887"/>
        <w:gridCol w:w="1166"/>
      </w:tblGrid>
      <w:tr w:rsidR="001E15E7" w14:paraId="0727275D" w14:textId="2A9D517D" w:rsidTr="008107EE">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43"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r>
              <w:rPr>
                <w:rFonts w:cs="Arial"/>
                <w:b w:val="0"/>
                <w:bCs w:val="0"/>
                <w:sz w:val="18"/>
                <w:szCs w:val="18"/>
                <w:lang w:val="en-US"/>
              </w:rPr>
              <w:t>g</w:t>
            </w:r>
            <w:r w:rsidR="001E15E7" w:rsidRPr="00B553D0">
              <w:rPr>
                <w:rFonts w:cs="Arial"/>
                <w:b w:val="0"/>
                <w:bCs w:val="0"/>
                <w:sz w:val="18"/>
                <w:szCs w:val="18"/>
                <w:lang w:val="en-US"/>
              </w:rPr>
              <w:t>NB_Tx Antenna Count</w:t>
            </w:r>
          </w:p>
        </w:tc>
        <w:tc>
          <w:tcPr>
            <w:tcW w:w="953"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UE_Rx Antenna Count</w:t>
            </w:r>
          </w:p>
        </w:tc>
        <w:tc>
          <w:tcPr>
            <w:tcW w:w="1229"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75"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990"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995"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2"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715"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1224"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47F9A1A2"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65114169" w:rsidR="00275C1D"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4E111E3B"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0.13</w:t>
            </w:r>
          </w:p>
        </w:tc>
      </w:tr>
      <w:tr w:rsidR="00A1368B" w14:paraId="4425B89B" w14:textId="7E73B358"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4EBAA422"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0.66</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147BD3" w:rsidRPr="00C43933">
              <w:rPr>
                <w:rFonts w:cs="Arial"/>
                <w:color w:val="000000" w:themeColor="text1"/>
                <w:sz w:val="20"/>
                <w:szCs w:val="20"/>
                <w:lang w:val="en-US"/>
              </w:rPr>
              <w:t>70</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147BD3" w:rsidRPr="00C43933">
              <w:rPr>
                <w:rFonts w:cs="Arial"/>
                <w:color w:val="000000" w:themeColor="text1"/>
                <w:sz w:val="20"/>
                <w:szCs w:val="20"/>
                <w:lang w:val="en-US"/>
              </w:rPr>
              <w:t>1</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46BC6A42" w:rsidR="00A1368B" w:rsidRPr="00AE07AA" w:rsidRDefault="008107EE"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0.61</w:t>
            </w:r>
          </w:p>
        </w:tc>
      </w:tr>
      <w:tr w:rsidR="00A1368B" w14:paraId="0891E25A" w14:textId="176AA819"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693795D9"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147BD3" w:rsidRPr="00C43933">
              <w:rPr>
                <w:rFonts w:cs="Arial"/>
                <w:color w:val="000000" w:themeColor="text1"/>
                <w:sz w:val="20"/>
                <w:szCs w:val="20"/>
                <w:lang w:val="en-US"/>
              </w:rPr>
              <w:t>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0AE9BFE6"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2.02</w:t>
            </w:r>
          </w:p>
        </w:tc>
      </w:tr>
      <w:tr w:rsidR="00A1368B" w14:paraId="73FCE27F" w14:textId="5996F414"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5CC99CEF"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147BD3" w:rsidRPr="00C43933">
              <w:rPr>
                <w:rFonts w:cs="Arial"/>
                <w:color w:val="000000" w:themeColor="text1"/>
                <w:sz w:val="20"/>
                <w:szCs w:val="20"/>
                <w:lang w:val="en-US"/>
              </w:rPr>
              <w:t>0</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691EA93F" w:rsidR="00A1368B" w:rsidRPr="00AE07AA" w:rsidRDefault="00381B2F"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4.82</w:t>
            </w:r>
          </w:p>
        </w:tc>
      </w:tr>
      <w:tr w:rsidR="00A1368B" w14:paraId="434A95BC" w14:textId="1FE0446A"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16</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0B8A8980"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bl>
    <w:p w14:paraId="7351B3B6" w14:textId="78C4FB1D"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NetSim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UEs in NetSim.</w:t>
      </w:r>
    </w:p>
    <w:p w14:paraId="5BB524D7" w14:textId="46733C40" w:rsidR="001625B0" w:rsidRPr="001625B0" w:rsidRDefault="001625B0" w:rsidP="00A371C7">
      <w:pPr>
        <w:rPr>
          <w:b/>
          <w:bCs/>
          <w:lang w:val="en-US"/>
        </w:rPr>
      </w:pPr>
      <w:r w:rsidRPr="001625B0">
        <w:rPr>
          <w:b/>
          <w:bCs/>
          <w:lang w:val="en-US"/>
        </w:rPr>
        <w:t>BeamFormingGain Plot</w:t>
      </w:r>
    </w:p>
    <w:p w14:paraId="7E42B0C8" w14:textId="24B4887E"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lastRenderedPageBreak/>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603268" cy="2060340"/>
                          </a:xfrm>
                          <a:prstGeom prst="rect">
                            <a:avLst/>
                          </a:prstGeom>
                        </pic:spPr>
                      </pic:pic>
                    </a:graphicData>
                  </a:graphic>
                </wp:inline>
              </w:drawing>
            </w:r>
          </w:p>
          <w:p w14:paraId="30D7C8BA" w14:textId="7FE68B3B" w:rsidR="00A664D9" w:rsidRPr="00A664D9" w:rsidRDefault="00A664D9" w:rsidP="00A664D9">
            <w:pPr>
              <w:pStyle w:val="Caption"/>
              <w:jc w:val="center"/>
              <w:rPr>
                <w:i w:val="0"/>
                <w:iCs w:val="0"/>
                <w:color w:val="000000" w:themeColor="text1"/>
              </w:rPr>
            </w:pPr>
            <w:bookmarkStart w:id="5" w:name="_Ref117244721"/>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860692">
              <w:rPr>
                <w:i w:val="0"/>
                <w:iCs w:val="0"/>
                <w:noProof/>
                <w:color w:val="000000" w:themeColor="text1"/>
              </w:rPr>
              <w:t>16</w:t>
            </w:r>
            <w:r w:rsidRPr="00A664D9">
              <w:rPr>
                <w:i w:val="0"/>
                <w:iCs w:val="0"/>
                <w:color w:val="000000" w:themeColor="text1"/>
              </w:rPr>
              <w:fldChar w:fldCharType="end"/>
            </w:r>
            <w:bookmarkEnd w:id="5"/>
            <w:r w:rsidRPr="00A664D9">
              <w:rPr>
                <w:i w:val="0"/>
                <w:iCs w:val="0"/>
                <w:color w:val="000000" w:themeColor="text1"/>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3302805" cy="2085018"/>
                          </a:xfrm>
                          <a:prstGeom prst="rect">
                            <a:avLst/>
                          </a:prstGeom>
                        </pic:spPr>
                      </pic:pic>
                    </a:graphicData>
                  </a:graphic>
                </wp:inline>
              </w:drawing>
            </w:r>
          </w:p>
          <w:p w14:paraId="5EEC23D9" w14:textId="677F9474" w:rsidR="00A664D9" w:rsidRPr="00A664D9" w:rsidRDefault="00A664D9" w:rsidP="00A664D9">
            <w:pPr>
              <w:pStyle w:val="Caption"/>
              <w:jc w:val="center"/>
              <w:rPr>
                <w:i w:val="0"/>
                <w:iCs w:val="0"/>
                <w:color w:val="000000" w:themeColor="text1"/>
              </w:rPr>
            </w:pPr>
            <w:bookmarkStart w:id="6" w:name="_Ref117244747"/>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860692">
              <w:rPr>
                <w:i w:val="0"/>
                <w:iCs w:val="0"/>
                <w:noProof/>
                <w:color w:val="000000" w:themeColor="text1"/>
              </w:rPr>
              <w:t>17</w:t>
            </w:r>
            <w:r w:rsidRPr="00A664D9">
              <w:rPr>
                <w:i w:val="0"/>
                <w:iCs w:val="0"/>
                <w:color w:val="000000" w:themeColor="text1"/>
              </w:rPr>
              <w:fldChar w:fldCharType="end"/>
            </w:r>
            <w:bookmarkEnd w:id="6"/>
            <w:r w:rsidRPr="00A664D9">
              <w:rPr>
                <w:i w:val="0"/>
                <w:iCs w:val="0"/>
                <w:color w:val="000000" w:themeColor="text1"/>
              </w:rPr>
              <w:t>: Creating pivot table</w:t>
            </w:r>
          </w:p>
          <w:p w14:paraId="6561611C" w14:textId="429CE07C" w:rsidR="00A664D9" w:rsidRDefault="00A664D9" w:rsidP="00A664D9">
            <w:pPr>
              <w:keepNext/>
              <w:rPr>
                <w:rFonts w:cs="Arial"/>
              </w:rPr>
            </w:pPr>
          </w:p>
        </w:tc>
      </w:tr>
    </w:tbl>
    <w:p w14:paraId="781E145C" w14:textId="5B2F522E" w:rsidR="000E3A41" w:rsidRDefault="000E3A41" w:rsidP="00A371C7">
      <w:pPr>
        <w:rPr>
          <w:rFonts w:cs="Arial"/>
        </w:rPr>
      </w:pPr>
      <w:r w:rsidRPr="007B3DA6">
        <w:rPr>
          <w:rFonts w:cs="Arial"/>
        </w:rPr>
        <w:t>In the pivot table drop gNB/eNB Name, UE Name,</w:t>
      </w:r>
      <w:r>
        <w:rPr>
          <w:rFonts w:cs="Arial"/>
        </w:rPr>
        <w:t xml:space="preserve"> Channel</w:t>
      </w:r>
      <w:r w:rsidRPr="007B3DA6">
        <w:rPr>
          <w:rFonts w:cs="Arial"/>
        </w:rPr>
        <w:t xml:space="preserve"> and </w:t>
      </w:r>
      <w:r>
        <w:rPr>
          <w:rFonts w:cs="Arial"/>
        </w:rPr>
        <w:t>IsAssociated</w:t>
      </w:r>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1748811" cy="2534974"/>
                    </a:xfrm>
                    <a:prstGeom prst="rect">
                      <a:avLst/>
                    </a:prstGeom>
                  </pic:spPr>
                </pic:pic>
              </a:graphicData>
            </a:graphic>
          </wp:inline>
        </w:drawing>
      </w:r>
    </w:p>
    <w:p w14:paraId="7A9092C8" w14:textId="14FCAB1A" w:rsidR="00A664D9" w:rsidRPr="0094448F" w:rsidRDefault="00A664D9" w:rsidP="0094448F">
      <w:pPr>
        <w:pStyle w:val="Caption"/>
        <w:jc w:val="center"/>
        <w:rPr>
          <w:i w:val="0"/>
          <w:iCs w:val="0"/>
          <w:color w:val="000000" w:themeColor="text1"/>
        </w:rPr>
      </w:pPr>
      <w:r w:rsidRPr="0094448F">
        <w:rPr>
          <w:i w:val="0"/>
          <w:iCs w:val="0"/>
          <w:color w:val="000000" w:themeColor="text1"/>
        </w:rPr>
        <w:t xml:space="preserve">Fig </w:t>
      </w:r>
      <w:r w:rsidRPr="0094448F">
        <w:rPr>
          <w:i w:val="0"/>
          <w:iCs w:val="0"/>
          <w:color w:val="000000" w:themeColor="text1"/>
        </w:rPr>
        <w:fldChar w:fldCharType="begin"/>
      </w:r>
      <w:r w:rsidRPr="0094448F">
        <w:rPr>
          <w:i w:val="0"/>
          <w:iCs w:val="0"/>
          <w:color w:val="000000" w:themeColor="text1"/>
        </w:rPr>
        <w:instrText xml:space="preserve"> SEQ Fig \* ARABIC </w:instrText>
      </w:r>
      <w:r w:rsidRPr="0094448F">
        <w:rPr>
          <w:i w:val="0"/>
          <w:iCs w:val="0"/>
          <w:color w:val="000000" w:themeColor="text1"/>
        </w:rPr>
        <w:fldChar w:fldCharType="separate"/>
      </w:r>
      <w:r w:rsidR="00860692">
        <w:rPr>
          <w:i w:val="0"/>
          <w:iCs w:val="0"/>
          <w:noProof/>
          <w:color w:val="000000" w:themeColor="text1"/>
        </w:rPr>
        <w:t>18</w:t>
      </w:r>
      <w:r w:rsidRPr="0094448F">
        <w:rPr>
          <w:i w:val="0"/>
          <w:iCs w:val="0"/>
          <w:color w:val="000000" w:themeColor="text1"/>
        </w:rPr>
        <w:fldChar w:fldCharType="end"/>
      </w:r>
      <w:r w:rsidRPr="0094448F">
        <w:rPr>
          <w:i w:val="0"/>
          <w:iCs w:val="0"/>
          <w:color w:val="000000" w:themeColor="text1"/>
        </w:rPr>
        <w:t xml:space="preserve">: Average beamforming gain </w:t>
      </w:r>
      <w:r w:rsidR="0094448F" w:rsidRPr="0094448F">
        <w:rPr>
          <w:i w:val="0"/>
          <w:iCs w:val="0"/>
          <w:color w:val="000000" w:themeColor="text1"/>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BeamFormingGain(dB) </w:t>
      </w:r>
      <w:r w:rsidRPr="007B3DA6">
        <w:rPr>
          <w:rFonts w:cs="Arial"/>
        </w:rPr>
        <w:t>header and paste it into another sheet</w:t>
      </w:r>
      <w:r>
        <w:rPr>
          <w:rFonts w:cs="Arial"/>
        </w:rPr>
        <w:t xml:space="preserve"> and generate plot.</w:t>
      </w:r>
    </w:p>
    <w:p w14:paraId="4929F1AE" w14:textId="77777777" w:rsidR="000E3A41" w:rsidRDefault="000E3A41" w:rsidP="000E3A41">
      <w:pPr>
        <w:jc w:val="center"/>
        <w:rPr>
          <w:sz w:val="20"/>
          <w:szCs w:val="20"/>
        </w:rPr>
      </w:pPr>
      <w:r>
        <w:rPr>
          <w:noProof/>
        </w:rPr>
        <w:drawing>
          <wp:inline distT="0" distB="0" distL="0" distR="0" wp14:anchorId="5E11B320" wp14:editId="23B1D7E7">
            <wp:extent cx="4772094" cy="2051377"/>
            <wp:effectExtent l="0" t="0" r="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stretch>
                      <a:fillRect/>
                    </a:stretch>
                  </pic:blipFill>
                  <pic:spPr>
                    <a:xfrm>
                      <a:off x="0" y="0"/>
                      <a:ext cx="4787485" cy="2057993"/>
                    </a:xfrm>
                    <a:prstGeom prst="rect">
                      <a:avLst/>
                    </a:prstGeom>
                  </pic:spPr>
                </pic:pic>
              </a:graphicData>
            </a:graphic>
          </wp:inline>
        </w:drawing>
      </w:r>
    </w:p>
    <w:p w14:paraId="59A335B1" w14:textId="72FD70C6" w:rsidR="002735AB" w:rsidRPr="000E3A41" w:rsidRDefault="008728CA" w:rsidP="000E3A41">
      <w:pPr>
        <w:jc w:val="center"/>
        <w:rPr>
          <w:lang w:val="en-US"/>
        </w:rPr>
      </w:pPr>
      <w:r w:rsidRPr="00A061D4">
        <w:rPr>
          <w:sz w:val="20"/>
          <w:szCs w:val="20"/>
        </w:rPr>
        <w:lastRenderedPageBreak/>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860692">
        <w:rPr>
          <w:noProof/>
          <w:sz w:val="20"/>
          <w:szCs w:val="20"/>
        </w:rPr>
        <w:t>19</w:t>
      </w:r>
      <w:r w:rsidRPr="00A061D4">
        <w:rPr>
          <w:i/>
          <w:iCs/>
          <w:sz w:val="20"/>
          <w:szCs w:val="20"/>
        </w:rPr>
        <w:fldChar w:fldCharType="end"/>
      </w:r>
      <w:r w:rsidR="002735AB" w:rsidRPr="00A061D4">
        <w:rPr>
          <w:rFonts w:cs="Arial"/>
          <w:sz w:val="20"/>
          <w:szCs w:val="20"/>
          <w:lang w:val="en-US"/>
        </w:rPr>
        <w:t>: NetSim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r w:rsidR="00B813C8">
        <w:rPr>
          <w:rFonts w:eastAsiaTheme="minorEastAsia" w:cs="Arial"/>
          <w:lang w:val="en-US"/>
        </w:rPr>
        <w:t xml:space="preserve">NetSim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gNB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lastRenderedPageBreak/>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NetSim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NetSim),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lastRenderedPageBreak/>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gNB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3488D" w14:textId="77777777" w:rsidR="00C0338A" w:rsidRDefault="00C0338A" w:rsidP="003C759F">
      <w:pPr>
        <w:spacing w:after="0" w:line="240" w:lineRule="auto"/>
      </w:pPr>
      <w:r>
        <w:separator/>
      </w:r>
    </w:p>
  </w:endnote>
  <w:endnote w:type="continuationSeparator" w:id="0">
    <w:p w14:paraId="61933F2F" w14:textId="77777777" w:rsidR="00C0338A" w:rsidRDefault="00C0338A"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EB130" w14:textId="77777777" w:rsidR="00C0338A" w:rsidRDefault="00C0338A" w:rsidP="003C759F">
      <w:pPr>
        <w:spacing w:after="0" w:line="240" w:lineRule="auto"/>
      </w:pPr>
      <w:r>
        <w:separator/>
      </w:r>
    </w:p>
  </w:footnote>
  <w:footnote w:type="continuationSeparator" w:id="0">
    <w:p w14:paraId="7BC297D3" w14:textId="77777777" w:rsidR="00C0338A" w:rsidRDefault="00C0338A"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Users can refer to NetSim 5G NR user manual, section PHY implementation, for further details on the MIMO and Beamforming implementation in NetSim.</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9D7"/>
    <w:rsid w:val="001C24B3"/>
    <w:rsid w:val="001C3131"/>
    <w:rsid w:val="001E15E7"/>
    <w:rsid w:val="001E38DC"/>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37EF"/>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A2C50"/>
    <w:rsid w:val="004B405F"/>
    <w:rsid w:val="004B5956"/>
    <w:rsid w:val="004C0B40"/>
    <w:rsid w:val="004C3C60"/>
    <w:rsid w:val="004C5DAD"/>
    <w:rsid w:val="004D1E48"/>
    <w:rsid w:val="004D733C"/>
    <w:rsid w:val="004E4919"/>
    <w:rsid w:val="004E5F1B"/>
    <w:rsid w:val="004E6779"/>
    <w:rsid w:val="004F1A38"/>
    <w:rsid w:val="004F27B3"/>
    <w:rsid w:val="004F2B97"/>
    <w:rsid w:val="004F50FD"/>
    <w:rsid w:val="004F7310"/>
    <w:rsid w:val="0050345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6FA6"/>
    <w:rsid w:val="00680113"/>
    <w:rsid w:val="0068450E"/>
    <w:rsid w:val="00695EDE"/>
    <w:rsid w:val="00697EAA"/>
    <w:rsid w:val="006A2813"/>
    <w:rsid w:val="006B1E0A"/>
    <w:rsid w:val="006B4DBB"/>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3BDB"/>
    <w:rsid w:val="00A371C7"/>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5F20"/>
    <w:rsid w:val="00AD4105"/>
    <w:rsid w:val="00AE07AA"/>
    <w:rsid w:val="00AF269A"/>
    <w:rsid w:val="00B051A9"/>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45F02"/>
    <w:rsid w:val="00D54F13"/>
    <w:rsid w:val="00D64900"/>
    <w:rsid w:val="00D771B8"/>
    <w:rsid w:val="00D83420"/>
    <w:rsid w:val="00D85A2C"/>
    <w:rsid w:val="00DB4957"/>
    <w:rsid w:val="00DB78BE"/>
    <w:rsid w:val="00DD659C"/>
    <w:rsid w:val="00DD716A"/>
    <w:rsid w:val="00DE49F8"/>
    <w:rsid w:val="00E05E97"/>
    <w:rsid w:val="00E15E2A"/>
    <w:rsid w:val="00E26425"/>
    <w:rsid w:val="00E31434"/>
    <w:rsid w:val="00E32AFA"/>
    <w:rsid w:val="00E35DBA"/>
    <w:rsid w:val="00E46447"/>
    <w:rsid w:val="00E46792"/>
    <w:rsid w:val="00E61075"/>
    <w:rsid w:val="00E90452"/>
    <w:rsid w:val="00E91B8E"/>
    <w:rsid w:val="00EA2ACE"/>
    <w:rsid w:val="00EB108C"/>
    <w:rsid w:val="00EB7C6E"/>
    <w:rsid w:val="00EC353A"/>
    <w:rsid w:val="00ED5FA9"/>
    <w:rsid w:val="00EF735F"/>
    <w:rsid w:val="00F05C9C"/>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15</Pages>
  <Words>2648</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18</cp:revision>
  <cp:lastPrinted>2022-09-27T11:58:00Z</cp:lastPrinted>
  <dcterms:created xsi:type="dcterms:W3CDTF">2023-02-27T06:49:00Z</dcterms:created>
  <dcterms:modified xsi:type="dcterms:W3CDTF">2023-11-08T09:04:00Z</dcterms:modified>
</cp:coreProperties>
</file>