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A0085" w14:textId="5BAAE881" w:rsidR="0085068C" w:rsidRPr="00754AFF" w:rsidRDefault="008E3540">
      <w:pPr>
        <w:pStyle w:val="Title"/>
        <w:rPr>
          <w:sz w:val="26"/>
          <w:szCs w:val="26"/>
        </w:rPr>
      </w:pPr>
      <w:r w:rsidRPr="00754AFF">
        <w:rPr>
          <w:color w:val="006FC0"/>
          <w:sz w:val="26"/>
          <w:szCs w:val="26"/>
        </w:rPr>
        <w:t>5G Channel Modeling in NetSim using MATLAB</w:t>
      </w:r>
    </w:p>
    <w:p w14:paraId="2D52A53E" w14:textId="5C9B00C1" w:rsidR="0085068C" w:rsidRDefault="003967CB">
      <w:pPr>
        <w:pStyle w:val="BodyText"/>
        <w:spacing w:line="20" w:lineRule="exact"/>
        <w:ind w:left="-447"/>
        <w:rPr>
          <w:sz w:val="2"/>
        </w:rPr>
      </w:pPr>
      <w:r>
        <w:rPr>
          <w:noProof/>
          <w:sz w:val="2"/>
        </w:rPr>
        <mc:AlternateContent>
          <mc:Choice Requires="wpg">
            <w:drawing>
              <wp:inline distT="0" distB="0" distL="0" distR="0" wp14:anchorId="699E8856" wp14:editId="0D42F418">
                <wp:extent cx="6362700" cy="9525"/>
                <wp:effectExtent l="5080" t="1270" r="13970" b="8255"/>
                <wp:docPr id="2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2700" cy="9525"/>
                          <a:chOff x="0" y="0"/>
                          <a:chExt cx="10020" cy="15"/>
                        </a:xfrm>
                      </wpg:grpSpPr>
                      <wps:wsp>
                        <wps:cNvPr id="23" name="Line 15"/>
                        <wps:cNvCnPr>
                          <a:cxnSpLocks noChangeShapeType="1"/>
                        </wps:cNvCnPr>
                        <wps:spPr bwMode="auto">
                          <a:xfrm>
                            <a:off x="0" y="8"/>
                            <a:ext cx="10020" cy="0"/>
                          </a:xfrm>
                          <a:prstGeom prst="line">
                            <a:avLst/>
                          </a:prstGeom>
                          <a:noFill/>
                          <a:ln w="9525">
                            <a:solidFill>
                              <a:srgbClr val="497DBA"/>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485FCB6" id="Group 14" o:spid="_x0000_s1026" style="width:501pt;height:.75pt;mso-position-horizontal-relative:char;mso-position-vertical-relative:line" coordsize="1002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">
                <v:line id="Line 15" o:spid="_x0000_s1027" style="position:absolute;visibility:visible;mso-wrap-style:square" from="0,8" to="100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" strokecolor="#497dba"/>
                <w10:anchorlock/>
              </v:group>
            </w:pict>
          </mc:Fallback>
        </mc:AlternateContent>
      </w:r>
    </w:p>
    <w:p w14:paraId="3A2D024E" w14:textId="336C4D8A" w:rsidR="00B32DB8" w:rsidRDefault="00532399">
      <w:pPr>
        <w:spacing w:before="202" w:line="276" w:lineRule="auto"/>
        <w:ind w:left="100" w:right="754"/>
        <w:rPr>
          <w:sz w:val="20"/>
        </w:rPr>
      </w:pPr>
      <w:r>
        <w:rPr>
          <w:b/>
          <w:color w:val="006FC0"/>
          <w:sz w:val="20"/>
        </w:rPr>
        <w:t xml:space="preserve">Software Recommended: </w:t>
      </w:r>
      <w:r>
        <w:rPr>
          <w:sz w:val="20"/>
        </w:rPr>
        <w:t xml:space="preserve">NetSim </w:t>
      </w:r>
      <w:r w:rsidR="008E3540">
        <w:rPr>
          <w:sz w:val="20"/>
        </w:rPr>
        <w:t>Professional</w:t>
      </w:r>
      <w:r>
        <w:rPr>
          <w:sz w:val="20"/>
        </w:rPr>
        <w:t xml:space="preserve"> v12.</w:t>
      </w:r>
      <w:r w:rsidR="00F11990">
        <w:rPr>
          <w:sz w:val="20"/>
        </w:rPr>
        <w:t>2</w:t>
      </w:r>
      <w:r>
        <w:rPr>
          <w:sz w:val="20"/>
        </w:rPr>
        <w:t xml:space="preserve"> (64 bit), Visual Studio 2019, MATLAB </w:t>
      </w:r>
      <w:r w:rsidR="008E3540">
        <w:rPr>
          <w:sz w:val="20"/>
        </w:rPr>
        <w:t xml:space="preserve">2020b </w:t>
      </w:r>
    </w:p>
    <w:p w14:paraId="2473E716" w14:textId="77777777" w:rsidR="008E3540" w:rsidRDefault="008E3540">
      <w:pPr>
        <w:spacing w:before="202" w:line="276" w:lineRule="auto"/>
        <w:ind w:left="100" w:right="754"/>
        <w:rPr>
          <w:sz w:val="20"/>
        </w:rPr>
      </w:pPr>
    </w:p>
    <w:p w14:paraId="6F020115" w14:textId="77777777" w:rsidR="00B32DB8" w:rsidRDefault="00B32DB8" w:rsidP="00B32DB8">
      <w:pPr>
        <w:pStyle w:val="BodyText"/>
        <w:spacing w:before="1" w:line="276" w:lineRule="auto"/>
        <w:ind w:left="100" w:right="517"/>
      </w:pPr>
      <w:r>
        <w:t>Follow the instructions specified in the following link to clone/download the project folder from GitHub using Visual Studio:</w:t>
      </w:r>
    </w:p>
    <w:p w14:paraId="3AF07C17" w14:textId="77777777" w:rsidR="00B32DB8" w:rsidRDefault="006F027F" w:rsidP="00B32DB8">
      <w:pPr>
        <w:spacing w:line="276" w:lineRule="auto"/>
        <w:ind w:left="100" w:right="914"/>
        <w:rPr>
          <w:rFonts w:ascii="Carlito"/>
        </w:rPr>
      </w:pPr>
      <w:hyperlink r:id="rId5" w:history="1">
        <w:r w:rsidR="00B32DB8">
          <w:rPr>
            <w:rStyle w:val="Hyperlink"/>
            <w:rFonts w:ascii="Carlito"/>
            <w:u w:color="0000FF"/>
          </w:rPr>
          <w:t>https://tetcos.freshdesk.com/support/solutions/articles/14000099351-how-to-clone-netsim-file-</w:t>
        </w:r>
      </w:hyperlink>
      <w:r w:rsidR="00B32DB8">
        <w:rPr>
          <w:rFonts w:ascii="Carlito"/>
          <w:color w:val="0000FF"/>
        </w:rPr>
        <w:t xml:space="preserve"> </w:t>
      </w:r>
      <w:hyperlink r:id="rId6" w:history="1">
        <w:r w:rsidR="00B32DB8">
          <w:rPr>
            <w:rStyle w:val="Hyperlink"/>
            <w:rFonts w:ascii="Carlito"/>
            <w:u w:color="0000FF"/>
          </w:rPr>
          <w:t>exchange-project-repositories-from-</w:t>
        </w:r>
        <w:proofErr w:type="spellStart"/>
        <w:r w:rsidR="00B32DB8">
          <w:rPr>
            <w:rStyle w:val="Hyperlink"/>
            <w:rFonts w:ascii="Carlito"/>
            <w:u w:color="0000FF"/>
          </w:rPr>
          <w:t>github</w:t>
        </w:r>
        <w:proofErr w:type="spellEnd"/>
        <w:r w:rsidR="00B32DB8">
          <w:rPr>
            <w:rStyle w:val="Hyperlink"/>
            <w:rFonts w:ascii="Carlito"/>
            <w:u w:color="0000FF"/>
          </w:rPr>
          <w:t>-</w:t>
        </w:r>
      </w:hyperlink>
    </w:p>
    <w:p w14:paraId="36D542C4" w14:textId="77777777" w:rsidR="00B32DB8" w:rsidRDefault="00B32DB8" w:rsidP="00B32DB8">
      <w:pPr>
        <w:pStyle w:val="BodyText"/>
        <w:spacing w:before="7"/>
        <w:rPr>
          <w:rFonts w:ascii="Carlito"/>
          <w:sz w:val="17"/>
        </w:rPr>
      </w:pPr>
    </w:p>
    <w:p w14:paraId="2E6F2CD3" w14:textId="77777777" w:rsidR="00B32DB8" w:rsidRDefault="00B32DB8" w:rsidP="00B32DB8">
      <w:pPr>
        <w:pStyle w:val="BodyText"/>
        <w:spacing w:before="93" w:line="276" w:lineRule="auto"/>
        <w:ind w:left="100" w:right="587"/>
        <w:jc w:val="both"/>
      </w:pPr>
      <w:r>
        <w:t xml:space="preserve">Other tools such as GitHub Desktop, SVN Client, </w:t>
      </w:r>
      <w:proofErr w:type="spellStart"/>
      <w:r>
        <w:t>Sourcetree</w:t>
      </w:r>
      <w:proofErr w:type="spellEnd"/>
      <w:r>
        <w:t>, Git from the command line, or any client you like to clone the Git repository.</w:t>
      </w:r>
    </w:p>
    <w:p w14:paraId="7A176966" w14:textId="77777777" w:rsidR="00B32DB8" w:rsidRDefault="00B32DB8" w:rsidP="00B32DB8">
      <w:pPr>
        <w:pStyle w:val="BodyText"/>
        <w:spacing w:before="8"/>
        <w:rPr>
          <w:sz w:val="22"/>
        </w:rPr>
      </w:pPr>
    </w:p>
    <w:p w14:paraId="6F336A95" w14:textId="77777777" w:rsidR="00B32DB8" w:rsidRDefault="00B32DB8" w:rsidP="00B32DB8">
      <w:pPr>
        <w:pStyle w:val="BodyText"/>
        <w:spacing w:line="276" w:lineRule="auto"/>
        <w:ind w:left="100" w:right="576"/>
        <w:jc w:val="both"/>
      </w:pPr>
      <w:r>
        <w:rPr>
          <w:b/>
        </w:rPr>
        <w:t>Note</w:t>
      </w:r>
      <w:r>
        <w:t>: It is recommended not to download the project as an archive (compressed zip) to avoid incompatibility while importing workspaces into NetSim.</w:t>
      </w:r>
    </w:p>
    <w:p w14:paraId="228CD223" w14:textId="77777777" w:rsidR="00B32DB8" w:rsidRDefault="00B32DB8" w:rsidP="00B32DB8">
      <w:pPr>
        <w:pStyle w:val="BodyText"/>
        <w:spacing w:before="1"/>
        <w:rPr>
          <w:sz w:val="23"/>
        </w:rPr>
      </w:pPr>
    </w:p>
    <w:p w14:paraId="0F6653DF" w14:textId="77777777" w:rsidR="00B32DB8" w:rsidRDefault="00B32DB8" w:rsidP="00B32DB8">
      <w:pPr>
        <w:pStyle w:val="Heading1"/>
        <w:jc w:val="both"/>
      </w:pPr>
      <w:r>
        <w:rPr>
          <w:color w:val="234060"/>
        </w:rPr>
        <w:t>Secure URL for the GitHub repository:</w:t>
      </w:r>
    </w:p>
    <w:p w14:paraId="63AC4C9B" w14:textId="77777777" w:rsidR="00B32DB8" w:rsidRDefault="00B32DB8" w:rsidP="00B32DB8">
      <w:pPr>
        <w:pStyle w:val="BodyText"/>
        <w:spacing w:before="3"/>
        <w:rPr>
          <w:b/>
        </w:rPr>
      </w:pPr>
    </w:p>
    <w:p w14:paraId="6403B1CB" w14:textId="79EA66BE" w:rsidR="00B32DB8" w:rsidRDefault="0097162F" w:rsidP="00B32DB8">
      <w:pPr>
        <w:ind w:left="100"/>
        <w:rPr>
          <w:rFonts w:ascii="Carlito"/>
          <w:b/>
        </w:rPr>
      </w:pPr>
      <w:r w:rsidRPr="0097162F">
        <w:rPr>
          <w:rFonts w:ascii="Carlito"/>
          <w:b/>
        </w:rPr>
        <w:t>https://github.com/NetSim-TETCOS/</w:t>
      </w:r>
      <w:r w:rsidR="005C408C">
        <w:rPr>
          <w:rFonts w:ascii="Carlito"/>
          <w:b/>
        </w:rPr>
        <w:t xml:space="preserve"> </w:t>
      </w:r>
      <w:r w:rsidRPr="0097162F">
        <w:rPr>
          <w:rFonts w:ascii="Carlito"/>
          <w:b/>
        </w:rPr>
        <w:t>_v12.</w:t>
      </w:r>
      <w:r w:rsidR="00F953B6">
        <w:rPr>
          <w:rFonts w:ascii="Carlito"/>
          <w:b/>
        </w:rPr>
        <w:t>2</w:t>
      </w:r>
      <w:r w:rsidRPr="0097162F">
        <w:rPr>
          <w:rFonts w:ascii="Carlito"/>
          <w:b/>
        </w:rPr>
        <w:t>.git</w:t>
      </w:r>
    </w:p>
    <w:p w14:paraId="7CC8B0A1" w14:textId="77777777" w:rsidR="00B32DB8" w:rsidRDefault="00B32DB8" w:rsidP="00B32DB8">
      <w:pPr>
        <w:pStyle w:val="BodyText"/>
        <w:rPr>
          <w:rFonts w:ascii="Carlito"/>
          <w:b/>
          <w:sz w:val="25"/>
        </w:rPr>
      </w:pPr>
    </w:p>
    <w:p w14:paraId="2224172F" w14:textId="722C328D" w:rsidR="0085068C" w:rsidRDefault="008E3540">
      <w:pPr>
        <w:pStyle w:val="Heading1"/>
      </w:pPr>
      <w:r>
        <w:t>5G Channel Models in NetSim:</w:t>
      </w:r>
    </w:p>
    <w:p w14:paraId="249C30C1" w14:textId="17071463" w:rsidR="008E3540" w:rsidRDefault="008E3540">
      <w:pPr>
        <w:pStyle w:val="Heading1"/>
      </w:pPr>
    </w:p>
    <w:p w14:paraId="21112D7B" w14:textId="72830E6E" w:rsidR="008E3540" w:rsidRDefault="008E3540" w:rsidP="008E3540">
      <w:pPr>
        <w:pStyle w:val="Heading1"/>
        <w:rPr>
          <w:b w:val="0"/>
          <w:bCs w:val="0"/>
        </w:rPr>
      </w:pPr>
      <w:r>
        <w:rPr>
          <w:b w:val="0"/>
          <w:bCs w:val="0"/>
        </w:rPr>
        <w:t xml:space="preserve">As part of 5G module in NetSim channel models are implemented as per 3GPP specifications which includes, </w:t>
      </w:r>
      <w:r w:rsidRPr="008E3540">
        <w:rPr>
          <w:b w:val="0"/>
          <w:bCs w:val="0"/>
        </w:rPr>
        <w:t>Outdoor propagation, Indoor Propagation, and Outdoor to Indoor Penetration loss. Along with this the modes of operation such as Line of Sight (</w:t>
      </w:r>
      <w:proofErr w:type="spellStart"/>
      <w:r w:rsidRPr="008E3540">
        <w:rPr>
          <w:b w:val="0"/>
          <w:bCs w:val="0"/>
        </w:rPr>
        <w:t>LoS</w:t>
      </w:r>
      <w:proofErr w:type="spellEnd"/>
      <w:r w:rsidRPr="008E3540">
        <w:rPr>
          <w:b w:val="0"/>
          <w:bCs w:val="0"/>
        </w:rPr>
        <w:t>) and Non-Line of Sight (</w:t>
      </w:r>
      <w:proofErr w:type="spellStart"/>
      <w:r w:rsidRPr="008E3540">
        <w:rPr>
          <w:b w:val="0"/>
          <w:bCs w:val="0"/>
        </w:rPr>
        <w:t>NLoS</w:t>
      </w:r>
      <w:proofErr w:type="spellEnd"/>
      <w:r w:rsidRPr="008E3540">
        <w:rPr>
          <w:b w:val="0"/>
          <w:bCs w:val="0"/>
        </w:rPr>
        <w:t xml:space="preserve">) will also have an impact on RSSI. </w:t>
      </w:r>
    </w:p>
    <w:p w14:paraId="28CD850D" w14:textId="77777777" w:rsidR="008E3540" w:rsidRPr="008E3540" w:rsidRDefault="008E3540" w:rsidP="008E3540">
      <w:pPr>
        <w:pStyle w:val="Heading1"/>
        <w:rPr>
          <w:b w:val="0"/>
          <w:bCs w:val="0"/>
        </w:rPr>
      </w:pPr>
    </w:p>
    <w:p w14:paraId="05A5DD41" w14:textId="2B0A9DA1" w:rsidR="008E3540" w:rsidRPr="008E3540" w:rsidRDefault="008E3540" w:rsidP="008E3540">
      <w:pPr>
        <w:pStyle w:val="Heading1"/>
        <w:rPr>
          <w:b w:val="0"/>
          <w:bCs w:val="0"/>
        </w:rPr>
      </w:pPr>
      <w:r w:rsidRPr="008E3540">
        <w:rPr>
          <w:b w:val="0"/>
          <w:bCs w:val="0"/>
        </w:rPr>
        <w:t>Path loss and shadow fading models described in 3GPP TR 38.901 includes multiple scenarios on modeling different propagation environments, i.e., indoor, outdoor urban and rural, for frequencies between 0.5 and 100 GHz</w:t>
      </w:r>
    </w:p>
    <w:p w14:paraId="5D9A2DA1" w14:textId="77777777" w:rsidR="0085068C" w:rsidRDefault="0085068C">
      <w:pPr>
        <w:pStyle w:val="BodyText"/>
        <w:spacing w:before="6"/>
        <w:rPr>
          <w:b/>
        </w:rPr>
      </w:pPr>
    </w:p>
    <w:p w14:paraId="5CF840C2" w14:textId="77777777" w:rsidR="0085068C" w:rsidRDefault="0085068C">
      <w:pPr>
        <w:pStyle w:val="BodyText"/>
        <w:spacing w:before="4"/>
        <w:rPr>
          <w:sz w:val="17"/>
        </w:rPr>
      </w:pPr>
    </w:p>
    <w:p w14:paraId="3AD93C33" w14:textId="62852720" w:rsidR="0085068C" w:rsidRDefault="00D46849">
      <w:pPr>
        <w:pStyle w:val="Heading1"/>
      </w:pPr>
      <w:r>
        <w:t>Channel Modelling in MATLAB:</w:t>
      </w:r>
    </w:p>
    <w:p w14:paraId="293AD39D" w14:textId="50D4F178" w:rsidR="00D46849" w:rsidRDefault="00D46849">
      <w:pPr>
        <w:pStyle w:val="Heading1"/>
      </w:pPr>
    </w:p>
    <w:p w14:paraId="144074B8" w14:textId="414B3001" w:rsidR="00D46849" w:rsidRPr="00D46849" w:rsidRDefault="00D46849">
      <w:pPr>
        <w:pStyle w:val="Heading1"/>
        <w:rPr>
          <w:b w:val="0"/>
          <w:bCs w:val="0"/>
        </w:rPr>
      </w:pPr>
      <w:r>
        <w:rPr>
          <w:b w:val="0"/>
          <w:bCs w:val="0"/>
        </w:rPr>
        <w:t xml:space="preserve">MATLAB allows creating transmitter and receiver sites with various antenna properties and to define the propagation model for the channel based on which parameters such as pathloss can be computed. Propagation models supported include </w:t>
      </w:r>
      <w:proofErr w:type="spellStart"/>
      <w:r>
        <w:rPr>
          <w:b w:val="0"/>
          <w:bCs w:val="0"/>
        </w:rPr>
        <w:t>freespace</w:t>
      </w:r>
      <w:proofErr w:type="spellEnd"/>
      <w:r>
        <w:rPr>
          <w:b w:val="0"/>
          <w:bCs w:val="0"/>
        </w:rPr>
        <w:t xml:space="preserve">, gas, fog, rain, close-in, </w:t>
      </w:r>
      <w:proofErr w:type="spellStart"/>
      <w:r>
        <w:rPr>
          <w:b w:val="0"/>
          <w:bCs w:val="0"/>
        </w:rPr>
        <w:t>longley</w:t>
      </w:r>
      <w:proofErr w:type="spellEnd"/>
      <w:r>
        <w:rPr>
          <w:b w:val="0"/>
          <w:bCs w:val="0"/>
        </w:rPr>
        <w:t>-rice, etc.</w:t>
      </w:r>
    </w:p>
    <w:p w14:paraId="3AE755AE" w14:textId="77777777" w:rsidR="0085068C" w:rsidRDefault="0085068C">
      <w:pPr>
        <w:pStyle w:val="BodyText"/>
        <w:spacing w:before="6"/>
        <w:rPr>
          <w:b/>
        </w:rPr>
      </w:pPr>
    </w:p>
    <w:p w14:paraId="70D3A8C1" w14:textId="5B873185" w:rsidR="00D46849" w:rsidRPr="00D46849" w:rsidRDefault="00D46849">
      <w:pPr>
        <w:pStyle w:val="BodyText"/>
        <w:spacing w:line="276" w:lineRule="auto"/>
        <w:ind w:left="100" w:right="818"/>
        <w:jc w:val="both"/>
        <w:rPr>
          <w:b/>
          <w:bCs/>
        </w:rPr>
      </w:pPr>
      <w:r w:rsidRPr="00D46849">
        <w:rPr>
          <w:b/>
          <w:bCs/>
        </w:rPr>
        <w:t>Modelling channels for 5G network in NetSim using MATLAB:</w:t>
      </w:r>
    </w:p>
    <w:p w14:paraId="6028C07C" w14:textId="77777777" w:rsidR="00D46849" w:rsidRDefault="00D46849">
      <w:pPr>
        <w:pStyle w:val="BodyText"/>
        <w:spacing w:line="276" w:lineRule="auto"/>
        <w:ind w:left="100" w:right="818"/>
        <w:jc w:val="both"/>
      </w:pPr>
    </w:p>
    <w:p w14:paraId="19103378" w14:textId="61360F31" w:rsidR="00D46849" w:rsidRDefault="00D46849" w:rsidP="00D46849">
      <w:pPr>
        <w:pStyle w:val="BodyText"/>
        <w:spacing w:line="276" w:lineRule="auto"/>
        <w:ind w:left="100" w:right="819"/>
        <w:jc w:val="both"/>
      </w:pPr>
      <w:r>
        <w:t xml:space="preserve">NetSim can be interfaced with MATLAB to exchange information during runtime. In this case, NetSim passes the details of the 5G network model created in NetSim, such as the grid length, </w:t>
      </w:r>
      <w:proofErr w:type="spellStart"/>
      <w:r>
        <w:t>gNB</w:t>
      </w:r>
      <w:proofErr w:type="spellEnd"/>
      <w:r>
        <w:t xml:space="preserve"> properties, output file path </w:t>
      </w:r>
      <w:proofErr w:type="spellStart"/>
      <w:r>
        <w:t>etc</w:t>
      </w:r>
      <w:proofErr w:type="spellEnd"/>
      <w:r>
        <w:t xml:space="preserve"> to MATLAB during simulation start.</w:t>
      </w:r>
    </w:p>
    <w:p w14:paraId="71F1BBB7" w14:textId="61BB516A" w:rsidR="00D46849" w:rsidRDefault="00D46849" w:rsidP="00D46849">
      <w:pPr>
        <w:pStyle w:val="BodyText"/>
        <w:spacing w:line="276" w:lineRule="auto"/>
        <w:ind w:left="100" w:right="819"/>
        <w:jc w:val="both"/>
      </w:pPr>
    </w:p>
    <w:p w14:paraId="6A2F4C1C" w14:textId="1D3C4061" w:rsidR="00D46849" w:rsidRDefault="00D46849" w:rsidP="00D46849">
      <w:pPr>
        <w:pStyle w:val="BodyText"/>
        <w:spacing w:line="276" w:lineRule="auto"/>
        <w:ind w:left="100" w:right="819"/>
        <w:jc w:val="both"/>
      </w:pPr>
      <w:r>
        <w:t xml:space="preserve">Based on the input received from NetSim, pathloss across the simulation grid is calculated for each </w:t>
      </w:r>
      <w:proofErr w:type="spellStart"/>
      <w:r>
        <w:t>gNB</w:t>
      </w:r>
      <w:proofErr w:type="spellEnd"/>
      <w:r>
        <w:t xml:space="preserve"> in MATLAB. A</w:t>
      </w:r>
      <w:r w:rsidR="00E14679">
        <w:t xml:space="preserve"> separate</w:t>
      </w:r>
      <w:r>
        <w:t xml:space="preserve"> log file is </w:t>
      </w:r>
      <w:r w:rsidR="00E14679">
        <w:t>written by MATLAB</w:t>
      </w:r>
      <w:r>
        <w:t xml:space="preserve"> for each </w:t>
      </w:r>
      <w:proofErr w:type="spellStart"/>
      <w:r w:rsidR="00E14679">
        <w:t>gNB</w:t>
      </w:r>
      <w:proofErr w:type="spellEnd"/>
      <w:r w:rsidR="00E14679">
        <w:t xml:space="preserve"> in the 5G network in NetSim.</w:t>
      </w:r>
    </w:p>
    <w:p w14:paraId="2B7E7EAA" w14:textId="2ECE06CB" w:rsidR="00E14679" w:rsidRDefault="00E14679" w:rsidP="00D46849">
      <w:pPr>
        <w:pStyle w:val="BodyText"/>
        <w:spacing w:line="276" w:lineRule="auto"/>
        <w:ind w:left="100" w:right="819"/>
        <w:jc w:val="both"/>
      </w:pPr>
    </w:p>
    <w:p w14:paraId="30E754B7" w14:textId="47C4CE5D" w:rsidR="00E14679" w:rsidRDefault="00E14679" w:rsidP="00D46849">
      <w:pPr>
        <w:pStyle w:val="BodyText"/>
        <w:spacing w:line="276" w:lineRule="auto"/>
        <w:ind w:left="100" w:right="819"/>
        <w:jc w:val="both"/>
      </w:pPr>
      <w:r>
        <w:t>NetSim reads the pathloss log written by MATLAB and uses it to identify best server and for signal strength calculations.</w:t>
      </w:r>
    </w:p>
    <w:p w14:paraId="79B2E028" w14:textId="77777777" w:rsidR="0085068C" w:rsidRDefault="0085068C">
      <w:pPr>
        <w:pStyle w:val="BodyText"/>
        <w:spacing w:before="5"/>
        <w:rPr>
          <w:sz w:val="17"/>
        </w:rPr>
      </w:pPr>
    </w:p>
    <w:p w14:paraId="55B16090" w14:textId="08BB6A4E" w:rsidR="0085068C" w:rsidRDefault="00532399">
      <w:pPr>
        <w:pStyle w:val="BodyText"/>
        <w:ind w:left="100"/>
        <w:rPr>
          <w:b/>
        </w:rPr>
      </w:pPr>
      <w:r>
        <w:t xml:space="preserve">The codes required for the mathematical calculations done in MATLAB are written to a </w:t>
      </w:r>
      <w:r w:rsidR="00E14679" w:rsidRPr="00E14679">
        <w:rPr>
          <w:b/>
        </w:rPr>
        <w:t>MATLAB_5G_Channel_Model</w:t>
      </w:r>
      <w:r>
        <w:rPr>
          <w:b/>
        </w:rPr>
        <w:t>.m</w:t>
      </w:r>
    </w:p>
    <w:p w14:paraId="10D25CB1" w14:textId="77777777" w:rsidR="0085068C" w:rsidRDefault="00532399">
      <w:pPr>
        <w:pStyle w:val="BodyText"/>
        <w:spacing w:before="34"/>
        <w:ind w:left="100"/>
      </w:pPr>
      <w:r>
        <w:t>file as shown below:</w:t>
      </w:r>
    </w:p>
    <w:p w14:paraId="713AA6BF" w14:textId="6AEE8594" w:rsidR="0085068C" w:rsidRDefault="00315374" w:rsidP="00E14679">
      <w:pPr>
        <w:pStyle w:val="BodyText"/>
        <w:spacing w:before="7"/>
        <w:jc w:val="center"/>
        <w:rPr>
          <w:sz w:val="17"/>
        </w:rPr>
      </w:pPr>
      <w:r>
        <w:rPr>
          <w:noProof/>
        </w:rPr>
        <w:lastRenderedPageBreak/>
        <w:drawing>
          <wp:inline distT="0" distB="0" distL="0" distR="0" wp14:anchorId="5B877CB8" wp14:editId="55FD6803">
            <wp:extent cx="5002665" cy="4531057"/>
            <wp:effectExtent l="0" t="0" r="762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4665" cy="4541926"/>
                    </a:xfrm>
                    <a:prstGeom prst="rect">
                      <a:avLst/>
                    </a:prstGeom>
                  </pic:spPr>
                </pic:pic>
              </a:graphicData>
            </a:graphic>
          </wp:inline>
        </w:drawing>
      </w:r>
    </w:p>
    <w:p w14:paraId="5808FE1E" w14:textId="6C099A3D" w:rsidR="00315374" w:rsidRDefault="00315374" w:rsidP="00315374">
      <w:pPr>
        <w:pStyle w:val="BodyText"/>
        <w:spacing w:before="7"/>
        <w:rPr>
          <w:sz w:val="17"/>
        </w:rPr>
      </w:pPr>
    </w:p>
    <w:p w14:paraId="476F1217" w14:textId="4F854CA8" w:rsidR="00315374" w:rsidRPr="00315374" w:rsidRDefault="00315374" w:rsidP="00315374">
      <w:pPr>
        <w:pStyle w:val="BodyText"/>
        <w:spacing w:before="7"/>
        <w:rPr>
          <w:sz w:val="22"/>
          <w:szCs w:val="22"/>
        </w:rPr>
      </w:pPr>
      <w:r>
        <w:rPr>
          <w:sz w:val="17"/>
        </w:rPr>
        <w:t xml:space="preserve">  </w:t>
      </w:r>
      <w:r w:rsidRPr="00315374">
        <w:rPr>
          <w:sz w:val="22"/>
          <w:szCs w:val="22"/>
        </w:rPr>
        <w:t xml:space="preserve">The </w:t>
      </w:r>
      <w:r>
        <w:rPr>
          <w:sz w:val="22"/>
          <w:szCs w:val="22"/>
        </w:rPr>
        <w:t xml:space="preserve">MATLAB file can be modified to use different pathloss models supported such as </w:t>
      </w:r>
      <w:proofErr w:type="spellStart"/>
      <w:r>
        <w:rPr>
          <w:sz w:val="22"/>
          <w:szCs w:val="22"/>
        </w:rPr>
        <w:t>freespace</w:t>
      </w:r>
      <w:proofErr w:type="spellEnd"/>
      <w:r>
        <w:rPr>
          <w:sz w:val="22"/>
          <w:szCs w:val="22"/>
        </w:rPr>
        <w:t xml:space="preserve">, gas, rain, etc. or a combination of the models as required. By </w:t>
      </w:r>
      <w:proofErr w:type="gramStart"/>
      <w:r>
        <w:rPr>
          <w:sz w:val="22"/>
          <w:szCs w:val="22"/>
        </w:rPr>
        <w:t>default</w:t>
      </w:r>
      <w:proofErr w:type="gramEnd"/>
      <w:r>
        <w:rPr>
          <w:sz w:val="22"/>
          <w:szCs w:val="22"/>
        </w:rPr>
        <w:t xml:space="preserve"> close-in model with pathloss exponent set to 3.3 is used.</w:t>
      </w:r>
    </w:p>
    <w:p w14:paraId="32784CD3" w14:textId="77777777" w:rsidR="00410485" w:rsidRDefault="00410485">
      <w:pPr>
        <w:ind w:left="100"/>
        <w:rPr>
          <w:sz w:val="20"/>
        </w:rPr>
      </w:pPr>
    </w:p>
    <w:p w14:paraId="32BCF0B9" w14:textId="0205C58C" w:rsidR="0085068C" w:rsidRDefault="00532399">
      <w:pPr>
        <w:ind w:left="100"/>
        <w:rPr>
          <w:sz w:val="20"/>
        </w:rPr>
      </w:pPr>
      <w:r>
        <w:rPr>
          <w:sz w:val="20"/>
        </w:rPr>
        <w:t xml:space="preserve">A </w:t>
      </w:r>
      <w:proofErr w:type="spellStart"/>
      <w:r w:rsidR="000B49D8">
        <w:rPr>
          <w:b/>
          <w:sz w:val="20"/>
        </w:rPr>
        <w:t>MATLAB_Interfacing</w:t>
      </w:r>
      <w:r>
        <w:rPr>
          <w:b/>
          <w:sz w:val="20"/>
        </w:rPr>
        <w:t>.c</w:t>
      </w:r>
      <w:proofErr w:type="spellEnd"/>
      <w:r>
        <w:rPr>
          <w:b/>
          <w:sz w:val="20"/>
        </w:rPr>
        <w:t xml:space="preserve"> </w:t>
      </w:r>
      <w:r>
        <w:rPr>
          <w:sz w:val="20"/>
        </w:rPr>
        <w:t xml:space="preserve">file is added to the </w:t>
      </w:r>
      <w:r w:rsidR="000B49D8">
        <w:rPr>
          <w:sz w:val="20"/>
        </w:rPr>
        <w:t>LTE_NR</w:t>
      </w:r>
      <w:r>
        <w:rPr>
          <w:sz w:val="20"/>
        </w:rPr>
        <w:t xml:space="preserve"> project which contains the following functions:</w:t>
      </w:r>
    </w:p>
    <w:p w14:paraId="58274E09" w14:textId="77777777" w:rsidR="000B49D8" w:rsidRDefault="000B49D8">
      <w:pPr>
        <w:ind w:left="100"/>
        <w:rPr>
          <w:sz w:val="20"/>
        </w:rPr>
      </w:pPr>
    </w:p>
    <w:p w14:paraId="156BB244" w14:textId="7696E8E2" w:rsidR="0085068C" w:rsidRDefault="006F027F" w:rsidP="000F478F">
      <w:pPr>
        <w:pStyle w:val="BodyText"/>
        <w:spacing w:before="11"/>
        <w:jc w:val="center"/>
        <w:rPr>
          <w:sz w:val="16"/>
        </w:rPr>
      </w:pPr>
      <w:r>
        <w:rPr>
          <w:noProof/>
        </w:rPr>
        <w:drawing>
          <wp:inline distT="0" distB="0" distL="0" distR="0" wp14:anchorId="16711BD1" wp14:editId="79945B0E">
            <wp:extent cx="5301492" cy="289370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3223" cy="2900112"/>
                    </a:xfrm>
                    <a:prstGeom prst="rect">
                      <a:avLst/>
                    </a:prstGeom>
                  </pic:spPr>
                </pic:pic>
              </a:graphicData>
            </a:graphic>
          </wp:inline>
        </w:drawing>
      </w:r>
      <w:r w:rsidR="00292A7A">
        <w:rPr>
          <w:noProof/>
        </w:rPr>
        <w:t xml:space="preserve"> </w:t>
      </w:r>
    </w:p>
    <w:p w14:paraId="5FA29200" w14:textId="77777777" w:rsidR="0085068C" w:rsidRDefault="0085068C">
      <w:pPr>
        <w:pStyle w:val="BodyText"/>
        <w:spacing w:before="3"/>
      </w:pPr>
    </w:p>
    <w:p w14:paraId="2695BF4A" w14:textId="77777777" w:rsidR="0085068C" w:rsidRDefault="0085068C">
      <w:pPr>
        <w:pStyle w:val="BodyText"/>
        <w:spacing w:before="4"/>
        <w:rPr>
          <w:sz w:val="17"/>
        </w:rPr>
      </w:pPr>
    </w:p>
    <w:p w14:paraId="59D83E24" w14:textId="11E67185" w:rsidR="0085068C" w:rsidRDefault="00532399">
      <w:pPr>
        <w:pStyle w:val="Heading1"/>
      </w:pPr>
      <w:proofErr w:type="spellStart"/>
      <w:r>
        <w:t>fn_</w:t>
      </w:r>
      <w:r w:rsidR="000B49D8">
        <w:t>netsim_matlab_</w:t>
      </w:r>
      <w:proofErr w:type="gramStart"/>
      <w:r w:rsidR="000B49D8">
        <w:t>init</w:t>
      </w:r>
      <w:proofErr w:type="spellEnd"/>
      <w:r>
        <w:t>(</w:t>
      </w:r>
      <w:proofErr w:type="gramEnd"/>
      <w:r>
        <w:t>)</w:t>
      </w:r>
    </w:p>
    <w:p w14:paraId="57D4D720" w14:textId="77777777" w:rsidR="0085068C" w:rsidRDefault="0085068C">
      <w:pPr>
        <w:pStyle w:val="BodyText"/>
        <w:spacing w:before="7"/>
        <w:rPr>
          <w:b/>
          <w:sz w:val="17"/>
        </w:rPr>
      </w:pPr>
    </w:p>
    <w:p w14:paraId="15B3076D" w14:textId="32A4CEF7" w:rsidR="00675364" w:rsidRDefault="00675364" w:rsidP="00675364">
      <w:pPr>
        <w:pStyle w:val="BodyText"/>
        <w:ind w:left="100"/>
        <w:rPr>
          <w:b/>
        </w:rPr>
      </w:pPr>
      <w:r>
        <w:t xml:space="preserve">This function initializes MATLAB process as simulation in NetSim starts and takes care of creating </w:t>
      </w:r>
      <w:proofErr w:type="spellStart"/>
      <w:r>
        <w:t>txsites</w:t>
      </w:r>
      <w:proofErr w:type="spellEnd"/>
      <w:r>
        <w:t xml:space="preserve"> in MATLAB as per the </w:t>
      </w:r>
      <w:proofErr w:type="spellStart"/>
      <w:r>
        <w:t>gNB</w:t>
      </w:r>
      <w:proofErr w:type="spellEnd"/>
      <w:r>
        <w:t xml:space="preserve"> configuration in NetSim. This function further generates a pathloss text file for each </w:t>
      </w:r>
      <w:proofErr w:type="spellStart"/>
      <w:r>
        <w:t>gNB</w:t>
      </w:r>
      <w:proofErr w:type="spellEnd"/>
      <w:r>
        <w:t xml:space="preserve"> in NetSim by passing necessary arguments to the function in MATLAB M-Script file </w:t>
      </w:r>
      <w:r w:rsidRPr="00675364">
        <w:rPr>
          <w:bCs/>
        </w:rPr>
        <w:t>MATLAB_5G_Channel_Model.m</w:t>
      </w:r>
      <w:r>
        <w:rPr>
          <w:bCs/>
        </w:rPr>
        <w:t>.</w:t>
      </w:r>
    </w:p>
    <w:p w14:paraId="0112527E" w14:textId="77777777" w:rsidR="000B49D8" w:rsidRDefault="000B49D8" w:rsidP="000B49D8">
      <w:pPr>
        <w:pStyle w:val="BodyText"/>
        <w:ind w:left="820"/>
      </w:pPr>
    </w:p>
    <w:p w14:paraId="3EE0E2E2" w14:textId="5673CD43" w:rsidR="000B49D8" w:rsidRDefault="000B49D8" w:rsidP="000B49D8">
      <w:pPr>
        <w:pStyle w:val="Heading1"/>
      </w:pPr>
      <w:proofErr w:type="spellStart"/>
      <w:r>
        <w:lastRenderedPageBreak/>
        <w:t>fn_netsim_matlab_</w:t>
      </w:r>
      <w:proofErr w:type="gramStart"/>
      <w:r>
        <w:t>finish</w:t>
      </w:r>
      <w:proofErr w:type="spellEnd"/>
      <w:r>
        <w:t>(</w:t>
      </w:r>
      <w:proofErr w:type="gramEnd"/>
      <w:r>
        <w:t>)</w:t>
      </w:r>
    </w:p>
    <w:p w14:paraId="546CD2FD" w14:textId="77777777" w:rsidR="000B49D8" w:rsidRDefault="000B49D8" w:rsidP="000B49D8">
      <w:pPr>
        <w:pStyle w:val="BodyText"/>
        <w:spacing w:before="7"/>
        <w:rPr>
          <w:b/>
          <w:sz w:val="17"/>
        </w:rPr>
      </w:pPr>
    </w:p>
    <w:p w14:paraId="09217549" w14:textId="694F12C2" w:rsidR="00675364" w:rsidRPr="000F478F" w:rsidRDefault="000B49D8" w:rsidP="000F478F">
      <w:pPr>
        <w:pStyle w:val="BodyText"/>
        <w:ind w:left="100"/>
      </w:pPr>
      <w:r>
        <w:t xml:space="preserve">This function </w:t>
      </w:r>
      <w:r w:rsidR="00675364">
        <w:t>terminates the MATLAB process when simulation ends in NetSim.</w:t>
      </w:r>
      <w:r w:rsidR="000F478F">
        <w:t xml:space="preserve"> </w:t>
      </w:r>
      <w:r w:rsidR="00675364" w:rsidRPr="00675364">
        <w:rPr>
          <w:sz w:val="22"/>
          <w:szCs w:val="22"/>
        </w:rPr>
        <w:t>Further</w:t>
      </w:r>
      <w:r w:rsidR="00675364">
        <w:rPr>
          <w:sz w:val="22"/>
          <w:szCs w:val="22"/>
        </w:rPr>
        <w:t xml:space="preserve"> </w:t>
      </w:r>
      <w:proofErr w:type="spellStart"/>
      <w:r w:rsidR="00675364">
        <w:rPr>
          <w:sz w:val="22"/>
          <w:szCs w:val="22"/>
        </w:rPr>
        <w:t>ReadPathlossInput.c</w:t>
      </w:r>
      <w:proofErr w:type="spellEnd"/>
      <w:r w:rsidR="00675364">
        <w:rPr>
          <w:sz w:val="22"/>
          <w:szCs w:val="22"/>
        </w:rPr>
        <w:t xml:space="preserve"> and </w:t>
      </w:r>
      <w:proofErr w:type="spellStart"/>
      <w:r w:rsidR="00675364">
        <w:rPr>
          <w:sz w:val="22"/>
          <w:szCs w:val="22"/>
        </w:rPr>
        <w:t>ReadPathlossInput.h</w:t>
      </w:r>
      <w:proofErr w:type="spellEnd"/>
      <w:r w:rsidR="00675364">
        <w:rPr>
          <w:sz w:val="22"/>
          <w:szCs w:val="22"/>
        </w:rPr>
        <w:t xml:space="preserve"> files are also added to the LTE_NR source code project. </w:t>
      </w:r>
    </w:p>
    <w:p w14:paraId="06381761" w14:textId="30E585CF" w:rsidR="00675364" w:rsidRDefault="00675364">
      <w:pPr>
        <w:pStyle w:val="BodyText"/>
        <w:spacing w:before="4"/>
        <w:rPr>
          <w:sz w:val="22"/>
          <w:szCs w:val="22"/>
        </w:rPr>
      </w:pPr>
    </w:p>
    <w:p w14:paraId="704B180F" w14:textId="43F2AC1A" w:rsidR="00675364" w:rsidRDefault="00675364">
      <w:pPr>
        <w:pStyle w:val="BodyText"/>
        <w:spacing w:before="4"/>
        <w:rPr>
          <w:sz w:val="22"/>
          <w:szCs w:val="22"/>
        </w:rPr>
      </w:pPr>
      <w:r>
        <w:rPr>
          <w:sz w:val="22"/>
          <w:szCs w:val="22"/>
        </w:rPr>
        <w:t xml:space="preserve">The </w:t>
      </w:r>
      <w:proofErr w:type="spellStart"/>
      <w:r>
        <w:rPr>
          <w:sz w:val="22"/>
          <w:szCs w:val="22"/>
        </w:rPr>
        <w:t>ReadPathlossInput.c</w:t>
      </w:r>
      <w:proofErr w:type="spellEnd"/>
      <w:r>
        <w:rPr>
          <w:sz w:val="22"/>
          <w:szCs w:val="22"/>
        </w:rPr>
        <w:t xml:space="preserve"> file contains the following functions:</w:t>
      </w:r>
    </w:p>
    <w:p w14:paraId="4FC1397C" w14:textId="77777777" w:rsidR="000F478F" w:rsidRDefault="000F478F">
      <w:pPr>
        <w:pStyle w:val="BodyText"/>
        <w:spacing w:before="4"/>
        <w:rPr>
          <w:sz w:val="22"/>
          <w:szCs w:val="22"/>
        </w:rPr>
      </w:pPr>
    </w:p>
    <w:p w14:paraId="3831C592" w14:textId="4B5063BA" w:rsidR="000F478F" w:rsidRDefault="00292A7A" w:rsidP="000F478F">
      <w:pPr>
        <w:pStyle w:val="BodyText"/>
        <w:spacing w:before="4"/>
        <w:jc w:val="center"/>
        <w:rPr>
          <w:sz w:val="22"/>
          <w:szCs w:val="22"/>
        </w:rPr>
      </w:pPr>
      <w:r>
        <w:rPr>
          <w:noProof/>
        </w:rPr>
        <w:drawing>
          <wp:inline distT="0" distB="0" distL="0" distR="0" wp14:anchorId="65FB0EDB" wp14:editId="2BE35569">
            <wp:extent cx="5030558" cy="2745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1466" cy="2762696"/>
                    </a:xfrm>
                    <a:prstGeom prst="rect">
                      <a:avLst/>
                    </a:prstGeom>
                  </pic:spPr>
                </pic:pic>
              </a:graphicData>
            </a:graphic>
          </wp:inline>
        </w:drawing>
      </w:r>
      <w:r>
        <w:rPr>
          <w:noProof/>
        </w:rPr>
        <w:t xml:space="preserve"> </w:t>
      </w:r>
    </w:p>
    <w:p w14:paraId="0D39426E" w14:textId="68B62191" w:rsidR="000F478F" w:rsidRDefault="000F478F" w:rsidP="000F478F">
      <w:pPr>
        <w:pStyle w:val="BodyText"/>
        <w:spacing w:before="4"/>
        <w:rPr>
          <w:sz w:val="22"/>
          <w:szCs w:val="22"/>
        </w:rPr>
      </w:pPr>
    </w:p>
    <w:p w14:paraId="23EF1F08" w14:textId="1B7220F9" w:rsidR="000F478F" w:rsidRPr="000F478F" w:rsidRDefault="000F478F" w:rsidP="000F478F">
      <w:pPr>
        <w:pStyle w:val="BodyText"/>
        <w:spacing w:before="4"/>
        <w:rPr>
          <w:b/>
          <w:bCs/>
          <w:sz w:val="22"/>
          <w:szCs w:val="22"/>
        </w:rPr>
      </w:pPr>
      <w:proofErr w:type="spellStart"/>
      <w:proofErr w:type="gramStart"/>
      <w:r w:rsidRPr="000F478F">
        <w:rPr>
          <w:b/>
          <w:bCs/>
          <w:sz w:val="22"/>
          <w:szCs w:val="22"/>
        </w:rPr>
        <w:t>FileBasedpathlossReadingFile</w:t>
      </w:r>
      <w:proofErr w:type="spellEnd"/>
      <w:r w:rsidRPr="000F478F">
        <w:rPr>
          <w:b/>
          <w:bCs/>
          <w:sz w:val="22"/>
          <w:szCs w:val="22"/>
        </w:rPr>
        <w:t>(</w:t>
      </w:r>
      <w:proofErr w:type="gramEnd"/>
      <w:r w:rsidRPr="000F478F">
        <w:rPr>
          <w:b/>
          <w:bCs/>
          <w:sz w:val="22"/>
          <w:szCs w:val="22"/>
        </w:rPr>
        <w:t>)</w:t>
      </w:r>
    </w:p>
    <w:p w14:paraId="0467B2EC" w14:textId="36CAEFBB" w:rsidR="000F478F" w:rsidRDefault="000F478F" w:rsidP="000F478F">
      <w:pPr>
        <w:pStyle w:val="BodyText"/>
        <w:spacing w:before="4"/>
        <w:rPr>
          <w:sz w:val="22"/>
          <w:szCs w:val="22"/>
        </w:rPr>
      </w:pPr>
      <w:r>
        <w:rPr>
          <w:sz w:val="22"/>
          <w:szCs w:val="22"/>
        </w:rPr>
        <w:t xml:space="preserve">Reads from the pathloss file generated by MATLAB and stores the coordinates and pathloss values for each </w:t>
      </w:r>
      <w:proofErr w:type="spellStart"/>
      <w:r>
        <w:rPr>
          <w:sz w:val="22"/>
          <w:szCs w:val="22"/>
        </w:rPr>
        <w:t>gNB</w:t>
      </w:r>
      <w:proofErr w:type="spellEnd"/>
      <w:r>
        <w:rPr>
          <w:sz w:val="22"/>
          <w:szCs w:val="22"/>
        </w:rPr>
        <w:t xml:space="preserve"> in a separate list.</w:t>
      </w:r>
    </w:p>
    <w:p w14:paraId="225BB805" w14:textId="77777777" w:rsidR="000F478F" w:rsidRPr="000F478F" w:rsidRDefault="000F478F" w:rsidP="000F478F">
      <w:pPr>
        <w:pStyle w:val="BodyText"/>
        <w:spacing w:before="4"/>
        <w:rPr>
          <w:sz w:val="22"/>
          <w:szCs w:val="22"/>
        </w:rPr>
      </w:pPr>
    </w:p>
    <w:p w14:paraId="2E32ACF1" w14:textId="27864C9A" w:rsidR="000F478F" w:rsidRPr="000F478F" w:rsidRDefault="000F478F" w:rsidP="000F478F">
      <w:pPr>
        <w:pStyle w:val="BodyText"/>
        <w:spacing w:before="4"/>
        <w:rPr>
          <w:b/>
          <w:bCs/>
          <w:sz w:val="22"/>
          <w:szCs w:val="22"/>
        </w:rPr>
      </w:pPr>
      <w:proofErr w:type="spellStart"/>
      <w:r w:rsidRPr="000F478F">
        <w:rPr>
          <w:b/>
          <w:bCs/>
          <w:sz w:val="22"/>
          <w:szCs w:val="22"/>
        </w:rPr>
        <w:t>fn_netsim_get_pathloss_from_</w:t>
      </w:r>
      <w:proofErr w:type="gramStart"/>
      <w:r w:rsidRPr="000F478F">
        <w:rPr>
          <w:b/>
          <w:bCs/>
          <w:sz w:val="22"/>
          <w:szCs w:val="22"/>
        </w:rPr>
        <w:t>file</w:t>
      </w:r>
      <w:proofErr w:type="spellEnd"/>
      <w:r w:rsidRPr="000F478F">
        <w:rPr>
          <w:b/>
          <w:bCs/>
          <w:sz w:val="22"/>
          <w:szCs w:val="22"/>
        </w:rPr>
        <w:t>(</w:t>
      </w:r>
      <w:proofErr w:type="gramEnd"/>
      <w:r w:rsidRPr="000F478F">
        <w:rPr>
          <w:b/>
          <w:bCs/>
          <w:sz w:val="22"/>
          <w:szCs w:val="22"/>
        </w:rPr>
        <w:t>)</w:t>
      </w:r>
    </w:p>
    <w:p w14:paraId="6340FA69" w14:textId="1621EBF6" w:rsidR="0085068C" w:rsidRDefault="000F478F">
      <w:pPr>
        <w:pStyle w:val="BodyText"/>
      </w:pPr>
      <w:r>
        <w:t xml:space="preserve">Returns the pathloss at a requested receiver coordinate with respect to the transmitter </w:t>
      </w:r>
      <w:proofErr w:type="spellStart"/>
      <w:r>
        <w:t>gNB</w:t>
      </w:r>
      <w:proofErr w:type="spellEnd"/>
      <w:r>
        <w:t>.</w:t>
      </w:r>
    </w:p>
    <w:p w14:paraId="518C1B61" w14:textId="77777777" w:rsidR="000F478F" w:rsidRDefault="000F478F">
      <w:pPr>
        <w:pStyle w:val="BodyText"/>
      </w:pPr>
    </w:p>
    <w:p w14:paraId="3C404DB3" w14:textId="77777777" w:rsidR="0085068C" w:rsidRDefault="0085068C">
      <w:pPr>
        <w:pStyle w:val="BodyText"/>
        <w:spacing w:before="3"/>
      </w:pPr>
    </w:p>
    <w:p w14:paraId="09F19430" w14:textId="77777777" w:rsidR="0085068C" w:rsidRDefault="00532399">
      <w:pPr>
        <w:ind w:left="100"/>
        <w:rPr>
          <w:b/>
          <w:sz w:val="20"/>
        </w:rPr>
      </w:pPr>
      <w:r>
        <w:rPr>
          <w:b/>
          <w:color w:val="365F91"/>
          <w:sz w:val="20"/>
        </w:rPr>
        <w:t>Steps:</w:t>
      </w:r>
    </w:p>
    <w:p w14:paraId="13CEA5D8" w14:textId="77777777" w:rsidR="0085068C" w:rsidRDefault="0085068C">
      <w:pPr>
        <w:pStyle w:val="BodyText"/>
        <w:rPr>
          <w:b/>
          <w:sz w:val="22"/>
        </w:rPr>
      </w:pPr>
    </w:p>
    <w:p w14:paraId="79BD0FFB" w14:textId="77777777" w:rsidR="0085068C" w:rsidRDefault="0085068C">
      <w:pPr>
        <w:pStyle w:val="BodyText"/>
        <w:spacing w:before="11"/>
        <w:rPr>
          <w:b/>
          <w:sz w:val="22"/>
        </w:rPr>
      </w:pPr>
    </w:p>
    <w:p w14:paraId="651AF915" w14:textId="551CB425" w:rsidR="0085068C" w:rsidRDefault="00532399">
      <w:pPr>
        <w:pStyle w:val="ListParagraph"/>
        <w:numPr>
          <w:ilvl w:val="0"/>
          <w:numId w:val="1"/>
        </w:numPr>
        <w:tabs>
          <w:tab w:val="left" w:pos="821"/>
        </w:tabs>
        <w:spacing w:line="276" w:lineRule="auto"/>
        <w:ind w:right="1358"/>
        <w:rPr>
          <w:sz w:val="20"/>
        </w:rPr>
      </w:pPr>
      <w:r>
        <w:rPr>
          <w:sz w:val="20"/>
        </w:rPr>
        <w:t xml:space="preserve">The downloaded project folder contains the folders Documentation, </w:t>
      </w:r>
      <w:proofErr w:type="spellStart"/>
      <w:r>
        <w:rPr>
          <w:sz w:val="20"/>
        </w:rPr>
        <w:t>MATLAB_Code</w:t>
      </w:r>
      <w:proofErr w:type="spellEnd"/>
      <w:r>
        <w:rPr>
          <w:spacing w:val="-23"/>
          <w:sz w:val="20"/>
        </w:rPr>
        <w:t xml:space="preserve"> </w:t>
      </w:r>
      <w:r>
        <w:rPr>
          <w:sz w:val="20"/>
        </w:rPr>
        <w:t xml:space="preserve">and </w:t>
      </w:r>
      <w:r w:rsidR="000F478F">
        <w:rPr>
          <w:sz w:val="20"/>
        </w:rPr>
        <w:t>5G_Channel_Model_Workspace</w:t>
      </w:r>
      <w:r>
        <w:rPr>
          <w:sz w:val="20"/>
        </w:rPr>
        <w:t xml:space="preserve"> directory as shown</w:t>
      </w:r>
      <w:r>
        <w:rPr>
          <w:spacing w:val="2"/>
          <w:sz w:val="20"/>
        </w:rPr>
        <w:t xml:space="preserve"> </w:t>
      </w:r>
      <w:r>
        <w:rPr>
          <w:sz w:val="20"/>
        </w:rPr>
        <w:t>below:</w:t>
      </w:r>
    </w:p>
    <w:p w14:paraId="66A91545" w14:textId="77777777" w:rsidR="000F478F" w:rsidRDefault="000F478F" w:rsidP="000F478F">
      <w:pPr>
        <w:pStyle w:val="ListParagraph"/>
        <w:tabs>
          <w:tab w:val="left" w:pos="821"/>
        </w:tabs>
        <w:spacing w:line="276" w:lineRule="auto"/>
        <w:ind w:right="1358" w:firstLine="0"/>
        <w:rPr>
          <w:sz w:val="20"/>
        </w:rPr>
      </w:pPr>
    </w:p>
    <w:p w14:paraId="4FB2F721" w14:textId="76A32E80" w:rsidR="00BA2D9D" w:rsidRPr="00BA2D9D" w:rsidRDefault="00834452" w:rsidP="00834452">
      <w:pPr>
        <w:tabs>
          <w:tab w:val="left" w:pos="821"/>
        </w:tabs>
        <w:spacing w:line="276" w:lineRule="auto"/>
        <w:ind w:right="1358"/>
        <w:jc w:val="center"/>
        <w:rPr>
          <w:sz w:val="20"/>
        </w:rPr>
      </w:pPr>
      <w:r>
        <w:rPr>
          <w:noProof/>
        </w:rPr>
        <w:t xml:space="preserve">             </w:t>
      </w:r>
      <w:r w:rsidR="000F478F">
        <w:rPr>
          <w:noProof/>
        </w:rPr>
        <w:drawing>
          <wp:inline distT="0" distB="0" distL="0" distR="0" wp14:anchorId="6D3BDEB5" wp14:editId="6D63ABDF">
            <wp:extent cx="4561804" cy="2835654"/>
            <wp:effectExtent l="19050" t="19050" r="10795"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1804" cy="2835654"/>
                    </a:xfrm>
                    <a:prstGeom prst="rect">
                      <a:avLst/>
                    </a:prstGeom>
                    <a:ln>
                      <a:solidFill>
                        <a:schemeClr val="accent1"/>
                      </a:solidFill>
                    </a:ln>
                  </pic:spPr>
                </pic:pic>
              </a:graphicData>
            </a:graphic>
          </wp:inline>
        </w:drawing>
      </w:r>
    </w:p>
    <w:p w14:paraId="56D27FDB" w14:textId="698085B1" w:rsidR="0085068C" w:rsidRDefault="00532399">
      <w:pPr>
        <w:pStyle w:val="ListParagraph"/>
        <w:numPr>
          <w:ilvl w:val="0"/>
          <w:numId w:val="1"/>
        </w:numPr>
        <w:tabs>
          <w:tab w:val="left" w:pos="821"/>
        </w:tabs>
        <w:spacing w:before="24"/>
        <w:ind w:hanging="361"/>
        <w:rPr>
          <w:sz w:val="20"/>
        </w:rPr>
      </w:pPr>
      <w:r>
        <w:rPr>
          <w:sz w:val="20"/>
        </w:rPr>
        <w:t xml:space="preserve">Import </w:t>
      </w:r>
      <w:r w:rsidR="000F478F">
        <w:rPr>
          <w:sz w:val="20"/>
        </w:rPr>
        <w:t xml:space="preserve">5G_Channel_Model_Workspace </w:t>
      </w:r>
      <w:r>
        <w:rPr>
          <w:sz w:val="20"/>
        </w:rPr>
        <w:t>by going to Open Simulation-&gt;Workspace</w:t>
      </w:r>
      <w:r>
        <w:rPr>
          <w:spacing w:val="-2"/>
          <w:sz w:val="20"/>
        </w:rPr>
        <w:t xml:space="preserve"> </w:t>
      </w:r>
      <w:r>
        <w:rPr>
          <w:sz w:val="20"/>
        </w:rPr>
        <w:t>Options-</w:t>
      </w:r>
    </w:p>
    <w:p w14:paraId="647FDD9B" w14:textId="5ACD1D4D" w:rsidR="0085068C" w:rsidRDefault="00532399">
      <w:pPr>
        <w:pStyle w:val="BodyText"/>
        <w:spacing w:before="34"/>
        <w:ind w:left="820"/>
      </w:pPr>
      <w:r>
        <w:t>&gt;More Options in NetSim Home window. Then select Import as shown below:</w:t>
      </w:r>
    </w:p>
    <w:p w14:paraId="618F1284" w14:textId="77777777" w:rsidR="0085068C" w:rsidRDefault="0085068C"/>
    <w:p w14:paraId="1865767A" w14:textId="679C8125" w:rsidR="00BA2D9D" w:rsidRDefault="005C0914" w:rsidP="00AA01E1">
      <w:pPr>
        <w:jc w:val="center"/>
        <w:sectPr w:rsidR="00BA2D9D">
          <w:pgSz w:w="11910" w:h="16840"/>
          <w:pgMar w:top="1040" w:right="620" w:bottom="280" w:left="1340" w:header="720" w:footer="720" w:gutter="0"/>
          <w:cols w:space="720"/>
        </w:sectPr>
      </w:pPr>
      <w:r>
        <w:rPr>
          <w:noProof/>
        </w:rPr>
        <w:lastRenderedPageBreak/>
        <w:drawing>
          <wp:inline distT="0" distB="0" distL="0" distR="0" wp14:anchorId="4ADAC1DB" wp14:editId="3821C769">
            <wp:extent cx="4736846" cy="322806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5229" cy="3233779"/>
                    </a:xfrm>
                    <a:prstGeom prst="rect">
                      <a:avLst/>
                    </a:prstGeom>
                    <a:noFill/>
                    <a:ln>
                      <a:noFill/>
                    </a:ln>
                  </pic:spPr>
                </pic:pic>
              </a:graphicData>
            </a:graphic>
          </wp:inline>
        </w:drawing>
      </w:r>
    </w:p>
    <w:p w14:paraId="077EE0C5" w14:textId="77777777" w:rsidR="0085068C" w:rsidRDefault="00532399">
      <w:pPr>
        <w:pStyle w:val="ListParagraph"/>
        <w:numPr>
          <w:ilvl w:val="0"/>
          <w:numId w:val="1"/>
        </w:numPr>
        <w:tabs>
          <w:tab w:val="left" w:pos="821"/>
        </w:tabs>
        <w:spacing w:before="74" w:line="278" w:lineRule="auto"/>
        <w:ind w:right="1052"/>
        <w:rPr>
          <w:sz w:val="20"/>
        </w:rPr>
      </w:pPr>
      <w:r>
        <w:rPr>
          <w:sz w:val="20"/>
        </w:rPr>
        <w:lastRenderedPageBreak/>
        <w:t>It displays a window where users need to give the path of the workspace folder and click</w:t>
      </w:r>
      <w:r>
        <w:rPr>
          <w:spacing w:val="-30"/>
          <w:sz w:val="20"/>
        </w:rPr>
        <w:t xml:space="preserve"> </w:t>
      </w:r>
      <w:r>
        <w:rPr>
          <w:sz w:val="20"/>
        </w:rPr>
        <w:t>on OK as shown</w:t>
      </w:r>
      <w:r>
        <w:rPr>
          <w:spacing w:val="-3"/>
          <w:sz w:val="20"/>
        </w:rPr>
        <w:t xml:space="preserve"> </w:t>
      </w:r>
      <w:r>
        <w:rPr>
          <w:sz w:val="20"/>
        </w:rPr>
        <w:t>below:</w:t>
      </w:r>
    </w:p>
    <w:p w14:paraId="29818CC1" w14:textId="77777777" w:rsidR="0085068C" w:rsidRDefault="00532399">
      <w:pPr>
        <w:pStyle w:val="BodyText"/>
        <w:ind w:left="1628"/>
      </w:pPr>
      <w:r>
        <w:rPr>
          <w:noProof/>
          <w:lang w:val="en-IN" w:eastAsia="en-IN"/>
        </w:rPr>
        <w:drawing>
          <wp:inline distT="0" distB="0" distL="0" distR="0" wp14:anchorId="3692B6D3" wp14:editId="357C894E">
            <wp:extent cx="4248468" cy="1695450"/>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2" cstate="print"/>
                    <a:stretch>
                      <a:fillRect/>
                    </a:stretch>
                  </pic:blipFill>
                  <pic:spPr>
                    <a:xfrm>
                      <a:off x="0" y="0"/>
                      <a:ext cx="4248468" cy="1695450"/>
                    </a:xfrm>
                    <a:prstGeom prst="rect">
                      <a:avLst/>
                    </a:prstGeom>
                  </pic:spPr>
                </pic:pic>
              </a:graphicData>
            </a:graphic>
          </wp:inline>
        </w:drawing>
      </w:r>
    </w:p>
    <w:p w14:paraId="6A01A1E0" w14:textId="77777777" w:rsidR="0085068C" w:rsidRDefault="00532399">
      <w:pPr>
        <w:pStyle w:val="ListParagraph"/>
        <w:numPr>
          <w:ilvl w:val="0"/>
          <w:numId w:val="1"/>
        </w:numPr>
        <w:tabs>
          <w:tab w:val="left" w:pos="821"/>
        </w:tabs>
        <w:spacing w:before="32" w:line="276" w:lineRule="auto"/>
        <w:ind w:right="1248"/>
        <w:rPr>
          <w:sz w:val="20"/>
        </w:rPr>
      </w:pPr>
      <w:r>
        <w:rPr>
          <w:sz w:val="20"/>
        </w:rPr>
        <w:t xml:space="preserve">Browse to the </w:t>
      </w:r>
      <w:proofErr w:type="spellStart"/>
      <w:r>
        <w:rPr>
          <w:sz w:val="20"/>
        </w:rPr>
        <w:t>Dynamic_Clustering_Workspace</w:t>
      </w:r>
      <w:proofErr w:type="spellEnd"/>
      <w:r>
        <w:rPr>
          <w:sz w:val="20"/>
        </w:rPr>
        <w:t xml:space="preserve"> folder and click on select folder as</w:t>
      </w:r>
      <w:r>
        <w:rPr>
          <w:spacing w:val="-28"/>
          <w:sz w:val="20"/>
        </w:rPr>
        <w:t xml:space="preserve"> </w:t>
      </w:r>
      <w:r>
        <w:rPr>
          <w:sz w:val="20"/>
        </w:rPr>
        <w:t>shown below:</w:t>
      </w:r>
    </w:p>
    <w:p w14:paraId="5BABFF71" w14:textId="0F44A582" w:rsidR="0085068C" w:rsidRDefault="00410485" w:rsidP="00410485">
      <w:pPr>
        <w:pStyle w:val="BodyText"/>
        <w:ind w:left="1433"/>
      </w:pPr>
      <w:r>
        <w:rPr>
          <w:noProof/>
        </w:rPr>
        <w:drawing>
          <wp:inline distT="0" distB="0" distL="0" distR="0" wp14:anchorId="6EF3ED30" wp14:editId="7037E582">
            <wp:extent cx="4465175" cy="2515756"/>
            <wp:effectExtent l="19050" t="19050" r="12065"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5175" cy="2515756"/>
                    </a:xfrm>
                    <a:prstGeom prst="rect">
                      <a:avLst/>
                    </a:prstGeom>
                    <a:ln>
                      <a:solidFill>
                        <a:schemeClr val="accent1"/>
                      </a:solidFill>
                    </a:ln>
                  </pic:spPr>
                </pic:pic>
              </a:graphicData>
            </a:graphic>
          </wp:inline>
        </w:drawing>
      </w:r>
    </w:p>
    <w:p w14:paraId="70736F8F" w14:textId="77777777" w:rsidR="0085068C" w:rsidRDefault="00532399">
      <w:pPr>
        <w:pStyle w:val="ListParagraph"/>
        <w:numPr>
          <w:ilvl w:val="0"/>
          <w:numId w:val="1"/>
        </w:numPr>
        <w:tabs>
          <w:tab w:val="left" w:pos="821"/>
        </w:tabs>
        <w:spacing w:before="26"/>
        <w:ind w:hanging="361"/>
        <w:rPr>
          <w:sz w:val="20"/>
        </w:rPr>
      </w:pPr>
      <w:r>
        <w:rPr>
          <w:sz w:val="20"/>
        </w:rPr>
        <w:t>After this click on OK button in the Import Workspace</w:t>
      </w:r>
      <w:r>
        <w:rPr>
          <w:spacing w:val="1"/>
          <w:sz w:val="20"/>
        </w:rPr>
        <w:t xml:space="preserve"> </w:t>
      </w:r>
      <w:r>
        <w:rPr>
          <w:sz w:val="20"/>
        </w:rPr>
        <w:t>window.</w:t>
      </w:r>
    </w:p>
    <w:p w14:paraId="178BB52A" w14:textId="77777777" w:rsidR="0085068C" w:rsidRDefault="00532399">
      <w:pPr>
        <w:pStyle w:val="ListParagraph"/>
        <w:numPr>
          <w:ilvl w:val="0"/>
          <w:numId w:val="1"/>
        </w:numPr>
        <w:tabs>
          <w:tab w:val="left" w:pos="821"/>
        </w:tabs>
        <w:spacing w:before="34" w:line="276" w:lineRule="auto"/>
        <w:ind w:right="929"/>
        <w:rPr>
          <w:sz w:val="20"/>
        </w:rPr>
      </w:pPr>
      <w:r>
        <w:rPr>
          <w:sz w:val="20"/>
        </w:rPr>
        <w:t>While importing the workspace, if the following warning message indicating Software</w:t>
      </w:r>
      <w:r>
        <w:rPr>
          <w:spacing w:val="-28"/>
          <w:sz w:val="20"/>
        </w:rPr>
        <w:t xml:space="preserve"> </w:t>
      </w:r>
      <w:r>
        <w:rPr>
          <w:sz w:val="20"/>
        </w:rPr>
        <w:t>Version Mismatch is displayed, you can ignore it and</w:t>
      </w:r>
      <w:r>
        <w:rPr>
          <w:spacing w:val="-1"/>
          <w:sz w:val="20"/>
        </w:rPr>
        <w:t xml:space="preserve"> </w:t>
      </w:r>
      <w:r>
        <w:rPr>
          <w:sz w:val="20"/>
        </w:rPr>
        <w:t>proceed.</w:t>
      </w:r>
    </w:p>
    <w:p w14:paraId="65B1DB9B" w14:textId="404ADC49" w:rsidR="0085068C" w:rsidRDefault="0052594F">
      <w:pPr>
        <w:pStyle w:val="BodyText"/>
        <w:ind w:left="820"/>
      </w:pPr>
      <w:r>
        <w:t xml:space="preserve">                    </w:t>
      </w:r>
      <w:r w:rsidR="00532399">
        <w:rPr>
          <w:noProof/>
          <w:lang w:val="en-IN" w:eastAsia="en-IN"/>
        </w:rPr>
        <w:drawing>
          <wp:inline distT="0" distB="0" distL="0" distR="0" wp14:anchorId="6491785F" wp14:editId="28A9A922">
            <wp:extent cx="3128010" cy="1766166"/>
            <wp:effectExtent l="0" t="0" r="0" b="0"/>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4" cstate="print"/>
                    <a:stretch>
                      <a:fillRect/>
                    </a:stretch>
                  </pic:blipFill>
                  <pic:spPr>
                    <a:xfrm>
                      <a:off x="0" y="0"/>
                      <a:ext cx="3140972" cy="1773485"/>
                    </a:xfrm>
                    <a:prstGeom prst="rect">
                      <a:avLst/>
                    </a:prstGeom>
                  </pic:spPr>
                </pic:pic>
              </a:graphicData>
            </a:graphic>
          </wp:inline>
        </w:drawing>
      </w:r>
    </w:p>
    <w:p w14:paraId="7342B0DB" w14:textId="77777777" w:rsidR="0085068C" w:rsidRDefault="00532399">
      <w:pPr>
        <w:pStyle w:val="ListParagraph"/>
        <w:numPr>
          <w:ilvl w:val="0"/>
          <w:numId w:val="1"/>
        </w:numPr>
        <w:tabs>
          <w:tab w:val="left" w:pos="821"/>
        </w:tabs>
        <w:spacing w:before="50" w:line="276" w:lineRule="auto"/>
        <w:ind w:right="1420"/>
        <w:jc w:val="both"/>
        <w:rPr>
          <w:sz w:val="20"/>
        </w:rPr>
      </w:pPr>
      <w:r>
        <w:rPr>
          <w:sz w:val="20"/>
        </w:rPr>
        <w:t>The Imported workspace will be set as the current workspace automatically. To see the imported workspace, click on Open Simulation-&gt;Workspace Options-&gt;More Options as shown</w:t>
      </w:r>
      <w:r>
        <w:rPr>
          <w:spacing w:val="-2"/>
          <w:sz w:val="20"/>
        </w:rPr>
        <w:t xml:space="preserve"> </w:t>
      </w:r>
      <w:r>
        <w:rPr>
          <w:sz w:val="20"/>
        </w:rPr>
        <w:t>below:</w:t>
      </w:r>
    </w:p>
    <w:p w14:paraId="6087C2CF" w14:textId="77777777" w:rsidR="0085068C" w:rsidRDefault="0085068C">
      <w:pPr>
        <w:spacing w:line="276" w:lineRule="auto"/>
        <w:jc w:val="both"/>
        <w:rPr>
          <w:sz w:val="20"/>
        </w:rPr>
        <w:sectPr w:rsidR="0085068C">
          <w:pgSz w:w="11910" w:h="16840"/>
          <w:pgMar w:top="1040" w:right="620" w:bottom="280" w:left="1340" w:header="720" w:footer="720" w:gutter="0"/>
          <w:cols w:space="720"/>
        </w:sectPr>
      </w:pPr>
    </w:p>
    <w:p w14:paraId="534965C6" w14:textId="4952F4B9" w:rsidR="0085068C" w:rsidRDefault="00410485" w:rsidP="00410485">
      <w:pPr>
        <w:pStyle w:val="BodyText"/>
        <w:ind w:left="1158"/>
      </w:pPr>
      <w:r>
        <w:rPr>
          <w:noProof/>
        </w:rPr>
        <w:lastRenderedPageBreak/>
        <w:drawing>
          <wp:inline distT="0" distB="0" distL="0" distR="0" wp14:anchorId="00FD2FA7" wp14:editId="0E833F71">
            <wp:extent cx="4383731" cy="29998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3731" cy="2999882"/>
                    </a:xfrm>
                    <a:prstGeom prst="rect">
                      <a:avLst/>
                    </a:prstGeom>
                  </pic:spPr>
                </pic:pic>
              </a:graphicData>
            </a:graphic>
          </wp:inline>
        </w:drawing>
      </w:r>
    </w:p>
    <w:p w14:paraId="41D25052" w14:textId="77777777" w:rsidR="0085068C" w:rsidRDefault="00532399">
      <w:pPr>
        <w:pStyle w:val="ListParagraph"/>
        <w:numPr>
          <w:ilvl w:val="0"/>
          <w:numId w:val="1"/>
        </w:numPr>
        <w:tabs>
          <w:tab w:val="left" w:pos="821"/>
        </w:tabs>
        <w:spacing w:before="23" w:line="276" w:lineRule="auto"/>
        <w:ind w:right="822"/>
        <w:jc w:val="both"/>
        <w:rPr>
          <w:sz w:val="20"/>
        </w:rPr>
      </w:pPr>
      <w:r>
        <w:rPr>
          <w:sz w:val="20"/>
        </w:rPr>
        <w:t>Create</w:t>
      </w:r>
      <w:r>
        <w:rPr>
          <w:spacing w:val="-11"/>
          <w:sz w:val="20"/>
        </w:rPr>
        <w:t xml:space="preserve"> </w:t>
      </w:r>
      <w:r>
        <w:rPr>
          <w:sz w:val="20"/>
        </w:rPr>
        <w:t>a</w:t>
      </w:r>
      <w:r>
        <w:rPr>
          <w:spacing w:val="-9"/>
          <w:sz w:val="20"/>
        </w:rPr>
        <w:t xml:space="preserve"> </w:t>
      </w:r>
      <w:r>
        <w:rPr>
          <w:sz w:val="20"/>
        </w:rPr>
        <w:t>user</w:t>
      </w:r>
      <w:r>
        <w:rPr>
          <w:spacing w:val="-8"/>
          <w:sz w:val="20"/>
        </w:rPr>
        <w:t xml:space="preserve"> </w:t>
      </w:r>
      <w:r>
        <w:rPr>
          <w:sz w:val="20"/>
        </w:rPr>
        <w:t>variable</w:t>
      </w:r>
      <w:r>
        <w:rPr>
          <w:spacing w:val="-9"/>
          <w:sz w:val="20"/>
        </w:rPr>
        <w:t xml:space="preserve"> </w:t>
      </w:r>
      <w:r>
        <w:rPr>
          <w:sz w:val="20"/>
        </w:rPr>
        <w:t>with</w:t>
      </w:r>
      <w:r>
        <w:rPr>
          <w:spacing w:val="-10"/>
          <w:sz w:val="20"/>
        </w:rPr>
        <w:t xml:space="preserve"> </w:t>
      </w:r>
      <w:r>
        <w:rPr>
          <w:sz w:val="20"/>
        </w:rPr>
        <w:t>the</w:t>
      </w:r>
      <w:r>
        <w:rPr>
          <w:spacing w:val="-9"/>
          <w:sz w:val="20"/>
        </w:rPr>
        <w:t xml:space="preserve"> </w:t>
      </w:r>
      <w:r>
        <w:rPr>
          <w:sz w:val="20"/>
        </w:rPr>
        <w:t>name</w:t>
      </w:r>
      <w:r>
        <w:rPr>
          <w:spacing w:val="-10"/>
          <w:sz w:val="20"/>
        </w:rPr>
        <w:t xml:space="preserve"> </w:t>
      </w:r>
      <w:r>
        <w:rPr>
          <w:sz w:val="20"/>
        </w:rPr>
        <w:t>of</w:t>
      </w:r>
      <w:r>
        <w:rPr>
          <w:spacing w:val="-11"/>
          <w:sz w:val="20"/>
        </w:rPr>
        <w:t xml:space="preserve"> </w:t>
      </w:r>
      <w:r>
        <w:rPr>
          <w:sz w:val="20"/>
        </w:rPr>
        <w:t>MATLAB_PATH</w:t>
      </w:r>
      <w:r>
        <w:rPr>
          <w:spacing w:val="-9"/>
          <w:sz w:val="20"/>
        </w:rPr>
        <w:t xml:space="preserve"> </w:t>
      </w:r>
      <w:r>
        <w:rPr>
          <w:sz w:val="20"/>
        </w:rPr>
        <w:t>and</w:t>
      </w:r>
      <w:r>
        <w:rPr>
          <w:spacing w:val="-9"/>
          <w:sz w:val="20"/>
        </w:rPr>
        <w:t xml:space="preserve"> </w:t>
      </w:r>
      <w:r>
        <w:rPr>
          <w:sz w:val="20"/>
        </w:rPr>
        <w:t>provide</w:t>
      </w:r>
      <w:r>
        <w:rPr>
          <w:spacing w:val="-10"/>
          <w:sz w:val="20"/>
        </w:rPr>
        <w:t xml:space="preserve"> </w:t>
      </w:r>
      <w:r>
        <w:rPr>
          <w:sz w:val="20"/>
        </w:rPr>
        <w:t>the</w:t>
      </w:r>
      <w:r>
        <w:rPr>
          <w:spacing w:val="-9"/>
          <w:sz w:val="20"/>
        </w:rPr>
        <w:t xml:space="preserve"> </w:t>
      </w:r>
      <w:r>
        <w:rPr>
          <w:sz w:val="20"/>
        </w:rPr>
        <w:t>path</w:t>
      </w:r>
      <w:r>
        <w:rPr>
          <w:spacing w:val="-9"/>
          <w:sz w:val="20"/>
        </w:rPr>
        <w:t xml:space="preserve"> </w:t>
      </w:r>
      <w:r>
        <w:rPr>
          <w:sz w:val="20"/>
        </w:rPr>
        <w:t>of</w:t>
      </w:r>
      <w:r>
        <w:rPr>
          <w:spacing w:val="-10"/>
          <w:sz w:val="20"/>
        </w:rPr>
        <w:t xml:space="preserve"> </w:t>
      </w:r>
      <w:r>
        <w:rPr>
          <w:sz w:val="20"/>
        </w:rPr>
        <w:t>the</w:t>
      </w:r>
      <w:r>
        <w:rPr>
          <w:spacing w:val="-9"/>
          <w:sz w:val="20"/>
        </w:rPr>
        <w:t xml:space="preserve"> </w:t>
      </w:r>
      <w:r>
        <w:rPr>
          <w:sz w:val="20"/>
        </w:rPr>
        <w:t>installation directory of user’s respective MATLAB</w:t>
      </w:r>
      <w:r>
        <w:rPr>
          <w:spacing w:val="-3"/>
          <w:sz w:val="20"/>
        </w:rPr>
        <w:t xml:space="preserve"> </w:t>
      </w:r>
      <w:r>
        <w:rPr>
          <w:sz w:val="20"/>
        </w:rPr>
        <w:t>version.</w:t>
      </w:r>
    </w:p>
    <w:p w14:paraId="3C602923" w14:textId="77777777" w:rsidR="0085068C" w:rsidRDefault="00532399">
      <w:pPr>
        <w:pStyle w:val="BodyText"/>
        <w:ind w:left="2288"/>
      </w:pPr>
      <w:r>
        <w:rPr>
          <w:noProof/>
          <w:lang w:val="en-IN" w:eastAsia="en-IN"/>
        </w:rPr>
        <w:drawing>
          <wp:inline distT="0" distB="0" distL="0" distR="0" wp14:anchorId="01D28548" wp14:editId="044FBD41">
            <wp:extent cx="3400425" cy="1457325"/>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6" cstate="print"/>
                    <a:stretch>
                      <a:fillRect/>
                    </a:stretch>
                  </pic:blipFill>
                  <pic:spPr>
                    <a:xfrm>
                      <a:off x="0" y="0"/>
                      <a:ext cx="3400425" cy="1457325"/>
                    </a:xfrm>
                    <a:prstGeom prst="rect">
                      <a:avLst/>
                    </a:prstGeom>
                  </pic:spPr>
                </pic:pic>
              </a:graphicData>
            </a:graphic>
          </wp:inline>
        </w:drawing>
      </w:r>
    </w:p>
    <w:p w14:paraId="50170B44" w14:textId="77777777" w:rsidR="0085068C" w:rsidRDefault="00532399">
      <w:pPr>
        <w:pStyle w:val="ListParagraph"/>
        <w:numPr>
          <w:ilvl w:val="0"/>
          <w:numId w:val="1"/>
        </w:numPr>
        <w:tabs>
          <w:tab w:val="left" w:pos="821"/>
        </w:tabs>
        <w:spacing w:before="49"/>
        <w:ind w:hanging="361"/>
        <w:rPr>
          <w:sz w:val="20"/>
        </w:rPr>
      </w:pPr>
      <w:r>
        <w:rPr>
          <w:sz w:val="20"/>
        </w:rPr>
        <w:t xml:space="preserve">Make sure that the following directory is in the </w:t>
      </w:r>
      <w:proofErr w:type="gramStart"/>
      <w:r>
        <w:rPr>
          <w:sz w:val="20"/>
        </w:rPr>
        <w:t>PATH(</w:t>
      </w:r>
      <w:proofErr w:type="gramEnd"/>
      <w:r>
        <w:rPr>
          <w:sz w:val="20"/>
        </w:rPr>
        <w:t>Environment</w:t>
      </w:r>
      <w:r>
        <w:rPr>
          <w:spacing w:val="-4"/>
          <w:sz w:val="20"/>
        </w:rPr>
        <w:t xml:space="preserve"> </w:t>
      </w:r>
      <w:r>
        <w:rPr>
          <w:sz w:val="20"/>
        </w:rPr>
        <w:t>variable)</w:t>
      </w:r>
    </w:p>
    <w:p w14:paraId="1F180A98" w14:textId="77777777" w:rsidR="0085068C" w:rsidRDefault="00532399">
      <w:pPr>
        <w:pStyle w:val="Heading1"/>
        <w:spacing w:before="1"/>
        <w:ind w:left="1180"/>
      </w:pPr>
      <w:r>
        <w:t>&lt;Path where MATLAB is installed&gt;\bin\win64</w:t>
      </w:r>
    </w:p>
    <w:p w14:paraId="785B295B" w14:textId="77777777" w:rsidR="0085068C" w:rsidRDefault="00532399">
      <w:pPr>
        <w:pStyle w:val="BodyText"/>
        <w:spacing w:before="5"/>
        <w:rPr>
          <w:b/>
          <w:sz w:val="16"/>
        </w:rPr>
      </w:pPr>
      <w:r>
        <w:rPr>
          <w:noProof/>
          <w:lang w:val="en-IN" w:eastAsia="en-IN"/>
        </w:rPr>
        <w:drawing>
          <wp:anchor distT="0" distB="0" distL="0" distR="0" simplePos="0" relativeHeight="6" behindDoc="0" locked="0" layoutInCell="1" allowOverlap="1" wp14:anchorId="021C0C89" wp14:editId="0919846F">
            <wp:simplePos x="0" y="0"/>
            <wp:positionH relativeFrom="page">
              <wp:posOffset>2303779</wp:posOffset>
            </wp:positionH>
            <wp:positionV relativeFrom="paragraph">
              <wp:posOffset>144960</wp:posOffset>
            </wp:positionV>
            <wp:extent cx="3400425" cy="1457325"/>
            <wp:effectExtent l="0" t="0" r="0" b="0"/>
            <wp:wrapTopAndBottom/>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7" cstate="print"/>
                    <a:stretch>
                      <a:fillRect/>
                    </a:stretch>
                  </pic:blipFill>
                  <pic:spPr>
                    <a:xfrm>
                      <a:off x="0" y="0"/>
                      <a:ext cx="3400425" cy="1457325"/>
                    </a:xfrm>
                    <a:prstGeom prst="rect">
                      <a:avLst/>
                    </a:prstGeom>
                  </pic:spPr>
                </pic:pic>
              </a:graphicData>
            </a:graphic>
          </wp:anchor>
        </w:drawing>
      </w:r>
    </w:p>
    <w:p w14:paraId="5C4E747A" w14:textId="77777777" w:rsidR="0085068C" w:rsidRDefault="0085068C">
      <w:pPr>
        <w:pStyle w:val="BodyText"/>
        <w:spacing w:before="11"/>
        <w:rPr>
          <w:b/>
          <w:sz w:val="18"/>
        </w:rPr>
      </w:pPr>
    </w:p>
    <w:p w14:paraId="48D7663A" w14:textId="77777777" w:rsidR="0085068C" w:rsidRDefault="00532399">
      <w:pPr>
        <w:pStyle w:val="BodyText"/>
        <w:ind w:left="820" w:right="818"/>
        <w:jc w:val="both"/>
      </w:pPr>
      <w:r>
        <w:rPr>
          <w:b/>
        </w:rPr>
        <w:t>Note:</w:t>
      </w:r>
      <w:r>
        <w:rPr>
          <w:b/>
          <w:spacing w:val="-7"/>
        </w:rPr>
        <w:t xml:space="preserve"> </w:t>
      </w:r>
      <w:r>
        <w:t>If</w:t>
      </w:r>
      <w:r>
        <w:rPr>
          <w:spacing w:val="-8"/>
        </w:rPr>
        <w:t xml:space="preserve"> </w:t>
      </w:r>
      <w:r>
        <w:t>the</w:t>
      </w:r>
      <w:r>
        <w:rPr>
          <w:spacing w:val="-5"/>
        </w:rPr>
        <w:t xml:space="preserve"> </w:t>
      </w:r>
      <w:r>
        <w:t>machine</w:t>
      </w:r>
      <w:r>
        <w:rPr>
          <w:spacing w:val="-6"/>
        </w:rPr>
        <w:t xml:space="preserve"> </w:t>
      </w:r>
      <w:r>
        <w:t>has</w:t>
      </w:r>
      <w:r>
        <w:rPr>
          <w:spacing w:val="-4"/>
        </w:rPr>
        <w:t xml:space="preserve"> </w:t>
      </w:r>
      <w:r>
        <w:t>more</w:t>
      </w:r>
      <w:r>
        <w:rPr>
          <w:spacing w:val="-6"/>
        </w:rPr>
        <w:t xml:space="preserve"> </w:t>
      </w:r>
      <w:r>
        <w:t>than</w:t>
      </w:r>
      <w:r>
        <w:rPr>
          <w:spacing w:val="-6"/>
        </w:rPr>
        <w:t xml:space="preserve"> </w:t>
      </w:r>
      <w:r>
        <w:t>one</w:t>
      </w:r>
      <w:r>
        <w:rPr>
          <w:spacing w:val="-5"/>
        </w:rPr>
        <w:t xml:space="preserve"> </w:t>
      </w:r>
      <w:r>
        <w:t>MATLAB</w:t>
      </w:r>
      <w:r>
        <w:rPr>
          <w:spacing w:val="-6"/>
        </w:rPr>
        <w:t xml:space="preserve"> </w:t>
      </w:r>
      <w:r>
        <w:t>installed,</w:t>
      </w:r>
      <w:r>
        <w:rPr>
          <w:spacing w:val="-7"/>
        </w:rPr>
        <w:t xml:space="preserve"> </w:t>
      </w:r>
      <w:r>
        <w:t>the</w:t>
      </w:r>
      <w:r>
        <w:rPr>
          <w:spacing w:val="-6"/>
        </w:rPr>
        <w:t xml:space="preserve"> </w:t>
      </w:r>
      <w:r>
        <w:t>directory</w:t>
      </w:r>
      <w:r>
        <w:rPr>
          <w:spacing w:val="-6"/>
        </w:rPr>
        <w:t xml:space="preserve"> </w:t>
      </w:r>
      <w:r>
        <w:t>for</w:t>
      </w:r>
      <w:r>
        <w:rPr>
          <w:spacing w:val="-6"/>
        </w:rPr>
        <w:t xml:space="preserve"> </w:t>
      </w:r>
      <w:r>
        <w:t>the</w:t>
      </w:r>
      <w:r>
        <w:rPr>
          <w:spacing w:val="-8"/>
        </w:rPr>
        <w:t xml:space="preserve"> </w:t>
      </w:r>
      <w:r>
        <w:t>target</w:t>
      </w:r>
      <w:r>
        <w:rPr>
          <w:spacing w:val="-5"/>
        </w:rPr>
        <w:t xml:space="preserve"> </w:t>
      </w:r>
      <w:r>
        <w:t>platform must be ahead of any other MATLAB directory (for instance, when compiling a 64-bit application, the directory in the MATLAB 64-bit installation must be the first one on the</w:t>
      </w:r>
      <w:r>
        <w:rPr>
          <w:spacing w:val="-35"/>
        </w:rPr>
        <w:t xml:space="preserve"> </w:t>
      </w:r>
      <w:r>
        <w:t>PATH).</w:t>
      </w:r>
    </w:p>
    <w:p w14:paraId="0A79AD38" w14:textId="77777777" w:rsidR="0085068C" w:rsidRDefault="00532399">
      <w:pPr>
        <w:pStyle w:val="ListParagraph"/>
        <w:numPr>
          <w:ilvl w:val="0"/>
          <w:numId w:val="1"/>
        </w:numPr>
        <w:tabs>
          <w:tab w:val="left" w:pos="821"/>
        </w:tabs>
        <w:ind w:right="815"/>
        <w:jc w:val="both"/>
        <w:rPr>
          <w:sz w:val="20"/>
        </w:rPr>
      </w:pPr>
      <w:r>
        <w:rPr>
          <w:sz w:val="20"/>
        </w:rPr>
        <w:t>Open Command prompt as admin and execute the command “</w:t>
      </w:r>
      <w:proofErr w:type="spellStart"/>
      <w:r>
        <w:rPr>
          <w:sz w:val="20"/>
        </w:rPr>
        <w:t>matlab</w:t>
      </w:r>
      <w:proofErr w:type="spellEnd"/>
      <w:r>
        <w:rPr>
          <w:sz w:val="20"/>
        </w:rPr>
        <w:t xml:space="preserve"> -</w:t>
      </w:r>
      <w:proofErr w:type="spellStart"/>
      <w:r>
        <w:rPr>
          <w:sz w:val="20"/>
        </w:rPr>
        <w:t>regserver</w:t>
      </w:r>
      <w:proofErr w:type="spellEnd"/>
      <w:r>
        <w:rPr>
          <w:sz w:val="20"/>
        </w:rPr>
        <w:t>”. This will register MATLAB as a COM automation server and is required for NetSim to start MATLAB automation server during</w:t>
      </w:r>
      <w:r>
        <w:rPr>
          <w:spacing w:val="-4"/>
          <w:sz w:val="20"/>
        </w:rPr>
        <w:t xml:space="preserve"> </w:t>
      </w:r>
      <w:r>
        <w:rPr>
          <w:sz w:val="20"/>
        </w:rPr>
        <w:t>runtime.</w:t>
      </w:r>
    </w:p>
    <w:p w14:paraId="78F6F144" w14:textId="77777777" w:rsidR="0085068C" w:rsidRDefault="0085068C">
      <w:pPr>
        <w:jc w:val="both"/>
        <w:rPr>
          <w:sz w:val="20"/>
        </w:rPr>
        <w:sectPr w:rsidR="0085068C">
          <w:pgSz w:w="11910" w:h="16840"/>
          <w:pgMar w:top="1120" w:right="620" w:bottom="280" w:left="1340" w:header="720" w:footer="720" w:gutter="0"/>
          <w:cols w:space="720"/>
        </w:sectPr>
      </w:pPr>
    </w:p>
    <w:p w14:paraId="3492B930" w14:textId="77777777" w:rsidR="0085068C" w:rsidRDefault="00532399">
      <w:pPr>
        <w:pStyle w:val="BodyText"/>
        <w:ind w:left="998"/>
      </w:pPr>
      <w:r>
        <w:rPr>
          <w:noProof/>
          <w:lang w:val="en-IN" w:eastAsia="en-IN"/>
        </w:rPr>
        <w:lastRenderedPageBreak/>
        <w:drawing>
          <wp:inline distT="0" distB="0" distL="0" distR="0" wp14:anchorId="32FA420A" wp14:editId="45C4478A">
            <wp:extent cx="5037516" cy="1748027"/>
            <wp:effectExtent l="0" t="0" r="0" b="0"/>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18" cstate="print"/>
                    <a:stretch>
                      <a:fillRect/>
                    </a:stretch>
                  </pic:blipFill>
                  <pic:spPr>
                    <a:xfrm>
                      <a:off x="0" y="0"/>
                      <a:ext cx="5037516" cy="1748027"/>
                    </a:xfrm>
                    <a:prstGeom prst="rect">
                      <a:avLst/>
                    </a:prstGeom>
                  </pic:spPr>
                </pic:pic>
              </a:graphicData>
            </a:graphic>
          </wp:inline>
        </w:drawing>
      </w:r>
    </w:p>
    <w:p w14:paraId="7BD72719" w14:textId="77777777" w:rsidR="0085068C" w:rsidRDefault="0085068C">
      <w:pPr>
        <w:pStyle w:val="BodyText"/>
        <w:spacing w:before="2"/>
        <w:rPr>
          <w:sz w:val="15"/>
        </w:rPr>
      </w:pPr>
    </w:p>
    <w:p w14:paraId="0803E0EC" w14:textId="273206BE" w:rsidR="0085068C" w:rsidRDefault="00532399">
      <w:pPr>
        <w:pStyle w:val="ListParagraph"/>
        <w:numPr>
          <w:ilvl w:val="0"/>
          <w:numId w:val="1"/>
        </w:numPr>
        <w:tabs>
          <w:tab w:val="left" w:pos="821"/>
        </w:tabs>
        <w:spacing w:before="93" w:line="276" w:lineRule="auto"/>
        <w:ind w:right="823"/>
        <w:rPr>
          <w:sz w:val="20"/>
        </w:rPr>
      </w:pPr>
      <w:r>
        <w:rPr>
          <w:sz w:val="20"/>
        </w:rPr>
        <w:t xml:space="preserve">Place </w:t>
      </w:r>
      <w:r w:rsidR="00410485">
        <w:rPr>
          <w:sz w:val="20"/>
        </w:rPr>
        <w:t xml:space="preserve">the </w:t>
      </w:r>
      <w:r w:rsidR="00410485" w:rsidRPr="00E14679">
        <w:rPr>
          <w:b/>
        </w:rPr>
        <w:t>MATLAB_5G_Channel_Model</w:t>
      </w:r>
      <w:r w:rsidR="00410485">
        <w:rPr>
          <w:b/>
        </w:rPr>
        <w:t>.m</w:t>
      </w:r>
      <w:r w:rsidR="00410485">
        <w:rPr>
          <w:b/>
          <w:sz w:val="20"/>
        </w:rPr>
        <w:t xml:space="preserve"> file</w:t>
      </w:r>
      <w:r>
        <w:rPr>
          <w:b/>
          <w:sz w:val="20"/>
        </w:rPr>
        <w:t xml:space="preserve"> </w:t>
      </w:r>
      <w:r>
        <w:rPr>
          <w:sz w:val="20"/>
        </w:rPr>
        <w:t xml:space="preserve">present in the </w:t>
      </w:r>
      <w:proofErr w:type="spellStart"/>
      <w:r>
        <w:rPr>
          <w:sz w:val="20"/>
        </w:rPr>
        <w:t>MATLAB_Code</w:t>
      </w:r>
      <w:proofErr w:type="spellEnd"/>
      <w:r>
        <w:rPr>
          <w:sz w:val="20"/>
        </w:rPr>
        <w:t xml:space="preserve"> folder </w:t>
      </w:r>
      <w:r w:rsidR="00410485">
        <w:rPr>
          <w:sz w:val="20"/>
        </w:rPr>
        <w:t xml:space="preserve">of the downloaded project, </w:t>
      </w:r>
      <w:r>
        <w:rPr>
          <w:sz w:val="20"/>
        </w:rPr>
        <w:t xml:space="preserve">inside the </w:t>
      </w:r>
      <w:r w:rsidR="00410485">
        <w:rPr>
          <w:sz w:val="20"/>
        </w:rPr>
        <w:t>win64 directory of MATLAB installation directory</w:t>
      </w:r>
      <w:r>
        <w:rPr>
          <w:sz w:val="20"/>
        </w:rPr>
        <w:t xml:space="preserve"> For Example: </w:t>
      </w:r>
      <w:r>
        <w:rPr>
          <w:b/>
          <w:sz w:val="20"/>
        </w:rPr>
        <w:t>“C:\Program Files\MATLAB\R20</w:t>
      </w:r>
      <w:r w:rsidR="00410485">
        <w:rPr>
          <w:b/>
          <w:sz w:val="20"/>
        </w:rPr>
        <w:t>20b\bin\win64</w:t>
      </w:r>
      <w:r>
        <w:rPr>
          <w:b/>
          <w:sz w:val="20"/>
        </w:rPr>
        <w:t>”</w:t>
      </w:r>
      <w:r>
        <w:rPr>
          <w:sz w:val="20"/>
        </w:rPr>
        <w:t>.</w:t>
      </w:r>
    </w:p>
    <w:p w14:paraId="453976DC" w14:textId="77777777" w:rsidR="00410485" w:rsidRDefault="00410485" w:rsidP="00410485">
      <w:pPr>
        <w:pStyle w:val="ListParagraph"/>
        <w:tabs>
          <w:tab w:val="left" w:pos="821"/>
        </w:tabs>
        <w:spacing w:before="93" w:line="276" w:lineRule="auto"/>
        <w:ind w:right="823" w:firstLine="0"/>
        <w:rPr>
          <w:sz w:val="20"/>
        </w:rPr>
      </w:pPr>
    </w:p>
    <w:p w14:paraId="17D87482" w14:textId="09FEDB3F" w:rsidR="0085068C" w:rsidRDefault="00410485" w:rsidP="00410485">
      <w:pPr>
        <w:pStyle w:val="BodyText"/>
        <w:spacing w:before="1"/>
        <w:jc w:val="center"/>
        <w:rPr>
          <w:sz w:val="26"/>
        </w:rPr>
      </w:pPr>
      <w:r>
        <w:rPr>
          <w:noProof/>
        </w:rPr>
        <w:drawing>
          <wp:inline distT="0" distB="0" distL="0" distR="0" wp14:anchorId="112DC3DA" wp14:editId="1848AB08">
            <wp:extent cx="4891138" cy="3040371"/>
            <wp:effectExtent l="19050" t="19050" r="24130"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7251" cy="3050387"/>
                    </a:xfrm>
                    <a:prstGeom prst="rect">
                      <a:avLst/>
                    </a:prstGeom>
                    <a:ln>
                      <a:solidFill>
                        <a:schemeClr val="accent1"/>
                      </a:solidFill>
                    </a:ln>
                  </pic:spPr>
                </pic:pic>
              </a:graphicData>
            </a:graphic>
          </wp:inline>
        </w:drawing>
      </w:r>
    </w:p>
    <w:p w14:paraId="65FA7099" w14:textId="77777777" w:rsidR="0085068C" w:rsidRDefault="0085068C">
      <w:pPr>
        <w:pStyle w:val="BodyText"/>
        <w:spacing w:before="7"/>
        <w:rPr>
          <w:sz w:val="21"/>
        </w:rPr>
      </w:pPr>
    </w:p>
    <w:p w14:paraId="53BE8176" w14:textId="48185346" w:rsidR="0085068C" w:rsidRDefault="00532399">
      <w:pPr>
        <w:pStyle w:val="ListParagraph"/>
        <w:numPr>
          <w:ilvl w:val="0"/>
          <w:numId w:val="1"/>
        </w:numPr>
        <w:tabs>
          <w:tab w:val="left" w:pos="821"/>
        </w:tabs>
        <w:ind w:right="822"/>
        <w:rPr>
          <w:sz w:val="20"/>
        </w:rPr>
      </w:pPr>
      <w:r>
        <w:rPr>
          <w:sz w:val="20"/>
        </w:rPr>
        <w:t>Open the Source codes in Visual Studio by going to Open Simulation-&gt; Workspace Options and Clicking on Open code button as shown</w:t>
      </w:r>
      <w:r>
        <w:rPr>
          <w:spacing w:val="-5"/>
          <w:sz w:val="20"/>
        </w:rPr>
        <w:t xml:space="preserve"> </w:t>
      </w:r>
      <w:r>
        <w:rPr>
          <w:sz w:val="20"/>
        </w:rPr>
        <w:t>below:</w:t>
      </w:r>
    </w:p>
    <w:p w14:paraId="683F7892" w14:textId="77777777" w:rsidR="0052594F" w:rsidRPr="0052594F" w:rsidRDefault="0052594F" w:rsidP="0052594F">
      <w:pPr>
        <w:tabs>
          <w:tab w:val="left" w:pos="821"/>
        </w:tabs>
        <w:ind w:right="822"/>
        <w:rPr>
          <w:sz w:val="20"/>
        </w:rPr>
      </w:pPr>
    </w:p>
    <w:p w14:paraId="4E796A93" w14:textId="315E55EA" w:rsidR="0085068C" w:rsidRDefault="00C209F3" w:rsidP="00C209F3">
      <w:pPr>
        <w:pStyle w:val="BodyText"/>
        <w:ind w:left="1505"/>
      </w:pPr>
      <w:r>
        <w:rPr>
          <w:noProof/>
        </w:rPr>
        <w:drawing>
          <wp:inline distT="0" distB="0" distL="0" distR="0" wp14:anchorId="1F92F191" wp14:editId="1DBCAED0">
            <wp:extent cx="4281622" cy="2926564"/>
            <wp:effectExtent l="0" t="0" r="508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1622" cy="2926564"/>
                    </a:xfrm>
                    <a:prstGeom prst="rect">
                      <a:avLst/>
                    </a:prstGeom>
                    <a:noFill/>
                    <a:ln>
                      <a:noFill/>
                    </a:ln>
                  </pic:spPr>
                </pic:pic>
              </a:graphicData>
            </a:graphic>
          </wp:inline>
        </w:drawing>
      </w:r>
    </w:p>
    <w:p w14:paraId="22FA7A06" w14:textId="77777777" w:rsidR="0085068C" w:rsidRDefault="0085068C">
      <w:pPr>
        <w:sectPr w:rsidR="0085068C">
          <w:pgSz w:w="11910" w:h="16840"/>
          <w:pgMar w:top="1120" w:right="620" w:bottom="280" w:left="1340" w:header="720" w:footer="720" w:gutter="0"/>
          <w:cols w:space="720"/>
        </w:sectPr>
      </w:pPr>
    </w:p>
    <w:p w14:paraId="7E27EBE0" w14:textId="0260AB9F" w:rsidR="0085068C" w:rsidRDefault="00532399">
      <w:pPr>
        <w:pStyle w:val="ListParagraph"/>
        <w:numPr>
          <w:ilvl w:val="0"/>
          <w:numId w:val="1"/>
        </w:numPr>
        <w:tabs>
          <w:tab w:val="left" w:pos="821"/>
        </w:tabs>
        <w:spacing w:before="74" w:line="276" w:lineRule="auto"/>
        <w:ind w:right="818"/>
        <w:jc w:val="both"/>
        <w:rPr>
          <w:sz w:val="20"/>
        </w:rPr>
      </w:pPr>
      <w:r>
        <w:rPr>
          <w:sz w:val="20"/>
        </w:rPr>
        <w:lastRenderedPageBreak/>
        <w:t>Under</w:t>
      </w:r>
      <w:r>
        <w:rPr>
          <w:spacing w:val="-14"/>
          <w:sz w:val="20"/>
        </w:rPr>
        <w:t xml:space="preserve"> </w:t>
      </w:r>
      <w:r>
        <w:rPr>
          <w:sz w:val="20"/>
        </w:rPr>
        <w:t>the</w:t>
      </w:r>
      <w:r>
        <w:rPr>
          <w:spacing w:val="-16"/>
          <w:sz w:val="20"/>
        </w:rPr>
        <w:t xml:space="preserve"> </w:t>
      </w:r>
      <w:r w:rsidR="00C209F3">
        <w:rPr>
          <w:sz w:val="20"/>
        </w:rPr>
        <w:t>LTE_NR</w:t>
      </w:r>
      <w:r>
        <w:rPr>
          <w:spacing w:val="-14"/>
          <w:sz w:val="20"/>
        </w:rPr>
        <w:t xml:space="preserve"> </w:t>
      </w:r>
      <w:r>
        <w:rPr>
          <w:sz w:val="20"/>
        </w:rPr>
        <w:t>project</w:t>
      </w:r>
      <w:r>
        <w:rPr>
          <w:spacing w:val="-15"/>
          <w:sz w:val="20"/>
        </w:rPr>
        <w:t xml:space="preserve"> </w:t>
      </w:r>
      <w:r>
        <w:rPr>
          <w:sz w:val="20"/>
        </w:rPr>
        <w:t>in</w:t>
      </w:r>
      <w:r>
        <w:rPr>
          <w:spacing w:val="-14"/>
          <w:sz w:val="20"/>
        </w:rPr>
        <w:t xml:space="preserve"> </w:t>
      </w:r>
      <w:r>
        <w:rPr>
          <w:sz w:val="20"/>
        </w:rPr>
        <w:t>the</w:t>
      </w:r>
      <w:r>
        <w:rPr>
          <w:spacing w:val="-15"/>
          <w:sz w:val="20"/>
        </w:rPr>
        <w:t xml:space="preserve"> </w:t>
      </w:r>
      <w:r>
        <w:rPr>
          <w:sz w:val="20"/>
        </w:rPr>
        <w:t>solution</w:t>
      </w:r>
      <w:r>
        <w:rPr>
          <w:spacing w:val="-15"/>
          <w:sz w:val="20"/>
        </w:rPr>
        <w:t xml:space="preserve"> </w:t>
      </w:r>
      <w:r>
        <w:rPr>
          <w:sz w:val="20"/>
        </w:rPr>
        <w:t>explorer</w:t>
      </w:r>
      <w:r>
        <w:rPr>
          <w:spacing w:val="-14"/>
          <w:sz w:val="20"/>
        </w:rPr>
        <w:t xml:space="preserve"> </w:t>
      </w:r>
      <w:r>
        <w:rPr>
          <w:sz w:val="20"/>
        </w:rPr>
        <w:t>you</w:t>
      </w:r>
      <w:r>
        <w:rPr>
          <w:spacing w:val="-15"/>
          <w:sz w:val="20"/>
        </w:rPr>
        <w:t xml:space="preserve"> </w:t>
      </w:r>
      <w:r>
        <w:rPr>
          <w:sz w:val="20"/>
        </w:rPr>
        <w:t>will</w:t>
      </w:r>
      <w:r>
        <w:rPr>
          <w:spacing w:val="-16"/>
          <w:sz w:val="20"/>
        </w:rPr>
        <w:t xml:space="preserve"> </w:t>
      </w:r>
      <w:r>
        <w:rPr>
          <w:sz w:val="20"/>
        </w:rPr>
        <w:t>be</w:t>
      </w:r>
      <w:r>
        <w:rPr>
          <w:spacing w:val="-14"/>
          <w:sz w:val="20"/>
        </w:rPr>
        <w:t xml:space="preserve"> </w:t>
      </w:r>
      <w:r>
        <w:rPr>
          <w:sz w:val="20"/>
        </w:rPr>
        <w:t>able</w:t>
      </w:r>
      <w:r>
        <w:rPr>
          <w:spacing w:val="-15"/>
          <w:sz w:val="20"/>
        </w:rPr>
        <w:t xml:space="preserve"> </w:t>
      </w:r>
      <w:r>
        <w:rPr>
          <w:sz w:val="20"/>
        </w:rPr>
        <w:t>to</w:t>
      </w:r>
      <w:r>
        <w:rPr>
          <w:spacing w:val="-17"/>
          <w:sz w:val="20"/>
        </w:rPr>
        <w:t xml:space="preserve"> </w:t>
      </w:r>
      <w:r>
        <w:rPr>
          <w:sz w:val="20"/>
        </w:rPr>
        <w:t>see</w:t>
      </w:r>
      <w:r>
        <w:rPr>
          <w:spacing w:val="-15"/>
          <w:sz w:val="20"/>
        </w:rPr>
        <w:t xml:space="preserve"> </w:t>
      </w:r>
      <w:r>
        <w:rPr>
          <w:sz w:val="20"/>
        </w:rPr>
        <w:t>that</w:t>
      </w:r>
      <w:r>
        <w:rPr>
          <w:spacing w:val="-9"/>
          <w:sz w:val="20"/>
        </w:rPr>
        <w:t xml:space="preserve"> </w:t>
      </w:r>
      <w:proofErr w:type="spellStart"/>
      <w:r>
        <w:rPr>
          <w:b/>
          <w:sz w:val="20"/>
        </w:rPr>
        <w:t>MATLAB_Interface.c</w:t>
      </w:r>
      <w:proofErr w:type="spellEnd"/>
      <w:r w:rsidR="00C209F3">
        <w:rPr>
          <w:b/>
          <w:sz w:val="20"/>
        </w:rPr>
        <w:t xml:space="preserve">, </w:t>
      </w:r>
      <w:proofErr w:type="spellStart"/>
      <w:r w:rsidR="00C209F3" w:rsidRPr="00C209F3">
        <w:rPr>
          <w:b/>
          <w:sz w:val="20"/>
        </w:rPr>
        <w:t>ReadPathlossInput.c</w:t>
      </w:r>
      <w:proofErr w:type="spellEnd"/>
      <w:r w:rsidR="00C209F3" w:rsidRPr="00C209F3">
        <w:rPr>
          <w:b/>
          <w:sz w:val="20"/>
        </w:rPr>
        <w:t xml:space="preserve"> </w:t>
      </w:r>
      <w:r w:rsidR="00C209F3">
        <w:rPr>
          <w:bCs/>
          <w:sz w:val="20"/>
        </w:rPr>
        <w:t xml:space="preserve">and </w:t>
      </w:r>
      <w:proofErr w:type="spellStart"/>
      <w:r w:rsidR="00C209F3" w:rsidRPr="00C209F3">
        <w:rPr>
          <w:b/>
          <w:sz w:val="20"/>
        </w:rPr>
        <w:t>ReadPathlossInput.</w:t>
      </w:r>
      <w:r w:rsidR="00C209F3">
        <w:rPr>
          <w:b/>
          <w:sz w:val="20"/>
        </w:rPr>
        <w:t>h</w:t>
      </w:r>
      <w:proofErr w:type="spellEnd"/>
      <w:r w:rsidR="00C209F3" w:rsidRPr="00C209F3">
        <w:rPr>
          <w:b/>
          <w:sz w:val="20"/>
        </w:rPr>
        <w:t xml:space="preserve"> </w:t>
      </w:r>
      <w:r>
        <w:rPr>
          <w:sz w:val="20"/>
        </w:rPr>
        <w:t xml:space="preserve">files which contain source codes related to interactions with MATLAB and </w:t>
      </w:r>
      <w:r w:rsidR="00C209F3">
        <w:rPr>
          <w:sz w:val="20"/>
        </w:rPr>
        <w:t xml:space="preserve">reding from the generated pathloss </w:t>
      </w:r>
      <w:proofErr w:type="gramStart"/>
      <w:r w:rsidR="00C209F3">
        <w:rPr>
          <w:sz w:val="20"/>
        </w:rPr>
        <w:t>file</w:t>
      </w:r>
      <w:proofErr w:type="gramEnd"/>
      <w:r>
        <w:rPr>
          <w:spacing w:val="-2"/>
          <w:sz w:val="20"/>
        </w:rPr>
        <w:t xml:space="preserve"> </w:t>
      </w:r>
      <w:r>
        <w:rPr>
          <w:sz w:val="20"/>
        </w:rPr>
        <w:t>respectively.</w:t>
      </w:r>
    </w:p>
    <w:p w14:paraId="4152D987" w14:textId="5CE769AB" w:rsidR="0085068C" w:rsidRDefault="0085068C">
      <w:pPr>
        <w:pStyle w:val="BodyText"/>
        <w:ind w:left="820"/>
      </w:pPr>
    </w:p>
    <w:p w14:paraId="226FE65D" w14:textId="5D2DB6D5" w:rsidR="0085068C" w:rsidRDefault="00532399">
      <w:pPr>
        <w:pStyle w:val="ListParagraph"/>
        <w:numPr>
          <w:ilvl w:val="0"/>
          <w:numId w:val="1"/>
        </w:numPr>
        <w:tabs>
          <w:tab w:val="left" w:pos="821"/>
        </w:tabs>
        <w:spacing w:before="16"/>
        <w:ind w:hanging="361"/>
        <w:rPr>
          <w:sz w:val="20"/>
        </w:rPr>
      </w:pPr>
      <w:r>
        <w:rPr>
          <w:sz w:val="20"/>
        </w:rPr>
        <w:t>Right click on the solution explorer and select</w:t>
      </w:r>
      <w:r>
        <w:rPr>
          <w:spacing w:val="-11"/>
          <w:sz w:val="20"/>
        </w:rPr>
        <w:t xml:space="preserve"> </w:t>
      </w:r>
      <w:r>
        <w:rPr>
          <w:sz w:val="20"/>
        </w:rPr>
        <w:t>Rebuild.</w:t>
      </w:r>
    </w:p>
    <w:p w14:paraId="78727F28" w14:textId="77777777" w:rsidR="00292A7A" w:rsidRPr="00292A7A" w:rsidRDefault="00292A7A" w:rsidP="00292A7A">
      <w:pPr>
        <w:pStyle w:val="ListParagraph"/>
        <w:rPr>
          <w:sz w:val="20"/>
        </w:rPr>
      </w:pPr>
    </w:p>
    <w:p w14:paraId="3DCBEA69" w14:textId="77777777" w:rsidR="00292A7A" w:rsidRDefault="00292A7A">
      <w:pPr>
        <w:pStyle w:val="ListParagraph"/>
        <w:numPr>
          <w:ilvl w:val="0"/>
          <w:numId w:val="1"/>
        </w:numPr>
        <w:tabs>
          <w:tab w:val="left" w:pos="821"/>
        </w:tabs>
        <w:spacing w:before="16"/>
        <w:ind w:hanging="361"/>
        <w:rPr>
          <w:sz w:val="20"/>
        </w:rPr>
      </w:pPr>
    </w:p>
    <w:p w14:paraId="39E53ADA" w14:textId="45238C01" w:rsidR="0085068C" w:rsidRDefault="00292A7A">
      <w:pPr>
        <w:pStyle w:val="BodyText"/>
        <w:ind w:left="820"/>
      </w:pPr>
      <w:r>
        <w:rPr>
          <w:noProof/>
        </w:rPr>
        <w:drawing>
          <wp:inline distT="0" distB="0" distL="0" distR="0" wp14:anchorId="67103190" wp14:editId="29AF4CD7">
            <wp:extent cx="5759941" cy="3241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81799" cy="3253644"/>
                    </a:xfrm>
                    <a:prstGeom prst="rect">
                      <a:avLst/>
                    </a:prstGeom>
                    <a:noFill/>
                    <a:ln>
                      <a:noFill/>
                    </a:ln>
                  </pic:spPr>
                </pic:pic>
              </a:graphicData>
            </a:graphic>
          </wp:inline>
        </w:drawing>
      </w:r>
      <w:r>
        <w:rPr>
          <w:noProof/>
          <w:lang w:val="en-IN" w:eastAsia="en-IN"/>
        </w:rPr>
        <w:t xml:space="preserve"> </w:t>
      </w:r>
    </w:p>
    <w:p w14:paraId="2A0F9876" w14:textId="77777777" w:rsidR="0085068C" w:rsidRDefault="0085068C">
      <w:pPr>
        <w:pStyle w:val="BodyText"/>
        <w:spacing w:before="2"/>
        <w:rPr>
          <w:sz w:val="22"/>
        </w:rPr>
      </w:pPr>
    </w:p>
    <w:p w14:paraId="3358A37C" w14:textId="119A22F6" w:rsidR="0085068C" w:rsidRDefault="00532399">
      <w:pPr>
        <w:pStyle w:val="ListParagraph"/>
        <w:numPr>
          <w:ilvl w:val="0"/>
          <w:numId w:val="1"/>
        </w:numPr>
        <w:tabs>
          <w:tab w:val="left" w:pos="821"/>
        </w:tabs>
        <w:ind w:right="825"/>
        <w:jc w:val="both"/>
        <w:rPr>
          <w:sz w:val="20"/>
        </w:rPr>
      </w:pPr>
      <w:r>
        <w:rPr>
          <w:sz w:val="20"/>
        </w:rPr>
        <w:t xml:space="preserve">Upon successful build modified </w:t>
      </w:r>
      <w:r w:rsidR="00292A7A">
        <w:rPr>
          <w:sz w:val="20"/>
        </w:rPr>
        <w:t xml:space="preserve">LTE_NR binaries </w:t>
      </w:r>
      <w:r>
        <w:rPr>
          <w:sz w:val="20"/>
        </w:rPr>
        <w:t xml:space="preserve">gets </w:t>
      </w:r>
      <w:r w:rsidR="00292A7A">
        <w:rPr>
          <w:sz w:val="20"/>
        </w:rPr>
        <w:t xml:space="preserve">will be </w:t>
      </w:r>
      <w:r>
        <w:rPr>
          <w:sz w:val="20"/>
        </w:rPr>
        <w:t>updated in the</w:t>
      </w:r>
      <w:r w:rsidR="00292A7A">
        <w:rPr>
          <w:sz w:val="20"/>
        </w:rPr>
        <w:t xml:space="preserve"> current workspace’s</w:t>
      </w:r>
      <w:r>
        <w:rPr>
          <w:sz w:val="20"/>
        </w:rPr>
        <w:t xml:space="preserve"> directory containing NetSim</w:t>
      </w:r>
      <w:r>
        <w:rPr>
          <w:spacing w:val="-1"/>
          <w:sz w:val="20"/>
        </w:rPr>
        <w:t xml:space="preserve"> </w:t>
      </w:r>
      <w:r>
        <w:rPr>
          <w:sz w:val="20"/>
        </w:rPr>
        <w:t>binaries.</w:t>
      </w:r>
    </w:p>
    <w:p w14:paraId="6A84A3DC" w14:textId="77777777" w:rsidR="0085068C" w:rsidRDefault="0085068C">
      <w:pPr>
        <w:pStyle w:val="BodyText"/>
        <w:spacing w:before="1"/>
      </w:pPr>
    </w:p>
    <w:p w14:paraId="7D8F2AA0" w14:textId="77777777" w:rsidR="0085068C" w:rsidRDefault="00532399">
      <w:pPr>
        <w:pStyle w:val="ListParagraph"/>
        <w:numPr>
          <w:ilvl w:val="0"/>
          <w:numId w:val="1"/>
        </w:numPr>
        <w:tabs>
          <w:tab w:val="left" w:pos="821"/>
        </w:tabs>
        <w:spacing w:before="1"/>
        <w:ind w:hanging="361"/>
        <w:rPr>
          <w:sz w:val="20"/>
        </w:rPr>
      </w:pPr>
      <w:r>
        <w:rPr>
          <w:sz w:val="20"/>
        </w:rPr>
        <w:t>Run NetSim as Administrative</w:t>
      </w:r>
      <w:r>
        <w:rPr>
          <w:spacing w:val="1"/>
          <w:sz w:val="20"/>
        </w:rPr>
        <w:t xml:space="preserve"> </w:t>
      </w:r>
      <w:r>
        <w:rPr>
          <w:sz w:val="20"/>
        </w:rPr>
        <w:t>mode.</w:t>
      </w:r>
    </w:p>
    <w:p w14:paraId="7863380E" w14:textId="77777777" w:rsidR="0085068C" w:rsidRDefault="0085068C">
      <w:pPr>
        <w:pStyle w:val="BodyText"/>
        <w:spacing w:before="9"/>
        <w:rPr>
          <w:sz w:val="19"/>
        </w:rPr>
      </w:pPr>
    </w:p>
    <w:p w14:paraId="116A5BB6" w14:textId="2FDC219F" w:rsidR="0085068C" w:rsidRDefault="00532399">
      <w:pPr>
        <w:pStyle w:val="ListParagraph"/>
        <w:numPr>
          <w:ilvl w:val="0"/>
          <w:numId w:val="1"/>
        </w:numPr>
        <w:tabs>
          <w:tab w:val="left" w:pos="821"/>
        </w:tabs>
        <w:spacing w:before="1"/>
        <w:ind w:right="820"/>
        <w:jc w:val="both"/>
        <w:rPr>
          <w:sz w:val="20"/>
        </w:rPr>
      </w:pPr>
      <w:r>
        <w:rPr>
          <w:sz w:val="20"/>
        </w:rPr>
        <w:t xml:space="preserve">The </w:t>
      </w:r>
      <w:r w:rsidR="00292A7A" w:rsidRPr="00292A7A">
        <w:rPr>
          <w:sz w:val="20"/>
        </w:rPr>
        <w:t>5G_Channel_Model_Workspace</w:t>
      </w:r>
      <w:r w:rsidR="00292A7A" w:rsidRPr="00292A7A">
        <w:rPr>
          <w:sz w:val="20"/>
        </w:rPr>
        <w:t xml:space="preserve"> </w:t>
      </w:r>
      <w:r>
        <w:rPr>
          <w:sz w:val="20"/>
        </w:rPr>
        <w:t xml:space="preserve">comes with a </w:t>
      </w:r>
      <w:proofErr w:type="gramStart"/>
      <w:r>
        <w:rPr>
          <w:sz w:val="20"/>
        </w:rPr>
        <w:t xml:space="preserve">sample </w:t>
      </w:r>
      <w:r w:rsidR="00292A7A">
        <w:rPr>
          <w:sz w:val="20"/>
        </w:rPr>
        <w:t xml:space="preserve">5G network </w:t>
      </w:r>
      <w:r>
        <w:rPr>
          <w:sz w:val="20"/>
        </w:rPr>
        <w:t>configuration</w:t>
      </w:r>
      <w:r w:rsidR="00292A7A">
        <w:rPr>
          <w:sz w:val="20"/>
        </w:rPr>
        <w:t>s</w:t>
      </w:r>
      <w:proofErr w:type="gramEnd"/>
      <w:r>
        <w:rPr>
          <w:sz w:val="20"/>
        </w:rPr>
        <w:t xml:space="preserve"> that </w:t>
      </w:r>
      <w:r w:rsidR="00292A7A">
        <w:rPr>
          <w:sz w:val="20"/>
        </w:rPr>
        <w:t>are</w:t>
      </w:r>
      <w:r>
        <w:rPr>
          <w:sz w:val="20"/>
        </w:rPr>
        <w:t xml:space="preserve"> already saved. To open </w:t>
      </w:r>
      <w:r w:rsidR="00292A7A">
        <w:rPr>
          <w:sz w:val="20"/>
        </w:rPr>
        <w:t>the</w:t>
      </w:r>
      <w:r>
        <w:rPr>
          <w:sz w:val="20"/>
        </w:rPr>
        <w:t xml:space="preserve"> example</w:t>
      </w:r>
      <w:r w:rsidR="00292A7A">
        <w:rPr>
          <w:sz w:val="20"/>
        </w:rPr>
        <w:t>s</w:t>
      </w:r>
      <w:r>
        <w:rPr>
          <w:sz w:val="20"/>
        </w:rPr>
        <w:t xml:space="preserve">, go to Open Simulation and click on the </w:t>
      </w:r>
      <w:r w:rsidR="00292A7A">
        <w:rPr>
          <w:sz w:val="20"/>
        </w:rPr>
        <w:t>Example</w:t>
      </w:r>
      <w:r>
        <w:rPr>
          <w:sz w:val="20"/>
        </w:rPr>
        <w:t xml:space="preserve"> that is present under the list of experiments as shown</w:t>
      </w:r>
      <w:r>
        <w:rPr>
          <w:spacing w:val="-20"/>
          <w:sz w:val="20"/>
        </w:rPr>
        <w:t xml:space="preserve"> </w:t>
      </w:r>
      <w:r>
        <w:rPr>
          <w:sz w:val="20"/>
        </w:rPr>
        <w:t>below:</w:t>
      </w:r>
    </w:p>
    <w:p w14:paraId="384D1AE0" w14:textId="77777777" w:rsidR="0085068C" w:rsidRDefault="0085068C">
      <w:pPr>
        <w:jc w:val="both"/>
        <w:rPr>
          <w:sz w:val="20"/>
        </w:rPr>
        <w:sectPr w:rsidR="0085068C">
          <w:pgSz w:w="11910" w:h="16840"/>
          <w:pgMar w:top="1040" w:right="620" w:bottom="280" w:left="1340" w:header="720" w:footer="720" w:gutter="0"/>
          <w:cols w:space="720"/>
        </w:sectPr>
      </w:pPr>
    </w:p>
    <w:p w14:paraId="010CE157" w14:textId="1D44B1A2" w:rsidR="0085068C" w:rsidRDefault="000D1BB3" w:rsidP="000D1BB3">
      <w:pPr>
        <w:pStyle w:val="BodyText"/>
        <w:ind w:left="1133"/>
      </w:pPr>
      <w:r>
        <w:rPr>
          <w:noProof/>
        </w:rPr>
        <w:lastRenderedPageBreak/>
        <w:drawing>
          <wp:inline distT="0" distB="0" distL="0" distR="0" wp14:anchorId="07AC793C" wp14:editId="4218232A">
            <wp:extent cx="4402712" cy="300933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0374" cy="3021403"/>
                    </a:xfrm>
                    <a:prstGeom prst="rect">
                      <a:avLst/>
                    </a:prstGeom>
                    <a:noFill/>
                    <a:ln>
                      <a:noFill/>
                    </a:ln>
                  </pic:spPr>
                </pic:pic>
              </a:graphicData>
            </a:graphic>
          </wp:inline>
        </w:drawing>
      </w:r>
    </w:p>
    <w:p w14:paraId="662D718A" w14:textId="77777777" w:rsidR="0085068C" w:rsidRDefault="0085068C">
      <w:pPr>
        <w:pStyle w:val="BodyText"/>
        <w:spacing w:before="2"/>
        <w:rPr>
          <w:sz w:val="13"/>
        </w:rPr>
      </w:pPr>
    </w:p>
    <w:p w14:paraId="65758A22" w14:textId="77777777" w:rsidR="0085068C" w:rsidRDefault="0085068C">
      <w:pPr>
        <w:pStyle w:val="BodyText"/>
        <w:spacing w:before="3"/>
        <w:rPr>
          <w:sz w:val="18"/>
        </w:rPr>
      </w:pPr>
    </w:p>
    <w:p w14:paraId="0A0CA67D" w14:textId="04AB0978" w:rsidR="009B7105" w:rsidRDefault="009B7105" w:rsidP="000D1BB3">
      <w:pPr>
        <w:pStyle w:val="ListParagraph"/>
        <w:numPr>
          <w:ilvl w:val="0"/>
          <w:numId w:val="1"/>
        </w:numPr>
        <w:tabs>
          <w:tab w:val="left" w:pos="821"/>
        </w:tabs>
        <w:ind w:right="819"/>
        <w:jc w:val="both"/>
        <w:rPr>
          <w:sz w:val="20"/>
        </w:rPr>
      </w:pPr>
      <w:r>
        <w:rPr>
          <w:sz w:val="20"/>
        </w:rPr>
        <w:t xml:space="preserve">The first Sample consists of a single </w:t>
      </w:r>
      <w:proofErr w:type="spellStart"/>
      <w:r>
        <w:rPr>
          <w:sz w:val="20"/>
        </w:rPr>
        <w:t>gNB</w:t>
      </w:r>
      <w:proofErr w:type="spellEnd"/>
      <w:r>
        <w:rPr>
          <w:sz w:val="20"/>
        </w:rPr>
        <w:t>, which has 1 UE performing download as shown below:</w:t>
      </w:r>
    </w:p>
    <w:p w14:paraId="3096EEFA" w14:textId="72B24FC9" w:rsidR="009B7105" w:rsidRDefault="009B7105" w:rsidP="009B7105">
      <w:pPr>
        <w:pStyle w:val="ListParagraph"/>
        <w:tabs>
          <w:tab w:val="left" w:pos="821"/>
        </w:tabs>
        <w:ind w:right="819" w:firstLine="0"/>
        <w:jc w:val="both"/>
        <w:rPr>
          <w:sz w:val="20"/>
        </w:rPr>
      </w:pPr>
    </w:p>
    <w:p w14:paraId="3DABB88F" w14:textId="152C9AB0" w:rsidR="009B7105" w:rsidRDefault="009B7105" w:rsidP="009B7105">
      <w:pPr>
        <w:pStyle w:val="ListParagraph"/>
        <w:tabs>
          <w:tab w:val="left" w:pos="821"/>
        </w:tabs>
        <w:ind w:right="819" w:firstLine="0"/>
        <w:jc w:val="both"/>
        <w:rPr>
          <w:sz w:val="20"/>
        </w:rPr>
      </w:pPr>
      <w:r>
        <w:rPr>
          <w:noProof/>
        </w:rPr>
        <w:drawing>
          <wp:inline distT="0" distB="0" distL="0" distR="0" wp14:anchorId="6B37172B" wp14:editId="2EDB2C95">
            <wp:extent cx="6318250" cy="453961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18250" cy="4539615"/>
                    </a:xfrm>
                    <a:prstGeom prst="rect">
                      <a:avLst/>
                    </a:prstGeom>
                  </pic:spPr>
                </pic:pic>
              </a:graphicData>
            </a:graphic>
          </wp:inline>
        </w:drawing>
      </w:r>
    </w:p>
    <w:p w14:paraId="18FE6696" w14:textId="77777777" w:rsidR="009B7105" w:rsidRDefault="009B7105" w:rsidP="009B7105">
      <w:pPr>
        <w:pStyle w:val="ListParagraph"/>
        <w:tabs>
          <w:tab w:val="left" w:pos="821"/>
        </w:tabs>
        <w:ind w:right="819" w:firstLine="0"/>
        <w:jc w:val="both"/>
        <w:rPr>
          <w:sz w:val="20"/>
        </w:rPr>
      </w:pPr>
    </w:p>
    <w:p w14:paraId="05B3E3B2" w14:textId="2145B3BA" w:rsidR="0085068C" w:rsidRPr="000D1BB3" w:rsidRDefault="00532399" w:rsidP="000D1BB3">
      <w:pPr>
        <w:pStyle w:val="ListParagraph"/>
        <w:numPr>
          <w:ilvl w:val="0"/>
          <w:numId w:val="1"/>
        </w:numPr>
        <w:tabs>
          <w:tab w:val="left" w:pos="821"/>
        </w:tabs>
        <w:ind w:right="819"/>
        <w:jc w:val="both"/>
        <w:rPr>
          <w:sz w:val="20"/>
        </w:rPr>
        <w:sectPr w:rsidR="0085068C" w:rsidRPr="000D1BB3">
          <w:pgSz w:w="11910" w:h="16840"/>
          <w:pgMar w:top="1120" w:right="620" w:bottom="280" w:left="1340" w:header="720" w:footer="720" w:gutter="0"/>
          <w:cols w:space="720"/>
        </w:sectPr>
      </w:pPr>
      <w:r>
        <w:rPr>
          <w:sz w:val="20"/>
        </w:rPr>
        <w:t>Run the Scenario. You will observe that as the simulation starts in NetSim, MATLAB gets initialized</w:t>
      </w:r>
      <w:r w:rsidR="000D1BB3">
        <w:rPr>
          <w:sz w:val="20"/>
        </w:rPr>
        <w:t xml:space="preserve">. NetSim passes the information related to the </w:t>
      </w:r>
      <w:proofErr w:type="spellStart"/>
      <w:r w:rsidR="000D1BB3">
        <w:rPr>
          <w:sz w:val="20"/>
        </w:rPr>
        <w:t>gNodeB’s</w:t>
      </w:r>
      <w:proofErr w:type="spellEnd"/>
      <w:r w:rsidR="000D1BB3">
        <w:rPr>
          <w:sz w:val="20"/>
        </w:rPr>
        <w:t xml:space="preserve"> in the 5G Network to MATLAB based on which MATLAB generates individual pathloss files for each </w:t>
      </w:r>
      <w:proofErr w:type="spellStart"/>
      <w:r w:rsidR="000D1BB3">
        <w:rPr>
          <w:sz w:val="20"/>
        </w:rPr>
        <w:t>gNB</w:t>
      </w:r>
      <w:proofErr w:type="spellEnd"/>
      <w:r w:rsidR="000D1BB3">
        <w:rPr>
          <w:sz w:val="20"/>
        </w:rPr>
        <w:t xml:space="preserve">. NetSim uses this </w:t>
      </w:r>
      <w:r w:rsidR="0047697D">
        <w:rPr>
          <w:sz w:val="20"/>
        </w:rPr>
        <w:t>information during</w:t>
      </w:r>
      <w:r w:rsidR="000D1BB3">
        <w:rPr>
          <w:sz w:val="20"/>
        </w:rPr>
        <w:t xml:space="preserve"> the simulation.</w:t>
      </w:r>
    </w:p>
    <w:p w14:paraId="6132D497" w14:textId="77777777" w:rsidR="0085068C" w:rsidRDefault="00532399">
      <w:pPr>
        <w:spacing w:before="74"/>
        <w:ind w:left="100"/>
        <w:rPr>
          <w:b/>
          <w:sz w:val="20"/>
        </w:rPr>
      </w:pPr>
      <w:r>
        <w:rPr>
          <w:b/>
          <w:color w:val="365F91"/>
          <w:sz w:val="20"/>
        </w:rPr>
        <w:lastRenderedPageBreak/>
        <w:t>Analysis:</w:t>
      </w:r>
    </w:p>
    <w:p w14:paraId="76129625" w14:textId="77777777" w:rsidR="0085068C" w:rsidRDefault="0085068C">
      <w:pPr>
        <w:pStyle w:val="BodyText"/>
        <w:spacing w:before="4"/>
        <w:rPr>
          <w:b/>
          <w:sz w:val="27"/>
        </w:rPr>
      </w:pPr>
    </w:p>
    <w:p w14:paraId="06C8E87D" w14:textId="4AF53F0C" w:rsidR="0085068C" w:rsidRDefault="009B7105">
      <w:pPr>
        <w:pStyle w:val="BodyText"/>
        <w:spacing w:before="6"/>
      </w:pPr>
      <w:r>
        <w:tab/>
        <w:t xml:space="preserve">The pathloss text file generated by MATLAB is written to NetSim’s IOPATH which </w:t>
      </w:r>
      <w:proofErr w:type="gramStart"/>
      <w:r>
        <w:t>is located in</w:t>
      </w:r>
      <w:proofErr w:type="gramEnd"/>
      <w:r>
        <w:t xml:space="preserve"> the system ‘s temp directory. (For </w:t>
      </w:r>
      <w:proofErr w:type="gramStart"/>
      <w:r>
        <w:t>E.g.</w:t>
      </w:r>
      <w:proofErr w:type="gramEnd"/>
      <w:r>
        <w:t xml:space="preserve"> </w:t>
      </w:r>
      <w:r w:rsidRPr="009B7105">
        <w:t>C:\Users\</w:t>
      </w:r>
      <w:r>
        <w:t>Admin</w:t>
      </w:r>
      <w:r w:rsidRPr="009B7105">
        <w:t>\AppData\Local\Temp\netsim\pro12.2.26_x64</w:t>
      </w:r>
      <w:r>
        <w:t>)</w:t>
      </w:r>
    </w:p>
    <w:p w14:paraId="3D809ABB" w14:textId="09BCDCF1" w:rsidR="009B7105" w:rsidRDefault="009B7105">
      <w:pPr>
        <w:pStyle w:val="BodyText"/>
        <w:spacing w:before="6"/>
      </w:pPr>
    </w:p>
    <w:p w14:paraId="2D74B755" w14:textId="1A14C7E6" w:rsidR="009B7105" w:rsidRDefault="009B7105">
      <w:pPr>
        <w:pStyle w:val="BodyText"/>
        <w:spacing w:before="6"/>
        <w:rPr>
          <w:sz w:val="24"/>
        </w:rPr>
      </w:pPr>
      <w:r>
        <w:rPr>
          <w:noProof/>
        </w:rPr>
        <w:drawing>
          <wp:inline distT="0" distB="0" distL="0" distR="0" wp14:anchorId="79445E08" wp14:editId="714C603C">
            <wp:extent cx="6318250" cy="41592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18250" cy="4159250"/>
                    </a:xfrm>
                    <a:prstGeom prst="rect">
                      <a:avLst/>
                    </a:prstGeom>
                  </pic:spPr>
                </pic:pic>
              </a:graphicData>
            </a:graphic>
          </wp:inline>
        </w:drawing>
      </w:r>
    </w:p>
    <w:p w14:paraId="2A457DD3" w14:textId="4BDE619B" w:rsidR="009B7105" w:rsidRDefault="009B7105">
      <w:pPr>
        <w:pStyle w:val="BodyText"/>
        <w:spacing w:before="6"/>
        <w:rPr>
          <w:sz w:val="24"/>
        </w:rPr>
      </w:pPr>
    </w:p>
    <w:p w14:paraId="2D5348C2" w14:textId="4B1687D4" w:rsidR="009B7105" w:rsidRDefault="009B7105">
      <w:pPr>
        <w:pStyle w:val="BodyText"/>
        <w:spacing w:before="6"/>
        <w:rPr>
          <w:sz w:val="24"/>
        </w:rPr>
      </w:pPr>
      <w:r>
        <w:rPr>
          <w:sz w:val="24"/>
        </w:rPr>
        <w:t xml:space="preserve">The file consists of position coordinates across the grid area and the pathloss at those locations with respect to the </w:t>
      </w:r>
      <w:proofErr w:type="spellStart"/>
      <w:r>
        <w:rPr>
          <w:sz w:val="24"/>
        </w:rPr>
        <w:t>gNB</w:t>
      </w:r>
      <w:proofErr w:type="spellEnd"/>
      <w:r>
        <w:rPr>
          <w:sz w:val="24"/>
        </w:rPr>
        <w:t xml:space="preserve"> (in the format </w:t>
      </w:r>
      <w:proofErr w:type="spellStart"/>
      <w:proofErr w:type="gramStart"/>
      <w:r>
        <w:rPr>
          <w:sz w:val="24"/>
        </w:rPr>
        <w:t>X,Y</w:t>
      </w:r>
      <w:proofErr w:type="gramEnd"/>
      <w:r>
        <w:rPr>
          <w:sz w:val="24"/>
        </w:rPr>
        <w:t>,Pathloss</w:t>
      </w:r>
      <w:proofErr w:type="spellEnd"/>
      <w:r>
        <w:rPr>
          <w:sz w:val="24"/>
        </w:rPr>
        <w:t>) as shown below:</w:t>
      </w:r>
    </w:p>
    <w:p w14:paraId="50442DEA" w14:textId="62A2487E" w:rsidR="009B7105" w:rsidRDefault="009B7105">
      <w:pPr>
        <w:pStyle w:val="BodyText"/>
        <w:spacing w:before="6"/>
        <w:rPr>
          <w:sz w:val="24"/>
        </w:rPr>
      </w:pPr>
    </w:p>
    <w:p w14:paraId="06C3E57D" w14:textId="3A659A1F" w:rsidR="009B7105" w:rsidRDefault="009B7105">
      <w:pPr>
        <w:pStyle w:val="BodyText"/>
        <w:spacing w:before="6"/>
        <w:rPr>
          <w:sz w:val="24"/>
        </w:rPr>
      </w:pPr>
      <w:r>
        <w:rPr>
          <w:noProof/>
        </w:rPr>
        <w:lastRenderedPageBreak/>
        <w:drawing>
          <wp:inline distT="0" distB="0" distL="0" distR="0" wp14:anchorId="435A1E8A" wp14:editId="49A57922">
            <wp:extent cx="6318250" cy="572262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18250" cy="5722620"/>
                    </a:xfrm>
                    <a:prstGeom prst="rect">
                      <a:avLst/>
                    </a:prstGeom>
                  </pic:spPr>
                </pic:pic>
              </a:graphicData>
            </a:graphic>
          </wp:inline>
        </w:drawing>
      </w:r>
    </w:p>
    <w:p w14:paraId="66D66363" w14:textId="2172A5B6" w:rsidR="009B7105" w:rsidRDefault="009B7105">
      <w:pPr>
        <w:pStyle w:val="BodyText"/>
        <w:spacing w:before="6"/>
        <w:rPr>
          <w:sz w:val="24"/>
        </w:rPr>
      </w:pPr>
    </w:p>
    <w:p w14:paraId="464C00EC" w14:textId="4916BDCD" w:rsidR="00315374" w:rsidRDefault="00315374">
      <w:pPr>
        <w:pStyle w:val="BodyText"/>
        <w:spacing w:before="6"/>
        <w:rPr>
          <w:sz w:val="24"/>
        </w:rPr>
      </w:pPr>
      <w:r>
        <w:rPr>
          <w:sz w:val="24"/>
        </w:rPr>
        <w:t xml:space="preserve">NetSim reads this file to determine the pathloss at any location in the grid instead of using the inbuilt pathloss models. </w:t>
      </w:r>
    </w:p>
    <w:p w14:paraId="710139A2" w14:textId="77777777" w:rsidR="00315374" w:rsidRDefault="00315374">
      <w:pPr>
        <w:pStyle w:val="BodyText"/>
        <w:spacing w:before="6"/>
        <w:rPr>
          <w:sz w:val="24"/>
        </w:rPr>
      </w:pPr>
    </w:p>
    <w:p w14:paraId="4586CE24" w14:textId="15E4DCE1" w:rsidR="009B7105" w:rsidRDefault="009B7105">
      <w:pPr>
        <w:pStyle w:val="BodyText"/>
        <w:spacing w:before="6"/>
        <w:rPr>
          <w:sz w:val="24"/>
        </w:rPr>
      </w:pPr>
      <w:r>
        <w:rPr>
          <w:sz w:val="24"/>
        </w:rPr>
        <w:t xml:space="preserve">In case of a network with multiple </w:t>
      </w:r>
      <w:proofErr w:type="spellStart"/>
      <w:r>
        <w:rPr>
          <w:sz w:val="24"/>
        </w:rPr>
        <w:t>gNB’s</w:t>
      </w:r>
      <w:proofErr w:type="spellEnd"/>
      <w:r>
        <w:rPr>
          <w:sz w:val="24"/>
        </w:rPr>
        <w:t xml:space="preserve">, multiple pathloss files will be created as per the number of </w:t>
      </w:r>
      <w:proofErr w:type="spellStart"/>
      <w:r>
        <w:rPr>
          <w:sz w:val="24"/>
        </w:rPr>
        <w:t>gNB’s</w:t>
      </w:r>
      <w:proofErr w:type="spellEnd"/>
      <w:r>
        <w:rPr>
          <w:sz w:val="24"/>
        </w:rPr>
        <w:t xml:space="preserve"> in the network as shown below:</w:t>
      </w:r>
    </w:p>
    <w:p w14:paraId="07FA60BC" w14:textId="2B5DBA3B" w:rsidR="009B7105" w:rsidRDefault="009B7105">
      <w:pPr>
        <w:pStyle w:val="BodyText"/>
        <w:spacing w:before="6"/>
        <w:rPr>
          <w:sz w:val="24"/>
        </w:rPr>
      </w:pPr>
    </w:p>
    <w:p w14:paraId="45BE2A2C" w14:textId="5AEC1213" w:rsidR="009B7105" w:rsidRDefault="009B7105">
      <w:pPr>
        <w:pStyle w:val="BodyText"/>
        <w:spacing w:before="6"/>
        <w:rPr>
          <w:sz w:val="24"/>
        </w:rPr>
      </w:pPr>
      <w:r>
        <w:rPr>
          <w:noProof/>
        </w:rPr>
        <w:lastRenderedPageBreak/>
        <w:drawing>
          <wp:inline distT="0" distB="0" distL="0" distR="0" wp14:anchorId="40E6DB7E" wp14:editId="3619BEC0">
            <wp:extent cx="6318250" cy="41592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18250" cy="4159250"/>
                    </a:xfrm>
                    <a:prstGeom prst="rect">
                      <a:avLst/>
                    </a:prstGeom>
                  </pic:spPr>
                </pic:pic>
              </a:graphicData>
            </a:graphic>
          </wp:inline>
        </w:drawing>
      </w:r>
    </w:p>
    <w:p w14:paraId="2D7E5219" w14:textId="622051D6" w:rsidR="00315374" w:rsidRDefault="00315374">
      <w:pPr>
        <w:pStyle w:val="BodyText"/>
        <w:spacing w:before="6"/>
        <w:rPr>
          <w:sz w:val="24"/>
        </w:rPr>
      </w:pPr>
    </w:p>
    <w:p w14:paraId="0CF066E5" w14:textId="2505DD70" w:rsidR="00315374" w:rsidRDefault="00315374">
      <w:pPr>
        <w:pStyle w:val="BodyText"/>
        <w:spacing w:before="6"/>
        <w:rPr>
          <w:sz w:val="24"/>
        </w:rPr>
      </w:pPr>
      <w:r>
        <w:rPr>
          <w:sz w:val="24"/>
        </w:rPr>
        <w:t>When the network is saved after the simulation, the pathloss files also get saved along with the other data files generated by NetSim.</w:t>
      </w:r>
    </w:p>
    <w:p w14:paraId="6D0CDC77" w14:textId="77777777" w:rsidR="00315374" w:rsidRDefault="00315374">
      <w:pPr>
        <w:pStyle w:val="BodyText"/>
        <w:spacing w:before="6"/>
        <w:rPr>
          <w:sz w:val="24"/>
        </w:rPr>
      </w:pPr>
    </w:p>
    <w:sectPr w:rsidR="00315374">
      <w:pgSz w:w="11910" w:h="16840"/>
      <w:pgMar w:top="1040" w:right="6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A4C15AA"/>
    <w:multiLevelType w:val="hybridMultilevel"/>
    <w:tmpl w:val="92509FC4"/>
    <w:lvl w:ilvl="0" w:tplc="BB4253DE">
      <w:start w:val="1"/>
      <w:numFmt w:val="decimal"/>
      <w:lvlText w:val="%1."/>
      <w:lvlJc w:val="left"/>
      <w:pPr>
        <w:ind w:left="820" w:hanging="360"/>
      </w:pPr>
      <w:rPr>
        <w:rFonts w:ascii="Arial" w:eastAsia="Arial" w:hAnsi="Arial" w:cs="Arial" w:hint="default"/>
        <w:b/>
        <w:bCs/>
        <w:spacing w:val="-1"/>
        <w:w w:val="99"/>
        <w:sz w:val="20"/>
        <w:szCs w:val="20"/>
        <w:lang w:val="en-US" w:eastAsia="en-US" w:bidi="ar-SA"/>
      </w:rPr>
    </w:lvl>
    <w:lvl w:ilvl="1" w:tplc="EC725C3C">
      <w:numFmt w:val="bullet"/>
      <w:lvlText w:val="•"/>
      <w:lvlJc w:val="left"/>
      <w:pPr>
        <w:ind w:left="1732" w:hanging="360"/>
      </w:pPr>
      <w:rPr>
        <w:rFonts w:hint="default"/>
        <w:lang w:val="en-US" w:eastAsia="en-US" w:bidi="ar-SA"/>
      </w:rPr>
    </w:lvl>
    <w:lvl w:ilvl="2" w:tplc="D6CE4A92">
      <w:numFmt w:val="bullet"/>
      <w:lvlText w:val="•"/>
      <w:lvlJc w:val="left"/>
      <w:pPr>
        <w:ind w:left="2645" w:hanging="360"/>
      </w:pPr>
      <w:rPr>
        <w:rFonts w:hint="default"/>
        <w:lang w:val="en-US" w:eastAsia="en-US" w:bidi="ar-SA"/>
      </w:rPr>
    </w:lvl>
    <w:lvl w:ilvl="3" w:tplc="29343202">
      <w:numFmt w:val="bullet"/>
      <w:lvlText w:val="•"/>
      <w:lvlJc w:val="left"/>
      <w:pPr>
        <w:ind w:left="3557" w:hanging="360"/>
      </w:pPr>
      <w:rPr>
        <w:rFonts w:hint="default"/>
        <w:lang w:val="en-US" w:eastAsia="en-US" w:bidi="ar-SA"/>
      </w:rPr>
    </w:lvl>
    <w:lvl w:ilvl="4" w:tplc="FFA4018A">
      <w:numFmt w:val="bullet"/>
      <w:lvlText w:val="•"/>
      <w:lvlJc w:val="left"/>
      <w:pPr>
        <w:ind w:left="4470" w:hanging="360"/>
      </w:pPr>
      <w:rPr>
        <w:rFonts w:hint="default"/>
        <w:lang w:val="en-US" w:eastAsia="en-US" w:bidi="ar-SA"/>
      </w:rPr>
    </w:lvl>
    <w:lvl w:ilvl="5" w:tplc="8B2C838A">
      <w:numFmt w:val="bullet"/>
      <w:lvlText w:val="•"/>
      <w:lvlJc w:val="left"/>
      <w:pPr>
        <w:ind w:left="5383" w:hanging="360"/>
      </w:pPr>
      <w:rPr>
        <w:rFonts w:hint="default"/>
        <w:lang w:val="en-US" w:eastAsia="en-US" w:bidi="ar-SA"/>
      </w:rPr>
    </w:lvl>
    <w:lvl w:ilvl="6" w:tplc="A6D251E8">
      <w:numFmt w:val="bullet"/>
      <w:lvlText w:val="•"/>
      <w:lvlJc w:val="left"/>
      <w:pPr>
        <w:ind w:left="6295" w:hanging="360"/>
      </w:pPr>
      <w:rPr>
        <w:rFonts w:hint="default"/>
        <w:lang w:val="en-US" w:eastAsia="en-US" w:bidi="ar-SA"/>
      </w:rPr>
    </w:lvl>
    <w:lvl w:ilvl="7" w:tplc="B30A0304">
      <w:numFmt w:val="bullet"/>
      <w:lvlText w:val="•"/>
      <w:lvlJc w:val="left"/>
      <w:pPr>
        <w:ind w:left="7208" w:hanging="360"/>
      </w:pPr>
      <w:rPr>
        <w:rFonts w:hint="default"/>
        <w:lang w:val="en-US" w:eastAsia="en-US" w:bidi="ar-SA"/>
      </w:rPr>
    </w:lvl>
    <w:lvl w:ilvl="8" w:tplc="292844A6">
      <w:numFmt w:val="bullet"/>
      <w:lvlText w:val="•"/>
      <w:lvlJc w:val="left"/>
      <w:pPr>
        <w:ind w:left="8121"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68C"/>
    <w:rsid w:val="00052357"/>
    <w:rsid w:val="00095C1D"/>
    <w:rsid w:val="000B49D8"/>
    <w:rsid w:val="000D1BB3"/>
    <w:rsid w:val="000F478F"/>
    <w:rsid w:val="00292A7A"/>
    <w:rsid w:val="00315374"/>
    <w:rsid w:val="003967CB"/>
    <w:rsid w:val="003D3656"/>
    <w:rsid w:val="00410485"/>
    <w:rsid w:val="0047697D"/>
    <w:rsid w:val="0052594F"/>
    <w:rsid w:val="00532399"/>
    <w:rsid w:val="005C0914"/>
    <w:rsid w:val="005C408C"/>
    <w:rsid w:val="006329C9"/>
    <w:rsid w:val="00675364"/>
    <w:rsid w:val="00694679"/>
    <w:rsid w:val="006F027F"/>
    <w:rsid w:val="00740C00"/>
    <w:rsid w:val="00754AFF"/>
    <w:rsid w:val="007D0CB6"/>
    <w:rsid w:val="007E2C1A"/>
    <w:rsid w:val="00834452"/>
    <w:rsid w:val="0085068C"/>
    <w:rsid w:val="00872325"/>
    <w:rsid w:val="008E3540"/>
    <w:rsid w:val="008F59E4"/>
    <w:rsid w:val="0097162F"/>
    <w:rsid w:val="009B54C5"/>
    <w:rsid w:val="009B7105"/>
    <w:rsid w:val="00AA01E1"/>
    <w:rsid w:val="00B32DB8"/>
    <w:rsid w:val="00BA2D9D"/>
    <w:rsid w:val="00BF7D37"/>
    <w:rsid w:val="00C14163"/>
    <w:rsid w:val="00C209F3"/>
    <w:rsid w:val="00D30B38"/>
    <w:rsid w:val="00D46849"/>
    <w:rsid w:val="00E14679"/>
    <w:rsid w:val="00F11990"/>
    <w:rsid w:val="00F33E34"/>
    <w:rsid w:val="00F953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E9FF4"/>
  <w15:docId w15:val="{226999AE-C1D0-4CC3-90E3-D4E5BFF07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46"/>
      <w:ind w:left="1961" w:right="2681"/>
      <w:jc w:val="center"/>
    </w:pPr>
    <w:rPr>
      <w:b/>
      <w:bCs/>
      <w:sz w:val="40"/>
      <w:szCs w:val="40"/>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ind w:left="2"/>
    </w:pPr>
    <w:rPr>
      <w:rFonts w:ascii="Times New Roman" w:eastAsia="Times New Roman" w:hAnsi="Times New Roman" w:cs="Times New Roman"/>
    </w:rPr>
  </w:style>
  <w:style w:type="character" w:styleId="Hyperlink">
    <w:name w:val="Hyperlink"/>
    <w:basedOn w:val="DefaultParagraphFont"/>
    <w:uiPriority w:val="99"/>
    <w:unhideWhenUsed/>
    <w:rsid w:val="00B32DB8"/>
    <w:rPr>
      <w:color w:val="0000FF"/>
      <w:u w:val="single"/>
    </w:rPr>
  </w:style>
  <w:style w:type="character" w:styleId="UnresolvedMention">
    <w:name w:val="Unresolved Mention"/>
    <w:basedOn w:val="DefaultParagraphFont"/>
    <w:uiPriority w:val="99"/>
    <w:semiHidden/>
    <w:unhideWhenUsed/>
    <w:rsid w:val="005C40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3892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tetcos.freshdesk.com/support/solutions/articles/14000099351-how-to-clone-netsim-file-exchange-project-repositories-from-github-"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tetcos.freshdesk.com/support/solutions/articles/14000099351-how-to-clone-netsim-file-exchange-project-repositories-from-github-"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634</TotalTime>
  <Pages>12</Pages>
  <Words>1191</Words>
  <Characters>6790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KANAK</dc:creator>
  <cp:lastModifiedBy>KANAGARAJ K</cp:lastModifiedBy>
  <cp:revision>16</cp:revision>
  <cp:lastPrinted>2020-03-12T12:17:00Z</cp:lastPrinted>
  <dcterms:created xsi:type="dcterms:W3CDTF">2020-08-24T06:17:00Z</dcterms:created>
  <dcterms:modified xsi:type="dcterms:W3CDTF">2021-01-07T20:00:00Z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2019-09-17T00:00:00Z</vt:filetime>
  </property>
  <property fmtid="{D5CDD505-2E9C-101B-9397-08002B2CF9AE}" pid="3" name="Creator">
    <vt:lpwstr>Microsoft® Word for Office 365</vt:lpwstr>
  </property>
  <property fmtid="{D5CDD505-2E9C-101B-9397-08002B2CF9AE}" pid="4" name="LastSaved">
    <vt:filetime>2020-03-10T00:00:00Z</vt:filetime>
  </property>
</Properties>
</file>