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NetSim,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49B05A05">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NetSim.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in NetSim</w:t>
      </w:r>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r w:rsidR="00DB4D7F">
        <w:rPr>
          <w:rFonts w:ascii="Arial" w:hAnsi="Arial" w:cs="Arial"/>
        </w:rPr>
        <w:t>NetSim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NetSim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420F14CF"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history="1">
        <w:r w:rsidR="000050B1" w:rsidRPr="000050B1">
          <w:rPr>
            <w:rStyle w:val="Hyperlink"/>
            <w:rFonts w:ascii="Arial" w:hAnsi="Arial" w:cs="Arial"/>
            <w:sz w:val="22"/>
            <w:szCs w:val="22"/>
          </w:rPr>
          <w:t>GitHub link</w:t>
        </w:r>
      </w:hyperlink>
      <w:r w:rsidR="000050B1" w:rsidRPr="00BC3ABC">
        <w:rPr>
          <w:rFonts w:ascii="Arial" w:hAnsi="Arial" w:cs="Arial"/>
          <w:sz w:val="22"/>
          <w:szCs w:val="22"/>
        </w:rPr>
        <w:t xml:space="preserve"> </w:t>
      </w:r>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472ED56A"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6C1B6C" w:rsidRPr="006C1B6C">
        <w:rPr>
          <w:rFonts w:ascii="Arial" w:hAnsi="Arial" w:cs="Arial"/>
          <w:sz w:val="22"/>
          <w:szCs w:val="22"/>
        </w:rPr>
        <w:t>5G_Advanced_IISC_experiment_v13.2.</w:t>
      </w:r>
      <w:proofErr w:type="gramStart"/>
      <w:r w:rsidR="006C1B6C" w:rsidRPr="006C1B6C">
        <w:rPr>
          <w:rFonts w:ascii="Arial" w:hAnsi="Arial" w:cs="Arial"/>
          <w:sz w:val="22"/>
          <w:szCs w:val="22"/>
        </w:rPr>
        <w:t>20</w:t>
      </w:r>
      <w:r w:rsidRPr="006B1E0A">
        <w:rPr>
          <w:rFonts w:ascii="Arial" w:hAnsi="Arial" w:cs="Arial"/>
          <w:sz w:val="22"/>
          <w:szCs w:val="22"/>
        </w:rPr>
        <w:t>.netsim</w:t>
      </w:r>
      <w:r w:rsidR="004D73E5">
        <w:rPr>
          <w:rFonts w:ascii="Arial" w:hAnsi="Arial" w:cs="Arial"/>
          <w:sz w:val="22"/>
          <w:szCs w:val="22"/>
        </w:rPr>
        <w:t>exp</w:t>
      </w:r>
      <w:proofErr w:type="gramEnd"/>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to NetSim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77777777" w:rsidR="00582120" w:rsidRDefault="00FB050A" w:rsidP="00582120">
      <w:pPr>
        <w:pStyle w:val="NormalWeb"/>
        <w:keepNext/>
        <w:shd w:val="clear" w:color="auto" w:fill="FFFFFF"/>
        <w:spacing w:before="0" w:beforeAutospacing="0" w:after="0" w:afterAutospacing="0" w:line="276" w:lineRule="auto"/>
        <w:jc w:val="center"/>
      </w:pPr>
      <w:r>
        <w:rPr>
          <w:rFonts w:ascii="Arial" w:hAnsi="Arial" w:cs="Arial"/>
          <w:noProof/>
          <w:sz w:val="22"/>
          <w:szCs w:val="22"/>
        </w:rPr>
        <w:drawing>
          <wp:inline distT="0" distB="0" distL="0" distR="0" wp14:anchorId="3BB93CD8" wp14:editId="46B017DC">
            <wp:extent cx="5360237" cy="2854037"/>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0007" cy="2864563"/>
                    </a:xfrm>
                    <a:prstGeom prst="rect">
                      <a:avLst/>
                    </a:prstGeom>
                    <a:noFill/>
                    <a:ln>
                      <a:noFill/>
                    </a:ln>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r w:rsidRPr="00E67227">
        <w:t>NetSim Home Window</w:t>
      </w:r>
    </w:p>
    <w:p w14:paraId="1C36B9E9" w14:textId="6ABE1C25"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6C1B6C" w:rsidRPr="006C1B6C">
        <w:rPr>
          <w:rFonts w:ascii="Arial" w:eastAsiaTheme="minorHAnsi" w:hAnsi="Arial" w:cs="Arial"/>
          <w:sz w:val="22"/>
          <w:szCs w:val="22"/>
        </w:rPr>
        <w:t>5G_Advanced_IISC_experiment_v13.2.</w:t>
      </w:r>
      <w:proofErr w:type="gramStart"/>
      <w:r w:rsidR="006C1B6C" w:rsidRPr="006C1B6C">
        <w:rPr>
          <w:rFonts w:ascii="Arial" w:eastAsiaTheme="minorHAnsi" w:hAnsi="Arial" w:cs="Arial"/>
          <w:sz w:val="22"/>
          <w:szCs w:val="22"/>
        </w:rPr>
        <w:t>20</w:t>
      </w:r>
      <w:r w:rsidRPr="001E0E0F">
        <w:rPr>
          <w:rFonts w:ascii="Arial" w:eastAsiaTheme="minorHAnsi" w:hAnsi="Arial" w:cs="Arial"/>
          <w:sz w:val="22"/>
          <w:szCs w:val="22"/>
        </w:rPr>
        <w:t>.netsimexp</w:t>
      </w:r>
      <w:proofErr w:type="gramEnd"/>
      <w:r w:rsidRPr="001E0E0F">
        <w:rPr>
          <w:rFonts w:ascii="Arial" w:eastAsiaTheme="minorHAnsi" w:hAnsi="Arial" w:cs="Arial"/>
          <w:sz w:val="22"/>
          <w:szCs w:val="22"/>
        </w:rPr>
        <w:t xml:space="preserve">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77777777" w:rsidR="00582120" w:rsidRDefault="00414AA5" w:rsidP="00582120">
      <w:pPr>
        <w:pStyle w:val="NormalWeb"/>
        <w:keepNext/>
        <w:shd w:val="clear" w:color="auto" w:fill="FFFFFF"/>
        <w:spacing w:before="0" w:beforeAutospacing="0" w:after="0" w:afterAutospacing="0" w:line="276" w:lineRule="auto"/>
        <w:jc w:val="center"/>
      </w:pPr>
      <w:r>
        <w:rPr>
          <w:noProof/>
        </w:rPr>
        <w:drawing>
          <wp:inline distT="0" distB="0" distL="0" distR="0" wp14:anchorId="75A71872" wp14:editId="2661C441">
            <wp:extent cx="3635993" cy="2465755"/>
            <wp:effectExtent l="0" t="0" r="317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3660342" cy="2482267"/>
                    </a:xfrm>
                    <a:prstGeom prst="rect">
                      <a:avLst/>
                    </a:prstGeom>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r w:rsidRPr="00CE08C7">
        <w:t>NetSim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67F7725B" w:rsidR="00582120" w:rsidRDefault="001E51A6" w:rsidP="00582120">
      <w:pPr>
        <w:pStyle w:val="NormalWeb"/>
        <w:keepNext/>
        <w:shd w:val="clear" w:color="auto" w:fill="FFFFFF"/>
        <w:spacing w:before="0" w:beforeAutospacing="0" w:after="0" w:afterAutospacing="0" w:line="360" w:lineRule="auto"/>
        <w:jc w:val="center"/>
      </w:pPr>
      <w:r>
        <w:rPr>
          <w:rFonts w:ascii="Arial" w:hAnsi="Arial" w:cs="Arial"/>
          <w:noProof/>
          <w:sz w:val="22"/>
          <w:szCs w:val="22"/>
        </w:rPr>
        <w:lastRenderedPageBreak/>
        <w:drawing>
          <wp:inline distT="0" distB="0" distL="0" distR="0" wp14:anchorId="1AEAFF67" wp14:editId="4454CCF0">
            <wp:extent cx="4817110" cy="2523299"/>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5565" cy="2527728"/>
                    </a:xfrm>
                    <a:prstGeom prst="rect">
                      <a:avLst/>
                    </a:prstGeom>
                    <a:noFill/>
                    <a:ln>
                      <a:no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r w:rsidRPr="008A05A3">
        <w:t>NetSim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r w:rsidRPr="005F029F">
        <w:rPr>
          <w:rFonts w:ascii="Arial" w:hAnsi="Arial" w:cs="Arial"/>
          <w:lang w:val="en-US"/>
        </w:rPr>
        <w:t>NetSim UI would display the following network topology when you open the example configuration file as shown below screenshot.</w:t>
      </w:r>
    </w:p>
    <w:p w14:paraId="6F200F8B" w14:textId="77777777" w:rsidR="00705ADC" w:rsidRDefault="005F029F" w:rsidP="00705ADC">
      <w:pPr>
        <w:keepNext/>
        <w:spacing w:after="0" w:line="276" w:lineRule="auto"/>
        <w:jc w:val="center"/>
      </w:pPr>
      <w:r w:rsidRPr="005F029F">
        <w:rPr>
          <w:rFonts w:ascii="Arial" w:hAnsi="Arial" w:cs="Arial"/>
          <w:noProof/>
        </w:rPr>
        <w:drawing>
          <wp:inline distT="0" distB="0" distL="0" distR="0" wp14:anchorId="7D645531" wp14:editId="0D2545AB">
            <wp:extent cx="4718686" cy="3061970"/>
            <wp:effectExtent l="19050" t="19050" r="24765" b="2413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4724085" cy="3065473"/>
                    </a:xfrm>
                    <a:prstGeom prst="rect">
                      <a:avLst/>
                    </a:prstGeom>
                    <a:ln>
                      <a:solidFill>
                        <a:schemeClr val="accent5"/>
                      </a:solidFill>
                    </a:ln>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384C70A2" w:rsidR="0075122E" w:rsidRPr="00A44540"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lastRenderedPageBreak/>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r w:rsidR="005F029F" w:rsidRPr="00705ADC" w14:paraId="03D707B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2A9C04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O2I Building Penetration Model</w:t>
            </w:r>
          </w:p>
        </w:tc>
        <w:tc>
          <w:tcPr>
            <w:tcW w:w="2772" w:type="dxa"/>
          </w:tcPr>
          <w:p w14:paraId="25428437" w14:textId="4C9A1929" w:rsidR="005F029F" w:rsidRPr="00705ADC" w:rsidRDefault="005F029F" w:rsidP="00705AD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lastRenderedPageBreak/>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lastRenderedPageBreak/>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lastRenderedPageBreak/>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w:lastRenderedPageBreak/>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14D2A72E" w:rsidR="00F42416" w:rsidRPr="00FF5E5E" w:rsidRDefault="00D7304E" w:rsidP="007B2F4A">
            <w:pPr>
              <w:jc w:val="center"/>
              <w:rPr>
                <w:rFonts w:ascii="Arial" w:hAnsi="Arial" w:cs="Arial"/>
                <w:sz w:val="20"/>
                <w:szCs w:val="20"/>
              </w:rPr>
            </w:pPr>
            <w:r w:rsidRPr="00FF5E5E">
              <w:rPr>
                <w:rFonts w:ascii="Arial" w:hAnsi="Arial" w:cs="Arial"/>
                <w:noProof/>
                <w:sz w:val="20"/>
                <w:szCs w:val="20"/>
              </w:rPr>
              <mc:AlternateContent>
                <mc:Choice Requires="wps">
                  <w:drawing>
                    <wp:anchor distT="0" distB="0" distL="114300" distR="114300" simplePos="0" relativeHeight="251665408" behindDoc="0" locked="0" layoutInCell="1" allowOverlap="1" wp14:anchorId="061FBC90" wp14:editId="77DF91CE">
                      <wp:simplePos x="0" y="0"/>
                      <wp:positionH relativeFrom="column">
                        <wp:posOffset>493395</wp:posOffset>
                      </wp:positionH>
                      <wp:positionV relativeFrom="paragraph">
                        <wp:posOffset>69215</wp:posOffset>
                      </wp:positionV>
                      <wp:extent cx="2209800" cy="361950"/>
                      <wp:effectExtent l="0" t="0" r="57150" b="76200"/>
                      <wp:wrapNone/>
                      <wp:docPr id="23" name="Straight Arrow Connector 23"/>
                      <wp:cNvGraphicFramePr/>
                      <a:graphic xmlns:a="http://schemas.openxmlformats.org/drawingml/2006/main">
                        <a:graphicData uri="http://schemas.microsoft.com/office/word/2010/wordprocessingShape">
                          <wps:wsp>
                            <wps:cNvCnPr/>
                            <wps:spPr>
                              <a:xfrm>
                                <a:off x="0" y="0"/>
                                <a:ext cx="2209800" cy="3619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39B43" id="_x0000_t32" coordsize="21600,21600" o:spt="32" o:oned="t" path="m,l21600,21600e" filled="f">
                      <v:path arrowok="t" fillok="f" o:connecttype="none"/>
                      <o:lock v:ext="edit" shapetype="t"/>
                    </v:shapetype>
                    <v:shape id="Straight Arrow Connector 23" o:spid="_x0000_s1026" type="#_x0000_t32" style="position:absolute;margin-left:38.85pt;margin-top:5.45pt;width:174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" strokecolor="#4472c4 [3204]" strokeweight=".5pt">
                      <v:stroke dashstyle="dash" endarrow="block" joinstyle="miter"/>
                    </v:shape>
                  </w:pict>
                </mc:Fallback>
              </mc:AlternateContent>
            </w:r>
            <w:r w:rsidR="00F42416" w:rsidRPr="00FF5E5E">
              <w:rPr>
                <w:rFonts w:ascii="Arial" w:hAnsi="Arial" w:cs="Arial"/>
                <w:color w:val="0070C0"/>
                <w:sz w:val="20"/>
                <w:szCs w:val="20"/>
              </w:rPr>
              <w:t>49.58</w:t>
            </w:r>
          </w:p>
        </w:tc>
        <w:tc>
          <w:tcPr>
            <w:tcW w:w="1308" w:type="dxa"/>
            <w:tcBorders>
              <w:top w:val="single" w:sz="4" w:space="0" w:color="auto"/>
            </w:tcBorders>
          </w:tcPr>
          <w:p w14:paraId="40CAD801" w14:textId="3F136B3E" w:rsidR="00F42416" w:rsidRPr="00FF5E5E" w:rsidRDefault="00F42416" w:rsidP="007B2F4A">
            <w:pPr>
              <w:jc w:val="center"/>
              <w:rPr>
                <w:rFonts w:ascii="Arial" w:hAnsi="Arial" w:cs="Arial"/>
                <w:sz w:val="20"/>
                <w:szCs w:val="20"/>
              </w:rPr>
            </w:pPr>
            <w:r w:rsidRPr="00FF5E5E">
              <w:rPr>
                <w:rFonts w:ascii="Arial" w:hAnsi="Arial" w:cs="Arial"/>
                <w:sz w:val="20"/>
                <w:szCs w:val="20"/>
              </w:rPr>
              <w:t>75.92</w:t>
            </w:r>
          </w:p>
        </w:tc>
        <w:tc>
          <w:tcPr>
            <w:tcW w:w="1276" w:type="dxa"/>
            <w:tcBorders>
              <w:top w:val="single" w:sz="4" w:space="0" w:color="auto"/>
            </w:tcBorders>
          </w:tcPr>
          <w:p w14:paraId="40CD805F" w14:textId="39B347FF" w:rsidR="00F42416" w:rsidRPr="00FF5E5E" w:rsidRDefault="006E05E1" w:rsidP="007B2F4A">
            <w:pPr>
              <w:jc w:val="center"/>
              <w:rPr>
                <w:rFonts w:ascii="Arial" w:hAnsi="Arial" w:cs="Arial"/>
                <w:color w:val="FF0000"/>
                <w:sz w:val="20"/>
                <w:szCs w:val="20"/>
              </w:rPr>
            </w:pPr>
            <w:r w:rsidRPr="00FF5E5E">
              <w:rPr>
                <w:rFonts w:ascii="Arial" w:hAnsi="Arial" w:cs="Arial"/>
                <w:noProof/>
                <w:color w:val="FF0000"/>
                <w:sz w:val="20"/>
                <w:szCs w:val="20"/>
              </w:rPr>
              <mc:AlternateContent>
                <mc:Choice Requires="wps">
                  <w:drawing>
                    <wp:anchor distT="0" distB="0" distL="114300" distR="114300" simplePos="0" relativeHeight="251659264" behindDoc="0" locked="0" layoutInCell="1" allowOverlap="1" wp14:anchorId="2DDDD70E" wp14:editId="2CC4C694">
                      <wp:simplePos x="0" y="0"/>
                      <wp:positionH relativeFrom="column">
                        <wp:posOffset>553085</wp:posOffset>
                      </wp:positionH>
                      <wp:positionV relativeFrom="paragraph">
                        <wp:posOffset>75565</wp:posOffset>
                      </wp:positionV>
                      <wp:extent cx="508000" cy="0"/>
                      <wp:effectExtent l="0" t="76200" r="25400" b="95250"/>
                      <wp:wrapNone/>
                      <wp:docPr id="4" name="Straight Arrow Connector 4"/>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36F94" id="Straight Arrow Connector 4" o:spid="_x0000_s1026" type="#_x0000_t32" style="position:absolute;margin-left:43.55pt;margin-top:5.95pt;width:4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" strokecolor="red" strokeweight=".5pt">
                      <v:stroke endarrow="block" joinstyle="miter"/>
                    </v:shape>
                  </w:pict>
                </mc:Fallback>
              </mc:AlternateContent>
            </w:r>
            <w:r w:rsidR="00F42416" w:rsidRPr="00FF5E5E">
              <w:rPr>
                <w:rFonts w:ascii="Arial" w:hAnsi="Arial" w:cs="Arial"/>
                <w:color w:val="FF0000"/>
                <w:sz w:val="20"/>
                <w:szCs w:val="20"/>
              </w:rPr>
              <w:t>92.21</w:t>
            </w:r>
          </w:p>
        </w:tc>
        <w:tc>
          <w:tcPr>
            <w:tcW w:w="1553" w:type="dxa"/>
            <w:tcBorders>
              <w:top w:val="single" w:sz="4" w:space="0" w:color="auto"/>
            </w:tcBorders>
          </w:tcPr>
          <w:p w14:paraId="26C28678" w14:textId="5517ECC3" w:rsidR="00F42416" w:rsidRPr="00FF5E5E" w:rsidRDefault="00F42416" w:rsidP="007B2F4A">
            <w:pPr>
              <w:jc w:val="center"/>
              <w:rPr>
                <w:rFonts w:ascii="Arial" w:hAnsi="Arial" w:cs="Arial"/>
                <w:color w:val="FF0000"/>
                <w:sz w:val="20"/>
                <w:szCs w:val="20"/>
              </w:rPr>
            </w:pPr>
            <w:r w:rsidRPr="00FF5E5E">
              <w:rPr>
                <w:rFonts w:ascii="Arial" w:hAnsi="Arial" w:cs="Arial"/>
                <w:color w:val="FF0000"/>
                <w:sz w:val="20"/>
                <w:szCs w:val="20"/>
              </w:rPr>
              <w:t>75.92</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4E5EB172" w:rsidR="00F42416" w:rsidRPr="00FF5E5E" w:rsidRDefault="00F42416" w:rsidP="007B2F4A">
            <w:pPr>
              <w:jc w:val="center"/>
              <w:rPr>
                <w:rFonts w:ascii="Arial" w:hAnsi="Arial" w:cs="Arial"/>
                <w:sz w:val="20"/>
                <w:szCs w:val="20"/>
              </w:rPr>
            </w:pPr>
            <w:r w:rsidRPr="00FF5E5E">
              <w:rPr>
                <w:rFonts w:ascii="Arial" w:hAnsi="Arial" w:cs="Arial"/>
                <w:sz w:val="20"/>
                <w:szCs w:val="20"/>
              </w:rPr>
              <w:t>70.48</w:t>
            </w:r>
          </w:p>
        </w:tc>
        <w:tc>
          <w:tcPr>
            <w:tcW w:w="1308" w:type="dxa"/>
          </w:tcPr>
          <w:p w14:paraId="3C67D629" w14:textId="23066BE7"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103.07</w:t>
            </w:r>
          </w:p>
        </w:tc>
        <w:tc>
          <w:tcPr>
            <w:tcW w:w="1276" w:type="dxa"/>
          </w:tcPr>
          <w:p w14:paraId="768FB670" w14:textId="236B0FC0"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c>
          <w:tcPr>
            <w:tcW w:w="1553" w:type="dxa"/>
          </w:tcPr>
          <w:p w14:paraId="0256D4D6" w14:textId="7375A4C9"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75961AAA" w:rsidR="00F42416" w:rsidRPr="00FF5E5E" w:rsidRDefault="00F42416" w:rsidP="007B2F4A">
            <w:pPr>
              <w:jc w:val="center"/>
              <w:rPr>
                <w:rFonts w:ascii="Arial" w:hAnsi="Arial" w:cs="Arial"/>
                <w:sz w:val="20"/>
                <w:szCs w:val="20"/>
              </w:rPr>
            </w:pPr>
            <w:r w:rsidRPr="00FF5E5E">
              <w:rPr>
                <w:rFonts w:ascii="Arial" w:hAnsi="Arial" w:cs="Arial"/>
                <w:sz w:val="20"/>
                <w:szCs w:val="20"/>
              </w:rPr>
              <w:t>99.22</w:t>
            </w:r>
          </w:p>
        </w:tc>
        <w:tc>
          <w:tcPr>
            <w:tcW w:w="1308" w:type="dxa"/>
          </w:tcPr>
          <w:p w14:paraId="4FC4D4CD" w14:textId="64615C51" w:rsidR="00F42416" w:rsidRPr="00FF5E5E" w:rsidRDefault="00F42416" w:rsidP="007B2F4A">
            <w:pPr>
              <w:jc w:val="center"/>
              <w:rPr>
                <w:rFonts w:ascii="Arial" w:hAnsi="Arial" w:cs="Arial"/>
                <w:sz w:val="20"/>
                <w:szCs w:val="20"/>
              </w:rPr>
            </w:pPr>
            <w:r w:rsidRPr="00FF5E5E">
              <w:rPr>
                <w:rFonts w:ascii="Arial" w:hAnsi="Arial" w:cs="Arial"/>
                <w:sz w:val="20"/>
                <w:szCs w:val="20"/>
              </w:rPr>
              <w:t>146.46</w:t>
            </w:r>
          </w:p>
        </w:tc>
        <w:tc>
          <w:tcPr>
            <w:tcW w:w="1276" w:type="dxa"/>
          </w:tcPr>
          <w:p w14:paraId="4D24A380" w14:textId="1D24010F"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206.15</w:t>
            </w:r>
          </w:p>
        </w:tc>
        <w:tc>
          <w:tcPr>
            <w:tcW w:w="1553" w:type="dxa"/>
          </w:tcPr>
          <w:p w14:paraId="11A135FA" w14:textId="5968640A"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FC406DE" w:rsidR="00F42416" w:rsidRPr="00FF5E5E" w:rsidRDefault="00F42416" w:rsidP="007B2F4A">
            <w:pPr>
              <w:jc w:val="center"/>
              <w:rPr>
                <w:rFonts w:ascii="Arial" w:hAnsi="Arial" w:cs="Arial"/>
                <w:sz w:val="20"/>
                <w:szCs w:val="20"/>
              </w:rPr>
            </w:pPr>
            <w:r w:rsidRPr="00FF5E5E">
              <w:rPr>
                <w:rFonts w:ascii="Arial" w:hAnsi="Arial" w:cs="Arial"/>
                <w:sz w:val="20"/>
                <w:szCs w:val="20"/>
              </w:rPr>
              <w:t>114.93</w:t>
            </w:r>
          </w:p>
        </w:tc>
        <w:tc>
          <w:tcPr>
            <w:tcW w:w="1308" w:type="dxa"/>
          </w:tcPr>
          <w:p w14:paraId="645AD13E" w14:textId="5332DEDF" w:rsidR="00F42416" w:rsidRPr="00FF5E5E" w:rsidRDefault="00F42416" w:rsidP="007B2F4A">
            <w:pPr>
              <w:jc w:val="center"/>
              <w:rPr>
                <w:rFonts w:ascii="Arial" w:hAnsi="Arial" w:cs="Arial"/>
                <w:sz w:val="20"/>
                <w:szCs w:val="20"/>
              </w:rPr>
            </w:pPr>
            <w:r w:rsidRPr="00FF5E5E">
              <w:rPr>
                <w:rFonts w:ascii="Arial" w:hAnsi="Arial" w:cs="Arial"/>
                <w:sz w:val="20"/>
                <w:szCs w:val="20"/>
              </w:rPr>
              <w:t>206.15</w:t>
            </w:r>
          </w:p>
        </w:tc>
        <w:tc>
          <w:tcPr>
            <w:tcW w:w="1276" w:type="dxa"/>
          </w:tcPr>
          <w:p w14:paraId="0B1A1470" w14:textId="79ABB765" w:rsidR="00F42416" w:rsidRPr="00FF5E5E" w:rsidRDefault="00F42416" w:rsidP="007B2F4A">
            <w:pPr>
              <w:jc w:val="center"/>
              <w:rPr>
                <w:rFonts w:ascii="Arial" w:hAnsi="Arial" w:cs="Arial"/>
                <w:sz w:val="20"/>
                <w:szCs w:val="20"/>
              </w:rPr>
            </w:pPr>
            <w:r w:rsidRPr="00FF5E5E">
              <w:rPr>
                <w:rFonts w:ascii="Arial" w:hAnsi="Arial" w:cs="Arial"/>
                <w:sz w:val="20"/>
                <w:szCs w:val="20"/>
              </w:rPr>
              <w:t>292.93</w:t>
            </w:r>
          </w:p>
        </w:tc>
        <w:tc>
          <w:tcPr>
            <w:tcW w:w="1553" w:type="dxa"/>
          </w:tcPr>
          <w:p w14:paraId="028EC929" w14:textId="1FC647A8"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412.30</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07420F8F" w:rsidR="00F42416" w:rsidRPr="00FF5E5E" w:rsidRDefault="00F42416" w:rsidP="007B2F4A">
            <w:pPr>
              <w:jc w:val="center"/>
              <w:rPr>
                <w:rFonts w:ascii="Arial" w:hAnsi="Arial" w:cs="Arial"/>
                <w:sz w:val="20"/>
                <w:szCs w:val="20"/>
              </w:rPr>
            </w:pPr>
            <w:r w:rsidRPr="00FF5E5E">
              <w:rPr>
                <w:rFonts w:ascii="Arial" w:hAnsi="Arial" w:cs="Arial"/>
                <w:sz w:val="20"/>
                <w:szCs w:val="20"/>
              </w:rPr>
              <w:t>144.94</w:t>
            </w:r>
          </w:p>
        </w:tc>
        <w:tc>
          <w:tcPr>
            <w:tcW w:w="1308" w:type="dxa"/>
            <w:tcBorders>
              <w:bottom w:val="single" w:sz="4" w:space="0" w:color="auto"/>
            </w:tcBorders>
          </w:tcPr>
          <w:p w14:paraId="058F0D19" w14:textId="25EDD0D0" w:rsidR="00F42416" w:rsidRPr="00FF5E5E" w:rsidRDefault="00F42416" w:rsidP="007B2F4A">
            <w:pPr>
              <w:jc w:val="center"/>
              <w:rPr>
                <w:rFonts w:ascii="Arial" w:hAnsi="Arial" w:cs="Arial"/>
                <w:sz w:val="20"/>
                <w:szCs w:val="20"/>
              </w:rPr>
            </w:pPr>
            <w:r w:rsidRPr="00FF5E5E">
              <w:rPr>
                <w:rFonts w:ascii="Arial" w:hAnsi="Arial" w:cs="Arial"/>
                <w:sz w:val="20"/>
                <w:szCs w:val="20"/>
              </w:rPr>
              <w:t>238.68</w:t>
            </w:r>
          </w:p>
        </w:tc>
        <w:tc>
          <w:tcPr>
            <w:tcW w:w="1276" w:type="dxa"/>
            <w:tcBorders>
              <w:bottom w:val="single" w:sz="4" w:space="0" w:color="auto"/>
            </w:tcBorders>
          </w:tcPr>
          <w:p w14:paraId="5BF62D21" w14:textId="4E367789"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553" w:type="dxa"/>
            <w:tcBorders>
              <w:bottom w:val="single" w:sz="4" w:space="0" w:color="auto"/>
            </w:tcBorders>
          </w:tcPr>
          <w:p w14:paraId="0E2E3BE9" w14:textId="171DEB80"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r>
      <w:tr w:rsidR="001B7173" w:rsidRPr="007B2F4A" w14:paraId="3DF4E728" w14:textId="77777777" w:rsidTr="00B97547">
        <w:trPr>
          <w:trHeight w:hRule="exact" w:val="227"/>
          <w:jc w:val="center"/>
        </w:trPr>
        <w:tc>
          <w:tcPr>
            <w:tcW w:w="7938" w:type="dxa"/>
            <w:gridSpan w:val="6"/>
            <w:tcBorders>
              <w:top w:val="single" w:sz="4" w:space="0" w:color="auto"/>
            </w:tcBorders>
          </w:tcPr>
          <w:p w14:paraId="16A7C9C9" w14:textId="3D9267BC" w:rsidR="001B7173" w:rsidRPr="00FF5E5E"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1A576F38"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73.11</w:t>
            </w:r>
          </w:p>
        </w:tc>
        <w:tc>
          <w:tcPr>
            <w:tcW w:w="1308" w:type="dxa"/>
          </w:tcPr>
          <w:p w14:paraId="58403C87" w14:textId="203D6770" w:rsidR="00F42416" w:rsidRPr="00FF5E5E" w:rsidRDefault="00DB3AFF" w:rsidP="007B2F4A">
            <w:pPr>
              <w:jc w:val="center"/>
              <w:rPr>
                <w:rFonts w:ascii="Arial" w:hAnsi="Arial" w:cs="Arial"/>
                <w:sz w:val="20"/>
                <w:szCs w:val="20"/>
              </w:rPr>
            </w:pPr>
            <w:r w:rsidRPr="00296310">
              <w:rPr>
                <w:rFonts w:ascii="Arial" w:hAnsi="Arial" w:cs="Arial"/>
                <w:noProof/>
                <w:color w:val="00B050"/>
                <w:sz w:val="20"/>
                <w:szCs w:val="20"/>
              </w:rPr>
              <mc:AlternateContent>
                <mc:Choice Requires="wps">
                  <w:drawing>
                    <wp:anchor distT="0" distB="0" distL="114300" distR="114300" simplePos="0" relativeHeight="251668480" behindDoc="0" locked="0" layoutInCell="1" allowOverlap="1" wp14:anchorId="6EB5EFED" wp14:editId="0C3CE370">
                      <wp:simplePos x="0" y="0"/>
                      <wp:positionH relativeFrom="column">
                        <wp:posOffset>-128270</wp:posOffset>
                      </wp:positionH>
                      <wp:positionV relativeFrom="paragraph">
                        <wp:posOffset>61595</wp:posOffset>
                      </wp:positionV>
                      <wp:extent cx="279400" cy="889000"/>
                      <wp:effectExtent l="0" t="0" r="82550" b="63500"/>
                      <wp:wrapNone/>
                      <wp:docPr id="25" name="Freeform: Shape 25"/>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6462" id="Freeform: Shape 25" o:spid="_x0000_s1026" style="position:absolute;margin-left:-10.1pt;margin-top:4.85pt;width:22pt;height:7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296310">
              <w:rPr>
                <w:rFonts w:ascii="Arial" w:hAnsi="Arial" w:cs="Arial"/>
                <w:color w:val="00B050"/>
                <w:sz w:val="20"/>
                <w:szCs w:val="20"/>
              </w:rPr>
              <w:t>92.21</w:t>
            </w:r>
          </w:p>
        </w:tc>
        <w:tc>
          <w:tcPr>
            <w:tcW w:w="1276" w:type="dxa"/>
          </w:tcPr>
          <w:p w14:paraId="335EF065" w14:textId="14AF10DF" w:rsidR="00F42416" w:rsidRPr="00FF5E5E" w:rsidRDefault="00F42416" w:rsidP="007B2F4A">
            <w:pPr>
              <w:jc w:val="center"/>
              <w:rPr>
                <w:rFonts w:ascii="Arial" w:hAnsi="Arial" w:cs="Arial"/>
                <w:sz w:val="20"/>
                <w:szCs w:val="20"/>
              </w:rPr>
            </w:pPr>
            <w:r w:rsidRPr="00FF5E5E">
              <w:rPr>
                <w:rFonts w:ascii="Arial" w:hAnsi="Arial" w:cs="Arial"/>
                <w:sz w:val="20"/>
                <w:szCs w:val="20"/>
              </w:rPr>
              <w:t>75.92</w:t>
            </w:r>
          </w:p>
        </w:tc>
        <w:tc>
          <w:tcPr>
            <w:tcW w:w="1553" w:type="dxa"/>
          </w:tcPr>
          <w:p w14:paraId="5C391500" w14:textId="166C483B"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5C44C2F3" w:rsidR="00F42416" w:rsidRPr="00FF5E5E" w:rsidRDefault="00F42416" w:rsidP="007B2F4A">
            <w:pPr>
              <w:jc w:val="center"/>
              <w:rPr>
                <w:rFonts w:ascii="Arial" w:hAnsi="Arial" w:cs="Arial"/>
                <w:sz w:val="20"/>
                <w:szCs w:val="20"/>
              </w:rPr>
            </w:pPr>
            <w:r w:rsidRPr="00FF5E5E">
              <w:rPr>
                <w:rFonts w:ascii="Arial" w:hAnsi="Arial" w:cs="Arial"/>
                <w:sz w:val="20"/>
                <w:szCs w:val="20"/>
              </w:rPr>
              <w:t>99.22</w:t>
            </w:r>
          </w:p>
        </w:tc>
        <w:tc>
          <w:tcPr>
            <w:tcW w:w="1308" w:type="dxa"/>
          </w:tcPr>
          <w:p w14:paraId="39FFFE4A" w14:textId="085EC7E7" w:rsidR="00F42416" w:rsidRPr="00FF5E5E" w:rsidRDefault="006F4929" w:rsidP="007B2F4A">
            <w:pPr>
              <w:jc w:val="center"/>
              <w:rPr>
                <w:rFonts w:ascii="Arial" w:hAnsi="Arial" w:cs="Arial"/>
                <w:sz w:val="20"/>
                <w:szCs w:val="20"/>
              </w:rPr>
            </w:pPr>
            <w:r w:rsidRPr="006F4929">
              <w:rPr>
                <w:rFonts w:ascii="Arial" w:hAnsi="Arial" w:cs="Arial"/>
                <w:noProof/>
                <w:color w:val="0070C0"/>
                <w:sz w:val="20"/>
                <w:szCs w:val="20"/>
              </w:rPr>
              <mc:AlternateContent>
                <mc:Choice Requires="wps">
                  <w:drawing>
                    <wp:anchor distT="0" distB="0" distL="114300" distR="114300" simplePos="0" relativeHeight="251667456" behindDoc="0" locked="0" layoutInCell="1" allowOverlap="1" wp14:anchorId="1E85A9E5" wp14:editId="16EDE647">
                      <wp:simplePos x="0" y="0"/>
                      <wp:positionH relativeFrom="column">
                        <wp:posOffset>-312420</wp:posOffset>
                      </wp:positionH>
                      <wp:positionV relativeFrom="paragraph">
                        <wp:posOffset>-83820</wp:posOffset>
                      </wp:positionV>
                      <wp:extent cx="2209800" cy="361950"/>
                      <wp:effectExtent l="0" t="0" r="57150" b="76200"/>
                      <wp:wrapNone/>
                      <wp:docPr id="24" name="Straight Arrow Connector 24"/>
                      <wp:cNvGraphicFramePr/>
                      <a:graphic xmlns:a="http://schemas.openxmlformats.org/drawingml/2006/main">
                        <a:graphicData uri="http://schemas.microsoft.com/office/word/2010/wordprocessingShape">
                          <wps:wsp>
                            <wps:cNvCnPr/>
                            <wps:spPr>
                              <a:xfrm>
                                <a:off x="0" y="0"/>
                                <a:ext cx="2209800" cy="3619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15796" id="Straight Arrow Connector 24" o:spid="_x0000_s1026" type="#_x0000_t32" style="position:absolute;margin-left:-24.6pt;margin-top:-6.6pt;width:174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" strokecolor="#4472c4 [3204]" strokeweight=".5pt">
                      <v:stroke dashstyle="dash" endarrow="block" joinstyle="miter"/>
                    </v:shape>
                  </w:pict>
                </mc:Fallback>
              </mc:AlternateContent>
            </w:r>
            <w:r w:rsidR="00F42416" w:rsidRPr="006F4929">
              <w:rPr>
                <w:rFonts w:ascii="Arial" w:hAnsi="Arial" w:cs="Arial"/>
                <w:color w:val="0070C0"/>
                <w:sz w:val="20"/>
                <w:szCs w:val="20"/>
              </w:rPr>
              <w:t>151.89</w:t>
            </w:r>
          </w:p>
        </w:tc>
        <w:tc>
          <w:tcPr>
            <w:tcW w:w="1276" w:type="dxa"/>
          </w:tcPr>
          <w:p w14:paraId="2CCB3107" w14:textId="1913A206"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c>
          <w:tcPr>
            <w:tcW w:w="1553" w:type="dxa"/>
          </w:tcPr>
          <w:p w14:paraId="0A24B2B6" w14:textId="08C7DA8D"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4A6A4BAF" w:rsidR="00F42416" w:rsidRPr="00FF5E5E" w:rsidRDefault="00F42416" w:rsidP="007B2F4A">
            <w:pPr>
              <w:jc w:val="center"/>
              <w:rPr>
                <w:rFonts w:ascii="Arial" w:hAnsi="Arial" w:cs="Arial"/>
                <w:sz w:val="20"/>
                <w:szCs w:val="20"/>
              </w:rPr>
            </w:pPr>
            <w:r w:rsidRPr="00FF5E5E">
              <w:rPr>
                <w:rFonts w:ascii="Arial" w:hAnsi="Arial" w:cs="Arial"/>
                <w:sz w:val="20"/>
                <w:szCs w:val="20"/>
              </w:rPr>
              <w:t>141.03</w:t>
            </w:r>
          </w:p>
        </w:tc>
        <w:tc>
          <w:tcPr>
            <w:tcW w:w="1308" w:type="dxa"/>
          </w:tcPr>
          <w:p w14:paraId="7815A492" w14:textId="14771B25" w:rsidR="00F42416" w:rsidRPr="00FF5E5E" w:rsidRDefault="00F42416" w:rsidP="007B2F4A">
            <w:pPr>
              <w:jc w:val="center"/>
              <w:rPr>
                <w:rFonts w:ascii="Arial" w:hAnsi="Arial" w:cs="Arial"/>
                <w:sz w:val="20"/>
                <w:szCs w:val="20"/>
              </w:rPr>
            </w:pPr>
            <w:r w:rsidRPr="00FF5E5E">
              <w:rPr>
                <w:rFonts w:ascii="Arial" w:hAnsi="Arial" w:cs="Arial"/>
                <w:sz w:val="20"/>
                <w:szCs w:val="20"/>
              </w:rPr>
              <w:t>206.15</w:t>
            </w:r>
          </w:p>
        </w:tc>
        <w:tc>
          <w:tcPr>
            <w:tcW w:w="1276" w:type="dxa"/>
          </w:tcPr>
          <w:p w14:paraId="71576B6C" w14:textId="01E061ED"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303.79</w:t>
            </w:r>
          </w:p>
        </w:tc>
        <w:tc>
          <w:tcPr>
            <w:tcW w:w="1553" w:type="dxa"/>
          </w:tcPr>
          <w:p w14:paraId="41C10E23" w14:textId="3EBD3D0D" w:rsidR="00F42416" w:rsidRPr="00FF5E5E" w:rsidRDefault="00F42416" w:rsidP="007B2F4A">
            <w:pPr>
              <w:jc w:val="center"/>
              <w:rPr>
                <w:rFonts w:ascii="Arial" w:hAnsi="Arial" w:cs="Arial"/>
                <w:sz w:val="20"/>
                <w:szCs w:val="20"/>
              </w:rPr>
            </w:pPr>
            <w:r w:rsidRPr="00FF5E5E">
              <w:rPr>
                <w:rFonts w:ascii="Arial" w:hAnsi="Arial" w:cs="Arial"/>
                <w:sz w:val="20"/>
                <w:szCs w:val="20"/>
              </w:rPr>
              <w:t>368.91</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52AA8E63" w:rsidR="00F42416" w:rsidRPr="00FF5E5E" w:rsidRDefault="00F42416" w:rsidP="007B2F4A">
            <w:pPr>
              <w:jc w:val="center"/>
              <w:rPr>
                <w:rFonts w:ascii="Arial" w:hAnsi="Arial" w:cs="Arial"/>
                <w:sz w:val="20"/>
                <w:szCs w:val="20"/>
              </w:rPr>
            </w:pPr>
            <w:r w:rsidRPr="00FF5E5E">
              <w:rPr>
                <w:rFonts w:ascii="Arial" w:hAnsi="Arial" w:cs="Arial"/>
                <w:sz w:val="20"/>
                <w:szCs w:val="20"/>
              </w:rPr>
              <w:t>198.50</w:t>
            </w:r>
          </w:p>
        </w:tc>
        <w:tc>
          <w:tcPr>
            <w:tcW w:w="1308" w:type="dxa"/>
          </w:tcPr>
          <w:p w14:paraId="28D85E70" w14:textId="44ADB9CA" w:rsidR="00F42416" w:rsidRPr="00FF5E5E" w:rsidRDefault="00F42416" w:rsidP="007B2F4A">
            <w:pPr>
              <w:jc w:val="center"/>
              <w:rPr>
                <w:rFonts w:ascii="Arial" w:hAnsi="Arial" w:cs="Arial"/>
                <w:sz w:val="20"/>
                <w:szCs w:val="20"/>
              </w:rPr>
            </w:pPr>
            <w:r w:rsidRPr="00FF5E5E">
              <w:rPr>
                <w:rFonts w:ascii="Arial" w:hAnsi="Arial" w:cs="Arial"/>
                <w:sz w:val="20"/>
                <w:szCs w:val="20"/>
              </w:rPr>
              <w:t>292.93</w:t>
            </w:r>
          </w:p>
        </w:tc>
        <w:tc>
          <w:tcPr>
            <w:tcW w:w="1276" w:type="dxa"/>
          </w:tcPr>
          <w:p w14:paraId="0FABB37A" w14:textId="4C9DAC19"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553" w:type="dxa"/>
          </w:tcPr>
          <w:p w14:paraId="4910F90E" w14:textId="56024CDA"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607.65</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45602EE6" w:rsidR="00F42416" w:rsidRPr="00FF5E5E" w:rsidRDefault="00F42416" w:rsidP="007B2F4A">
            <w:pPr>
              <w:jc w:val="center"/>
              <w:rPr>
                <w:rFonts w:ascii="Arial" w:hAnsi="Arial" w:cs="Arial"/>
                <w:sz w:val="20"/>
                <w:szCs w:val="20"/>
              </w:rPr>
            </w:pPr>
            <w:r w:rsidRPr="00FF5E5E">
              <w:rPr>
                <w:rFonts w:ascii="Arial" w:hAnsi="Arial" w:cs="Arial"/>
                <w:sz w:val="20"/>
                <w:szCs w:val="20"/>
              </w:rPr>
              <w:t>229.86</w:t>
            </w:r>
          </w:p>
        </w:tc>
        <w:tc>
          <w:tcPr>
            <w:tcW w:w="1308" w:type="dxa"/>
            <w:tcBorders>
              <w:bottom w:val="single" w:sz="4" w:space="0" w:color="auto"/>
            </w:tcBorders>
          </w:tcPr>
          <w:p w14:paraId="6EE36206" w14:textId="51870BB7"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276" w:type="dxa"/>
            <w:tcBorders>
              <w:bottom w:val="single" w:sz="4" w:space="0" w:color="auto"/>
            </w:tcBorders>
          </w:tcPr>
          <w:p w14:paraId="24347A17" w14:textId="17EC9D54"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c>
          <w:tcPr>
            <w:tcW w:w="1553" w:type="dxa"/>
          </w:tcPr>
          <w:p w14:paraId="0C3C8C37" w14:textId="634D9F80" w:rsidR="00F42416" w:rsidRPr="00FF5E5E" w:rsidRDefault="00F42416" w:rsidP="007B2F4A">
            <w:pPr>
              <w:jc w:val="center"/>
              <w:rPr>
                <w:rFonts w:ascii="Arial" w:hAnsi="Arial" w:cs="Arial"/>
                <w:sz w:val="20"/>
                <w:szCs w:val="20"/>
              </w:rPr>
            </w:pPr>
            <w:r w:rsidRPr="00FF5E5E">
              <w:rPr>
                <w:rFonts w:ascii="Arial" w:hAnsi="Arial" w:cs="Arial"/>
                <w:sz w:val="20"/>
                <w:szCs w:val="20"/>
              </w:rPr>
              <w:t>824.66</w:t>
            </w:r>
          </w:p>
        </w:tc>
      </w:tr>
      <w:tr w:rsidR="001B7173" w:rsidRPr="007B2F4A" w14:paraId="7817CBB2" w14:textId="77777777" w:rsidTr="00B97547">
        <w:trPr>
          <w:trHeight w:hRule="exact" w:val="227"/>
          <w:jc w:val="center"/>
        </w:trPr>
        <w:tc>
          <w:tcPr>
            <w:tcW w:w="7938" w:type="dxa"/>
            <w:gridSpan w:val="6"/>
            <w:tcBorders>
              <w:top w:val="single" w:sz="4" w:space="0" w:color="auto"/>
            </w:tcBorders>
          </w:tcPr>
          <w:p w14:paraId="04FCFA37" w14:textId="10E81051" w:rsidR="001B7173" w:rsidRPr="00FF5E5E"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4E729A37"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88.76</w:t>
            </w:r>
          </w:p>
        </w:tc>
        <w:tc>
          <w:tcPr>
            <w:tcW w:w="1308" w:type="dxa"/>
          </w:tcPr>
          <w:p w14:paraId="0DC467C0" w14:textId="24D80CB5"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75.92</w:t>
            </w:r>
          </w:p>
        </w:tc>
        <w:tc>
          <w:tcPr>
            <w:tcW w:w="1276" w:type="dxa"/>
          </w:tcPr>
          <w:p w14:paraId="42CCF60F" w14:textId="5131FF58"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c>
          <w:tcPr>
            <w:tcW w:w="1553" w:type="dxa"/>
          </w:tcPr>
          <w:p w14:paraId="4C0877F6" w14:textId="63A97193" w:rsidR="00F42416" w:rsidRPr="00FF5E5E" w:rsidRDefault="00F42416" w:rsidP="007B2F4A">
            <w:pPr>
              <w:jc w:val="center"/>
              <w:rPr>
                <w:rFonts w:ascii="Arial" w:hAnsi="Arial" w:cs="Arial"/>
                <w:sz w:val="20"/>
                <w:szCs w:val="20"/>
              </w:rPr>
            </w:pPr>
            <w:r w:rsidRPr="00FF5E5E">
              <w:rPr>
                <w:rFonts w:ascii="Arial" w:hAnsi="Arial" w:cs="Arial"/>
                <w:sz w:val="20"/>
                <w:szCs w:val="20"/>
              </w:rPr>
              <w:t>173.56</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211B5EC5" w:rsidR="00F42416" w:rsidRPr="00FF5E5E" w:rsidRDefault="00F42416" w:rsidP="007B2F4A">
            <w:pPr>
              <w:jc w:val="center"/>
              <w:rPr>
                <w:rFonts w:ascii="Arial" w:hAnsi="Arial" w:cs="Arial"/>
                <w:sz w:val="20"/>
                <w:szCs w:val="20"/>
              </w:rPr>
            </w:pPr>
            <w:r w:rsidRPr="00FF5E5E">
              <w:rPr>
                <w:rFonts w:ascii="Arial" w:hAnsi="Arial" w:cs="Arial"/>
                <w:sz w:val="20"/>
                <w:szCs w:val="20"/>
              </w:rPr>
              <w:t>146.23</w:t>
            </w:r>
          </w:p>
        </w:tc>
        <w:tc>
          <w:tcPr>
            <w:tcW w:w="1308" w:type="dxa"/>
          </w:tcPr>
          <w:p w14:paraId="3F3DEA74" w14:textId="7543CF74"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c>
          <w:tcPr>
            <w:tcW w:w="1276" w:type="dxa"/>
          </w:tcPr>
          <w:p w14:paraId="45583045" w14:textId="2AEB169F"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c>
          <w:tcPr>
            <w:tcW w:w="1553" w:type="dxa"/>
          </w:tcPr>
          <w:p w14:paraId="63408F85" w14:textId="15F001EB" w:rsidR="00F42416" w:rsidRPr="00FF5E5E" w:rsidRDefault="00F42416" w:rsidP="007B2F4A">
            <w:pPr>
              <w:jc w:val="center"/>
              <w:rPr>
                <w:rFonts w:ascii="Arial" w:hAnsi="Arial" w:cs="Arial"/>
                <w:sz w:val="20"/>
                <w:szCs w:val="20"/>
                <w:highlight w:val="yellow"/>
              </w:rPr>
            </w:pPr>
            <w:r w:rsidRPr="00FF5E5E">
              <w:rPr>
                <w:rFonts w:ascii="Arial" w:hAnsi="Arial" w:cs="Arial"/>
                <w:sz w:val="20"/>
                <w:szCs w:val="20"/>
              </w:rPr>
              <w:t>173.56</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51F02384" w:rsidR="00F42416" w:rsidRPr="00FF5E5E" w:rsidRDefault="00F42416" w:rsidP="007B2F4A">
            <w:pPr>
              <w:jc w:val="center"/>
              <w:rPr>
                <w:rFonts w:ascii="Arial" w:hAnsi="Arial" w:cs="Arial"/>
                <w:sz w:val="20"/>
                <w:szCs w:val="20"/>
              </w:rPr>
            </w:pPr>
            <w:r w:rsidRPr="00FF5E5E">
              <w:rPr>
                <w:rFonts w:ascii="Arial" w:hAnsi="Arial" w:cs="Arial"/>
                <w:sz w:val="20"/>
                <w:szCs w:val="20"/>
              </w:rPr>
              <w:t>198.50</w:t>
            </w:r>
          </w:p>
        </w:tc>
        <w:tc>
          <w:tcPr>
            <w:tcW w:w="1308" w:type="dxa"/>
          </w:tcPr>
          <w:p w14:paraId="5F5EA97D" w14:textId="5C7518FE"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c>
          <w:tcPr>
            <w:tcW w:w="1276" w:type="dxa"/>
          </w:tcPr>
          <w:p w14:paraId="4D991B38" w14:textId="21CFB166" w:rsidR="00F42416" w:rsidRPr="00FF5E5E" w:rsidRDefault="00F42416" w:rsidP="007B2F4A">
            <w:pPr>
              <w:jc w:val="center"/>
              <w:rPr>
                <w:rFonts w:ascii="Arial" w:hAnsi="Arial" w:cs="Arial"/>
                <w:sz w:val="20"/>
                <w:szCs w:val="20"/>
              </w:rPr>
            </w:pPr>
            <w:r w:rsidRPr="00FF5E5E">
              <w:rPr>
                <w:rFonts w:ascii="Arial" w:hAnsi="Arial" w:cs="Arial"/>
                <w:sz w:val="20"/>
                <w:szCs w:val="20"/>
              </w:rPr>
              <w:t>368.91</w:t>
            </w:r>
          </w:p>
        </w:tc>
        <w:tc>
          <w:tcPr>
            <w:tcW w:w="1553" w:type="dxa"/>
          </w:tcPr>
          <w:p w14:paraId="05B60206" w14:textId="61484D13"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B9FBA6D" w:rsidR="00F42416" w:rsidRPr="00FF5E5E" w:rsidRDefault="00F42416" w:rsidP="007B2F4A">
            <w:pPr>
              <w:jc w:val="center"/>
              <w:rPr>
                <w:rFonts w:ascii="Arial" w:hAnsi="Arial" w:cs="Arial"/>
                <w:sz w:val="20"/>
                <w:szCs w:val="20"/>
              </w:rPr>
            </w:pPr>
            <w:r w:rsidRPr="00FF5E5E">
              <w:rPr>
                <w:rFonts w:ascii="Arial" w:hAnsi="Arial" w:cs="Arial"/>
                <w:sz w:val="20"/>
                <w:szCs w:val="20"/>
              </w:rPr>
              <w:t>282.07</w:t>
            </w:r>
          </w:p>
        </w:tc>
        <w:tc>
          <w:tcPr>
            <w:tcW w:w="1308" w:type="dxa"/>
          </w:tcPr>
          <w:p w14:paraId="1A01BC76" w14:textId="73611611"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276" w:type="dxa"/>
          </w:tcPr>
          <w:p w14:paraId="4FA7AAD2" w14:textId="2C2B1057" w:rsidR="00F42416" w:rsidRPr="00FF5E5E" w:rsidRDefault="00F42416" w:rsidP="007B2F4A">
            <w:pPr>
              <w:jc w:val="center"/>
              <w:rPr>
                <w:rFonts w:ascii="Arial" w:hAnsi="Arial" w:cs="Arial"/>
                <w:sz w:val="20"/>
                <w:szCs w:val="20"/>
              </w:rPr>
            </w:pPr>
            <w:r w:rsidRPr="00FF5E5E">
              <w:rPr>
                <w:rFonts w:ascii="Arial" w:hAnsi="Arial" w:cs="Arial"/>
                <w:sz w:val="20"/>
                <w:szCs w:val="20"/>
              </w:rPr>
              <w:t>607.65</w:t>
            </w:r>
          </w:p>
        </w:tc>
        <w:tc>
          <w:tcPr>
            <w:tcW w:w="1553" w:type="dxa"/>
          </w:tcPr>
          <w:p w14:paraId="6E511DB7" w14:textId="79F29DF9" w:rsidR="00F42416" w:rsidRPr="00FF5E5E" w:rsidRDefault="00F42416" w:rsidP="007B2F4A">
            <w:pPr>
              <w:jc w:val="center"/>
              <w:rPr>
                <w:rFonts w:ascii="Arial" w:hAnsi="Arial" w:cs="Arial"/>
                <w:sz w:val="20"/>
                <w:szCs w:val="20"/>
              </w:rPr>
            </w:pPr>
            <w:r w:rsidRPr="00FF5E5E">
              <w:rPr>
                <w:rFonts w:ascii="Arial" w:hAnsi="Arial" w:cs="Arial"/>
                <w:sz w:val="20"/>
                <w:szCs w:val="20"/>
              </w:rPr>
              <w:t>737.82</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1EE081B7" w:rsidR="00F42416" w:rsidRPr="00FF5E5E" w:rsidRDefault="00F42416" w:rsidP="007B2F4A">
            <w:pPr>
              <w:jc w:val="center"/>
              <w:rPr>
                <w:rFonts w:ascii="Arial" w:hAnsi="Arial" w:cs="Arial"/>
                <w:sz w:val="20"/>
                <w:szCs w:val="20"/>
              </w:rPr>
            </w:pPr>
            <w:r w:rsidRPr="00FF5E5E">
              <w:rPr>
                <w:rFonts w:ascii="Arial" w:hAnsi="Arial" w:cs="Arial"/>
                <w:sz w:val="20"/>
                <w:szCs w:val="20"/>
              </w:rPr>
              <w:t>397.06</w:t>
            </w:r>
          </w:p>
        </w:tc>
        <w:tc>
          <w:tcPr>
            <w:tcW w:w="1308" w:type="dxa"/>
            <w:tcBorders>
              <w:bottom w:val="single" w:sz="4" w:space="0" w:color="auto"/>
            </w:tcBorders>
          </w:tcPr>
          <w:p w14:paraId="525BE7FC" w14:textId="0E55BE4F"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c>
          <w:tcPr>
            <w:tcW w:w="1276" w:type="dxa"/>
            <w:tcBorders>
              <w:bottom w:val="single" w:sz="4" w:space="0" w:color="auto"/>
            </w:tcBorders>
          </w:tcPr>
          <w:p w14:paraId="2ADF91FA" w14:textId="3F53221E" w:rsidR="00F42416" w:rsidRPr="00FF5E5E" w:rsidRDefault="00F42416" w:rsidP="007B2F4A">
            <w:pPr>
              <w:jc w:val="center"/>
              <w:rPr>
                <w:rFonts w:ascii="Arial" w:hAnsi="Arial" w:cs="Arial"/>
                <w:sz w:val="20"/>
                <w:szCs w:val="20"/>
              </w:rPr>
            </w:pPr>
            <w:r w:rsidRPr="00FF5E5E">
              <w:rPr>
                <w:rFonts w:ascii="Arial" w:hAnsi="Arial" w:cs="Arial"/>
                <w:sz w:val="20"/>
                <w:szCs w:val="20"/>
              </w:rPr>
              <w:t>824.66</w:t>
            </w:r>
          </w:p>
        </w:tc>
        <w:tc>
          <w:tcPr>
            <w:tcW w:w="1553" w:type="dxa"/>
          </w:tcPr>
          <w:p w14:paraId="5DEFFF15" w14:textId="3D66455A" w:rsidR="00F42416" w:rsidRPr="00FF5E5E" w:rsidRDefault="00F42416" w:rsidP="007B2F4A">
            <w:pPr>
              <w:jc w:val="center"/>
              <w:rPr>
                <w:rFonts w:ascii="Arial" w:hAnsi="Arial" w:cs="Arial"/>
                <w:sz w:val="20"/>
                <w:szCs w:val="20"/>
              </w:rPr>
            </w:pPr>
            <w:r w:rsidRPr="00FF5E5E">
              <w:rPr>
                <w:rFonts w:ascii="Arial" w:hAnsi="Arial" w:cs="Arial"/>
                <w:sz w:val="20"/>
                <w:szCs w:val="20"/>
              </w:rPr>
              <w:t>1215.30</w:t>
            </w:r>
          </w:p>
        </w:tc>
      </w:tr>
      <w:tr w:rsidR="001B7173" w:rsidRPr="007B2F4A" w14:paraId="18A93B9C" w14:textId="77777777" w:rsidTr="00B97547">
        <w:trPr>
          <w:trHeight w:hRule="exact" w:val="227"/>
          <w:jc w:val="center"/>
        </w:trPr>
        <w:tc>
          <w:tcPr>
            <w:tcW w:w="7938" w:type="dxa"/>
            <w:gridSpan w:val="6"/>
            <w:tcBorders>
              <w:top w:val="single" w:sz="4" w:space="0" w:color="auto"/>
            </w:tcBorders>
          </w:tcPr>
          <w:p w14:paraId="659177AE" w14:textId="36E12AFC" w:rsidR="001B7173" w:rsidRPr="00FF5E5E"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6C5F8CBE"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73.11</w:t>
            </w:r>
          </w:p>
        </w:tc>
        <w:tc>
          <w:tcPr>
            <w:tcW w:w="1308" w:type="dxa"/>
          </w:tcPr>
          <w:p w14:paraId="4446F4B0" w14:textId="48D134C8"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c>
          <w:tcPr>
            <w:tcW w:w="1276" w:type="dxa"/>
          </w:tcPr>
          <w:p w14:paraId="7125D8FA" w14:textId="69D48416" w:rsidR="00F42416" w:rsidRPr="00FF5E5E" w:rsidRDefault="00B97547" w:rsidP="007B2F4A">
            <w:pPr>
              <w:jc w:val="center"/>
              <w:rPr>
                <w:rFonts w:ascii="Arial" w:hAnsi="Arial" w:cs="Arial"/>
                <w:color w:val="FF0000"/>
                <w:sz w:val="20"/>
                <w:szCs w:val="20"/>
              </w:rPr>
            </w:pPr>
            <w:r w:rsidRPr="00FF5E5E">
              <w:rPr>
                <w:rFonts w:ascii="Arial" w:hAnsi="Arial" w:cs="Arial"/>
                <w:noProof/>
                <w:color w:val="FF0000"/>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F42416" w:rsidRPr="00FF5E5E">
              <w:rPr>
                <w:rFonts w:ascii="Arial" w:hAnsi="Arial" w:cs="Arial"/>
                <w:color w:val="FF0000"/>
                <w:sz w:val="20"/>
                <w:szCs w:val="20"/>
              </w:rPr>
              <w:t>173.56</w:t>
            </w:r>
          </w:p>
        </w:tc>
        <w:tc>
          <w:tcPr>
            <w:tcW w:w="1553" w:type="dxa"/>
          </w:tcPr>
          <w:p w14:paraId="5401F53E" w14:textId="5AA43D67" w:rsidR="00F42416" w:rsidRPr="00FF5E5E" w:rsidRDefault="00F42416" w:rsidP="007B2F4A">
            <w:pPr>
              <w:jc w:val="center"/>
              <w:rPr>
                <w:rFonts w:ascii="Arial" w:hAnsi="Arial" w:cs="Arial"/>
                <w:color w:val="FF0000"/>
                <w:sz w:val="20"/>
                <w:szCs w:val="20"/>
              </w:rPr>
            </w:pPr>
            <w:r w:rsidRPr="00FF5E5E">
              <w:rPr>
                <w:rFonts w:ascii="Arial" w:hAnsi="Arial" w:cs="Arial"/>
                <w:color w:val="FF0000"/>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21C5DDFC" w:rsidR="00F42416" w:rsidRPr="00FF5E5E" w:rsidRDefault="00F42416" w:rsidP="007B2F4A">
            <w:pPr>
              <w:jc w:val="center"/>
              <w:rPr>
                <w:rFonts w:ascii="Arial" w:hAnsi="Arial" w:cs="Arial"/>
                <w:sz w:val="20"/>
                <w:szCs w:val="20"/>
              </w:rPr>
            </w:pPr>
            <w:r w:rsidRPr="00FF5E5E">
              <w:rPr>
                <w:rFonts w:ascii="Arial" w:hAnsi="Arial" w:cs="Arial"/>
                <w:sz w:val="20"/>
                <w:szCs w:val="20"/>
              </w:rPr>
              <w:t>177.59</w:t>
            </w:r>
          </w:p>
        </w:tc>
        <w:tc>
          <w:tcPr>
            <w:tcW w:w="1308" w:type="dxa"/>
          </w:tcPr>
          <w:p w14:paraId="112EE568" w14:textId="56D35338" w:rsidR="00F42416" w:rsidRPr="006F4929" w:rsidRDefault="00F42416" w:rsidP="007B2F4A">
            <w:pPr>
              <w:jc w:val="center"/>
              <w:rPr>
                <w:rFonts w:ascii="Arial" w:hAnsi="Arial" w:cs="Arial"/>
                <w:sz w:val="20"/>
                <w:szCs w:val="20"/>
              </w:rPr>
            </w:pPr>
            <w:r w:rsidRPr="006F4929">
              <w:rPr>
                <w:rFonts w:ascii="Arial" w:hAnsi="Arial" w:cs="Arial"/>
                <w:sz w:val="20"/>
                <w:szCs w:val="20"/>
              </w:rPr>
              <w:t>151.89</w:t>
            </w:r>
          </w:p>
        </w:tc>
        <w:tc>
          <w:tcPr>
            <w:tcW w:w="1276" w:type="dxa"/>
          </w:tcPr>
          <w:p w14:paraId="4F237C5B" w14:textId="46EB8FC9" w:rsidR="00F42416" w:rsidRPr="006F4929" w:rsidRDefault="00F42416" w:rsidP="007B2F4A">
            <w:pPr>
              <w:jc w:val="center"/>
              <w:rPr>
                <w:rFonts w:ascii="Arial" w:hAnsi="Arial" w:cs="Arial"/>
                <w:sz w:val="20"/>
                <w:szCs w:val="20"/>
              </w:rPr>
            </w:pPr>
            <w:r w:rsidRPr="006F4929">
              <w:rPr>
                <w:rFonts w:ascii="Arial" w:hAnsi="Arial" w:cs="Arial"/>
                <w:sz w:val="20"/>
                <w:szCs w:val="20"/>
              </w:rPr>
              <w:t>173.56</w:t>
            </w:r>
          </w:p>
        </w:tc>
        <w:tc>
          <w:tcPr>
            <w:tcW w:w="1553" w:type="dxa"/>
          </w:tcPr>
          <w:p w14:paraId="1F668408" w14:textId="32243C33" w:rsidR="00F42416" w:rsidRPr="006F4929" w:rsidRDefault="00F42416" w:rsidP="007B2F4A">
            <w:pPr>
              <w:jc w:val="center"/>
              <w:rPr>
                <w:rFonts w:ascii="Arial" w:hAnsi="Arial" w:cs="Arial"/>
                <w:sz w:val="20"/>
                <w:szCs w:val="20"/>
              </w:rPr>
            </w:pPr>
            <w:r w:rsidRPr="006F4929">
              <w:rPr>
                <w:rFonts w:ascii="Arial" w:hAnsi="Arial" w:cs="Arial"/>
                <w:sz w:val="20"/>
                <w:szCs w:val="20"/>
              </w:rPr>
              <w:t>347.18</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288CB5A" w:rsidR="00F42416" w:rsidRPr="00FF5E5E" w:rsidRDefault="00F42416" w:rsidP="007B2F4A">
            <w:pPr>
              <w:jc w:val="center"/>
              <w:rPr>
                <w:rFonts w:ascii="Arial" w:hAnsi="Arial" w:cs="Arial"/>
                <w:sz w:val="20"/>
                <w:szCs w:val="20"/>
              </w:rPr>
            </w:pPr>
            <w:r w:rsidRPr="00FF5E5E">
              <w:rPr>
                <w:rFonts w:ascii="Arial" w:hAnsi="Arial" w:cs="Arial"/>
                <w:sz w:val="20"/>
                <w:szCs w:val="20"/>
              </w:rPr>
              <w:t>292.52</w:t>
            </w:r>
          </w:p>
        </w:tc>
        <w:tc>
          <w:tcPr>
            <w:tcW w:w="1308" w:type="dxa"/>
          </w:tcPr>
          <w:p w14:paraId="4C2E9D04" w14:textId="302C1BA0" w:rsidR="00F42416" w:rsidRPr="006F4929" w:rsidRDefault="00F42416" w:rsidP="007B2F4A">
            <w:pPr>
              <w:jc w:val="center"/>
              <w:rPr>
                <w:rFonts w:ascii="Arial" w:hAnsi="Arial" w:cs="Arial"/>
                <w:sz w:val="20"/>
                <w:szCs w:val="20"/>
              </w:rPr>
            </w:pPr>
            <w:r w:rsidRPr="006F4929">
              <w:rPr>
                <w:rFonts w:ascii="Arial" w:hAnsi="Arial" w:cs="Arial"/>
                <w:sz w:val="20"/>
                <w:szCs w:val="20"/>
              </w:rPr>
              <w:t>368.91</w:t>
            </w:r>
          </w:p>
        </w:tc>
        <w:tc>
          <w:tcPr>
            <w:tcW w:w="1276" w:type="dxa"/>
          </w:tcPr>
          <w:p w14:paraId="334A7CBE" w14:textId="7C0C8BDE" w:rsidR="00F42416" w:rsidRPr="006F4929" w:rsidRDefault="00F42416" w:rsidP="007B2F4A">
            <w:pPr>
              <w:jc w:val="center"/>
              <w:rPr>
                <w:rFonts w:ascii="Arial" w:hAnsi="Arial" w:cs="Arial"/>
                <w:sz w:val="20"/>
                <w:szCs w:val="20"/>
              </w:rPr>
            </w:pPr>
            <w:r w:rsidRPr="006F4929">
              <w:rPr>
                <w:rFonts w:ascii="Arial" w:hAnsi="Arial" w:cs="Arial"/>
                <w:sz w:val="20"/>
                <w:szCs w:val="20"/>
              </w:rPr>
              <w:t>303.79</w:t>
            </w:r>
          </w:p>
        </w:tc>
        <w:tc>
          <w:tcPr>
            <w:tcW w:w="1553" w:type="dxa"/>
          </w:tcPr>
          <w:p w14:paraId="4BA05A24" w14:textId="7002C2E5" w:rsidR="00F42416" w:rsidRPr="006F4929" w:rsidRDefault="00F42416" w:rsidP="007B2F4A">
            <w:pPr>
              <w:jc w:val="center"/>
              <w:rPr>
                <w:rFonts w:ascii="Arial" w:hAnsi="Arial" w:cs="Arial"/>
                <w:sz w:val="20"/>
                <w:szCs w:val="20"/>
              </w:rPr>
            </w:pPr>
            <w:r w:rsidRPr="006F4929">
              <w:rPr>
                <w:rFonts w:ascii="Arial" w:hAnsi="Arial" w:cs="Arial"/>
                <w:sz w:val="20"/>
                <w:szCs w:val="20"/>
              </w:rPr>
              <w:t>347.18</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B02F662" w:rsidR="00F42416" w:rsidRPr="00FF5E5E" w:rsidRDefault="00F42416" w:rsidP="007B2F4A">
            <w:pPr>
              <w:jc w:val="center"/>
              <w:rPr>
                <w:rFonts w:ascii="Arial" w:hAnsi="Arial" w:cs="Arial"/>
                <w:sz w:val="20"/>
                <w:szCs w:val="20"/>
              </w:rPr>
            </w:pPr>
            <w:r w:rsidRPr="00FF5E5E">
              <w:rPr>
                <w:rFonts w:ascii="Arial" w:hAnsi="Arial" w:cs="Arial"/>
                <w:sz w:val="20"/>
                <w:szCs w:val="20"/>
              </w:rPr>
              <w:t>397.06</w:t>
            </w:r>
          </w:p>
        </w:tc>
        <w:tc>
          <w:tcPr>
            <w:tcW w:w="1308" w:type="dxa"/>
          </w:tcPr>
          <w:p w14:paraId="6C899C7E" w14:textId="47A70792" w:rsidR="00F42416" w:rsidRPr="006F4929" w:rsidRDefault="00F42416" w:rsidP="007B2F4A">
            <w:pPr>
              <w:jc w:val="center"/>
              <w:rPr>
                <w:rFonts w:ascii="Arial" w:hAnsi="Arial" w:cs="Arial"/>
                <w:sz w:val="20"/>
                <w:szCs w:val="20"/>
              </w:rPr>
            </w:pPr>
            <w:r w:rsidRPr="006F4929">
              <w:rPr>
                <w:rFonts w:ascii="Arial" w:hAnsi="Arial" w:cs="Arial"/>
                <w:sz w:val="20"/>
                <w:szCs w:val="20"/>
              </w:rPr>
              <w:t>607.65</w:t>
            </w:r>
          </w:p>
        </w:tc>
        <w:tc>
          <w:tcPr>
            <w:tcW w:w="1276" w:type="dxa"/>
          </w:tcPr>
          <w:p w14:paraId="76459218" w14:textId="26E96FDD" w:rsidR="00F42416" w:rsidRPr="006F4929" w:rsidRDefault="00F42416" w:rsidP="007B2F4A">
            <w:pPr>
              <w:jc w:val="center"/>
              <w:rPr>
                <w:rFonts w:ascii="Arial" w:hAnsi="Arial" w:cs="Arial"/>
                <w:sz w:val="20"/>
                <w:szCs w:val="20"/>
              </w:rPr>
            </w:pPr>
            <w:r w:rsidRPr="006F4929">
              <w:rPr>
                <w:rFonts w:ascii="Arial" w:hAnsi="Arial" w:cs="Arial"/>
                <w:sz w:val="20"/>
                <w:szCs w:val="20"/>
              </w:rPr>
              <w:t>737.82</w:t>
            </w:r>
          </w:p>
        </w:tc>
        <w:tc>
          <w:tcPr>
            <w:tcW w:w="1553" w:type="dxa"/>
          </w:tcPr>
          <w:p w14:paraId="66029A87" w14:textId="0BB1A587" w:rsidR="00F42416" w:rsidRPr="006F4929" w:rsidRDefault="00F42416" w:rsidP="007B2F4A">
            <w:pPr>
              <w:jc w:val="center"/>
              <w:rPr>
                <w:rFonts w:ascii="Arial" w:hAnsi="Arial" w:cs="Arial"/>
                <w:sz w:val="20"/>
                <w:szCs w:val="20"/>
              </w:rPr>
            </w:pPr>
            <w:r w:rsidRPr="006F4929">
              <w:rPr>
                <w:rFonts w:ascii="Arial" w:hAnsi="Arial" w:cs="Arial"/>
                <w:sz w:val="20"/>
                <w:szCs w:val="20"/>
              </w:rPr>
              <w:t>607.65</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00B0A769" w:rsidR="00F42416" w:rsidRPr="00FF5E5E" w:rsidRDefault="00F42416" w:rsidP="007B2F4A">
            <w:pPr>
              <w:jc w:val="center"/>
              <w:rPr>
                <w:rFonts w:ascii="Arial" w:hAnsi="Arial" w:cs="Arial"/>
                <w:sz w:val="20"/>
                <w:szCs w:val="20"/>
              </w:rPr>
            </w:pPr>
            <w:r w:rsidRPr="00FF5E5E">
              <w:rPr>
                <w:rFonts w:ascii="Arial" w:hAnsi="Arial" w:cs="Arial"/>
                <w:sz w:val="20"/>
                <w:szCs w:val="20"/>
              </w:rPr>
              <w:t>564.20</w:t>
            </w:r>
          </w:p>
        </w:tc>
        <w:tc>
          <w:tcPr>
            <w:tcW w:w="1308" w:type="dxa"/>
            <w:tcBorders>
              <w:bottom w:val="single" w:sz="4" w:space="0" w:color="auto"/>
            </w:tcBorders>
          </w:tcPr>
          <w:p w14:paraId="3FBDAB56" w14:textId="430D3E93" w:rsidR="00F42416" w:rsidRPr="006F4929" w:rsidRDefault="00F42416" w:rsidP="007B2F4A">
            <w:pPr>
              <w:jc w:val="center"/>
              <w:rPr>
                <w:rFonts w:ascii="Arial" w:hAnsi="Arial" w:cs="Arial"/>
                <w:sz w:val="20"/>
                <w:szCs w:val="20"/>
              </w:rPr>
            </w:pPr>
            <w:r w:rsidRPr="006F4929">
              <w:rPr>
                <w:rFonts w:ascii="Arial" w:hAnsi="Arial" w:cs="Arial"/>
                <w:sz w:val="20"/>
                <w:szCs w:val="20"/>
              </w:rPr>
              <w:t>824.66</w:t>
            </w:r>
          </w:p>
        </w:tc>
        <w:tc>
          <w:tcPr>
            <w:tcW w:w="1276" w:type="dxa"/>
            <w:tcBorders>
              <w:bottom w:val="single" w:sz="4" w:space="0" w:color="auto"/>
            </w:tcBorders>
          </w:tcPr>
          <w:p w14:paraId="6A62E2E6" w14:textId="43E0AAC2" w:rsidR="00F42416" w:rsidRPr="006F4929" w:rsidRDefault="00F42416" w:rsidP="007B2F4A">
            <w:pPr>
              <w:jc w:val="center"/>
              <w:rPr>
                <w:rFonts w:ascii="Arial" w:hAnsi="Arial" w:cs="Arial"/>
                <w:sz w:val="20"/>
                <w:szCs w:val="20"/>
              </w:rPr>
            </w:pPr>
            <w:r w:rsidRPr="006F4929">
              <w:rPr>
                <w:rFonts w:ascii="Arial" w:hAnsi="Arial" w:cs="Arial"/>
                <w:sz w:val="20"/>
                <w:szCs w:val="20"/>
              </w:rPr>
              <w:t>1215.30</w:t>
            </w:r>
          </w:p>
        </w:tc>
        <w:tc>
          <w:tcPr>
            <w:tcW w:w="1553" w:type="dxa"/>
            <w:tcBorders>
              <w:bottom w:val="single" w:sz="4" w:space="0" w:color="auto"/>
            </w:tcBorders>
          </w:tcPr>
          <w:p w14:paraId="6EA77788" w14:textId="6C40FEA4" w:rsidR="00F42416" w:rsidRPr="006F4929" w:rsidRDefault="00F42416" w:rsidP="00414C5C">
            <w:pPr>
              <w:keepNext/>
              <w:jc w:val="center"/>
              <w:rPr>
                <w:rFonts w:ascii="Arial" w:hAnsi="Arial" w:cs="Arial"/>
                <w:sz w:val="20"/>
                <w:szCs w:val="20"/>
              </w:rPr>
            </w:pPr>
            <w:r w:rsidRPr="006F4929">
              <w:rPr>
                <w:rFonts w:ascii="Arial" w:hAnsi="Arial" w:cs="Arial"/>
                <w:sz w:val="20"/>
                <w:szCs w:val="20"/>
              </w:rPr>
              <w:t>1475.59</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6A1C1832" w14:textId="424B558E" w:rsidR="00E251E4"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fldChar w:fldCharType="separate"/>
      </w:r>
      <w:r w:rsidR="00013E37">
        <w:rPr>
          <w:rFonts w:ascii="Arial" w:hAnsi="Arial" w:cs="Arial"/>
          <w:b/>
          <w:bCs/>
          <w:sz w:val="20"/>
          <w:szCs w:val="20"/>
          <w:lang w:val="en-US"/>
        </w:rPr>
        <w:t>Error! Reference source not found.</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8594" w:type="dxa"/>
        <w:tblInd w:w="190" w:type="dxa"/>
        <w:tblLook w:val="04A0" w:firstRow="1" w:lastRow="0" w:firstColumn="1" w:lastColumn="0" w:noHBand="0" w:noVBand="1"/>
      </w:tblPr>
      <w:tblGrid>
        <w:gridCol w:w="761"/>
        <w:gridCol w:w="783"/>
        <w:gridCol w:w="739"/>
        <w:gridCol w:w="639"/>
        <w:gridCol w:w="1072"/>
        <w:gridCol w:w="832"/>
        <w:gridCol w:w="706"/>
        <w:gridCol w:w="695"/>
        <w:gridCol w:w="1128"/>
        <w:gridCol w:w="1239"/>
      </w:tblGrid>
      <w:tr w:rsidR="0093617E" w:rsidRPr="00E1447A" w14:paraId="2FD6D565" w14:textId="77777777" w:rsidTr="00504345">
        <w:tc>
          <w:tcPr>
            <w:tcW w:w="755" w:type="dxa"/>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777" w:type="dxa"/>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734" w:type="dxa"/>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635" w:type="dxa"/>
            <w:vAlign w:val="center"/>
          </w:tcPr>
          <w:p w14:paraId="2AF1AFE4" w14:textId="5BFB8EF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SNR</w:t>
            </w:r>
          </w:p>
        </w:tc>
        <w:tc>
          <w:tcPr>
            <w:tcW w:w="1063" w:type="dxa"/>
            <w:vAlign w:val="center"/>
          </w:tcPr>
          <w:p w14:paraId="4B3CCEAA" w14:textId="486A23F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Spectral Efficiency</w:t>
            </w:r>
          </w:p>
        </w:tc>
        <w:tc>
          <w:tcPr>
            <w:tcW w:w="1063" w:type="dxa"/>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702" w:type="dxa"/>
            <w:vAlign w:val="center"/>
          </w:tcPr>
          <w:p w14:paraId="512744E6" w14:textId="02972D3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91" w:type="dxa"/>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1037" w:type="dxa"/>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1137" w:type="dxa"/>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93617E" w:rsidRPr="00E1447A" w14:paraId="59F8A055" w14:textId="77777777" w:rsidTr="00504345">
        <w:tc>
          <w:tcPr>
            <w:tcW w:w="755" w:type="dxa"/>
            <w:vAlign w:val="center"/>
          </w:tcPr>
          <w:p w14:paraId="5FC55EBA" w14:textId="4FC362BF" w:rsidR="0003378A"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777" w:type="dxa"/>
            <w:vAlign w:val="center"/>
          </w:tcPr>
          <w:p w14:paraId="1092B633" w14:textId="3A928157" w:rsidR="0003378A"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734" w:type="dxa"/>
            <w:vAlign w:val="center"/>
          </w:tcPr>
          <w:p w14:paraId="2F209F25" w14:textId="5CBB95AD" w:rsidR="0003378A" w:rsidRPr="00E1447A" w:rsidRDefault="00512C46" w:rsidP="00E1447A">
            <w:pPr>
              <w:spacing w:line="276" w:lineRule="auto"/>
              <w:jc w:val="both"/>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635" w:type="dxa"/>
            <w:vAlign w:val="center"/>
          </w:tcPr>
          <w:p w14:paraId="4FDEBDB8" w14:textId="2411A6CE" w:rsidR="0003378A" w:rsidRPr="00E1447A" w:rsidRDefault="00502DE2" w:rsidP="00E1447A">
            <w:pPr>
              <w:spacing w:line="276" w:lineRule="auto"/>
              <w:jc w:val="both"/>
              <w:rPr>
                <w:rFonts w:ascii="Arial" w:hAnsi="Arial" w:cs="Arial"/>
                <w:sz w:val="20"/>
                <w:szCs w:val="20"/>
              </w:rPr>
            </w:pPr>
            <w:r w:rsidRPr="00E1447A">
              <w:rPr>
                <w:rFonts w:ascii="Arial" w:hAnsi="Arial" w:cs="Arial"/>
                <w:sz w:val="20"/>
                <w:szCs w:val="20"/>
              </w:rPr>
              <w:t>-0.44</w:t>
            </w:r>
          </w:p>
        </w:tc>
        <w:tc>
          <w:tcPr>
            <w:tcW w:w="1063" w:type="dxa"/>
            <w:vAlign w:val="center"/>
          </w:tcPr>
          <w:p w14:paraId="31CFFA03" w14:textId="5380F38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1063" w:type="dxa"/>
            <w:vAlign w:val="center"/>
          </w:tcPr>
          <w:p w14:paraId="12B702E9" w14:textId="7D0AD30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0.8770</w:t>
            </w:r>
          </w:p>
        </w:tc>
        <w:tc>
          <w:tcPr>
            <w:tcW w:w="702" w:type="dxa"/>
            <w:vAlign w:val="center"/>
          </w:tcPr>
          <w:p w14:paraId="11F75281" w14:textId="234EF4C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3</w:t>
            </w:r>
          </w:p>
        </w:tc>
        <w:tc>
          <w:tcPr>
            <w:tcW w:w="691" w:type="dxa"/>
            <w:vAlign w:val="center"/>
          </w:tcPr>
          <w:p w14:paraId="18979A6B" w14:textId="59ED731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449</w:t>
            </w:r>
          </w:p>
        </w:tc>
        <w:tc>
          <w:tcPr>
            <w:tcW w:w="1037" w:type="dxa"/>
            <w:vAlign w:val="center"/>
          </w:tcPr>
          <w:p w14:paraId="2A7A4EDB" w14:textId="6D190878"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7" w:type="dxa"/>
            <w:vAlign w:val="center"/>
          </w:tcPr>
          <w:p w14:paraId="0B0BAD00" w14:textId="30BB55D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92.21</w:t>
            </w:r>
          </w:p>
        </w:tc>
      </w:tr>
      <w:tr w:rsidR="0093617E" w:rsidRPr="00E1447A" w14:paraId="0E75ED95" w14:textId="77777777" w:rsidTr="00504345">
        <w:tc>
          <w:tcPr>
            <w:tcW w:w="755" w:type="dxa"/>
            <w:vAlign w:val="center"/>
          </w:tcPr>
          <w:p w14:paraId="322BB3B9" w14:textId="1FF25D54" w:rsidR="00B767AF"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777" w:type="dxa"/>
          </w:tcPr>
          <w:p w14:paraId="4837AACD" w14:textId="52A0127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734" w:type="dxa"/>
            <w:vAlign w:val="center"/>
          </w:tcPr>
          <w:p w14:paraId="1A0C365F" w14:textId="577F1F64" w:rsidR="00B767AF" w:rsidRPr="00E1447A" w:rsidRDefault="007C2792" w:rsidP="00E1447A">
            <w:pPr>
              <w:spacing w:line="276" w:lineRule="auto"/>
              <w:jc w:val="both"/>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635" w:type="dxa"/>
            <w:vAlign w:val="center"/>
          </w:tcPr>
          <w:p w14:paraId="7F33C545" w14:textId="00AC9964" w:rsidR="00B767AF" w:rsidRPr="00E1447A" w:rsidRDefault="000F46C6" w:rsidP="00E1447A">
            <w:pPr>
              <w:spacing w:line="276" w:lineRule="auto"/>
              <w:jc w:val="both"/>
              <w:rPr>
                <w:rFonts w:ascii="Arial" w:hAnsi="Arial" w:cs="Arial"/>
                <w:sz w:val="20"/>
                <w:szCs w:val="20"/>
              </w:rPr>
            </w:pPr>
            <w:r w:rsidRPr="00E1447A">
              <w:rPr>
                <w:rFonts w:ascii="Arial" w:hAnsi="Arial" w:cs="Arial"/>
                <w:sz w:val="20"/>
                <w:szCs w:val="20"/>
              </w:rPr>
              <w:t>-3.45</w:t>
            </w:r>
          </w:p>
        </w:tc>
        <w:tc>
          <w:tcPr>
            <w:tcW w:w="1063" w:type="dxa"/>
            <w:vAlign w:val="center"/>
          </w:tcPr>
          <w:p w14:paraId="519A87B0" w14:textId="3DD4CD6C"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1063" w:type="dxa"/>
            <w:vAlign w:val="center"/>
          </w:tcPr>
          <w:p w14:paraId="30544FB8" w14:textId="2BFA932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0.3770</w:t>
            </w:r>
          </w:p>
        </w:tc>
        <w:tc>
          <w:tcPr>
            <w:tcW w:w="702" w:type="dxa"/>
            <w:vAlign w:val="center"/>
          </w:tcPr>
          <w:p w14:paraId="2D830516" w14:textId="46ED1F7B"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w:t>
            </w:r>
          </w:p>
        </w:tc>
        <w:tc>
          <w:tcPr>
            <w:tcW w:w="691" w:type="dxa"/>
            <w:vAlign w:val="center"/>
          </w:tcPr>
          <w:p w14:paraId="0318C918" w14:textId="09478D0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193</w:t>
            </w:r>
          </w:p>
        </w:tc>
        <w:tc>
          <w:tcPr>
            <w:tcW w:w="1037" w:type="dxa"/>
            <w:vAlign w:val="center"/>
          </w:tcPr>
          <w:p w14:paraId="0D05589B" w14:textId="6BC2647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7" w:type="dxa"/>
            <w:vAlign w:val="center"/>
          </w:tcPr>
          <w:p w14:paraId="68E75A09" w14:textId="25D40711" w:rsidR="00B767AF" w:rsidRPr="00E1447A" w:rsidRDefault="00B767AF" w:rsidP="00E1447A">
            <w:pPr>
              <w:keepNext/>
              <w:spacing w:line="276" w:lineRule="auto"/>
              <w:jc w:val="both"/>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43ACA9E9"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466FD8" w:rsidRPr="00FC5204">
        <w:rPr>
          <w:rFonts w:ascii="Arial" w:hAnsi="Arial" w:cs="Arial"/>
        </w:rPr>
        <w:fldChar w:fldCharType="begin"/>
      </w:r>
      <w:r w:rsidR="00466FD8" w:rsidRPr="00FC5204">
        <w:rPr>
          <w:rFonts w:ascii="Arial" w:hAnsi="Arial" w:cs="Arial"/>
        </w:rPr>
        <w:instrText xml:space="preserve"> REF _Ref76573433 \h </w:instrText>
      </w:r>
      <w:r w:rsidR="00FC5204">
        <w:rPr>
          <w:rFonts w:ascii="Arial" w:hAnsi="Arial" w:cs="Arial"/>
        </w:rPr>
        <w:instrText xml:space="preserve"> \* MERGEFORMAT </w:instrText>
      </w:r>
      <w:r w:rsidR="00466FD8" w:rsidRPr="00FC5204">
        <w:rPr>
          <w:rFonts w:ascii="Arial" w:hAnsi="Arial" w:cs="Arial"/>
        </w:rPr>
        <w:fldChar w:fldCharType="separate"/>
      </w:r>
      <w:r w:rsidR="00013E37">
        <w:rPr>
          <w:rFonts w:ascii="Arial" w:hAnsi="Arial" w:cs="Arial"/>
          <w:b/>
          <w:bCs/>
          <w:lang w:val="en-US"/>
        </w:rPr>
        <w:t>Error! Reference source not found.</w:t>
      </w:r>
      <w:r w:rsidR="00466FD8" w:rsidRPr="00FC5204">
        <w:rPr>
          <w:rFonts w:ascii="Arial" w:hAnsi="Arial" w:cs="Arial"/>
        </w:rPr>
        <w:fldChar w:fldCharType="end"/>
      </w:r>
      <w:r w:rsidR="00575BCF">
        <w:rPr>
          <w:rFonts w:ascii="Arial" w:hAnsi="Arial" w:cs="Arial"/>
        </w:rPr>
        <w:t>,</w:t>
      </w:r>
      <w:r w:rsidR="00FC5204">
        <w:rPr>
          <w:rFonts w:ascii="Arial" w:hAnsi="Arial" w:cs="Arial"/>
        </w:rPr>
        <w:t xml:space="preserve"> </w:t>
      </w:r>
      <w:r w:rsidR="00575BCF">
        <w:rPr>
          <w:rFonts w:ascii="Arial" w:hAnsi="Arial" w:cs="Arial"/>
        </w:rPr>
        <w:t xml:space="preserve">notice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w:t>
      </w:r>
      <w:r w:rsidR="00FC3FC8">
        <w:rPr>
          <w:rFonts w:ascii="Arial" w:hAnsi="Arial" w:cs="Arial"/>
        </w:rPr>
        <w:lastRenderedPageBreak/>
        <w:t xml:space="preserve">happens because </w:t>
      </w:r>
      <w:r w:rsidR="00997566">
        <w:rPr>
          <w:rFonts w:ascii="Arial" w:hAnsi="Arial" w:cs="Arial"/>
        </w:rPr>
        <w:t xml:space="preserve">the 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88E7" w14:textId="77777777" w:rsidR="00435A2B" w:rsidRDefault="00435A2B" w:rsidP="00C733FB">
      <w:pPr>
        <w:spacing w:after="0" w:line="240" w:lineRule="auto"/>
      </w:pPr>
      <w:r>
        <w:separator/>
      </w:r>
    </w:p>
  </w:endnote>
  <w:endnote w:type="continuationSeparator" w:id="0">
    <w:p w14:paraId="1D6D7432" w14:textId="77777777" w:rsidR="00435A2B" w:rsidRDefault="00435A2B"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ED844" w14:textId="77777777" w:rsidR="00435A2B" w:rsidRDefault="00435A2B" w:rsidP="00C733FB">
      <w:pPr>
        <w:spacing w:after="0" w:line="240" w:lineRule="auto"/>
      </w:pPr>
      <w:r>
        <w:separator/>
      </w:r>
    </w:p>
  </w:footnote>
  <w:footnote w:type="continuationSeparator" w:id="0">
    <w:p w14:paraId="58B0F1DE" w14:textId="77777777" w:rsidR="00435A2B" w:rsidRDefault="00435A2B"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34A0"/>
    <w:rsid w:val="00095595"/>
    <w:rsid w:val="000A17B5"/>
    <w:rsid w:val="000A20BA"/>
    <w:rsid w:val="000A3048"/>
    <w:rsid w:val="000A358A"/>
    <w:rsid w:val="000A37A2"/>
    <w:rsid w:val="000A4230"/>
    <w:rsid w:val="000B0C2C"/>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623B"/>
    <w:rsid w:val="000E6C84"/>
    <w:rsid w:val="000E72FC"/>
    <w:rsid w:val="000F08D0"/>
    <w:rsid w:val="000F46C6"/>
    <w:rsid w:val="000F559F"/>
    <w:rsid w:val="00103E7A"/>
    <w:rsid w:val="00105999"/>
    <w:rsid w:val="00106476"/>
    <w:rsid w:val="00106947"/>
    <w:rsid w:val="001078B4"/>
    <w:rsid w:val="00107911"/>
    <w:rsid w:val="00110B8E"/>
    <w:rsid w:val="00112702"/>
    <w:rsid w:val="00112710"/>
    <w:rsid w:val="00112A52"/>
    <w:rsid w:val="00112CFB"/>
    <w:rsid w:val="00115B2A"/>
    <w:rsid w:val="00117367"/>
    <w:rsid w:val="001178F0"/>
    <w:rsid w:val="00124C71"/>
    <w:rsid w:val="001314BC"/>
    <w:rsid w:val="0014442A"/>
    <w:rsid w:val="00146071"/>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7414"/>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32BA"/>
    <w:rsid w:val="00294C26"/>
    <w:rsid w:val="00295323"/>
    <w:rsid w:val="00296310"/>
    <w:rsid w:val="002A0A56"/>
    <w:rsid w:val="002A1F16"/>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CF1"/>
    <w:rsid w:val="003F4A9D"/>
    <w:rsid w:val="003F66CA"/>
    <w:rsid w:val="003F6E13"/>
    <w:rsid w:val="004014FC"/>
    <w:rsid w:val="004018D0"/>
    <w:rsid w:val="00402906"/>
    <w:rsid w:val="00403D02"/>
    <w:rsid w:val="0040526E"/>
    <w:rsid w:val="004065A3"/>
    <w:rsid w:val="00406A92"/>
    <w:rsid w:val="00414AA5"/>
    <w:rsid w:val="00414C5C"/>
    <w:rsid w:val="00417FD0"/>
    <w:rsid w:val="004229D1"/>
    <w:rsid w:val="00423DB9"/>
    <w:rsid w:val="00424229"/>
    <w:rsid w:val="00424D85"/>
    <w:rsid w:val="0042612D"/>
    <w:rsid w:val="004346E4"/>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F01"/>
    <w:rsid w:val="00612F24"/>
    <w:rsid w:val="00614772"/>
    <w:rsid w:val="00614CD6"/>
    <w:rsid w:val="00615975"/>
    <w:rsid w:val="006159C8"/>
    <w:rsid w:val="0062099A"/>
    <w:rsid w:val="00621741"/>
    <w:rsid w:val="00624793"/>
    <w:rsid w:val="006248F5"/>
    <w:rsid w:val="00624914"/>
    <w:rsid w:val="006254F0"/>
    <w:rsid w:val="00636DAE"/>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F7"/>
    <w:rsid w:val="00742426"/>
    <w:rsid w:val="00750210"/>
    <w:rsid w:val="0075122E"/>
    <w:rsid w:val="007513F4"/>
    <w:rsid w:val="00752392"/>
    <w:rsid w:val="00752DFD"/>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7B55"/>
    <w:rsid w:val="007A11F8"/>
    <w:rsid w:val="007A4CA6"/>
    <w:rsid w:val="007B2F4A"/>
    <w:rsid w:val="007B31C2"/>
    <w:rsid w:val="007B7579"/>
    <w:rsid w:val="007C2792"/>
    <w:rsid w:val="007C3C06"/>
    <w:rsid w:val="007C3E7A"/>
    <w:rsid w:val="007C40B5"/>
    <w:rsid w:val="007C7D12"/>
    <w:rsid w:val="007D2573"/>
    <w:rsid w:val="007D4625"/>
    <w:rsid w:val="007D79D5"/>
    <w:rsid w:val="007E1D5A"/>
    <w:rsid w:val="007E21EE"/>
    <w:rsid w:val="007E3588"/>
    <w:rsid w:val="007E6FC2"/>
    <w:rsid w:val="007E7805"/>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15DB"/>
    <w:rsid w:val="009E4043"/>
    <w:rsid w:val="009E7506"/>
    <w:rsid w:val="009F15C0"/>
    <w:rsid w:val="009F2633"/>
    <w:rsid w:val="009F3280"/>
    <w:rsid w:val="00A0361F"/>
    <w:rsid w:val="00A060A6"/>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84A74"/>
    <w:rsid w:val="00B91B22"/>
    <w:rsid w:val="00B93781"/>
    <w:rsid w:val="00B9416D"/>
    <w:rsid w:val="00B97547"/>
    <w:rsid w:val="00BA7AF3"/>
    <w:rsid w:val="00BB0653"/>
    <w:rsid w:val="00BB2B98"/>
    <w:rsid w:val="00BB6BBC"/>
    <w:rsid w:val="00BC06E2"/>
    <w:rsid w:val="00BC3572"/>
    <w:rsid w:val="00BC3ABC"/>
    <w:rsid w:val="00BC3D23"/>
    <w:rsid w:val="00BC67D1"/>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68CB"/>
    <w:rsid w:val="00C06D85"/>
    <w:rsid w:val="00C072D3"/>
    <w:rsid w:val="00C1036A"/>
    <w:rsid w:val="00C13E55"/>
    <w:rsid w:val="00C148A7"/>
    <w:rsid w:val="00C15124"/>
    <w:rsid w:val="00C15399"/>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77C6"/>
    <w:rsid w:val="00CD07FC"/>
    <w:rsid w:val="00CD289A"/>
    <w:rsid w:val="00CD549D"/>
    <w:rsid w:val="00CD7954"/>
    <w:rsid w:val="00CE0166"/>
    <w:rsid w:val="00CE1F6D"/>
    <w:rsid w:val="00CE442D"/>
    <w:rsid w:val="00CE4913"/>
    <w:rsid w:val="00D007CC"/>
    <w:rsid w:val="00D11CDC"/>
    <w:rsid w:val="00D125FC"/>
    <w:rsid w:val="00D22911"/>
    <w:rsid w:val="00D23BA5"/>
    <w:rsid w:val="00D257F7"/>
    <w:rsid w:val="00D3293B"/>
    <w:rsid w:val="00D4371E"/>
    <w:rsid w:val="00D45DA2"/>
    <w:rsid w:val="00D55903"/>
    <w:rsid w:val="00D57321"/>
    <w:rsid w:val="00D630B1"/>
    <w:rsid w:val="00D700C8"/>
    <w:rsid w:val="00D702C0"/>
    <w:rsid w:val="00D7041A"/>
    <w:rsid w:val="00D704BF"/>
    <w:rsid w:val="00D70B4E"/>
    <w:rsid w:val="00D71E55"/>
    <w:rsid w:val="00D7304E"/>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7B43"/>
    <w:rsid w:val="00E20E24"/>
    <w:rsid w:val="00E22590"/>
    <w:rsid w:val="00E234DC"/>
    <w:rsid w:val="00E23585"/>
    <w:rsid w:val="00E251E4"/>
    <w:rsid w:val="00E25F19"/>
    <w:rsid w:val="00E271C9"/>
    <w:rsid w:val="00E27B68"/>
    <w:rsid w:val="00E27F29"/>
    <w:rsid w:val="00E3098D"/>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6154"/>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Experiments_v13_2_20/archive/refs/heads/main.zip%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9</cp:revision>
  <cp:lastPrinted>2022-09-27T12:00:00Z</cp:lastPrinted>
  <dcterms:created xsi:type="dcterms:W3CDTF">2022-09-27T09:49:00Z</dcterms:created>
  <dcterms:modified xsi:type="dcterms:W3CDTF">2022-09-27T12:00:00Z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