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AC97E" w14:textId="1FF55FBA" w:rsidR="001A07AF" w:rsidRPr="0024034F" w:rsidRDefault="004715D3" w:rsidP="004715D3">
      <w:pPr>
        <w:jc w:val="center"/>
        <w:rPr>
          <w:rFonts w:ascii="Arial" w:hAnsi="Arial" w:cs="Arial"/>
          <w:b/>
          <w:bCs/>
          <w:sz w:val="32"/>
          <w:szCs w:val="32"/>
          <w:lang w:val="en-US"/>
        </w:rPr>
      </w:pPr>
      <w:r w:rsidRPr="0024034F">
        <w:rPr>
          <w:rFonts w:ascii="Arial" w:hAnsi="Arial" w:cs="Arial"/>
          <w:b/>
          <w:bCs/>
          <w:sz w:val="32"/>
          <w:szCs w:val="32"/>
          <w:lang w:val="en-US"/>
        </w:rPr>
        <w:t xml:space="preserve">ARP Spoofing Implementation in </w:t>
      </w:r>
      <w:proofErr w:type="spellStart"/>
      <w:r w:rsidRPr="0024034F">
        <w:rPr>
          <w:rFonts w:ascii="Arial" w:hAnsi="Arial" w:cs="Arial"/>
          <w:b/>
          <w:bCs/>
          <w:sz w:val="32"/>
          <w:szCs w:val="32"/>
          <w:lang w:val="en-US"/>
        </w:rPr>
        <w:t>NetSim</w:t>
      </w:r>
      <w:proofErr w:type="spellEnd"/>
    </w:p>
    <w:p w14:paraId="32233D18" w14:textId="589DFC5F" w:rsidR="003202A4" w:rsidRPr="003202A4" w:rsidRDefault="003202A4" w:rsidP="00BF630C">
      <w:pPr>
        <w:jc w:val="both"/>
        <w:rPr>
          <w:rFonts w:ascii="Arial" w:hAnsi="Arial" w:cs="Arial"/>
          <w:sz w:val="20"/>
          <w:szCs w:val="20"/>
        </w:rPr>
      </w:pPr>
      <w:r w:rsidRPr="003202A4">
        <w:rPr>
          <w:rFonts w:ascii="Arial" w:hAnsi="Arial" w:cs="Arial"/>
          <w:sz w:val="20"/>
          <w:szCs w:val="20"/>
        </w:rPr>
        <w:t xml:space="preserve">ARP spoofing (also known as ARP poisoning) is a type of </w:t>
      </w:r>
      <w:r w:rsidRPr="00353186">
        <w:rPr>
          <w:rFonts w:ascii="Arial" w:hAnsi="Arial" w:cs="Arial"/>
          <w:sz w:val="20"/>
          <w:szCs w:val="20"/>
        </w:rPr>
        <w:t>cyber-attack</w:t>
      </w:r>
      <w:r w:rsidRPr="003202A4">
        <w:rPr>
          <w:rFonts w:ascii="Arial" w:hAnsi="Arial" w:cs="Arial"/>
          <w:sz w:val="20"/>
          <w:szCs w:val="20"/>
        </w:rPr>
        <w:t xml:space="preserve"> where an attacker sends fake ARP messages onto a local network. The goal is to associate the attacker’s MAC address with the IP address of another device, effectively tricking other devices into sending traffic to the attacker instead of the intended recipient.</w:t>
      </w:r>
    </w:p>
    <w:p w14:paraId="0CEB9B56" w14:textId="77777777" w:rsidR="003202A4" w:rsidRPr="003202A4" w:rsidRDefault="003202A4" w:rsidP="00BF630C">
      <w:pPr>
        <w:jc w:val="both"/>
        <w:rPr>
          <w:rFonts w:ascii="Arial" w:hAnsi="Arial" w:cs="Arial"/>
          <w:sz w:val="20"/>
          <w:szCs w:val="20"/>
        </w:rPr>
      </w:pPr>
      <w:r w:rsidRPr="003202A4">
        <w:rPr>
          <w:rFonts w:ascii="Arial" w:hAnsi="Arial" w:cs="Arial"/>
          <w:sz w:val="20"/>
          <w:szCs w:val="20"/>
        </w:rPr>
        <w:t>How ARP Spoofing Works:</w:t>
      </w:r>
    </w:p>
    <w:p w14:paraId="45B2EF02" w14:textId="370E31BC" w:rsidR="003202A4" w:rsidRPr="003202A4" w:rsidRDefault="003202A4" w:rsidP="00BF630C">
      <w:pPr>
        <w:numPr>
          <w:ilvl w:val="0"/>
          <w:numId w:val="3"/>
        </w:numPr>
        <w:jc w:val="both"/>
        <w:rPr>
          <w:rFonts w:ascii="Arial" w:hAnsi="Arial" w:cs="Arial"/>
          <w:sz w:val="20"/>
          <w:szCs w:val="20"/>
        </w:rPr>
      </w:pPr>
      <w:r w:rsidRPr="003202A4">
        <w:rPr>
          <w:rFonts w:ascii="Arial" w:hAnsi="Arial" w:cs="Arial"/>
          <w:sz w:val="20"/>
          <w:szCs w:val="20"/>
        </w:rPr>
        <w:t xml:space="preserve">Normal ARP </w:t>
      </w:r>
      <w:r w:rsidR="00BF630C" w:rsidRPr="00353186">
        <w:rPr>
          <w:rFonts w:ascii="Arial" w:hAnsi="Arial" w:cs="Arial"/>
          <w:sz w:val="20"/>
          <w:szCs w:val="20"/>
        </w:rPr>
        <w:t>Behaviour</w:t>
      </w:r>
      <w:r w:rsidRPr="003202A4">
        <w:rPr>
          <w:rFonts w:ascii="Arial" w:hAnsi="Arial" w:cs="Arial"/>
          <w:sz w:val="20"/>
          <w:szCs w:val="20"/>
        </w:rPr>
        <w:t>: Devices on a LAN use ARP to map IP addresses to MAC addresses.</w:t>
      </w:r>
    </w:p>
    <w:p w14:paraId="6230FB73" w14:textId="02F0EE80" w:rsidR="00DE22E1" w:rsidRPr="00353186" w:rsidRDefault="003202A4" w:rsidP="00DE22E1">
      <w:pPr>
        <w:numPr>
          <w:ilvl w:val="0"/>
          <w:numId w:val="3"/>
        </w:numPr>
        <w:jc w:val="both"/>
        <w:rPr>
          <w:rFonts w:ascii="Arial" w:hAnsi="Arial" w:cs="Arial"/>
          <w:sz w:val="20"/>
          <w:szCs w:val="20"/>
        </w:rPr>
      </w:pPr>
      <w:r w:rsidRPr="003202A4">
        <w:rPr>
          <w:rFonts w:ascii="Arial" w:hAnsi="Arial" w:cs="Arial"/>
          <w:sz w:val="20"/>
          <w:szCs w:val="20"/>
        </w:rPr>
        <w:t>Spoofing: The attacker sends forged ARP replies to the victim</w:t>
      </w:r>
      <w:r w:rsidR="00BF630C" w:rsidRPr="00353186">
        <w:rPr>
          <w:rFonts w:ascii="Arial" w:hAnsi="Arial" w:cs="Arial"/>
          <w:sz w:val="20"/>
          <w:szCs w:val="20"/>
        </w:rPr>
        <w:t>/</w:t>
      </w:r>
      <w:r w:rsidRPr="003202A4">
        <w:rPr>
          <w:rFonts w:ascii="Arial" w:hAnsi="Arial" w:cs="Arial"/>
          <w:sz w:val="20"/>
          <w:szCs w:val="20"/>
        </w:rPr>
        <w:t>gateway, associating the attacker’s MAC with the IP of the gateway or target.</w:t>
      </w:r>
    </w:p>
    <w:p w14:paraId="710E0F00" w14:textId="6D704BEF" w:rsidR="00DE22E1" w:rsidRDefault="00DE22E1" w:rsidP="00DE22E1">
      <w:pPr>
        <w:jc w:val="both"/>
        <w:rPr>
          <w:rFonts w:ascii="Arial" w:hAnsi="Arial" w:cs="Arial"/>
        </w:rPr>
      </w:pPr>
      <w:r>
        <w:rPr>
          <w:rFonts w:ascii="Arial" w:hAnsi="Arial" w:cs="Arial"/>
        </w:rPr>
        <w:t>Example case:</w:t>
      </w:r>
    </w:p>
    <w:p w14:paraId="00491D1C" w14:textId="0166DFFF" w:rsidR="00DE22E1" w:rsidRPr="003202A4" w:rsidRDefault="00DE22E1" w:rsidP="00DE22E1">
      <w:pPr>
        <w:jc w:val="center"/>
        <w:rPr>
          <w:rFonts w:ascii="Arial" w:hAnsi="Arial" w:cs="Arial"/>
        </w:rPr>
      </w:pPr>
      <w:r w:rsidRPr="00DE22E1">
        <w:rPr>
          <w:rFonts w:ascii="Arial" w:hAnsi="Arial" w:cs="Arial"/>
          <w:noProof/>
        </w:rPr>
        <w:drawing>
          <wp:inline distT="0" distB="0" distL="0" distR="0" wp14:anchorId="62ABE4F2" wp14:editId="2595004E">
            <wp:extent cx="4836160" cy="2884229"/>
            <wp:effectExtent l="0" t="0" r="0" b="0"/>
            <wp:docPr id="3" name="Picture 2">
              <a:extLst xmlns:a="http://schemas.openxmlformats.org/drawingml/2006/main">
                <a:ext uri="{FF2B5EF4-FFF2-40B4-BE49-F238E27FC236}">
                  <a16:creationId xmlns:a16="http://schemas.microsoft.com/office/drawing/2014/main" id="{13510894-DA9C-4E7A-BE2A-EC93AC47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3510894-DA9C-4E7A-BE2A-EC93AC475F32}"/>
                        </a:ext>
                      </a:extLst>
                    </pic:cNvPr>
                    <pic:cNvPicPr>
                      <a:picLocks noChangeAspect="1"/>
                    </pic:cNvPicPr>
                  </pic:nvPicPr>
                  <pic:blipFill>
                    <a:blip r:embed="rId5"/>
                    <a:stretch>
                      <a:fillRect/>
                    </a:stretch>
                  </pic:blipFill>
                  <pic:spPr>
                    <a:xfrm>
                      <a:off x="0" y="0"/>
                      <a:ext cx="4843818" cy="2888796"/>
                    </a:xfrm>
                    <a:prstGeom prst="rect">
                      <a:avLst/>
                    </a:prstGeom>
                  </pic:spPr>
                </pic:pic>
              </a:graphicData>
            </a:graphic>
          </wp:inline>
        </w:drawing>
      </w:r>
    </w:p>
    <w:p w14:paraId="22F105C6" w14:textId="77777777" w:rsidR="00353186" w:rsidRPr="00353186" w:rsidRDefault="00353186" w:rsidP="00353186">
      <w:pPr>
        <w:jc w:val="both"/>
        <w:rPr>
          <w:rFonts w:ascii="Arial" w:hAnsi="Arial" w:cs="Arial"/>
          <w:sz w:val="20"/>
          <w:szCs w:val="20"/>
          <w:lang w:val="en-US"/>
        </w:rPr>
      </w:pPr>
      <w:r w:rsidRPr="00353186">
        <w:rPr>
          <w:rFonts w:ascii="Arial" w:hAnsi="Arial" w:cs="Arial"/>
          <w:sz w:val="20"/>
          <w:szCs w:val="20"/>
          <w:lang w:val="en-US"/>
        </w:rPr>
        <w:t>Here, Smart Meter A attempting False Data Injection Attack to falsify data from Smart Meter C to Server Collector.</w:t>
      </w:r>
    </w:p>
    <w:p w14:paraId="31266160" w14:textId="71A1AD34" w:rsidR="004715D3" w:rsidRDefault="00353186" w:rsidP="00353186">
      <w:pPr>
        <w:jc w:val="both"/>
        <w:rPr>
          <w:rFonts w:ascii="Arial" w:hAnsi="Arial" w:cs="Arial"/>
          <w:sz w:val="20"/>
          <w:szCs w:val="20"/>
          <w:lang w:val="en-US"/>
        </w:rPr>
      </w:pPr>
      <w:r w:rsidRPr="00353186">
        <w:rPr>
          <w:rFonts w:ascii="Arial" w:hAnsi="Arial" w:cs="Arial"/>
          <w:sz w:val="20"/>
          <w:szCs w:val="20"/>
          <w:lang w:val="en-US"/>
        </w:rPr>
        <w:t>To initiate this attack, Smart Meter A will have to poison Data Collector to spoof the IP address of Smart Meter C and send falsified traffic to Server Collector as Smart Meter C</w:t>
      </w:r>
      <w:r>
        <w:rPr>
          <w:rFonts w:ascii="Arial" w:hAnsi="Arial" w:cs="Arial"/>
          <w:sz w:val="20"/>
          <w:szCs w:val="20"/>
          <w:lang w:val="en-US"/>
        </w:rPr>
        <w:t>.</w:t>
      </w:r>
    </w:p>
    <w:p w14:paraId="1C2175D7" w14:textId="46D39C92" w:rsidR="003B729C" w:rsidRPr="003B729C" w:rsidRDefault="003B729C" w:rsidP="00353186">
      <w:pPr>
        <w:jc w:val="both"/>
        <w:rPr>
          <w:rFonts w:ascii="Arial" w:hAnsi="Arial" w:cs="Arial"/>
          <w:b/>
          <w:bCs/>
          <w:sz w:val="20"/>
          <w:szCs w:val="20"/>
          <w:lang w:val="en-US"/>
        </w:rPr>
      </w:pPr>
      <w:r w:rsidRPr="003B729C">
        <w:rPr>
          <w:rFonts w:ascii="Arial" w:hAnsi="Arial" w:cs="Arial"/>
          <w:b/>
          <w:bCs/>
          <w:sz w:val="20"/>
          <w:szCs w:val="20"/>
          <w:lang w:val="en-US"/>
        </w:rPr>
        <w:t>Net</w:t>
      </w:r>
      <w:r>
        <w:rPr>
          <w:rFonts w:ascii="Arial" w:hAnsi="Arial" w:cs="Arial"/>
          <w:b/>
          <w:bCs/>
          <w:sz w:val="20"/>
          <w:szCs w:val="20"/>
          <w:lang w:val="en-US"/>
        </w:rPr>
        <w:t>work</w:t>
      </w:r>
      <w:r w:rsidRPr="003B729C">
        <w:rPr>
          <w:rFonts w:ascii="Arial" w:hAnsi="Arial" w:cs="Arial"/>
          <w:b/>
          <w:bCs/>
          <w:sz w:val="20"/>
          <w:szCs w:val="20"/>
          <w:lang w:val="en-US"/>
        </w:rPr>
        <w:t xml:space="preserve"> Scenario:</w:t>
      </w:r>
    </w:p>
    <w:p w14:paraId="574C0B50" w14:textId="426C6512" w:rsidR="003B729C" w:rsidRDefault="00544FBB" w:rsidP="00353186">
      <w:pPr>
        <w:jc w:val="both"/>
        <w:rPr>
          <w:rFonts w:ascii="Arial" w:hAnsi="Arial" w:cs="Arial"/>
          <w:sz w:val="20"/>
          <w:szCs w:val="20"/>
          <w:lang w:val="en-US"/>
        </w:rPr>
      </w:pPr>
      <w:r>
        <w:rPr>
          <w:noProof/>
        </w:rPr>
        <w:drawing>
          <wp:inline distT="0" distB="0" distL="0" distR="0" wp14:anchorId="536E28C6" wp14:editId="072BAAED">
            <wp:extent cx="5731510" cy="1981835"/>
            <wp:effectExtent l="19050" t="19050" r="21590" b="18415"/>
            <wp:docPr id="2013416613" name="Picture 1" descr="A diagram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16613" name="Picture 1" descr="A diagram of a planet&#10;&#10;AI-generated content may be incorrect."/>
                    <pic:cNvPicPr/>
                  </pic:nvPicPr>
                  <pic:blipFill>
                    <a:blip r:embed="rId6"/>
                    <a:stretch>
                      <a:fillRect/>
                    </a:stretch>
                  </pic:blipFill>
                  <pic:spPr>
                    <a:xfrm>
                      <a:off x="0" y="0"/>
                      <a:ext cx="5731510" cy="1981835"/>
                    </a:xfrm>
                    <a:prstGeom prst="rect">
                      <a:avLst/>
                    </a:prstGeom>
                    <a:ln>
                      <a:solidFill>
                        <a:schemeClr val="bg1">
                          <a:lumMod val="85000"/>
                        </a:schemeClr>
                      </a:solidFill>
                    </a:ln>
                  </pic:spPr>
                </pic:pic>
              </a:graphicData>
            </a:graphic>
          </wp:inline>
        </w:drawing>
      </w:r>
    </w:p>
    <w:p w14:paraId="2F3640CB" w14:textId="0A29D02A" w:rsidR="00353186" w:rsidRPr="00FF630A" w:rsidRDefault="00FF630A" w:rsidP="00353186">
      <w:pPr>
        <w:jc w:val="both"/>
        <w:rPr>
          <w:rFonts w:ascii="Arial" w:hAnsi="Arial" w:cs="Arial"/>
          <w:b/>
          <w:bCs/>
          <w:sz w:val="20"/>
          <w:szCs w:val="20"/>
          <w:lang w:val="en-US"/>
        </w:rPr>
      </w:pPr>
      <w:r w:rsidRPr="00FF630A">
        <w:rPr>
          <w:rFonts w:ascii="Arial" w:hAnsi="Arial" w:cs="Arial"/>
          <w:b/>
          <w:bCs/>
          <w:sz w:val="20"/>
          <w:szCs w:val="20"/>
          <w:lang w:val="en-US"/>
        </w:rPr>
        <w:t>Source code changes:</w:t>
      </w:r>
    </w:p>
    <w:p w14:paraId="59028FFC" w14:textId="29FE08E9" w:rsidR="00FF630A" w:rsidRPr="00FF630A" w:rsidRDefault="00FF630A" w:rsidP="00FF630A">
      <w:pPr>
        <w:jc w:val="both"/>
        <w:rPr>
          <w:rFonts w:ascii="Arial" w:hAnsi="Arial" w:cs="Arial"/>
          <w:sz w:val="20"/>
          <w:szCs w:val="20"/>
          <w:lang w:val="en-US"/>
        </w:rPr>
      </w:pPr>
      <w:r w:rsidRPr="00FF630A">
        <w:rPr>
          <w:rFonts w:ascii="Arial" w:hAnsi="Arial" w:cs="Arial"/>
          <w:sz w:val="20"/>
          <w:szCs w:val="20"/>
          <w:lang w:val="en-US"/>
        </w:rPr>
        <w:lastRenderedPageBreak/>
        <w:t xml:space="preserve">Source codes of ARP protocol </w:t>
      </w:r>
      <w:proofErr w:type="gramStart"/>
      <w:r>
        <w:rPr>
          <w:rFonts w:ascii="Arial" w:hAnsi="Arial" w:cs="Arial"/>
          <w:sz w:val="20"/>
          <w:szCs w:val="20"/>
          <w:lang w:val="en-US"/>
        </w:rPr>
        <w:t>is</w:t>
      </w:r>
      <w:proofErr w:type="gramEnd"/>
      <w:r w:rsidRPr="00FF630A">
        <w:rPr>
          <w:rFonts w:ascii="Arial" w:hAnsi="Arial" w:cs="Arial"/>
          <w:sz w:val="20"/>
          <w:szCs w:val="20"/>
          <w:lang w:val="en-US"/>
        </w:rPr>
        <w:t xml:space="preserve"> modified </w:t>
      </w:r>
    </w:p>
    <w:p w14:paraId="525A8C0A" w14:textId="77777777" w:rsidR="00FF630A" w:rsidRPr="00FF630A" w:rsidRDefault="00FF630A" w:rsidP="00FF630A">
      <w:pPr>
        <w:pStyle w:val="ListParagraph"/>
        <w:numPr>
          <w:ilvl w:val="0"/>
          <w:numId w:val="4"/>
        </w:numPr>
        <w:jc w:val="both"/>
        <w:rPr>
          <w:rFonts w:ascii="Arial" w:hAnsi="Arial" w:cs="Arial"/>
          <w:sz w:val="20"/>
          <w:szCs w:val="20"/>
          <w:lang w:val="en-US"/>
        </w:rPr>
      </w:pPr>
      <w:r w:rsidRPr="00FF630A">
        <w:rPr>
          <w:rFonts w:ascii="Arial" w:hAnsi="Arial" w:cs="Arial"/>
          <w:sz w:val="20"/>
          <w:szCs w:val="20"/>
          <w:lang w:val="en-US"/>
        </w:rPr>
        <w:t xml:space="preserve">The attacker/malicious node (Smart Meter A) and the legitimate/attacked node (Smart Meter C) are defined in the </w:t>
      </w:r>
      <w:proofErr w:type="spellStart"/>
      <w:r w:rsidRPr="00FF630A">
        <w:rPr>
          <w:rFonts w:ascii="Arial" w:hAnsi="Arial" w:cs="Arial"/>
          <w:sz w:val="20"/>
          <w:szCs w:val="20"/>
          <w:lang w:val="en-US"/>
        </w:rPr>
        <w:t>GenerateArpRequest.c</w:t>
      </w:r>
      <w:proofErr w:type="spellEnd"/>
      <w:r w:rsidRPr="00FF630A">
        <w:rPr>
          <w:rFonts w:ascii="Arial" w:hAnsi="Arial" w:cs="Arial"/>
          <w:sz w:val="20"/>
          <w:szCs w:val="20"/>
          <w:lang w:val="en-US"/>
        </w:rPr>
        <w:t xml:space="preserve"> file of the ARP project. </w:t>
      </w:r>
    </w:p>
    <w:p w14:paraId="5B73960C" w14:textId="76BB4A99" w:rsidR="00FF630A" w:rsidRPr="00FF630A" w:rsidRDefault="00FF630A" w:rsidP="00FF630A">
      <w:pPr>
        <w:pStyle w:val="ListParagraph"/>
        <w:numPr>
          <w:ilvl w:val="0"/>
          <w:numId w:val="4"/>
        </w:numPr>
        <w:jc w:val="both"/>
        <w:rPr>
          <w:rFonts w:ascii="Arial" w:hAnsi="Arial" w:cs="Arial"/>
          <w:sz w:val="20"/>
          <w:szCs w:val="20"/>
          <w:lang w:val="en-US"/>
        </w:rPr>
      </w:pPr>
      <w:r w:rsidRPr="00FF630A">
        <w:rPr>
          <w:rFonts w:ascii="Arial" w:hAnsi="Arial" w:cs="Arial"/>
          <w:sz w:val="20"/>
          <w:szCs w:val="20"/>
          <w:lang w:val="en-US"/>
        </w:rPr>
        <w:t>The attacker node sends falsified ARP packets mapping the attackers MAC address with IP address of Smart Meter C.</w:t>
      </w:r>
    </w:p>
    <w:p w14:paraId="4B6AE6AF" w14:textId="54779DB3" w:rsidR="00FF630A" w:rsidRPr="00FF630A" w:rsidRDefault="00FF630A" w:rsidP="00F14214">
      <w:pPr>
        <w:jc w:val="center"/>
        <w:rPr>
          <w:rFonts w:ascii="Arial" w:hAnsi="Arial" w:cs="Arial"/>
          <w:sz w:val="20"/>
          <w:szCs w:val="20"/>
          <w:lang w:val="en-US"/>
        </w:rPr>
      </w:pPr>
      <w:r w:rsidRPr="00FF630A">
        <w:rPr>
          <w:rFonts w:ascii="Arial" w:hAnsi="Arial" w:cs="Arial"/>
          <w:noProof/>
          <w:sz w:val="20"/>
          <w:szCs w:val="20"/>
        </w:rPr>
        <w:drawing>
          <wp:inline distT="0" distB="0" distL="0" distR="0" wp14:anchorId="6C9CF5DB" wp14:editId="692939E6">
            <wp:extent cx="5493600" cy="2998800"/>
            <wp:effectExtent l="0" t="0" r="0" b="0"/>
            <wp:docPr id="6" name="Picture 5" descr="A screenshot of a computer program&#10;&#10;AI-generated content may be incorrect.">
              <a:extLst xmlns:a="http://schemas.openxmlformats.org/drawingml/2006/main">
                <a:ext uri="{FF2B5EF4-FFF2-40B4-BE49-F238E27FC236}">
                  <a16:creationId xmlns:a16="http://schemas.microsoft.com/office/drawing/2014/main" id="{8F24228E-4080-4471-89AA-93DAF9006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AI-generated content may be incorrect.">
                      <a:extLst>
                        <a:ext uri="{FF2B5EF4-FFF2-40B4-BE49-F238E27FC236}">
                          <a16:creationId xmlns:a16="http://schemas.microsoft.com/office/drawing/2014/main" id="{8F24228E-4080-4471-89AA-93DAF9006439}"/>
                        </a:ext>
                      </a:extLst>
                    </pic:cNvPr>
                    <pic:cNvPicPr>
                      <a:picLocks noChangeAspect="1"/>
                    </pic:cNvPicPr>
                  </pic:nvPicPr>
                  <pic:blipFill>
                    <a:blip r:embed="rId7"/>
                    <a:stretch>
                      <a:fillRect/>
                    </a:stretch>
                  </pic:blipFill>
                  <pic:spPr>
                    <a:xfrm>
                      <a:off x="0" y="0"/>
                      <a:ext cx="5493600" cy="2998800"/>
                    </a:xfrm>
                    <a:prstGeom prst="rect">
                      <a:avLst/>
                    </a:prstGeom>
                  </pic:spPr>
                </pic:pic>
              </a:graphicData>
            </a:graphic>
          </wp:inline>
        </w:drawing>
      </w:r>
    </w:p>
    <w:p w14:paraId="1A8FE259" w14:textId="0BE9AD67" w:rsidR="00FF630A" w:rsidRDefault="00FF630A" w:rsidP="00FF630A">
      <w:pPr>
        <w:pStyle w:val="ListParagraph"/>
        <w:numPr>
          <w:ilvl w:val="0"/>
          <w:numId w:val="5"/>
        </w:numPr>
        <w:jc w:val="both"/>
        <w:rPr>
          <w:rFonts w:ascii="Arial" w:hAnsi="Arial" w:cs="Arial"/>
          <w:sz w:val="20"/>
          <w:szCs w:val="20"/>
          <w:lang w:val="en-US"/>
        </w:rPr>
      </w:pPr>
      <w:r w:rsidRPr="00FF630A">
        <w:rPr>
          <w:rFonts w:ascii="Arial" w:hAnsi="Arial" w:cs="Arial"/>
          <w:sz w:val="20"/>
          <w:szCs w:val="20"/>
          <w:lang w:val="en-US"/>
        </w:rPr>
        <w:t xml:space="preserve">Further, in the function </w:t>
      </w:r>
      <w:proofErr w:type="spellStart"/>
      <w:r w:rsidRPr="00FF630A">
        <w:rPr>
          <w:rFonts w:ascii="Arial" w:hAnsi="Arial" w:cs="Arial"/>
          <w:sz w:val="20"/>
          <w:szCs w:val="20"/>
          <w:lang w:val="en-US"/>
        </w:rPr>
        <w:t>fn_NetSim_Generate_ARP_</w:t>
      </w:r>
      <w:proofErr w:type="gramStart"/>
      <w:r w:rsidRPr="00FF630A">
        <w:rPr>
          <w:rFonts w:ascii="Arial" w:hAnsi="Arial" w:cs="Arial"/>
          <w:sz w:val="20"/>
          <w:szCs w:val="20"/>
          <w:lang w:val="en-US"/>
        </w:rPr>
        <w:t>Request</w:t>
      </w:r>
      <w:proofErr w:type="spellEnd"/>
      <w:r w:rsidRPr="00FF630A">
        <w:rPr>
          <w:rFonts w:ascii="Arial" w:hAnsi="Arial" w:cs="Arial"/>
          <w:sz w:val="20"/>
          <w:szCs w:val="20"/>
          <w:lang w:val="en-US"/>
        </w:rPr>
        <w:t>(</w:t>
      </w:r>
      <w:proofErr w:type="gramEnd"/>
      <w:r w:rsidRPr="00FF630A">
        <w:rPr>
          <w:rFonts w:ascii="Arial" w:hAnsi="Arial" w:cs="Arial"/>
          <w:sz w:val="20"/>
          <w:szCs w:val="20"/>
          <w:lang w:val="en-US"/>
        </w:rPr>
        <w:t xml:space="preserve">) which is part of the </w:t>
      </w:r>
      <w:proofErr w:type="spellStart"/>
      <w:r w:rsidRPr="00FF630A">
        <w:rPr>
          <w:rFonts w:ascii="Arial" w:hAnsi="Arial" w:cs="Arial"/>
          <w:sz w:val="20"/>
          <w:szCs w:val="20"/>
          <w:lang w:val="en-US"/>
        </w:rPr>
        <w:t>GenerateArpRequest.c</w:t>
      </w:r>
      <w:proofErr w:type="spellEnd"/>
      <w:r w:rsidRPr="00FF630A">
        <w:rPr>
          <w:rFonts w:ascii="Arial" w:hAnsi="Arial" w:cs="Arial"/>
          <w:sz w:val="20"/>
          <w:szCs w:val="20"/>
          <w:lang w:val="en-US"/>
        </w:rPr>
        <w:t xml:space="preserve"> file, code has been added to include a false IP address in the ARP packet generated from the attacker/malicious node</w:t>
      </w:r>
      <w:r>
        <w:rPr>
          <w:rFonts w:ascii="Arial" w:hAnsi="Arial" w:cs="Arial"/>
          <w:sz w:val="20"/>
          <w:szCs w:val="20"/>
          <w:lang w:val="en-US"/>
        </w:rPr>
        <w:t>.</w:t>
      </w:r>
    </w:p>
    <w:p w14:paraId="15268089" w14:textId="66DD880B" w:rsidR="00FF630A" w:rsidRDefault="00FF630A" w:rsidP="00F14214">
      <w:pPr>
        <w:jc w:val="center"/>
        <w:rPr>
          <w:rFonts w:ascii="Arial" w:hAnsi="Arial" w:cs="Arial"/>
          <w:sz w:val="20"/>
          <w:szCs w:val="20"/>
          <w:lang w:val="en-US"/>
        </w:rPr>
      </w:pPr>
      <w:r w:rsidRPr="00FF630A">
        <w:rPr>
          <w:rFonts w:ascii="Arial" w:hAnsi="Arial" w:cs="Arial"/>
          <w:noProof/>
          <w:sz w:val="20"/>
          <w:szCs w:val="20"/>
        </w:rPr>
        <w:drawing>
          <wp:inline distT="0" distB="0" distL="0" distR="0" wp14:anchorId="5BB8EDD4" wp14:editId="09F5D4A9">
            <wp:extent cx="5493600" cy="2998800"/>
            <wp:effectExtent l="0" t="0" r="0" b="0"/>
            <wp:docPr id="5" name="Picture 4" descr="A screenshot of a computer program&#10;&#10;AI-generated content may be incorrect.">
              <a:extLst xmlns:a="http://schemas.openxmlformats.org/drawingml/2006/main">
                <a:ext uri="{FF2B5EF4-FFF2-40B4-BE49-F238E27FC236}">
                  <a16:creationId xmlns:a16="http://schemas.microsoft.com/office/drawing/2014/main" id="{876744DB-D583-4342-9F2E-58FDE2F66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AI-generated content may be incorrect.">
                      <a:extLst>
                        <a:ext uri="{FF2B5EF4-FFF2-40B4-BE49-F238E27FC236}">
                          <a16:creationId xmlns:a16="http://schemas.microsoft.com/office/drawing/2014/main" id="{876744DB-D583-4342-9F2E-58FDE2F66C3D}"/>
                        </a:ext>
                      </a:extLst>
                    </pic:cNvPr>
                    <pic:cNvPicPr>
                      <a:picLocks noChangeAspect="1"/>
                    </pic:cNvPicPr>
                  </pic:nvPicPr>
                  <pic:blipFill>
                    <a:blip r:embed="rId8"/>
                    <a:stretch>
                      <a:fillRect/>
                    </a:stretch>
                  </pic:blipFill>
                  <pic:spPr>
                    <a:xfrm>
                      <a:off x="0" y="0"/>
                      <a:ext cx="5493600" cy="2998800"/>
                    </a:xfrm>
                    <a:prstGeom prst="rect">
                      <a:avLst/>
                    </a:prstGeom>
                  </pic:spPr>
                </pic:pic>
              </a:graphicData>
            </a:graphic>
          </wp:inline>
        </w:drawing>
      </w:r>
    </w:p>
    <w:p w14:paraId="4A91EAA7" w14:textId="3968953C" w:rsidR="00FF630A" w:rsidRDefault="00FF630A" w:rsidP="00FF630A">
      <w:pPr>
        <w:pStyle w:val="ListParagraph"/>
        <w:numPr>
          <w:ilvl w:val="0"/>
          <w:numId w:val="5"/>
        </w:numPr>
        <w:jc w:val="both"/>
        <w:rPr>
          <w:rFonts w:ascii="Arial" w:hAnsi="Arial" w:cs="Arial"/>
          <w:sz w:val="20"/>
          <w:szCs w:val="20"/>
          <w:lang w:val="en-US"/>
        </w:rPr>
      </w:pPr>
      <w:r w:rsidRPr="00FF630A">
        <w:rPr>
          <w:rFonts w:ascii="Arial" w:hAnsi="Arial" w:cs="Arial"/>
          <w:sz w:val="20"/>
          <w:szCs w:val="20"/>
          <w:lang w:val="en-US"/>
        </w:rPr>
        <w:t xml:space="preserve">In the </w:t>
      </w:r>
      <w:proofErr w:type="spellStart"/>
      <w:r w:rsidRPr="00FF630A">
        <w:rPr>
          <w:rFonts w:ascii="Arial" w:hAnsi="Arial" w:cs="Arial"/>
          <w:sz w:val="20"/>
          <w:szCs w:val="20"/>
          <w:lang w:val="en-US"/>
        </w:rPr>
        <w:t>ARP.c</w:t>
      </w:r>
      <w:proofErr w:type="spellEnd"/>
      <w:r w:rsidRPr="00FF630A">
        <w:rPr>
          <w:rFonts w:ascii="Arial" w:hAnsi="Arial" w:cs="Arial"/>
          <w:sz w:val="20"/>
          <w:szCs w:val="20"/>
          <w:lang w:val="en-US"/>
        </w:rPr>
        <w:t xml:space="preserve"> file, an additional function </w:t>
      </w:r>
      <w:proofErr w:type="spellStart"/>
      <w:r w:rsidRPr="00FF630A">
        <w:rPr>
          <w:rFonts w:ascii="Arial" w:hAnsi="Arial" w:cs="Arial"/>
          <w:sz w:val="20"/>
          <w:szCs w:val="20"/>
          <w:lang w:val="en-US"/>
        </w:rPr>
        <w:t>fn_NetSim_ARP_Table_Update_</w:t>
      </w:r>
      <w:proofErr w:type="gramStart"/>
      <w:r w:rsidRPr="00FF630A">
        <w:rPr>
          <w:rFonts w:ascii="Arial" w:hAnsi="Arial" w:cs="Arial"/>
          <w:sz w:val="20"/>
          <w:szCs w:val="20"/>
          <w:lang w:val="en-US"/>
        </w:rPr>
        <w:t>Log</w:t>
      </w:r>
      <w:proofErr w:type="spellEnd"/>
      <w:r w:rsidRPr="00FF630A">
        <w:rPr>
          <w:rFonts w:ascii="Arial" w:hAnsi="Arial" w:cs="Arial"/>
          <w:sz w:val="20"/>
          <w:szCs w:val="20"/>
          <w:lang w:val="en-US"/>
        </w:rPr>
        <w:t>(</w:t>
      </w:r>
      <w:proofErr w:type="gramEnd"/>
      <w:r w:rsidRPr="00FF630A">
        <w:rPr>
          <w:rFonts w:ascii="Arial" w:hAnsi="Arial" w:cs="Arial"/>
          <w:sz w:val="20"/>
          <w:szCs w:val="20"/>
          <w:lang w:val="en-US"/>
        </w:rPr>
        <w:t>) has been added to generate ARP table logs for each node in the network that runs the ARP protocol. This function is called from various parts of the ARP protocol source code where ARP table updates occur.</w:t>
      </w:r>
    </w:p>
    <w:p w14:paraId="223C4C7C" w14:textId="77777777" w:rsidR="00FF630A" w:rsidRDefault="00FF630A" w:rsidP="00FF630A">
      <w:pPr>
        <w:pStyle w:val="ListParagraph"/>
        <w:jc w:val="both"/>
        <w:rPr>
          <w:rFonts w:ascii="Arial" w:hAnsi="Arial" w:cs="Arial"/>
          <w:sz w:val="20"/>
          <w:szCs w:val="20"/>
          <w:lang w:val="en-US"/>
        </w:rPr>
      </w:pPr>
    </w:p>
    <w:p w14:paraId="54B5A00B" w14:textId="3E56FAF2" w:rsidR="00FF630A" w:rsidRDefault="00FF630A" w:rsidP="00F14214">
      <w:pPr>
        <w:pStyle w:val="ListParagraph"/>
        <w:ind w:left="0"/>
        <w:jc w:val="center"/>
        <w:rPr>
          <w:rFonts w:ascii="Arial" w:hAnsi="Arial" w:cs="Arial"/>
          <w:sz w:val="20"/>
          <w:szCs w:val="20"/>
          <w:lang w:val="en-US"/>
        </w:rPr>
      </w:pPr>
      <w:r>
        <w:rPr>
          <w:noProof/>
        </w:rPr>
        <w:lastRenderedPageBreak/>
        <w:drawing>
          <wp:inline distT="0" distB="0" distL="0" distR="0" wp14:anchorId="6A6D38B0" wp14:editId="36EBFB96">
            <wp:extent cx="5493600" cy="2998800"/>
            <wp:effectExtent l="0" t="0" r="0" b="0"/>
            <wp:docPr id="155573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2603" name=""/>
                    <pic:cNvPicPr/>
                  </pic:nvPicPr>
                  <pic:blipFill>
                    <a:blip r:embed="rId9"/>
                    <a:stretch>
                      <a:fillRect/>
                    </a:stretch>
                  </pic:blipFill>
                  <pic:spPr>
                    <a:xfrm>
                      <a:off x="0" y="0"/>
                      <a:ext cx="5493600" cy="2998800"/>
                    </a:xfrm>
                    <a:prstGeom prst="rect">
                      <a:avLst/>
                    </a:prstGeom>
                  </pic:spPr>
                </pic:pic>
              </a:graphicData>
            </a:graphic>
          </wp:inline>
        </w:drawing>
      </w:r>
    </w:p>
    <w:p w14:paraId="75C6E0CD" w14:textId="77777777" w:rsidR="00FF630A" w:rsidRPr="00FF630A" w:rsidRDefault="00FF630A" w:rsidP="00FF630A">
      <w:pPr>
        <w:pStyle w:val="ListParagraph"/>
        <w:ind w:left="0"/>
        <w:rPr>
          <w:rFonts w:ascii="Arial" w:hAnsi="Arial" w:cs="Arial"/>
          <w:sz w:val="20"/>
          <w:szCs w:val="20"/>
          <w:lang w:val="en-US"/>
        </w:rPr>
      </w:pPr>
    </w:p>
    <w:p w14:paraId="0CD1402C" w14:textId="56C9A6A7" w:rsidR="00FF630A" w:rsidRDefault="00FF630A" w:rsidP="00FF630A">
      <w:pPr>
        <w:pStyle w:val="ListParagraph"/>
        <w:numPr>
          <w:ilvl w:val="0"/>
          <w:numId w:val="5"/>
        </w:numPr>
        <w:jc w:val="both"/>
        <w:rPr>
          <w:rFonts w:ascii="Arial" w:hAnsi="Arial" w:cs="Arial"/>
          <w:sz w:val="20"/>
          <w:szCs w:val="20"/>
          <w:lang w:val="en-US"/>
        </w:rPr>
      </w:pPr>
      <w:r w:rsidRPr="00FF630A">
        <w:rPr>
          <w:rFonts w:ascii="Arial" w:hAnsi="Arial" w:cs="Arial"/>
          <w:sz w:val="20"/>
          <w:szCs w:val="20"/>
          <w:lang w:val="en-US"/>
        </w:rPr>
        <w:t xml:space="preserve">The source code of the Application project was modified to enable the attacker/malicious node to send spoofed data packets using the IP address of the legitimate/attacked node as the source IP address. The attacker/malicious node (Smart Meter A) and the legitimate/attacked node (Smart Meter C) are defined in the </w:t>
      </w:r>
      <w:proofErr w:type="spellStart"/>
      <w:r w:rsidRPr="00FF630A">
        <w:rPr>
          <w:rFonts w:ascii="Arial" w:hAnsi="Arial" w:cs="Arial"/>
          <w:sz w:val="20"/>
          <w:szCs w:val="20"/>
          <w:lang w:val="en-US"/>
        </w:rPr>
        <w:t>Application.h</w:t>
      </w:r>
      <w:proofErr w:type="spellEnd"/>
      <w:r w:rsidRPr="00FF630A">
        <w:rPr>
          <w:rFonts w:ascii="Arial" w:hAnsi="Arial" w:cs="Arial"/>
          <w:sz w:val="20"/>
          <w:szCs w:val="20"/>
          <w:lang w:val="en-US"/>
        </w:rPr>
        <w:t xml:space="preserve"> file of the Application project</w:t>
      </w:r>
    </w:p>
    <w:p w14:paraId="66999296" w14:textId="34B64DFE" w:rsidR="008443A1" w:rsidRPr="008443A1" w:rsidRDefault="00FF630A" w:rsidP="00F14214">
      <w:pPr>
        <w:jc w:val="center"/>
        <w:rPr>
          <w:rFonts w:ascii="Arial" w:hAnsi="Arial" w:cs="Arial"/>
          <w:sz w:val="20"/>
          <w:szCs w:val="20"/>
          <w:lang w:val="en-US"/>
        </w:rPr>
      </w:pPr>
      <w:r>
        <w:rPr>
          <w:noProof/>
        </w:rPr>
        <w:drawing>
          <wp:inline distT="0" distB="0" distL="0" distR="0" wp14:anchorId="7DC669CE" wp14:editId="161F7912">
            <wp:extent cx="5493600" cy="2998800"/>
            <wp:effectExtent l="0" t="0" r="0" b="0"/>
            <wp:docPr id="53392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6401" name=""/>
                    <pic:cNvPicPr/>
                  </pic:nvPicPr>
                  <pic:blipFill>
                    <a:blip r:embed="rId10"/>
                    <a:stretch>
                      <a:fillRect/>
                    </a:stretch>
                  </pic:blipFill>
                  <pic:spPr>
                    <a:xfrm>
                      <a:off x="0" y="0"/>
                      <a:ext cx="5493600" cy="2998800"/>
                    </a:xfrm>
                    <a:prstGeom prst="rect">
                      <a:avLst/>
                    </a:prstGeom>
                  </pic:spPr>
                </pic:pic>
              </a:graphicData>
            </a:graphic>
          </wp:inline>
        </w:drawing>
      </w:r>
    </w:p>
    <w:p w14:paraId="425324DF" w14:textId="50DAEB6E" w:rsidR="008443A1" w:rsidRDefault="008443A1" w:rsidP="008443A1">
      <w:pPr>
        <w:pStyle w:val="ListParagraph"/>
        <w:numPr>
          <w:ilvl w:val="0"/>
          <w:numId w:val="5"/>
        </w:numPr>
        <w:jc w:val="both"/>
        <w:rPr>
          <w:rFonts w:ascii="Arial" w:hAnsi="Arial" w:cs="Arial"/>
          <w:sz w:val="20"/>
          <w:szCs w:val="20"/>
          <w:lang w:val="en-US"/>
        </w:rPr>
      </w:pPr>
      <w:r w:rsidRPr="008443A1">
        <w:rPr>
          <w:rFonts w:ascii="Arial" w:hAnsi="Arial" w:cs="Arial"/>
          <w:sz w:val="20"/>
          <w:szCs w:val="20"/>
          <w:lang w:val="en-US"/>
        </w:rPr>
        <w:t xml:space="preserve">In the function </w:t>
      </w:r>
      <w:proofErr w:type="spellStart"/>
      <w:r w:rsidRPr="008443A1">
        <w:rPr>
          <w:rFonts w:ascii="Arial" w:hAnsi="Arial" w:cs="Arial"/>
          <w:sz w:val="20"/>
          <w:szCs w:val="20"/>
          <w:lang w:val="en-US"/>
        </w:rPr>
        <w:t>fn_NetSim_Application_</w:t>
      </w:r>
      <w:proofErr w:type="gramStart"/>
      <w:r w:rsidRPr="008443A1">
        <w:rPr>
          <w:rFonts w:ascii="Arial" w:hAnsi="Arial" w:cs="Arial"/>
          <w:sz w:val="20"/>
          <w:szCs w:val="20"/>
          <w:lang w:val="en-US"/>
        </w:rPr>
        <w:t>StartDataAPP</w:t>
      </w:r>
      <w:proofErr w:type="spellEnd"/>
      <w:r w:rsidRPr="008443A1">
        <w:rPr>
          <w:rFonts w:ascii="Arial" w:hAnsi="Arial" w:cs="Arial"/>
          <w:sz w:val="20"/>
          <w:szCs w:val="20"/>
          <w:lang w:val="en-US"/>
        </w:rPr>
        <w:t>(</w:t>
      </w:r>
      <w:proofErr w:type="gramEnd"/>
      <w:r w:rsidRPr="008443A1">
        <w:rPr>
          <w:rFonts w:ascii="Arial" w:hAnsi="Arial" w:cs="Arial"/>
          <w:sz w:val="20"/>
          <w:szCs w:val="20"/>
          <w:lang w:val="en-US"/>
        </w:rPr>
        <w:t xml:space="preserve">), which is part of the </w:t>
      </w:r>
      <w:proofErr w:type="spellStart"/>
      <w:r w:rsidRPr="008443A1">
        <w:rPr>
          <w:rFonts w:ascii="Arial" w:hAnsi="Arial" w:cs="Arial"/>
          <w:sz w:val="20"/>
          <w:szCs w:val="20"/>
          <w:lang w:val="en-US"/>
        </w:rPr>
        <w:t>Database_FTP_Custom.c</w:t>
      </w:r>
      <w:proofErr w:type="spellEnd"/>
      <w:r w:rsidRPr="008443A1">
        <w:rPr>
          <w:rFonts w:ascii="Arial" w:hAnsi="Arial" w:cs="Arial"/>
          <w:sz w:val="20"/>
          <w:szCs w:val="20"/>
          <w:lang w:val="en-US"/>
        </w:rPr>
        <w:t xml:space="preserve"> file, code was added to include a false IP address in the data packet generated from the attacker/malicious node</w:t>
      </w:r>
      <w:r>
        <w:rPr>
          <w:rFonts w:ascii="Arial" w:hAnsi="Arial" w:cs="Arial"/>
          <w:sz w:val="20"/>
          <w:szCs w:val="20"/>
          <w:lang w:val="en-US"/>
        </w:rPr>
        <w:t>.</w:t>
      </w:r>
    </w:p>
    <w:p w14:paraId="648565F8" w14:textId="479A0278" w:rsidR="008443A1" w:rsidRDefault="008443A1" w:rsidP="00F14214">
      <w:pPr>
        <w:jc w:val="center"/>
        <w:rPr>
          <w:rFonts w:ascii="Arial" w:hAnsi="Arial" w:cs="Arial"/>
          <w:sz w:val="20"/>
          <w:szCs w:val="20"/>
          <w:lang w:val="en-US"/>
        </w:rPr>
      </w:pPr>
      <w:r w:rsidRPr="008443A1">
        <w:rPr>
          <w:rFonts w:ascii="Arial" w:hAnsi="Arial" w:cs="Arial"/>
          <w:noProof/>
          <w:sz w:val="20"/>
          <w:szCs w:val="20"/>
        </w:rPr>
        <w:lastRenderedPageBreak/>
        <w:drawing>
          <wp:inline distT="0" distB="0" distL="0" distR="0" wp14:anchorId="02F95555" wp14:editId="50745745">
            <wp:extent cx="5493600" cy="2998800"/>
            <wp:effectExtent l="0" t="0" r="0" b="0"/>
            <wp:docPr id="1375961675" name="Picture 4" descr="A screenshot of a computer program&#10;&#10;AI-generated content may be incorrect.">
              <a:extLst xmlns:a="http://schemas.openxmlformats.org/drawingml/2006/main">
                <a:ext uri="{FF2B5EF4-FFF2-40B4-BE49-F238E27FC236}">
                  <a16:creationId xmlns:a16="http://schemas.microsoft.com/office/drawing/2014/main" id="{57A14C6F-80D0-4479-A35B-2263BA3B3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61675" name="Picture 4" descr="A screenshot of a computer program&#10;&#10;AI-generated content may be incorrect.">
                      <a:extLst>
                        <a:ext uri="{FF2B5EF4-FFF2-40B4-BE49-F238E27FC236}">
                          <a16:creationId xmlns:a16="http://schemas.microsoft.com/office/drawing/2014/main" id="{57A14C6F-80D0-4479-A35B-2263BA3B3F91}"/>
                        </a:ext>
                      </a:extLst>
                    </pic:cNvPr>
                    <pic:cNvPicPr>
                      <a:picLocks noChangeAspect="1"/>
                    </pic:cNvPicPr>
                  </pic:nvPicPr>
                  <pic:blipFill>
                    <a:blip r:embed="rId11"/>
                    <a:stretch>
                      <a:fillRect/>
                    </a:stretch>
                  </pic:blipFill>
                  <pic:spPr>
                    <a:xfrm>
                      <a:off x="0" y="0"/>
                      <a:ext cx="5493600" cy="2998800"/>
                    </a:xfrm>
                    <a:prstGeom prst="rect">
                      <a:avLst/>
                    </a:prstGeom>
                  </pic:spPr>
                </pic:pic>
              </a:graphicData>
            </a:graphic>
          </wp:inline>
        </w:drawing>
      </w:r>
    </w:p>
    <w:p w14:paraId="100A0341" w14:textId="77777777" w:rsidR="008443A1" w:rsidRPr="008443A1" w:rsidRDefault="008443A1" w:rsidP="008443A1">
      <w:pPr>
        <w:pStyle w:val="ListParagraph"/>
        <w:numPr>
          <w:ilvl w:val="0"/>
          <w:numId w:val="5"/>
        </w:numPr>
        <w:jc w:val="both"/>
        <w:rPr>
          <w:rFonts w:ascii="Arial" w:hAnsi="Arial" w:cs="Arial"/>
          <w:sz w:val="20"/>
          <w:szCs w:val="20"/>
          <w:lang w:val="en-US"/>
        </w:rPr>
      </w:pPr>
      <w:r w:rsidRPr="008443A1">
        <w:rPr>
          <w:rFonts w:ascii="Arial" w:hAnsi="Arial" w:cs="Arial"/>
          <w:sz w:val="20"/>
          <w:szCs w:val="20"/>
          <w:lang w:val="en-US"/>
        </w:rPr>
        <w:t xml:space="preserve">In the function </w:t>
      </w:r>
      <w:proofErr w:type="spellStart"/>
      <w:r w:rsidRPr="008443A1">
        <w:rPr>
          <w:rFonts w:ascii="Arial" w:hAnsi="Arial" w:cs="Arial"/>
          <w:sz w:val="20"/>
          <w:szCs w:val="20"/>
          <w:lang w:val="en-US"/>
        </w:rPr>
        <w:t>fn_NetSim_Application_</w:t>
      </w:r>
      <w:proofErr w:type="gramStart"/>
      <w:r w:rsidRPr="008443A1">
        <w:rPr>
          <w:rFonts w:ascii="Arial" w:hAnsi="Arial" w:cs="Arial"/>
          <w:sz w:val="20"/>
          <w:szCs w:val="20"/>
          <w:lang w:val="en-US"/>
        </w:rPr>
        <w:t>StartDataAPP</w:t>
      </w:r>
      <w:proofErr w:type="spellEnd"/>
      <w:r w:rsidRPr="008443A1">
        <w:rPr>
          <w:rFonts w:ascii="Arial" w:hAnsi="Arial" w:cs="Arial"/>
          <w:sz w:val="20"/>
          <w:szCs w:val="20"/>
          <w:lang w:val="en-US"/>
        </w:rPr>
        <w:t>(</w:t>
      </w:r>
      <w:proofErr w:type="gramEnd"/>
      <w:r w:rsidRPr="008443A1">
        <w:rPr>
          <w:rFonts w:ascii="Arial" w:hAnsi="Arial" w:cs="Arial"/>
          <w:sz w:val="20"/>
          <w:szCs w:val="20"/>
          <w:lang w:val="en-US"/>
        </w:rPr>
        <w:t xml:space="preserve">), which generates the first packet of an application and is part of the </w:t>
      </w:r>
      <w:proofErr w:type="spellStart"/>
      <w:r w:rsidRPr="008443A1">
        <w:rPr>
          <w:rFonts w:ascii="Arial" w:hAnsi="Arial" w:cs="Arial"/>
          <w:sz w:val="20"/>
          <w:szCs w:val="20"/>
          <w:lang w:val="en-US"/>
        </w:rPr>
        <w:t>Database_FTP_Custom.c</w:t>
      </w:r>
      <w:proofErr w:type="spellEnd"/>
      <w:r w:rsidRPr="008443A1">
        <w:rPr>
          <w:rFonts w:ascii="Arial" w:hAnsi="Arial" w:cs="Arial"/>
          <w:sz w:val="20"/>
          <w:szCs w:val="20"/>
          <w:lang w:val="en-US"/>
        </w:rPr>
        <w:t xml:space="preserve"> file, code was added to include a false IP address in the data packet generated from the attacker/malicious node.</w:t>
      </w:r>
    </w:p>
    <w:p w14:paraId="6B2B956D" w14:textId="77777777" w:rsidR="008443A1" w:rsidRPr="008443A1" w:rsidRDefault="008443A1" w:rsidP="008443A1">
      <w:pPr>
        <w:pStyle w:val="ListParagraph"/>
        <w:jc w:val="both"/>
        <w:rPr>
          <w:rFonts w:ascii="Arial" w:hAnsi="Arial" w:cs="Arial"/>
          <w:sz w:val="20"/>
          <w:szCs w:val="20"/>
          <w:lang w:val="en-US"/>
        </w:rPr>
      </w:pPr>
    </w:p>
    <w:p w14:paraId="277D1913" w14:textId="7A5DA024" w:rsidR="008443A1" w:rsidRDefault="008443A1" w:rsidP="008443A1">
      <w:pPr>
        <w:pStyle w:val="ListParagraph"/>
        <w:numPr>
          <w:ilvl w:val="0"/>
          <w:numId w:val="5"/>
        </w:numPr>
        <w:jc w:val="both"/>
        <w:rPr>
          <w:rFonts w:ascii="Arial" w:hAnsi="Arial" w:cs="Arial"/>
          <w:sz w:val="20"/>
          <w:szCs w:val="20"/>
          <w:lang w:val="en-US"/>
        </w:rPr>
      </w:pPr>
      <w:r w:rsidRPr="008443A1">
        <w:rPr>
          <w:rFonts w:ascii="Arial" w:hAnsi="Arial" w:cs="Arial"/>
          <w:sz w:val="20"/>
          <w:szCs w:val="20"/>
          <w:lang w:val="en-US"/>
        </w:rPr>
        <w:t xml:space="preserve">Further, in the function </w:t>
      </w:r>
      <w:proofErr w:type="spellStart"/>
      <w:r w:rsidRPr="008443A1">
        <w:rPr>
          <w:rFonts w:ascii="Arial" w:hAnsi="Arial" w:cs="Arial"/>
          <w:sz w:val="20"/>
          <w:szCs w:val="20"/>
          <w:lang w:val="en-US"/>
        </w:rPr>
        <w:t>fn_NetSim_Application_</w:t>
      </w:r>
      <w:proofErr w:type="gramStart"/>
      <w:r w:rsidRPr="008443A1">
        <w:rPr>
          <w:rFonts w:ascii="Arial" w:hAnsi="Arial" w:cs="Arial"/>
          <w:sz w:val="20"/>
          <w:szCs w:val="20"/>
          <w:lang w:val="en-US"/>
        </w:rPr>
        <w:t>GenerateNextPacket</w:t>
      </w:r>
      <w:proofErr w:type="spellEnd"/>
      <w:r w:rsidRPr="008443A1">
        <w:rPr>
          <w:rFonts w:ascii="Arial" w:hAnsi="Arial" w:cs="Arial"/>
          <w:sz w:val="20"/>
          <w:szCs w:val="20"/>
          <w:lang w:val="en-US"/>
        </w:rPr>
        <w:t>(</w:t>
      </w:r>
      <w:proofErr w:type="gramEnd"/>
      <w:r w:rsidRPr="008443A1">
        <w:rPr>
          <w:rFonts w:ascii="Arial" w:hAnsi="Arial" w:cs="Arial"/>
          <w:sz w:val="20"/>
          <w:szCs w:val="20"/>
          <w:lang w:val="en-US"/>
        </w:rPr>
        <w:t xml:space="preserve">), which generates subsequent packets of an application and is part of the </w:t>
      </w:r>
      <w:proofErr w:type="spellStart"/>
      <w:r w:rsidRPr="008443A1">
        <w:rPr>
          <w:rFonts w:ascii="Arial" w:hAnsi="Arial" w:cs="Arial"/>
          <w:sz w:val="20"/>
          <w:szCs w:val="20"/>
          <w:lang w:val="en-US"/>
        </w:rPr>
        <w:t>Application.c</w:t>
      </w:r>
      <w:proofErr w:type="spellEnd"/>
      <w:r w:rsidRPr="008443A1">
        <w:rPr>
          <w:rFonts w:ascii="Arial" w:hAnsi="Arial" w:cs="Arial"/>
          <w:sz w:val="20"/>
          <w:szCs w:val="20"/>
          <w:lang w:val="en-US"/>
        </w:rPr>
        <w:t xml:space="preserve"> file, similar code was added to include a false IP address in the data packets generated from the attacker/malicious node</w:t>
      </w:r>
      <w:r>
        <w:rPr>
          <w:rFonts w:ascii="Arial" w:hAnsi="Arial" w:cs="Arial"/>
          <w:sz w:val="20"/>
          <w:szCs w:val="20"/>
          <w:lang w:val="en-US"/>
        </w:rPr>
        <w:t>.</w:t>
      </w:r>
    </w:p>
    <w:p w14:paraId="402F1B4C" w14:textId="7266C828" w:rsidR="003B729C" w:rsidRDefault="008443A1" w:rsidP="00F14214">
      <w:pPr>
        <w:jc w:val="center"/>
        <w:rPr>
          <w:rFonts w:ascii="Arial" w:hAnsi="Arial" w:cs="Arial"/>
          <w:sz w:val="20"/>
          <w:szCs w:val="20"/>
          <w:lang w:val="en-US"/>
        </w:rPr>
      </w:pPr>
      <w:r w:rsidRPr="008443A1">
        <w:rPr>
          <w:rFonts w:ascii="Arial" w:hAnsi="Arial" w:cs="Arial"/>
          <w:noProof/>
          <w:sz w:val="20"/>
          <w:szCs w:val="20"/>
        </w:rPr>
        <w:drawing>
          <wp:inline distT="0" distB="0" distL="0" distR="0" wp14:anchorId="6B491609" wp14:editId="1A44C098">
            <wp:extent cx="5493600" cy="2998800"/>
            <wp:effectExtent l="0" t="0" r="0" b="0"/>
            <wp:docPr id="667854579" name="Picture 4" descr="A screenshot of a computer program&#10;&#10;AI-generated content may be incorrect.">
              <a:extLst xmlns:a="http://schemas.openxmlformats.org/drawingml/2006/main">
                <a:ext uri="{FF2B5EF4-FFF2-40B4-BE49-F238E27FC236}">
                  <a16:creationId xmlns:a16="http://schemas.microsoft.com/office/drawing/2014/main" id="{57A14C6F-80D0-4479-A35B-2263BA3B3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54579" name="Picture 4" descr="A screenshot of a computer program&#10;&#10;AI-generated content may be incorrect.">
                      <a:extLst>
                        <a:ext uri="{FF2B5EF4-FFF2-40B4-BE49-F238E27FC236}">
                          <a16:creationId xmlns:a16="http://schemas.microsoft.com/office/drawing/2014/main" id="{57A14C6F-80D0-4479-A35B-2263BA3B3F91}"/>
                        </a:ext>
                      </a:extLst>
                    </pic:cNvPr>
                    <pic:cNvPicPr>
                      <a:picLocks noChangeAspect="1"/>
                    </pic:cNvPicPr>
                  </pic:nvPicPr>
                  <pic:blipFill>
                    <a:blip r:embed="rId11"/>
                    <a:stretch>
                      <a:fillRect/>
                    </a:stretch>
                  </pic:blipFill>
                  <pic:spPr>
                    <a:xfrm>
                      <a:off x="0" y="0"/>
                      <a:ext cx="5493600" cy="2998800"/>
                    </a:xfrm>
                    <a:prstGeom prst="rect">
                      <a:avLst/>
                    </a:prstGeom>
                  </pic:spPr>
                </pic:pic>
              </a:graphicData>
            </a:graphic>
          </wp:inline>
        </w:drawing>
      </w:r>
    </w:p>
    <w:p w14:paraId="5B0B1EC9" w14:textId="728C4648" w:rsidR="003B729C" w:rsidRDefault="003B729C" w:rsidP="008443A1">
      <w:pPr>
        <w:jc w:val="both"/>
        <w:rPr>
          <w:rFonts w:ascii="Arial" w:hAnsi="Arial" w:cs="Arial"/>
          <w:b/>
          <w:bCs/>
          <w:sz w:val="20"/>
          <w:szCs w:val="20"/>
          <w:lang w:val="en-US"/>
        </w:rPr>
      </w:pPr>
      <w:r>
        <w:rPr>
          <w:rFonts w:ascii="Arial" w:hAnsi="Arial" w:cs="Arial"/>
          <w:b/>
          <w:bCs/>
          <w:sz w:val="20"/>
          <w:szCs w:val="20"/>
          <w:lang w:val="en-US"/>
        </w:rPr>
        <w:t>Network setting:</w:t>
      </w:r>
    </w:p>
    <w:p w14:paraId="2D2462CE" w14:textId="18AE01D5" w:rsidR="003B729C" w:rsidRPr="003B729C" w:rsidRDefault="003B729C" w:rsidP="003B729C">
      <w:pPr>
        <w:pStyle w:val="ListParagraph"/>
        <w:numPr>
          <w:ilvl w:val="0"/>
          <w:numId w:val="6"/>
        </w:numPr>
        <w:jc w:val="both"/>
        <w:rPr>
          <w:rFonts w:ascii="Arial" w:hAnsi="Arial" w:cs="Arial"/>
          <w:sz w:val="20"/>
          <w:szCs w:val="20"/>
          <w:lang w:val="en-US"/>
        </w:rPr>
      </w:pPr>
      <w:r w:rsidRPr="003B729C">
        <w:rPr>
          <w:rFonts w:ascii="Arial" w:hAnsi="Arial" w:cs="Arial"/>
          <w:sz w:val="20"/>
          <w:szCs w:val="20"/>
          <w:lang w:val="en-US"/>
        </w:rPr>
        <w:t>Enable packet trace prior to the simulation, by clicking on configure reports on top ribbon and disable the static ARP table by clicking on Options &gt; Static ARP &gt; Disable.</w:t>
      </w:r>
    </w:p>
    <w:p w14:paraId="30C57723" w14:textId="3D4ADCED" w:rsidR="003B729C" w:rsidRPr="003B729C" w:rsidRDefault="003B729C" w:rsidP="003B729C">
      <w:pPr>
        <w:pStyle w:val="ListParagraph"/>
        <w:numPr>
          <w:ilvl w:val="0"/>
          <w:numId w:val="6"/>
        </w:numPr>
        <w:jc w:val="both"/>
        <w:rPr>
          <w:rFonts w:ascii="Arial" w:hAnsi="Arial" w:cs="Arial"/>
          <w:sz w:val="20"/>
          <w:szCs w:val="20"/>
          <w:lang w:val="en-US"/>
        </w:rPr>
      </w:pPr>
      <w:r w:rsidRPr="003B729C">
        <w:rPr>
          <w:rFonts w:ascii="Arial" w:hAnsi="Arial" w:cs="Arial"/>
          <w:sz w:val="20"/>
          <w:szCs w:val="20"/>
          <w:lang w:val="en-US"/>
        </w:rPr>
        <w:t>Run the simulation for 10 seconds.</w:t>
      </w:r>
    </w:p>
    <w:p w14:paraId="155E322B" w14:textId="1C874183" w:rsidR="003B729C" w:rsidRDefault="00730160" w:rsidP="008443A1">
      <w:pPr>
        <w:jc w:val="both"/>
        <w:rPr>
          <w:rFonts w:ascii="Arial" w:hAnsi="Arial" w:cs="Arial"/>
          <w:b/>
          <w:bCs/>
          <w:sz w:val="20"/>
          <w:szCs w:val="20"/>
          <w:lang w:val="en-US"/>
        </w:rPr>
      </w:pPr>
      <w:r>
        <w:rPr>
          <w:rFonts w:ascii="Arial" w:hAnsi="Arial" w:cs="Arial"/>
          <w:b/>
          <w:bCs/>
          <w:sz w:val="20"/>
          <w:szCs w:val="20"/>
          <w:lang w:val="en-US"/>
        </w:rPr>
        <w:t>Results:</w:t>
      </w:r>
    </w:p>
    <w:p w14:paraId="05F3E150" w14:textId="3568A558" w:rsidR="00730160" w:rsidRDefault="00854050" w:rsidP="008443A1">
      <w:pPr>
        <w:jc w:val="both"/>
        <w:rPr>
          <w:rFonts w:ascii="Arial" w:hAnsi="Arial" w:cs="Arial"/>
          <w:sz w:val="20"/>
          <w:szCs w:val="20"/>
          <w:lang w:val="en-US"/>
        </w:rPr>
      </w:pPr>
      <w:r w:rsidRPr="00854050">
        <w:rPr>
          <w:rFonts w:ascii="Arial" w:hAnsi="Arial" w:cs="Arial"/>
          <w:sz w:val="20"/>
          <w:szCs w:val="20"/>
          <w:lang w:val="en-US"/>
        </w:rPr>
        <w:lastRenderedPageBreak/>
        <w:t xml:space="preserve">The screenshot below displays the </w:t>
      </w:r>
      <w:proofErr w:type="spellStart"/>
      <w:r w:rsidRPr="00854050">
        <w:rPr>
          <w:rFonts w:ascii="Arial" w:hAnsi="Arial" w:cs="Arial"/>
          <w:sz w:val="20"/>
          <w:szCs w:val="20"/>
          <w:lang w:val="en-US"/>
        </w:rPr>
        <w:t>NetSim</w:t>
      </w:r>
      <w:proofErr w:type="spellEnd"/>
      <w:r w:rsidRPr="00854050">
        <w:rPr>
          <w:rFonts w:ascii="Arial" w:hAnsi="Arial" w:cs="Arial"/>
          <w:sz w:val="20"/>
          <w:szCs w:val="20"/>
          <w:lang w:val="en-US"/>
        </w:rPr>
        <w:t xml:space="preserve"> packet trace with packets filtered to show Smart Meter A (the attacker node) as the transmitter. Both the ARP request and the data packets sent from the attacker node have a spoofed source IP address (192.169.0.2) instead of its actual IP address (192.169.0.3).</w:t>
      </w:r>
    </w:p>
    <w:p w14:paraId="199ECF27" w14:textId="2893AB95" w:rsidR="00854050" w:rsidRDefault="0061488A" w:rsidP="008443A1">
      <w:pPr>
        <w:jc w:val="both"/>
        <w:rPr>
          <w:rFonts w:ascii="Arial" w:hAnsi="Arial" w:cs="Arial"/>
          <w:sz w:val="20"/>
          <w:szCs w:val="20"/>
          <w:lang w:val="en-US"/>
        </w:rPr>
      </w:pPr>
      <w:r>
        <w:rPr>
          <w:noProof/>
        </w:rPr>
        <w:drawing>
          <wp:inline distT="0" distB="0" distL="0" distR="0" wp14:anchorId="442A2BED" wp14:editId="5B2B4514">
            <wp:extent cx="5731510" cy="935990"/>
            <wp:effectExtent l="0" t="0" r="2540" b="0"/>
            <wp:docPr id="1927898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98001" name="Picture 1" descr="A screenshot of a computer&#10;&#10;AI-generated content may be incorrect."/>
                    <pic:cNvPicPr/>
                  </pic:nvPicPr>
                  <pic:blipFill>
                    <a:blip r:embed="rId12"/>
                    <a:stretch>
                      <a:fillRect/>
                    </a:stretch>
                  </pic:blipFill>
                  <pic:spPr>
                    <a:xfrm>
                      <a:off x="0" y="0"/>
                      <a:ext cx="5731510" cy="935990"/>
                    </a:xfrm>
                    <a:prstGeom prst="rect">
                      <a:avLst/>
                    </a:prstGeom>
                  </pic:spPr>
                </pic:pic>
              </a:graphicData>
            </a:graphic>
          </wp:inline>
        </w:drawing>
      </w:r>
    </w:p>
    <w:p w14:paraId="1CFC6346" w14:textId="6D022150" w:rsidR="004C3B39" w:rsidRDefault="004C3B39" w:rsidP="004C3B39">
      <w:pPr>
        <w:jc w:val="center"/>
        <w:rPr>
          <w:rFonts w:ascii="Arial" w:hAnsi="Arial" w:cs="Arial"/>
          <w:sz w:val="20"/>
          <w:szCs w:val="20"/>
        </w:rPr>
      </w:pPr>
      <w:r>
        <w:rPr>
          <w:noProof/>
        </w:rPr>
        <w:drawing>
          <wp:inline distT="0" distB="0" distL="0" distR="0" wp14:anchorId="05C4E3B7" wp14:editId="6E3F6DC7">
            <wp:extent cx="5495983" cy="2120210"/>
            <wp:effectExtent l="0" t="0" r="0" b="0"/>
            <wp:docPr id="6898622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2213" name="Picture 1" descr="A diagram of a diagram&#10;&#10;AI-generated content may be incorrect."/>
                    <pic:cNvPicPr/>
                  </pic:nvPicPr>
                  <pic:blipFill>
                    <a:blip r:embed="rId13"/>
                    <a:stretch>
                      <a:fillRect/>
                    </a:stretch>
                  </pic:blipFill>
                  <pic:spPr>
                    <a:xfrm>
                      <a:off x="0" y="0"/>
                      <a:ext cx="5502852" cy="2122860"/>
                    </a:xfrm>
                    <a:prstGeom prst="rect">
                      <a:avLst/>
                    </a:prstGeom>
                  </pic:spPr>
                </pic:pic>
              </a:graphicData>
            </a:graphic>
          </wp:inline>
        </w:drawing>
      </w:r>
    </w:p>
    <w:p w14:paraId="536B6122" w14:textId="7B77A970" w:rsidR="00AF010E" w:rsidRDefault="00AF010E" w:rsidP="008443A1">
      <w:pPr>
        <w:jc w:val="both"/>
        <w:rPr>
          <w:rFonts w:ascii="Arial" w:hAnsi="Arial" w:cs="Arial"/>
          <w:sz w:val="20"/>
          <w:szCs w:val="20"/>
        </w:rPr>
      </w:pPr>
      <w:r w:rsidRPr="00AF010E">
        <w:rPr>
          <w:rFonts w:ascii="Arial" w:hAnsi="Arial" w:cs="Arial"/>
          <w:sz w:val="20"/>
          <w:szCs w:val="20"/>
        </w:rPr>
        <w:t>Additionally, ARP logs generated for each node can be accessed from</w:t>
      </w:r>
      <w:r w:rsidR="00631757">
        <w:rPr>
          <w:rFonts w:ascii="Arial" w:hAnsi="Arial" w:cs="Arial"/>
          <w:sz w:val="20"/>
          <w:szCs w:val="20"/>
        </w:rPr>
        <w:t xml:space="preserve"> simulation results window under logs</w:t>
      </w:r>
      <w:r w:rsidRPr="00AF010E">
        <w:rPr>
          <w:rFonts w:ascii="Arial" w:hAnsi="Arial" w:cs="Arial"/>
          <w:sz w:val="20"/>
          <w:szCs w:val="20"/>
        </w:rPr>
        <w:t>. Each log file contains ARP table entries, including the IP-to-MAC address mappings and the type of each entry in the table</w:t>
      </w:r>
      <w:r>
        <w:rPr>
          <w:rFonts w:ascii="Arial" w:hAnsi="Arial" w:cs="Arial"/>
          <w:sz w:val="20"/>
          <w:szCs w:val="20"/>
        </w:rPr>
        <w:t>.</w:t>
      </w:r>
    </w:p>
    <w:p w14:paraId="6F2512F4" w14:textId="7186A06D" w:rsidR="00AF010E" w:rsidRDefault="00631757" w:rsidP="008443A1">
      <w:pPr>
        <w:jc w:val="both"/>
        <w:rPr>
          <w:rFonts w:ascii="Arial" w:hAnsi="Arial" w:cs="Arial"/>
          <w:sz w:val="20"/>
          <w:szCs w:val="20"/>
          <w:lang w:val="en-US"/>
        </w:rPr>
      </w:pPr>
      <w:r>
        <w:rPr>
          <w:rFonts w:ascii="Arial" w:hAnsi="Arial" w:cs="Arial"/>
          <w:noProof/>
          <w:sz w:val="20"/>
          <w:szCs w:val="20"/>
          <w:lang w:val="en-US"/>
        </w:rPr>
        <w:drawing>
          <wp:inline distT="0" distB="0" distL="0" distR="0" wp14:anchorId="6729A410" wp14:editId="2983E318">
            <wp:extent cx="5685170" cy="2849518"/>
            <wp:effectExtent l="0" t="0" r="0" b="8255"/>
            <wp:docPr id="11471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4205" cy="2854046"/>
                    </a:xfrm>
                    <a:prstGeom prst="rect">
                      <a:avLst/>
                    </a:prstGeom>
                    <a:noFill/>
                    <a:ln>
                      <a:noFill/>
                    </a:ln>
                  </pic:spPr>
                </pic:pic>
              </a:graphicData>
            </a:graphic>
          </wp:inline>
        </w:drawing>
      </w:r>
    </w:p>
    <w:p w14:paraId="43CC9F27" w14:textId="678D0456" w:rsidR="00631757" w:rsidRPr="00854050" w:rsidRDefault="00631757" w:rsidP="00631757">
      <w:pPr>
        <w:jc w:val="center"/>
        <w:rPr>
          <w:rFonts w:ascii="Arial" w:hAnsi="Arial" w:cs="Arial"/>
          <w:sz w:val="20"/>
          <w:szCs w:val="20"/>
          <w:lang w:val="en-US"/>
        </w:rPr>
      </w:pPr>
      <w:r>
        <w:rPr>
          <w:noProof/>
        </w:rPr>
        <w:lastRenderedPageBreak/>
        <w:drawing>
          <wp:inline distT="0" distB="0" distL="0" distR="0" wp14:anchorId="27EC332E" wp14:editId="6C26D9F1">
            <wp:extent cx="4852552" cy="2456383"/>
            <wp:effectExtent l="0" t="0" r="5715" b="1270"/>
            <wp:docPr id="424807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07708" name="Picture 1" descr="A screenshot of a computer&#10;&#10;AI-generated content may be incorrect."/>
                    <pic:cNvPicPr/>
                  </pic:nvPicPr>
                  <pic:blipFill>
                    <a:blip r:embed="rId15"/>
                    <a:stretch>
                      <a:fillRect/>
                    </a:stretch>
                  </pic:blipFill>
                  <pic:spPr>
                    <a:xfrm>
                      <a:off x="0" y="0"/>
                      <a:ext cx="4859206" cy="2459751"/>
                    </a:xfrm>
                    <a:prstGeom prst="rect">
                      <a:avLst/>
                    </a:prstGeom>
                  </pic:spPr>
                </pic:pic>
              </a:graphicData>
            </a:graphic>
          </wp:inline>
        </w:drawing>
      </w:r>
    </w:p>
    <w:sectPr w:rsidR="00631757" w:rsidRPr="008540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2A8F"/>
    <w:multiLevelType w:val="hybridMultilevel"/>
    <w:tmpl w:val="D5D01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0205CB"/>
    <w:multiLevelType w:val="multilevel"/>
    <w:tmpl w:val="E6305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9726B8"/>
    <w:multiLevelType w:val="hybridMultilevel"/>
    <w:tmpl w:val="E0269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803C15"/>
    <w:multiLevelType w:val="multilevel"/>
    <w:tmpl w:val="481E1FD2"/>
    <w:lvl w:ilvl="0">
      <w:start w:val="1"/>
      <w:numFmt w:val="decimal"/>
      <w:pStyle w:val="NetSimBullet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1F85C90"/>
    <w:multiLevelType w:val="hybridMultilevel"/>
    <w:tmpl w:val="AACA7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C9028C"/>
    <w:multiLevelType w:val="hybridMultilevel"/>
    <w:tmpl w:val="BD4CC1A4"/>
    <w:lvl w:ilvl="0" w:tplc="D6AC31D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4448242">
    <w:abstractNumId w:val="5"/>
  </w:num>
  <w:num w:numId="2" w16cid:durableId="56172101">
    <w:abstractNumId w:val="3"/>
  </w:num>
  <w:num w:numId="3" w16cid:durableId="863136669">
    <w:abstractNumId w:val="1"/>
  </w:num>
  <w:num w:numId="4" w16cid:durableId="782115685">
    <w:abstractNumId w:val="0"/>
  </w:num>
  <w:num w:numId="5" w16cid:durableId="947003157">
    <w:abstractNumId w:val="2"/>
  </w:num>
  <w:num w:numId="6" w16cid:durableId="727998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5D3"/>
    <w:rsid w:val="000A4A09"/>
    <w:rsid w:val="000E3278"/>
    <w:rsid w:val="001331E5"/>
    <w:rsid w:val="001A07AF"/>
    <w:rsid w:val="001A0E06"/>
    <w:rsid w:val="0024034F"/>
    <w:rsid w:val="003008FD"/>
    <w:rsid w:val="003202A4"/>
    <w:rsid w:val="00353186"/>
    <w:rsid w:val="003607D1"/>
    <w:rsid w:val="003B729C"/>
    <w:rsid w:val="00451D64"/>
    <w:rsid w:val="004562FC"/>
    <w:rsid w:val="004715D3"/>
    <w:rsid w:val="00495EF3"/>
    <w:rsid w:val="004C3B39"/>
    <w:rsid w:val="00544FBB"/>
    <w:rsid w:val="005F4F8D"/>
    <w:rsid w:val="0061488A"/>
    <w:rsid w:val="00631757"/>
    <w:rsid w:val="006579B3"/>
    <w:rsid w:val="006661E1"/>
    <w:rsid w:val="0067589C"/>
    <w:rsid w:val="00730160"/>
    <w:rsid w:val="00755582"/>
    <w:rsid w:val="00822598"/>
    <w:rsid w:val="008443A1"/>
    <w:rsid w:val="00854050"/>
    <w:rsid w:val="008E650F"/>
    <w:rsid w:val="0094094F"/>
    <w:rsid w:val="00A8098E"/>
    <w:rsid w:val="00AF010E"/>
    <w:rsid w:val="00B87BE6"/>
    <w:rsid w:val="00BF630C"/>
    <w:rsid w:val="00C03F5F"/>
    <w:rsid w:val="00C30709"/>
    <w:rsid w:val="00C537B8"/>
    <w:rsid w:val="00C60F60"/>
    <w:rsid w:val="00C610AF"/>
    <w:rsid w:val="00D3733F"/>
    <w:rsid w:val="00DE22E1"/>
    <w:rsid w:val="00DE62BC"/>
    <w:rsid w:val="00E327AA"/>
    <w:rsid w:val="00E50DF3"/>
    <w:rsid w:val="00E83002"/>
    <w:rsid w:val="00F011CC"/>
    <w:rsid w:val="00F14214"/>
    <w:rsid w:val="00F6335E"/>
    <w:rsid w:val="00FE4C4B"/>
    <w:rsid w:val="00FF6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CA3EF"/>
  <w15:chartTrackingRefBased/>
  <w15:docId w15:val="{ABE307BB-4FB8-4BCC-A5A8-613161150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9B3"/>
    <w:pPr>
      <w:keepNext/>
      <w:keepLines/>
      <w:spacing w:before="120" w:after="120" w:line="360" w:lineRule="auto"/>
      <w:jc w:val="both"/>
      <w:outlineLvl w:val="0"/>
    </w:pPr>
    <w:rPr>
      <w:rFonts w:ascii="Arial" w:eastAsiaTheme="majorEastAsia" w:hAnsi="Arial" w:cstheme="majorBidi"/>
      <w:b/>
      <w:color w:val="156082" w:themeColor="accent1"/>
      <w:sz w:val="32"/>
      <w:szCs w:val="32"/>
    </w:rPr>
  </w:style>
  <w:style w:type="paragraph" w:styleId="Heading2">
    <w:name w:val="heading 2"/>
    <w:basedOn w:val="Normal"/>
    <w:next w:val="Normal"/>
    <w:link w:val="Heading2Char"/>
    <w:uiPriority w:val="9"/>
    <w:semiHidden/>
    <w:unhideWhenUsed/>
    <w:qFormat/>
    <w:rsid w:val="00471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1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aliases w:val="UMSubheading,1.1.1.1,h4"/>
    <w:basedOn w:val="Normal"/>
    <w:next w:val="Normal"/>
    <w:link w:val="Heading4Char"/>
    <w:autoRedefine/>
    <w:unhideWhenUsed/>
    <w:qFormat/>
    <w:rsid w:val="006661E1"/>
    <w:pPr>
      <w:keepNext/>
      <w:keepLines/>
      <w:spacing w:before="120" w:after="120" w:line="360" w:lineRule="auto"/>
      <w:jc w:val="both"/>
      <w:outlineLvl w:val="3"/>
    </w:pPr>
    <w:rPr>
      <w:rFonts w:ascii="Arial" w:eastAsiaTheme="majorEastAsia" w:hAnsi="Arial" w:cstheme="majorBidi"/>
      <w:b/>
      <w:bCs/>
      <w:iCs/>
      <w:color w:val="156082" w:themeColor="accent1"/>
      <w:sz w:val="24"/>
      <w:lang w:val="en-US"/>
    </w:rPr>
  </w:style>
  <w:style w:type="paragraph" w:styleId="Heading5">
    <w:name w:val="heading 5"/>
    <w:aliases w:val="UMSubheading1.1.1.1.1,h5,Heading5"/>
    <w:basedOn w:val="Normal"/>
    <w:next w:val="Normal"/>
    <w:link w:val="Heading5Char"/>
    <w:autoRedefine/>
    <w:unhideWhenUsed/>
    <w:qFormat/>
    <w:rsid w:val="00A8098E"/>
    <w:pPr>
      <w:keepNext/>
      <w:keepLines/>
      <w:spacing w:before="120" w:after="120" w:line="360" w:lineRule="auto"/>
      <w:ind w:left="1009" w:hanging="1009"/>
      <w:outlineLvl w:val="4"/>
    </w:pPr>
    <w:rPr>
      <w:rFonts w:ascii="Arial" w:eastAsiaTheme="majorEastAsia" w:hAnsi="Arial" w:cstheme="majorBidi"/>
      <w:b/>
      <w:color w:val="156082" w:themeColor="accent1"/>
      <w:kern w:val="0"/>
      <w:sz w:val="20"/>
      <w:lang w:val="en-US"/>
      <w14:ligatures w14:val="none"/>
    </w:rPr>
  </w:style>
  <w:style w:type="paragraph" w:styleId="Heading6">
    <w:name w:val="heading 6"/>
    <w:basedOn w:val="Normal"/>
    <w:next w:val="Normal"/>
    <w:link w:val="Heading6Char"/>
    <w:uiPriority w:val="9"/>
    <w:semiHidden/>
    <w:unhideWhenUsed/>
    <w:qFormat/>
    <w:rsid w:val="00471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aliases w:val="UMSubheading1.1.1.1.1 Char,h5 Char,Heading5 Char"/>
    <w:basedOn w:val="DefaultParagraphFont"/>
    <w:link w:val="Heading5"/>
    <w:rsid w:val="00A8098E"/>
    <w:rPr>
      <w:rFonts w:ascii="Arial" w:eastAsiaTheme="majorEastAsia" w:hAnsi="Arial" w:cstheme="majorBidi"/>
      <w:b/>
      <w:color w:val="156082" w:themeColor="accent1"/>
      <w:kern w:val="0"/>
      <w:sz w:val="20"/>
      <w:lang w:val="en-US"/>
      <w14:ligatures w14:val="none"/>
    </w:rPr>
  </w:style>
  <w:style w:type="character" w:customStyle="1" w:styleId="Heading1Char">
    <w:name w:val="Heading 1 Char"/>
    <w:basedOn w:val="DefaultParagraphFont"/>
    <w:link w:val="Heading1"/>
    <w:uiPriority w:val="9"/>
    <w:rsid w:val="006579B3"/>
    <w:rPr>
      <w:rFonts w:ascii="Arial" w:eastAsiaTheme="majorEastAsia" w:hAnsi="Arial" w:cstheme="majorBidi"/>
      <w:b/>
      <w:color w:val="156082" w:themeColor="accent1"/>
      <w:sz w:val="32"/>
      <w:szCs w:val="32"/>
    </w:rPr>
  </w:style>
  <w:style w:type="character" w:customStyle="1" w:styleId="Heading4Char">
    <w:name w:val="Heading 4 Char"/>
    <w:aliases w:val="UMSubheading Char,1.1.1.1 Char,h4 Char"/>
    <w:basedOn w:val="DefaultParagraphFont"/>
    <w:link w:val="Heading4"/>
    <w:rsid w:val="006661E1"/>
    <w:rPr>
      <w:rFonts w:ascii="Arial" w:eastAsiaTheme="majorEastAsia" w:hAnsi="Arial" w:cstheme="majorBidi"/>
      <w:b/>
      <w:bCs/>
      <w:iCs/>
      <w:color w:val="156082" w:themeColor="accent1"/>
      <w:sz w:val="24"/>
      <w:lang w:val="en-US"/>
    </w:rPr>
  </w:style>
  <w:style w:type="paragraph" w:customStyle="1" w:styleId="NetSimBullets">
    <w:name w:val="NetSim_Bullets"/>
    <w:basedOn w:val="ListParagraph"/>
    <w:link w:val="NetSimBulletsChar"/>
    <w:autoRedefine/>
    <w:qFormat/>
    <w:rsid w:val="00C610AF"/>
    <w:pPr>
      <w:numPr>
        <w:numId w:val="2"/>
      </w:numPr>
      <w:tabs>
        <w:tab w:val="left" w:pos="0"/>
      </w:tabs>
      <w:spacing w:before="120" w:after="120" w:line="360" w:lineRule="auto"/>
      <w:ind w:hanging="360"/>
      <w:jc w:val="center"/>
    </w:pPr>
    <w:rPr>
      <w:rFonts w:ascii="Arial" w:hAnsi="Arial"/>
      <w:kern w:val="0"/>
      <w:lang w:val="en-US"/>
    </w:rPr>
  </w:style>
  <w:style w:type="character" w:customStyle="1" w:styleId="NetSimBulletsChar">
    <w:name w:val="NetSim_Bullets Char"/>
    <w:basedOn w:val="DefaultParagraphFont"/>
    <w:link w:val="NetSimBullets"/>
    <w:rsid w:val="00C610AF"/>
    <w:rPr>
      <w:rFonts w:ascii="Arial" w:hAnsi="Arial"/>
      <w:kern w:val="0"/>
      <w:lang w:val="en-US"/>
    </w:rPr>
  </w:style>
  <w:style w:type="paragraph" w:styleId="ListParagraph">
    <w:name w:val="List Paragraph"/>
    <w:basedOn w:val="Normal"/>
    <w:uiPriority w:val="34"/>
    <w:qFormat/>
    <w:rsid w:val="00C610AF"/>
    <w:pPr>
      <w:ind w:left="720"/>
      <w:contextualSpacing/>
    </w:pPr>
  </w:style>
  <w:style w:type="character" w:customStyle="1" w:styleId="Heading2Char">
    <w:name w:val="Heading 2 Char"/>
    <w:basedOn w:val="DefaultParagraphFont"/>
    <w:link w:val="Heading2"/>
    <w:uiPriority w:val="9"/>
    <w:semiHidden/>
    <w:rsid w:val="00471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15D3"/>
    <w:rPr>
      <w:rFonts w:eastAsiaTheme="majorEastAsia" w:cstheme="majorBidi"/>
      <w:color w:val="0F4761" w:themeColor="accent1" w:themeShade="BF"/>
      <w:sz w:val="28"/>
      <w:szCs w:val="28"/>
    </w:rPr>
  </w:style>
  <w:style w:type="character" w:customStyle="1" w:styleId="Heading6Char">
    <w:name w:val="Heading 6 Char"/>
    <w:basedOn w:val="DefaultParagraphFont"/>
    <w:link w:val="Heading6"/>
    <w:uiPriority w:val="9"/>
    <w:semiHidden/>
    <w:rsid w:val="00471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5D3"/>
    <w:rPr>
      <w:rFonts w:eastAsiaTheme="majorEastAsia" w:cstheme="majorBidi"/>
      <w:color w:val="272727" w:themeColor="text1" w:themeTint="D8"/>
    </w:rPr>
  </w:style>
  <w:style w:type="paragraph" w:styleId="Title">
    <w:name w:val="Title"/>
    <w:basedOn w:val="Normal"/>
    <w:next w:val="Normal"/>
    <w:link w:val="TitleChar"/>
    <w:uiPriority w:val="10"/>
    <w:qFormat/>
    <w:rsid w:val="00471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5D3"/>
    <w:pPr>
      <w:spacing w:before="160"/>
      <w:jc w:val="center"/>
    </w:pPr>
    <w:rPr>
      <w:i/>
      <w:iCs/>
      <w:color w:val="404040" w:themeColor="text1" w:themeTint="BF"/>
    </w:rPr>
  </w:style>
  <w:style w:type="character" w:customStyle="1" w:styleId="QuoteChar">
    <w:name w:val="Quote Char"/>
    <w:basedOn w:val="DefaultParagraphFont"/>
    <w:link w:val="Quote"/>
    <w:uiPriority w:val="29"/>
    <w:rsid w:val="004715D3"/>
    <w:rPr>
      <w:i/>
      <w:iCs/>
      <w:color w:val="404040" w:themeColor="text1" w:themeTint="BF"/>
    </w:rPr>
  </w:style>
  <w:style w:type="character" w:styleId="IntenseEmphasis">
    <w:name w:val="Intense Emphasis"/>
    <w:basedOn w:val="DefaultParagraphFont"/>
    <w:uiPriority w:val="21"/>
    <w:qFormat/>
    <w:rsid w:val="004715D3"/>
    <w:rPr>
      <w:i/>
      <w:iCs/>
      <w:color w:val="0F4761" w:themeColor="accent1" w:themeShade="BF"/>
    </w:rPr>
  </w:style>
  <w:style w:type="paragraph" w:styleId="IntenseQuote">
    <w:name w:val="Intense Quote"/>
    <w:basedOn w:val="Normal"/>
    <w:next w:val="Normal"/>
    <w:link w:val="IntenseQuoteChar"/>
    <w:uiPriority w:val="30"/>
    <w:qFormat/>
    <w:rsid w:val="00471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15D3"/>
    <w:rPr>
      <w:i/>
      <w:iCs/>
      <w:color w:val="0F4761" w:themeColor="accent1" w:themeShade="BF"/>
    </w:rPr>
  </w:style>
  <w:style w:type="character" w:styleId="IntenseReference">
    <w:name w:val="Intense Reference"/>
    <w:basedOn w:val="DefaultParagraphFont"/>
    <w:uiPriority w:val="32"/>
    <w:qFormat/>
    <w:rsid w:val="004715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8189984">
      <w:bodyDiv w:val="1"/>
      <w:marLeft w:val="0"/>
      <w:marRight w:val="0"/>
      <w:marTop w:val="0"/>
      <w:marBottom w:val="0"/>
      <w:divBdr>
        <w:top w:val="none" w:sz="0" w:space="0" w:color="auto"/>
        <w:left w:val="none" w:sz="0" w:space="0" w:color="auto"/>
        <w:bottom w:val="none" w:sz="0" w:space="0" w:color="auto"/>
        <w:right w:val="none" w:sz="0" w:space="0" w:color="auto"/>
      </w:divBdr>
    </w:div>
    <w:div w:id="99831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6</Pages>
  <Words>549</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mariswamy</dc:creator>
  <cp:keywords/>
  <dc:description/>
  <cp:lastModifiedBy>Nidhi mariswamy</cp:lastModifiedBy>
  <cp:revision>13</cp:revision>
  <dcterms:created xsi:type="dcterms:W3CDTF">2025-04-16T09:15:00Z</dcterms:created>
  <dcterms:modified xsi:type="dcterms:W3CDTF">2025-04-17T09:00:00Z</dcterms:modified>
</cp:coreProperties>
</file>