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55ED3" w14:textId="782A5739" w:rsidR="006F6CB2" w:rsidRPr="002B5A7C" w:rsidRDefault="005B0E10" w:rsidP="0041637A">
      <w:pPr>
        <w:pStyle w:val="Heading1"/>
        <w:spacing w:before="0"/>
        <w:jc w:val="center"/>
        <w:rPr>
          <w:rFonts w:ascii="Arial" w:hAnsi="Arial" w:cs="Arial"/>
          <w:sz w:val="20"/>
          <w:szCs w:val="20"/>
          <w:u w:val="single"/>
        </w:rPr>
      </w:pPr>
      <w:proofErr w:type="spellStart"/>
      <w:r w:rsidRPr="002B5A7C">
        <w:rPr>
          <w:rFonts w:ascii="Arial" w:hAnsi="Arial" w:cs="Arial"/>
          <w:sz w:val="20"/>
          <w:szCs w:val="20"/>
          <w:u w:val="single"/>
        </w:rPr>
        <w:t>NetSim</w:t>
      </w:r>
      <w:proofErr w:type="spellEnd"/>
      <w:r w:rsidRPr="002B5A7C">
        <w:rPr>
          <w:rFonts w:ascii="Arial" w:hAnsi="Arial" w:cs="Arial"/>
          <w:sz w:val="20"/>
          <w:szCs w:val="20"/>
          <w:u w:val="single"/>
        </w:rPr>
        <w:t xml:space="preserve"> v11.1 Demo</w:t>
      </w:r>
    </w:p>
    <w:p w14:paraId="7E95BDF0" w14:textId="12435A42" w:rsidR="00C809A6" w:rsidRPr="002C16A1" w:rsidRDefault="002C16A1" w:rsidP="00C809A6">
      <w:pPr>
        <w:rPr>
          <w:rFonts w:cs="Arial"/>
          <w:b/>
          <w:bCs/>
          <w:szCs w:val="20"/>
          <w:u w:val="single"/>
        </w:rPr>
      </w:pPr>
      <w:r w:rsidRPr="002C16A1">
        <w:rPr>
          <w:rFonts w:cs="Arial"/>
          <w:b/>
          <w:bCs/>
          <w:szCs w:val="20"/>
          <w:u w:val="single"/>
        </w:rPr>
        <w:t>Step 1</w:t>
      </w:r>
    </w:p>
    <w:p w14:paraId="7E85CB19" w14:textId="4478A9FC" w:rsidR="005F20AB" w:rsidRPr="003F312C" w:rsidRDefault="005F20AB" w:rsidP="0041637A">
      <w:pPr>
        <w:tabs>
          <w:tab w:val="num" w:pos="720"/>
        </w:tabs>
        <w:jc w:val="both"/>
        <w:rPr>
          <w:rFonts w:cs="Arial"/>
          <w:szCs w:val="20"/>
          <w:lang w:val="en-IN"/>
        </w:rPr>
      </w:pPr>
      <w:proofErr w:type="spellStart"/>
      <w:r w:rsidRPr="003F312C">
        <w:rPr>
          <w:rFonts w:cs="Arial"/>
          <w:szCs w:val="20"/>
        </w:rPr>
        <w:t>NetSim</w:t>
      </w:r>
      <w:proofErr w:type="spellEnd"/>
      <w:r w:rsidRPr="003F312C">
        <w:rPr>
          <w:rFonts w:cs="Arial"/>
          <w:szCs w:val="20"/>
        </w:rPr>
        <w:t xml:space="preserve"> is an end-to-end, full stack, packet level network simulator and emulator. </w:t>
      </w:r>
    </w:p>
    <w:p w14:paraId="7168952F" w14:textId="30272ECC" w:rsidR="00DD1341" w:rsidRPr="003F312C" w:rsidRDefault="00B66CF6" w:rsidP="0041637A">
      <w:pPr>
        <w:jc w:val="both"/>
        <w:rPr>
          <w:rFonts w:cs="Arial"/>
          <w:szCs w:val="20"/>
        </w:rPr>
      </w:pPr>
      <w:r w:rsidRPr="003F312C">
        <w:rPr>
          <w:rFonts w:cs="Arial"/>
          <w:b/>
          <w:szCs w:val="20"/>
        </w:rPr>
        <w:t xml:space="preserve">&lt;Show in </w:t>
      </w:r>
      <w:proofErr w:type="spellStart"/>
      <w:r w:rsidRPr="003F312C">
        <w:rPr>
          <w:rFonts w:cs="Arial"/>
          <w:b/>
          <w:szCs w:val="20"/>
        </w:rPr>
        <w:t>NetSim</w:t>
      </w:r>
      <w:proofErr w:type="spellEnd"/>
      <w:r w:rsidRPr="003F312C">
        <w:rPr>
          <w:rFonts w:cs="Arial"/>
          <w:b/>
          <w:szCs w:val="20"/>
        </w:rPr>
        <w:t xml:space="preserve"> Tool&gt;</w:t>
      </w:r>
      <w:r w:rsidR="007E6D3E" w:rsidRPr="003F312C">
        <w:rPr>
          <w:rFonts w:cs="Arial"/>
          <w:b/>
          <w:szCs w:val="20"/>
        </w:rPr>
        <w:t xml:space="preserve"> </w:t>
      </w:r>
      <w:r w:rsidR="00CF6FF4" w:rsidRPr="003F312C">
        <w:rPr>
          <w:rFonts w:cs="Arial"/>
          <w:szCs w:val="20"/>
        </w:rPr>
        <w:t>It</w:t>
      </w:r>
      <w:r w:rsidR="0048779F" w:rsidRPr="003F312C">
        <w:rPr>
          <w:rFonts w:cs="Arial"/>
          <w:szCs w:val="20"/>
        </w:rPr>
        <w:t xml:space="preserve"> supports </w:t>
      </w:r>
      <w:r w:rsidR="007E6D3E" w:rsidRPr="003F312C">
        <w:rPr>
          <w:rFonts w:cs="Arial"/>
          <w:szCs w:val="20"/>
        </w:rPr>
        <w:t>a</w:t>
      </w:r>
      <w:r w:rsidR="00DD1341" w:rsidRPr="003F312C">
        <w:rPr>
          <w:rFonts w:cs="Arial"/>
          <w:szCs w:val="20"/>
        </w:rPr>
        <w:t xml:space="preserve"> wid</w:t>
      </w:r>
      <w:r w:rsidR="008734D8" w:rsidRPr="003F312C">
        <w:rPr>
          <w:rFonts w:cs="Arial"/>
          <w:szCs w:val="20"/>
        </w:rPr>
        <w:t xml:space="preserve">e range of technologies </w:t>
      </w:r>
      <w:r w:rsidR="0048779F" w:rsidRPr="003F312C">
        <w:rPr>
          <w:rFonts w:cs="Arial"/>
          <w:szCs w:val="20"/>
        </w:rPr>
        <w:t>that</w:t>
      </w:r>
      <w:r w:rsidR="007E6D3E" w:rsidRPr="003F312C">
        <w:rPr>
          <w:rFonts w:cs="Arial"/>
          <w:szCs w:val="20"/>
        </w:rPr>
        <w:t xml:space="preserve"> include</w:t>
      </w:r>
      <w:r w:rsidR="00DD1341" w:rsidRPr="003F312C">
        <w:rPr>
          <w:rFonts w:cs="Arial"/>
          <w:szCs w:val="20"/>
        </w:rPr>
        <w:t xml:space="preserve"> internetworks (which </w:t>
      </w:r>
      <w:r w:rsidR="005F20AB" w:rsidRPr="003F312C">
        <w:rPr>
          <w:rFonts w:cs="Arial"/>
          <w:szCs w:val="20"/>
        </w:rPr>
        <w:t>covers</w:t>
      </w:r>
      <w:r w:rsidR="00DD1341" w:rsidRPr="003F312C">
        <w:rPr>
          <w:rFonts w:cs="Arial"/>
          <w:szCs w:val="20"/>
        </w:rPr>
        <w:t xml:space="preserve"> LAN, WAN and W</w:t>
      </w:r>
      <w:r w:rsidR="00530569">
        <w:rPr>
          <w:rFonts w:cs="Arial"/>
          <w:szCs w:val="20"/>
        </w:rPr>
        <w:t xml:space="preserve"> </w:t>
      </w:r>
      <w:r w:rsidR="00DD1341" w:rsidRPr="003F312C">
        <w:rPr>
          <w:rFonts w:cs="Arial"/>
          <w:szCs w:val="20"/>
        </w:rPr>
        <w:t xml:space="preserve">LAN), </w:t>
      </w:r>
      <w:r w:rsidR="0048779F" w:rsidRPr="003F312C">
        <w:rPr>
          <w:rFonts w:cs="Arial"/>
          <w:szCs w:val="20"/>
        </w:rPr>
        <w:t>Legacy Networks</w:t>
      </w:r>
      <w:r w:rsidR="00E5036D" w:rsidRPr="003F312C">
        <w:rPr>
          <w:rFonts w:cs="Arial"/>
          <w:szCs w:val="20"/>
        </w:rPr>
        <w:t xml:space="preserve">, </w:t>
      </w:r>
      <w:r w:rsidR="0048779F" w:rsidRPr="003F312C">
        <w:rPr>
          <w:rFonts w:cs="Arial"/>
          <w:szCs w:val="20"/>
        </w:rPr>
        <w:t xml:space="preserve">cellular networks (which has GSM and CDMA), </w:t>
      </w:r>
      <w:r w:rsidR="00DD1341" w:rsidRPr="003F312C">
        <w:rPr>
          <w:rFonts w:cs="Arial"/>
          <w:szCs w:val="20"/>
        </w:rPr>
        <w:t xml:space="preserve">MANET, </w:t>
      </w:r>
      <w:r w:rsidR="0048779F" w:rsidRPr="003F312C">
        <w:rPr>
          <w:rFonts w:cs="Arial"/>
          <w:szCs w:val="20"/>
        </w:rPr>
        <w:t xml:space="preserve">VANETs, </w:t>
      </w:r>
      <w:r w:rsidR="00DD1341" w:rsidRPr="003F312C">
        <w:rPr>
          <w:rFonts w:cs="Arial"/>
          <w:szCs w:val="20"/>
        </w:rPr>
        <w:t>Wireless Sensor Networks</w:t>
      </w:r>
      <w:r w:rsidR="00A56032" w:rsidRPr="003F312C">
        <w:rPr>
          <w:rFonts w:cs="Arial"/>
          <w:szCs w:val="20"/>
        </w:rPr>
        <w:t xml:space="preserve"> (which include Zigbee</w:t>
      </w:r>
      <w:r w:rsidR="00025E03" w:rsidRPr="003F312C">
        <w:rPr>
          <w:rFonts w:cs="Arial"/>
          <w:szCs w:val="20"/>
        </w:rPr>
        <w:t>),</w:t>
      </w:r>
      <w:r w:rsidR="0099481C" w:rsidRPr="003F312C">
        <w:rPr>
          <w:rFonts w:cs="Arial"/>
          <w:szCs w:val="20"/>
        </w:rPr>
        <w:t xml:space="preserve"> (IOT)</w:t>
      </w:r>
      <w:r w:rsidR="00DD1341" w:rsidRPr="003F312C">
        <w:rPr>
          <w:rFonts w:cs="Arial"/>
          <w:szCs w:val="20"/>
        </w:rPr>
        <w:t xml:space="preserve"> Internet of </w:t>
      </w:r>
      <w:r w:rsidR="00025E03" w:rsidRPr="003F312C">
        <w:rPr>
          <w:rFonts w:cs="Arial"/>
          <w:szCs w:val="20"/>
        </w:rPr>
        <w:t>things</w:t>
      </w:r>
      <w:r w:rsidR="0048779F" w:rsidRPr="003F312C">
        <w:rPr>
          <w:rFonts w:cs="Arial"/>
          <w:szCs w:val="20"/>
        </w:rPr>
        <w:t xml:space="preserve">, Cognitive Radio, </w:t>
      </w:r>
      <w:r w:rsidR="00025E03" w:rsidRPr="003F312C">
        <w:rPr>
          <w:rFonts w:cs="Arial"/>
          <w:szCs w:val="20"/>
        </w:rPr>
        <w:t>and LTE</w:t>
      </w:r>
      <w:r w:rsidR="003213B3">
        <w:rPr>
          <w:rFonts w:cs="Arial"/>
          <w:szCs w:val="20"/>
        </w:rPr>
        <w:t xml:space="preserve"> / </w:t>
      </w:r>
      <w:r w:rsidR="00A56032" w:rsidRPr="003F312C">
        <w:rPr>
          <w:rFonts w:cs="Arial"/>
          <w:szCs w:val="20"/>
        </w:rPr>
        <w:t>LTE-A</w:t>
      </w:r>
      <w:r w:rsidR="00193CA6" w:rsidRPr="003F312C">
        <w:rPr>
          <w:rFonts w:cs="Arial"/>
          <w:szCs w:val="20"/>
        </w:rPr>
        <w:t>dvanced</w:t>
      </w:r>
      <w:r w:rsidR="00A56032" w:rsidRPr="003F312C">
        <w:rPr>
          <w:rFonts w:cs="Arial"/>
          <w:szCs w:val="20"/>
        </w:rPr>
        <w:t>, Femtocell</w:t>
      </w:r>
      <w:r w:rsidR="00E86D92" w:rsidRPr="003F312C">
        <w:rPr>
          <w:rFonts w:cs="Arial"/>
          <w:szCs w:val="20"/>
        </w:rPr>
        <w:t xml:space="preserve">, </w:t>
      </w:r>
      <w:r w:rsidR="00A56032" w:rsidRPr="003F312C">
        <w:rPr>
          <w:rFonts w:cs="Arial"/>
          <w:szCs w:val="20"/>
        </w:rPr>
        <w:t>D2D</w:t>
      </w:r>
      <w:r w:rsidR="00E86D92" w:rsidRPr="003F312C">
        <w:rPr>
          <w:rFonts w:cs="Arial"/>
          <w:szCs w:val="20"/>
        </w:rPr>
        <w:t xml:space="preserve"> and LTE based VANETs</w:t>
      </w:r>
      <w:r w:rsidR="00E5036D" w:rsidRPr="003F312C">
        <w:rPr>
          <w:rFonts w:cs="Arial"/>
          <w:szCs w:val="20"/>
        </w:rPr>
        <w:t xml:space="preserve">. </w:t>
      </w:r>
    </w:p>
    <w:p w14:paraId="7D808965" w14:textId="6A2FCA5D" w:rsidR="007C6752" w:rsidRPr="003F312C" w:rsidRDefault="007C6752" w:rsidP="0041637A">
      <w:pPr>
        <w:jc w:val="both"/>
        <w:rPr>
          <w:rFonts w:cs="Arial"/>
          <w:szCs w:val="20"/>
        </w:rPr>
      </w:pPr>
      <w:r w:rsidRPr="003F312C">
        <w:rPr>
          <w:rFonts w:cs="Arial"/>
          <w:noProof/>
          <w:szCs w:val="20"/>
          <w:lang w:bidi="kn-IN"/>
        </w:rPr>
        <w:drawing>
          <wp:inline distT="0" distB="0" distL="0" distR="0" wp14:anchorId="4673307F" wp14:editId="0AE914FD">
            <wp:extent cx="5943600" cy="406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67175"/>
                    </a:xfrm>
                    <a:prstGeom prst="rect">
                      <a:avLst/>
                    </a:prstGeom>
                  </pic:spPr>
                </pic:pic>
              </a:graphicData>
            </a:graphic>
          </wp:inline>
        </w:drawing>
      </w:r>
    </w:p>
    <w:p w14:paraId="48AE2D0E" w14:textId="0169B877" w:rsidR="00EB2F31" w:rsidRPr="003213B3" w:rsidRDefault="003213B3" w:rsidP="003213B3">
      <w:proofErr w:type="spellStart"/>
      <w:r>
        <w:rPr>
          <w:lang w:val="en-IN"/>
        </w:rPr>
        <w:t>N</w:t>
      </w:r>
      <w:r w:rsidR="00EB2F31" w:rsidRPr="003F312C">
        <w:rPr>
          <w:lang w:val="en-IN"/>
        </w:rPr>
        <w:t>etSim</w:t>
      </w:r>
      <w:proofErr w:type="spellEnd"/>
      <w:r w:rsidR="00EB2F31" w:rsidRPr="003F312C">
        <w:rPr>
          <w:lang w:val="en-IN"/>
        </w:rPr>
        <w:t xml:space="preserve"> features an easy to use GUI enables users to create network designs and set device properties</w:t>
      </w:r>
    </w:p>
    <w:p w14:paraId="23865EFE" w14:textId="2FC6C1E4" w:rsidR="001A51BD" w:rsidRDefault="0099481C" w:rsidP="0041637A">
      <w:pPr>
        <w:jc w:val="both"/>
        <w:rPr>
          <w:rFonts w:cs="Arial"/>
          <w:szCs w:val="20"/>
        </w:rPr>
      </w:pPr>
      <w:r w:rsidRPr="003F312C">
        <w:rPr>
          <w:rFonts w:cs="Arial"/>
          <w:szCs w:val="20"/>
        </w:rPr>
        <w:t>&lt;</w:t>
      </w:r>
      <w:r w:rsidR="006B2480" w:rsidRPr="003F312C">
        <w:rPr>
          <w:rFonts w:cs="Arial"/>
          <w:szCs w:val="20"/>
        </w:rPr>
        <w:t>Go</w:t>
      </w:r>
      <w:r w:rsidR="00CB384A" w:rsidRPr="003F312C">
        <w:rPr>
          <w:rFonts w:cs="Arial"/>
          <w:szCs w:val="20"/>
        </w:rPr>
        <w:t xml:space="preserve"> </w:t>
      </w:r>
      <w:r w:rsidR="006B2480" w:rsidRPr="003F312C">
        <w:rPr>
          <w:rFonts w:cs="Arial"/>
          <w:szCs w:val="20"/>
        </w:rPr>
        <w:t xml:space="preserve">to </w:t>
      </w:r>
      <w:r w:rsidR="00B71950" w:rsidRPr="003F312C">
        <w:rPr>
          <w:rFonts w:cs="Arial"/>
          <w:szCs w:val="20"/>
        </w:rPr>
        <w:t>New Simulation</w:t>
      </w:r>
      <w:r w:rsidR="006B2480" w:rsidRPr="003F312C">
        <w:rPr>
          <w:rFonts w:cs="Arial"/>
          <w:szCs w:val="20"/>
        </w:rPr>
        <w:sym w:font="Wingdings" w:char="F0E0"/>
      </w:r>
      <w:r w:rsidR="00C47AD7" w:rsidRPr="003F312C">
        <w:rPr>
          <w:rFonts w:cs="Arial"/>
          <w:szCs w:val="20"/>
        </w:rPr>
        <w:t>I</w:t>
      </w:r>
      <w:r w:rsidR="004D6C25" w:rsidRPr="003F312C">
        <w:rPr>
          <w:rFonts w:cs="Arial"/>
          <w:szCs w:val="20"/>
        </w:rPr>
        <w:t>nternetworks</w:t>
      </w:r>
      <w:r w:rsidRPr="003F312C">
        <w:rPr>
          <w:rFonts w:cs="Arial"/>
          <w:szCs w:val="20"/>
        </w:rPr>
        <w:t>&gt;</w:t>
      </w:r>
    </w:p>
    <w:p w14:paraId="31B70D51" w14:textId="77777777" w:rsidR="00FD3D5B" w:rsidRPr="003F312C" w:rsidRDefault="00FD3D5B" w:rsidP="00FD3D5B">
      <w:pPr>
        <w:pStyle w:val="Default"/>
        <w:spacing w:line="276" w:lineRule="auto"/>
        <w:jc w:val="both"/>
        <w:rPr>
          <w:rFonts w:ascii="Arial" w:hAnsi="Arial" w:cs="Arial"/>
          <w:sz w:val="20"/>
          <w:szCs w:val="20"/>
        </w:rPr>
      </w:pPr>
      <w:r>
        <w:rPr>
          <w:rFonts w:ascii="Arial" w:hAnsi="Arial" w:cs="Arial"/>
          <w:sz w:val="20"/>
          <w:szCs w:val="20"/>
        </w:rPr>
        <w:t>Creating</w:t>
      </w:r>
      <w:r w:rsidRPr="003F312C">
        <w:rPr>
          <w:rFonts w:ascii="Arial" w:hAnsi="Arial" w:cs="Arial"/>
          <w:sz w:val="20"/>
          <w:szCs w:val="20"/>
        </w:rPr>
        <w:t xml:space="preserve"> a network in </w:t>
      </w:r>
      <w:proofErr w:type="spellStart"/>
      <w:r>
        <w:rPr>
          <w:rFonts w:ascii="Arial" w:hAnsi="Arial" w:cs="Arial"/>
          <w:sz w:val="20"/>
          <w:szCs w:val="20"/>
        </w:rPr>
        <w:t>NetSim</w:t>
      </w:r>
      <w:proofErr w:type="spellEnd"/>
      <w:r w:rsidRPr="003F312C">
        <w:rPr>
          <w:rFonts w:ascii="Arial" w:hAnsi="Arial" w:cs="Arial"/>
          <w:sz w:val="20"/>
          <w:szCs w:val="20"/>
        </w:rPr>
        <w:t xml:space="preserve"> consists of 4 steps.</w:t>
      </w:r>
    </w:p>
    <w:p w14:paraId="56869D16" w14:textId="77777777" w:rsidR="00FD3D5B" w:rsidRDefault="00FD3D5B" w:rsidP="00FD3D5B">
      <w:pPr>
        <w:pStyle w:val="Default"/>
        <w:spacing w:line="276" w:lineRule="auto"/>
        <w:ind w:left="720"/>
        <w:jc w:val="both"/>
        <w:rPr>
          <w:rFonts w:ascii="Arial" w:hAnsi="Arial" w:cs="Arial"/>
          <w:sz w:val="20"/>
          <w:szCs w:val="20"/>
        </w:rPr>
      </w:pPr>
    </w:p>
    <w:p w14:paraId="05454BD5" w14:textId="77777777" w:rsidR="00FD3D5B" w:rsidRPr="003F312C" w:rsidRDefault="00FD3D5B" w:rsidP="00FD3D5B">
      <w:pPr>
        <w:pStyle w:val="Default"/>
        <w:numPr>
          <w:ilvl w:val="0"/>
          <w:numId w:val="13"/>
        </w:numPr>
        <w:spacing w:line="276" w:lineRule="auto"/>
        <w:jc w:val="both"/>
        <w:rPr>
          <w:rFonts w:ascii="Arial" w:hAnsi="Arial" w:cs="Arial"/>
          <w:sz w:val="20"/>
          <w:szCs w:val="20"/>
        </w:rPr>
      </w:pPr>
      <w:r w:rsidRPr="003F312C">
        <w:rPr>
          <w:rFonts w:ascii="Arial" w:hAnsi="Arial" w:cs="Arial"/>
          <w:sz w:val="20"/>
          <w:szCs w:val="20"/>
        </w:rPr>
        <w:t>Designing the network</w:t>
      </w:r>
    </w:p>
    <w:p w14:paraId="4E7AE100" w14:textId="77777777" w:rsidR="00FD3D5B" w:rsidRPr="003F312C" w:rsidRDefault="00FD3D5B" w:rsidP="00FD3D5B">
      <w:pPr>
        <w:pStyle w:val="Default"/>
        <w:numPr>
          <w:ilvl w:val="0"/>
          <w:numId w:val="13"/>
        </w:numPr>
        <w:spacing w:line="276" w:lineRule="auto"/>
        <w:jc w:val="both"/>
        <w:rPr>
          <w:rFonts w:ascii="Arial" w:hAnsi="Arial" w:cs="Arial"/>
          <w:sz w:val="20"/>
          <w:szCs w:val="20"/>
        </w:rPr>
      </w:pPr>
      <w:r w:rsidRPr="003F312C">
        <w:rPr>
          <w:rFonts w:ascii="Arial" w:hAnsi="Arial" w:cs="Arial"/>
          <w:sz w:val="20"/>
          <w:szCs w:val="20"/>
        </w:rPr>
        <w:t>Configuring the network</w:t>
      </w:r>
      <w:r>
        <w:rPr>
          <w:rFonts w:ascii="Arial" w:hAnsi="Arial" w:cs="Arial"/>
          <w:sz w:val="20"/>
          <w:szCs w:val="20"/>
        </w:rPr>
        <w:t xml:space="preserve"> parameters</w:t>
      </w:r>
    </w:p>
    <w:p w14:paraId="5B16A6CC" w14:textId="77777777" w:rsidR="00FD3D5B" w:rsidRPr="003F312C" w:rsidRDefault="00FD3D5B" w:rsidP="00FD3D5B">
      <w:pPr>
        <w:pStyle w:val="Default"/>
        <w:numPr>
          <w:ilvl w:val="0"/>
          <w:numId w:val="13"/>
        </w:numPr>
        <w:spacing w:line="276" w:lineRule="auto"/>
        <w:jc w:val="both"/>
        <w:rPr>
          <w:rFonts w:ascii="Arial" w:hAnsi="Arial" w:cs="Arial"/>
          <w:sz w:val="20"/>
          <w:szCs w:val="20"/>
        </w:rPr>
      </w:pPr>
      <w:r>
        <w:rPr>
          <w:rFonts w:ascii="Arial" w:hAnsi="Arial" w:cs="Arial"/>
          <w:sz w:val="20"/>
          <w:szCs w:val="20"/>
        </w:rPr>
        <w:t>Generating</w:t>
      </w:r>
      <w:r w:rsidRPr="003F312C">
        <w:rPr>
          <w:rFonts w:ascii="Arial" w:hAnsi="Arial" w:cs="Arial"/>
          <w:sz w:val="20"/>
          <w:szCs w:val="20"/>
        </w:rPr>
        <w:t xml:space="preserve"> network traffic</w:t>
      </w:r>
      <w:r>
        <w:rPr>
          <w:rFonts w:ascii="Arial" w:hAnsi="Arial" w:cs="Arial"/>
          <w:sz w:val="20"/>
          <w:szCs w:val="20"/>
        </w:rPr>
        <w:t xml:space="preserve"> (applications)</w:t>
      </w:r>
    </w:p>
    <w:p w14:paraId="0F09CC3C" w14:textId="77777777" w:rsidR="00FD3D5B" w:rsidRPr="003F312C" w:rsidRDefault="00FD3D5B" w:rsidP="00FD3D5B">
      <w:pPr>
        <w:pStyle w:val="Default"/>
        <w:numPr>
          <w:ilvl w:val="0"/>
          <w:numId w:val="13"/>
        </w:numPr>
        <w:spacing w:line="276" w:lineRule="auto"/>
        <w:jc w:val="both"/>
        <w:rPr>
          <w:rFonts w:ascii="Arial" w:hAnsi="Arial" w:cs="Arial"/>
          <w:sz w:val="20"/>
          <w:szCs w:val="20"/>
        </w:rPr>
      </w:pPr>
      <w:r w:rsidRPr="003F312C">
        <w:rPr>
          <w:rFonts w:ascii="Arial" w:hAnsi="Arial" w:cs="Arial"/>
          <w:sz w:val="20"/>
          <w:szCs w:val="20"/>
        </w:rPr>
        <w:t>Simulating the network</w:t>
      </w:r>
    </w:p>
    <w:p w14:paraId="77090FFB" w14:textId="2243291F" w:rsidR="00FD3D5B" w:rsidRDefault="00FD3D5B" w:rsidP="0041637A">
      <w:pPr>
        <w:jc w:val="both"/>
        <w:rPr>
          <w:rFonts w:cs="Arial"/>
          <w:szCs w:val="20"/>
        </w:rPr>
      </w:pPr>
    </w:p>
    <w:p w14:paraId="19E1C6AB" w14:textId="77777777" w:rsidR="00FD3D5B" w:rsidRPr="003F312C" w:rsidRDefault="00FD3D5B" w:rsidP="00FD3D5B">
      <w:pPr>
        <w:jc w:val="both"/>
        <w:rPr>
          <w:rFonts w:cs="Arial"/>
          <w:szCs w:val="20"/>
        </w:rPr>
      </w:pPr>
      <w:r w:rsidRPr="003F312C">
        <w:rPr>
          <w:rFonts w:cs="Arial"/>
          <w:szCs w:val="20"/>
        </w:rPr>
        <w:t xml:space="preserve">In the first step, I am going to create a </w:t>
      </w:r>
      <w:r>
        <w:rPr>
          <w:rFonts w:cs="Arial"/>
          <w:szCs w:val="20"/>
        </w:rPr>
        <w:t>s</w:t>
      </w:r>
      <w:r w:rsidRPr="003F312C">
        <w:rPr>
          <w:rFonts w:cs="Arial"/>
          <w:szCs w:val="20"/>
        </w:rPr>
        <w:t>imple network. &lt;Click on devices and drop&gt;.</w:t>
      </w:r>
    </w:p>
    <w:p w14:paraId="058D5425" w14:textId="77777777" w:rsidR="00FD3D5B" w:rsidRPr="003F312C" w:rsidRDefault="00FD3D5B" w:rsidP="0041637A">
      <w:pPr>
        <w:jc w:val="both"/>
        <w:rPr>
          <w:rFonts w:cs="Arial"/>
          <w:szCs w:val="20"/>
        </w:rPr>
      </w:pPr>
    </w:p>
    <w:p w14:paraId="6BED965B" w14:textId="77777777" w:rsidR="00BF56D5" w:rsidRPr="003F312C" w:rsidRDefault="00B71950" w:rsidP="0041637A">
      <w:pPr>
        <w:jc w:val="both"/>
        <w:rPr>
          <w:rFonts w:cs="Arial"/>
          <w:szCs w:val="20"/>
        </w:rPr>
      </w:pPr>
      <w:r w:rsidRPr="003F312C">
        <w:rPr>
          <w:rFonts w:cs="Arial"/>
          <w:noProof/>
          <w:szCs w:val="20"/>
          <w:lang w:bidi="kn-IN"/>
        </w:rPr>
        <w:lastRenderedPageBreak/>
        <w:drawing>
          <wp:inline distT="0" distB="0" distL="0" distR="0" wp14:anchorId="0444437E" wp14:editId="48B4547A">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14:paraId="74F6F463" w14:textId="3EC86EE1" w:rsidR="009F2C1A" w:rsidRDefault="001A01BB" w:rsidP="0041637A">
      <w:pPr>
        <w:jc w:val="both"/>
        <w:rPr>
          <w:rFonts w:cs="Arial"/>
          <w:szCs w:val="20"/>
        </w:rPr>
      </w:pPr>
      <w:r w:rsidRPr="003F312C">
        <w:rPr>
          <w:rFonts w:cs="Arial"/>
          <w:szCs w:val="20"/>
        </w:rPr>
        <w:t xml:space="preserve">This is the </w:t>
      </w:r>
      <w:proofErr w:type="spellStart"/>
      <w:r w:rsidR="00BF56D5" w:rsidRPr="003F312C">
        <w:rPr>
          <w:rFonts w:cs="Arial"/>
          <w:szCs w:val="20"/>
        </w:rPr>
        <w:t>NetSim</w:t>
      </w:r>
      <w:proofErr w:type="spellEnd"/>
      <w:r w:rsidR="00BF56D5" w:rsidRPr="003F312C">
        <w:rPr>
          <w:rFonts w:cs="Arial"/>
          <w:szCs w:val="20"/>
        </w:rPr>
        <w:t xml:space="preserve"> design window</w:t>
      </w:r>
      <w:r w:rsidR="00025E03" w:rsidRPr="003F312C">
        <w:rPr>
          <w:rFonts w:cs="Arial"/>
          <w:szCs w:val="20"/>
        </w:rPr>
        <w:t>. On</w:t>
      </w:r>
      <w:r w:rsidR="00221B13" w:rsidRPr="003F312C">
        <w:rPr>
          <w:rFonts w:cs="Arial"/>
          <w:szCs w:val="20"/>
        </w:rPr>
        <w:t xml:space="preserve"> the top </w:t>
      </w:r>
      <w:r w:rsidR="00BE146D" w:rsidRPr="003F312C">
        <w:rPr>
          <w:rFonts w:cs="Arial"/>
          <w:szCs w:val="20"/>
        </w:rPr>
        <w:t>we can see the ribbon</w:t>
      </w:r>
      <w:r w:rsidR="003213B3">
        <w:rPr>
          <w:rFonts w:cs="Arial"/>
          <w:szCs w:val="20"/>
        </w:rPr>
        <w:t xml:space="preserve"> (tool bar)</w:t>
      </w:r>
      <w:r w:rsidR="00D26A89" w:rsidRPr="003F312C">
        <w:rPr>
          <w:rFonts w:cs="Arial"/>
          <w:szCs w:val="20"/>
        </w:rPr>
        <w:t xml:space="preserve"> which consists of various</w:t>
      </w:r>
      <w:r w:rsidR="0098124A" w:rsidRPr="003F312C">
        <w:rPr>
          <w:rFonts w:cs="Arial"/>
          <w:szCs w:val="20"/>
        </w:rPr>
        <w:t xml:space="preserve"> categories of devices</w:t>
      </w:r>
      <w:r w:rsidR="00221B13" w:rsidRPr="003F312C">
        <w:rPr>
          <w:rFonts w:cs="Arial"/>
          <w:szCs w:val="20"/>
        </w:rPr>
        <w:t xml:space="preserve">. </w:t>
      </w:r>
      <w:r w:rsidR="00E81606">
        <w:rPr>
          <w:rFonts w:cs="Arial"/>
          <w:szCs w:val="20"/>
        </w:rPr>
        <w:t xml:space="preserve">Below is </w:t>
      </w:r>
      <w:r w:rsidR="00D26A89" w:rsidRPr="003F312C">
        <w:rPr>
          <w:rFonts w:cs="Arial"/>
          <w:szCs w:val="20"/>
        </w:rPr>
        <w:t xml:space="preserve">the grid environment where </w:t>
      </w:r>
      <w:r w:rsidR="008734D8" w:rsidRPr="003F312C">
        <w:rPr>
          <w:rFonts w:cs="Arial"/>
          <w:szCs w:val="20"/>
        </w:rPr>
        <w:t xml:space="preserve">the </w:t>
      </w:r>
      <w:r w:rsidR="0098124A" w:rsidRPr="003F312C">
        <w:rPr>
          <w:rFonts w:cs="Arial"/>
          <w:szCs w:val="20"/>
        </w:rPr>
        <w:t>user</w:t>
      </w:r>
      <w:r w:rsidR="00135A97" w:rsidRPr="003F312C">
        <w:rPr>
          <w:rFonts w:cs="Arial"/>
          <w:szCs w:val="20"/>
        </w:rPr>
        <w:t>s</w:t>
      </w:r>
      <w:r w:rsidR="0098124A" w:rsidRPr="003F312C">
        <w:rPr>
          <w:rFonts w:cs="Arial"/>
          <w:szCs w:val="20"/>
        </w:rPr>
        <w:t xml:space="preserve"> </w:t>
      </w:r>
      <w:r w:rsidR="00EB2F31" w:rsidRPr="003F312C">
        <w:rPr>
          <w:rFonts w:cs="Arial"/>
          <w:szCs w:val="20"/>
        </w:rPr>
        <w:t>can</w:t>
      </w:r>
      <w:r w:rsidR="00D26A89" w:rsidRPr="003F312C">
        <w:rPr>
          <w:rFonts w:cs="Arial"/>
          <w:szCs w:val="20"/>
        </w:rPr>
        <w:t xml:space="preserve"> </w:t>
      </w:r>
      <w:r w:rsidR="00221B13" w:rsidRPr="003F312C">
        <w:rPr>
          <w:rFonts w:cs="Arial"/>
          <w:szCs w:val="20"/>
        </w:rPr>
        <w:t>design the network</w:t>
      </w:r>
      <w:r w:rsidR="003C1A4C" w:rsidRPr="003F312C">
        <w:rPr>
          <w:rFonts w:cs="Arial"/>
          <w:szCs w:val="20"/>
        </w:rPr>
        <w:t xml:space="preserve">. </w:t>
      </w:r>
    </w:p>
    <w:p w14:paraId="25DDC2EF" w14:textId="26875F6A" w:rsidR="007F368F" w:rsidRPr="003F312C" w:rsidRDefault="007F368F" w:rsidP="0041637A">
      <w:pPr>
        <w:jc w:val="both"/>
        <w:rPr>
          <w:rFonts w:cs="Arial"/>
          <w:szCs w:val="20"/>
        </w:rPr>
      </w:pPr>
      <w:r>
        <w:rPr>
          <w:rFonts w:cs="Arial"/>
          <w:szCs w:val="20"/>
        </w:rPr>
        <w:t xml:space="preserve">We drop three wired nodes first, and then a switch followed by router. Then we drop an Access Point and a wireless node. </w:t>
      </w:r>
    </w:p>
    <w:p w14:paraId="7E939231" w14:textId="0C6C456B" w:rsidR="00031041" w:rsidRPr="003F312C" w:rsidRDefault="00135A97" w:rsidP="0041637A">
      <w:pPr>
        <w:tabs>
          <w:tab w:val="left" w:pos="6380"/>
        </w:tabs>
        <w:jc w:val="both"/>
        <w:rPr>
          <w:rFonts w:cs="Arial"/>
          <w:szCs w:val="20"/>
        </w:rPr>
      </w:pPr>
      <w:r w:rsidRPr="003F312C">
        <w:rPr>
          <w:rFonts w:cs="Arial"/>
          <w:szCs w:val="20"/>
        </w:rPr>
        <w:t>&lt;Drop 3 wired</w:t>
      </w:r>
      <w:r w:rsidR="008734D8" w:rsidRPr="003F312C">
        <w:rPr>
          <w:rFonts w:cs="Arial"/>
          <w:szCs w:val="20"/>
        </w:rPr>
        <w:t xml:space="preserve"> nodes first. Then </w:t>
      </w:r>
      <w:r w:rsidR="00A3504C">
        <w:rPr>
          <w:rFonts w:cs="Arial"/>
          <w:szCs w:val="20"/>
        </w:rPr>
        <w:t>a</w:t>
      </w:r>
      <w:r w:rsidR="008734D8" w:rsidRPr="003F312C">
        <w:rPr>
          <w:rFonts w:cs="Arial"/>
          <w:szCs w:val="20"/>
        </w:rPr>
        <w:t xml:space="preserve"> switch</w:t>
      </w:r>
      <w:r w:rsidR="00A3504C">
        <w:rPr>
          <w:rFonts w:cs="Arial"/>
          <w:szCs w:val="20"/>
        </w:rPr>
        <w:t xml:space="preserve"> followed by a</w:t>
      </w:r>
      <w:r w:rsidR="008734D8" w:rsidRPr="003F312C">
        <w:rPr>
          <w:rFonts w:cs="Arial"/>
          <w:szCs w:val="20"/>
        </w:rPr>
        <w:t xml:space="preserve"> </w:t>
      </w:r>
      <w:r w:rsidR="00A3504C">
        <w:rPr>
          <w:rFonts w:cs="Arial"/>
          <w:szCs w:val="20"/>
        </w:rPr>
        <w:t>r</w:t>
      </w:r>
      <w:r w:rsidR="008734D8" w:rsidRPr="003F312C">
        <w:rPr>
          <w:rFonts w:cs="Arial"/>
          <w:szCs w:val="20"/>
        </w:rPr>
        <w:t xml:space="preserve">outer. Then </w:t>
      </w:r>
      <w:r w:rsidR="00A3504C">
        <w:rPr>
          <w:rFonts w:cs="Arial"/>
          <w:szCs w:val="20"/>
        </w:rPr>
        <w:t>and</w:t>
      </w:r>
      <w:r w:rsidR="008734D8" w:rsidRPr="003F312C">
        <w:rPr>
          <w:rFonts w:cs="Arial"/>
          <w:szCs w:val="20"/>
        </w:rPr>
        <w:t xml:space="preserve"> AP</w:t>
      </w:r>
      <w:r w:rsidR="00A3504C">
        <w:rPr>
          <w:rFonts w:cs="Arial"/>
          <w:szCs w:val="20"/>
        </w:rPr>
        <w:t xml:space="preserve"> and a</w:t>
      </w:r>
      <w:r w:rsidR="008734D8" w:rsidRPr="003F312C">
        <w:rPr>
          <w:rFonts w:cs="Arial"/>
          <w:szCs w:val="20"/>
        </w:rPr>
        <w:t xml:space="preserve"> wireless Node.&gt;</w:t>
      </w:r>
    </w:p>
    <w:p w14:paraId="7E5C6F30" w14:textId="27FFDE50" w:rsidR="00E11A9E" w:rsidRPr="003F312C" w:rsidRDefault="00031041" w:rsidP="0041637A">
      <w:pPr>
        <w:pStyle w:val="Default"/>
        <w:spacing w:line="276" w:lineRule="auto"/>
        <w:jc w:val="both"/>
        <w:rPr>
          <w:rFonts w:ascii="Arial" w:hAnsi="Arial" w:cs="Arial"/>
          <w:sz w:val="20"/>
          <w:szCs w:val="20"/>
        </w:rPr>
      </w:pPr>
      <w:r w:rsidRPr="003F312C">
        <w:rPr>
          <w:rFonts w:ascii="Arial" w:hAnsi="Arial" w:cs="Arial"/>
          <w:sz w:val="20"/>
          <w:szCs w:val="20"/>
        </w:rPr>
        <w:t xml:space="preserve">Now we have dropped the </w:t>
      </w:r>
      <w:r w:rsidR="002B44F4" w:rsidRPr="003F312C">
        <w:rPr>
          <w:rFonts w:ascii="Arial" w:hAnsi="Arial" w:cs="Arial"/>
          <w:sz w:val="20"/>
          <w:szCs w:val="20"/>
        </w:rPr>
        <w:t>devices on the grid environment</w:t>
      </w:r>
      <w:r w:rsidRPr="003F312C">
        <w:rPr>
          <w:rFonts w:ascii="Arial" w:hAnsi="Arial" w:cs="Arial"/>
          <w:sz w:val="20"/>
          <w:szCs w:val="20"/>
        </w:rPr>
        <w:t>.</w:t>
      </w:r>
      <w:r w:rsidR="00CB384A" w:rsidRPr="003F312C">
        <w:rPr>
          <w:rFonts w:ascii="Arial" w:hAnsi="Arial" w:cs="Arial"/>
          <w:sz w:val="20"/>
          <w:szCs w:val="20"/>
        </w:rPr>
        <w:t xml:space="preserve"> </w:t>
      </w:r>
      <w:r w:rsidR="00D26A89" w:rsidRPr="003F312C">
        <w:rPr>
          <w:rFonts w:ascii="Arial" w:hAnsi="Arial" w:cs="Arial"/>
          <w:sz w:val="20"/>
          <w:szCs w:val="20"/>
        </w:rPr>
        <w:t xml:space="preserve">In order to connect </w:t>
      </w:r>
      <w:r w:rsidR="00A3504C">
        <w:rPr>
          <w:rFonts w:ascii="Arial" w:hAnsi="Arial" w:cs="Arial"/>
          <w:sz w:val="20"/>
          <w:szCs w:val="20"/>
        </w:rPr>
        <w:t xml:space="preserve">the </w:t>
      </w:r>
      <w:r w:rsidR="00A3504C" w:rsidRPr="003F312C">
        <w:rPr>
          <w:rFonts w:ascii="Arial" w:hAnsi="Arial" w:cs="Arial"/>
          <w:sz w:val="20"/>
          <w:szCs w:val="20"/>
        </w:rPr>
        <w:t>devices,</w:t>
      </w:r>
      <w:r w:rsidR="00D26A89" w:rsidRPr="003F312C">
        <w:rPr>
          <w:rFonts w:ascii="Arial" w:hAnsi="Arial" w:cs="Arial"/>
          <w:sz w:val="20"/>
          <w:szCs w:val="20"/>
        </w:rPr>
        <w:t xml:space="preserve"> </w:t>
      </w:r>
      <w:r w:rsidR="0099481C" w:rsidRPr="003F312C">
        <w:rPr>
          <w:rFonts w:ascii="Arial" w:hAnsi="Arial" w:cs="Arial"/>
          <w:sz w:val="20"/>
          <w:szCs w:val="20"/>
        </w:rPr>
        <w:t xml:space="preserve">click </w:t>
      </w:r>
      <w:r w:rsidR="00AA26C4" w:rsidRPr="003F312C">
        <w:rPr>
          <w:rFonts w:ascii="Arial" w:hAnsi="Arial" w:cs="Arial"/>
          <w:sz w:val="20"/>
          <w:szCs w:val="20"/>
        </w:rPr>
        <w:t>on</w:t>
      </w:r>
      <w:r w:rsidR="0099481C" w:rsidRPr="003F312C">
        <w:rPr>
          <w:rFonts w:ascii="Arial" w:hAnsi="Arial" w:cs="Arial"/>
          <w:sz w:val="20"/>
          <w:szCs w:val="20"/>
        </w:rPr>
        <w:t xml:space="preserve"> w</w:t>
      </w:r>
      <w:r w:rsidR="007F7D8D" w:rsidRPr="003F312C">
        <w:rPr>
          <w:rFonts w:ascii="Arial" w:hAnsi="Arial" w:cs="Arial"/>
          <w:sz w:val="20"/>
          <w:szCs w:val="20"/>
        </w:rPr>
        <w:t>ired</w:t>
      </w:r>
      <w:r w:rsidR="00135A97" w:rsidRPr="003F312C">
        <w:rPr>
          <w:rFonts w:ascii="Arial" w:hAnsi="Arial" w:cs="Arial"/>
          <w:sz w:val="20"/>
          <w:szCs w:val="20"/>
        </w:rPr>
        <w:t>/</w:t>
      </w:r>
      <w:r w:rsidR="007F7D8D" w:rsidRPr="003F312C">
        <w:rPr>
          <w:rFonts w:ascii="Arial" w:hAnsi="Arial" w:cs="Arial"/>
          <w:sz w:val="20"/>
          <w:szCs w:val="20"/>
        </w:rPr>
        <w:t>wireless l</w:t>
      </w:r>
      <w:r w:rsidR="00546084" w:rsidRPr="003F312C">
        <w:rPr>
          <w:rFonts w:ascii="Arial" w:hAnsi="Arial" w:cs="Arial"/>
          <w:sz w:val="20"/>
          <w:szCs w:val="20"/>
        </w:rPr>
        <w:t>ink</w:t>
      </w:r>
      <w:r w:rsidR="0099481C" w:rsidRPr="003F312C">
        <w:rPr>
          <w:rFonts w:ascii="Arial" w:hAnsi="Arial" w:cs="Arial"/>
          <w:sz w:val="20"/>
          <w:szCs w:val="20"/>
        </w:rPr>
        <w:t xml:space="preserve"> </w:t>
      </w:r>
      <w:r w:rsidR="00AA26C4" w:rsidRPr="003F312C">
        <w:rPr>
          <w:rFonts w:ascii="Arial" w:hAnsi="Arial" w:cs="Arial"/>
          <w:sz w:val="20"/>
          <w:szCs w:val="20"/>
        </w:rPr>
        <w:t xml:space="preserve">and then just click on </w:t>
      </w:r>
      <w:r w:rsidR="00A3504C">
        <w:rPr>
          <w:rFonts w:ascii="Arial" w:hAnsi="Arial" w:cs="Arial"/>
          <w:sz w:val="20"/>
          <w:szCs w:val="20"/>
        </w:rPr>
        <w:t>one device followed by the other</w:t>
      </w:r>
      <w:r w:rsidR="00AA26C4" w:rsidRPr="003F312C">
        <w:rPr>
          <w:rFonts w:ascii="Arial" w:hAnsi="Arial" w:cs="Arial"/>
          <w:sz w:val="20"/>
          <w:szCs w:val="20"/>
        </w:rPr>
        <w:t xml:space="preserve"> to</w:t>
      </w:r>
      <w:r w:rsidR="00546084" w:rsidRPr="003F312C">
        <w:rPr>
          <w:rFonts w:ascii="Arial" w:hAnsi="Arial" w:cs="Arial"/>
          <w:sz w:val="20"/>
          <w:szCs w:val="20"/>
        </w:rPr>
        <w:t xml:space="preserve"> connect</w:t>
      </w:r>
      <w:r w:rsidR="00A3504C">
        <w:rPr>
          <w:rFonts w:ascii="Arial" w:hAnsi="Arial" w:cs="Arial"/>
          <w:sz w:val="20"/>
          <w:szCs w:val="20"/>
        </w:rPr>
        <w:t xml:space="preserve"> them</w:t>
      </w:r>
      <w:r w:rsidR="00546084" w:rsidRPr="003F312C">
        <w:rPr>
          <w:rFonts w:ascii="Arial" w:hAnsi="Arial" w:cs="Arial"/>
          <w:sz w:val="20"/>
          <w:szCs w:val="20"/>
        </w:rPr>
        <w:t>.</w:t>
      </w:r>
      <w:r w:rsidR="00135A97" w:rsidRPr="003F312C">
        <w:rPr>
          <w:rFonts w:ascii="Arial" w:hAnsi="Arial" w:cs="Arial"/>
          <w:sz w:val="20"/>
          <w:szCs w:val="20"/>
        </w:rPr>
        <w:t xml:space="preserve"> When it comes to establishing a link between access point and wireless node, </w:t>
      </w:r>
      <w:proofErr w:type="spellStart"/>
      <w:r w:rsidR="00A3504C">
        <w:rPr>
          <w:rFonts w:ascii="Arial" w:hAnsi="Arial" w:cs="Arial"/>
          <w:sz w:val="20"/>
          <w:szCs w:val="20"/>
        </w:rPr>
        <w:t>NetSim</w:t>
      </w:r>
      <w:proofErr w:type="spellEnd"/>
      <w:r w:rsidR="00135A97" w:rsidRPr="003F312C">
        <w:rPr>
          <w:rFonts w:ascii="Arial" w:hAnsi="Arial" w:cs="Arial"/>
          <w:sz w:val="20"/>
          <w:szCs w:val="20"/>
        </w:rPr>
        <w:t xml:space="preserve"> establishes a wireless link.</w:t>
      </w:r>
    </w:p>
    <w:p w14:paraId="3B227B59" w14:textId="79E14DC8" w:rsidR="00546084" w:rsidRPr="003F312C" w:rsidRDefault="00E708C9" w:rsidP="0041637A">
      <w:pPr>
        <w:pStyle w:val="Default"/>
        <w:spacing w:line="276" w:lineRule="auto"/>
        <w:jc w:val="both"/>
        <w:rPr>
          <w:rFonts w:ascii="Arial" w:hAnsi="Arial" w:cs="Arial"/>
          <w:sz w:val="20"/>
          <w:szCs w:val="20"/>
        </w:rPr>
      </w:pPr>
      <w:r w:rsidRPr="003F312C">
        <w:rPr>
          <w:rFonts w:ascii="Arial" w:hAnsi="Arial" w:cs="Arial"/>
          <w:noProof/>
          <w:sz w:val="20"/>
          <w:szCs w:val="20"/>
          <w:lang w:bidi="kn-IN"/>
        </w:rPr>
        <w:drawing>
          <wp:inline distT="0" distB="0" distL="0" distR="0" wp14:anchorId="5371FD8C" wp14:editId="15142BA0">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14:paraId="34E2E95D" w14:textId="77777777" w:rsidR="001A01BB" w:rsidRDefault="0099481C" w:rsidP="0041637A">
      <w:pPr>
        <w:pStyle w:val="Default"/>
        <w:spacing w:line="276" w:lineRule="auto"/>
        <w:jc w:val="both"/>
        <w:rPr>
          <w:rFonts w:ascii="Arial" w:hAnsi="Arial" w:cs="Arial"/>
          <w:sz w:val="20"/>
          <w:szCs w:val="20"/>
        </w:rPr>
      </w:pPr>
      <w:r w:rsidRPr="003F312C">
        <w:rPr>
          <w:rFonts w:ascii="Arial" w:hAnsi="Arial" w:cs="Arial"/>
          <w:sz w:val="20"/>
          <w:szCs w:val="20"/>
        </w:rPr>
        <w:lastRenderedPageBreak/>
        <w:t>With a few simple steps we have designed a basic</w:t>
      </w:r>
      <w:r w:rsidR="001A01BB" w:rsidRPr="003F312C">
        <w:rPr>
          <w:rFonts w:ascii="Arial" w:hAnsi="Arial" w:cs="Arial"/>
          <w:sz w:val="20"/>
          <w:szCs w:val="20"/>
        </w:rPr>
        <w:t xml:space="preserve"> network. </w:t>
      </w:r>
    </w:p>
    <w:p w14:paraId="183C4CB0" w14:textId="77777777" w:rsidR="005210A4" w:rsidRDefault="005210A4" w:rsidP="0041637A">
      <w:pPr>
        <w:pStyle w:val="Default"/>
        <w:spacing w:line="276" w:lineRule="auto"/>
        <w:jc w:val="both"/>
        <w:rPr>
          <w:rFonts w:ascii="Arial" w:hAnsi="Arial" w:cs="Arial"/>
          <w:sz w:val="20"/>
          <w:szCs w:val="20"/>
        </w:rPr>
      </w:pPr>
    </w:p>
    <w:p w14:paraId="5C56B256" w14:textId="5E7A69B0" w:rsidR="005210A4" w:rsidRPr="006F6CB2" w:rsidRDefault="00FB7450" w:rsidP="006F6CB2">
      <w:pPr>
        <w:rPr>
          <w:rFonts w:cs="Arial"/>
          <w:b/>
          <w:bCs/>
          <w:szCs w:val="20"/>
          <w:u w:val="single"/>
        </w:rPr>
      </w:pPr>
      <w:r w:rsidRPr="006F6CB2">
        <w:rPr>
          <w:rFonts w:cs="Arial"/>
          <w:b/>
          <w:bCs/>
          <w:szCs w:val="20"/>
          <w:u w:val="single"/>
        </w:rPr>
        <w:t>Step 2</w:t>
      </w:r>
    </w:p>
    <w:p w14:paraId="4D8766AA" w14:textId="77777777" w:rsidR="00FB7450" w:rsidRPr="003F312C" w:rsidRDefault="00FB7450" w:rsidP="0041637A">
      <w:pPr>
        <w:pStyle w:val="Default"/>
        <w:spacing w:line="276" w:lineRule="auto"/>
        <w:jc w:val="both"/>
        <w:rPr>
          <w:rFonts w:ascii="Arial" w:hAnsi="Arial" w:cs="Arial"/>
          <w:sz w:val="20"/>
          <w:szCs w:val="20"/>
        </w:rPr>
      </w:pPr>
    </w:p>
    <w:p w14:paraId="001F5B12" w14:textId="77777777" w:rsidR="009720F5" w:rsidRPr="003F312C" w:rsidRDefault="009720F5" w:rsidP="0041637A">
      <w:pPr>
        <w:pStyle w:val="Default"/>
        <w:spacing w:line="276" w:lineRule="auto"/>
        <w:jc w:val="both"/>
        <w:rPr>
          <w:rFonts w:ascii="Arial" w:hAnsi="Arial" w:cs="Arial"/>
          <w:sz w:val="20"/>
          <w:szCs w:val="20"/>
        </w:rPr>
      </w:pPr>
    </w:p>
    <w:p w14:paraId="3D6B0476" w14:textId="67B1FF04" w:rsidR="00273B83" w:rsidRDefault="00911747" w:rsidP="0041637A">
      <w:pPr>
        <w:pStyle w:val="Default"/>
        <w:spacing w:line="276" w:lineRule="auto"/>
        <w:jc w:val="both"/>
        <w:rPr>
          <w:rFonts w:ascii="Arial" w:hAnsi="Arial" w:cs="Arial"/>
          <w:sz w:val="20"/>
          <w:szCs w:val="20"/>
        </w:rPr>
      </w:pPr>
      <w:r>
        <w:rPr>
          <w:rFonts w:ascii="Arial" w:hAnsi="Arial" w:cs="Arial"/>
          <w:sz w:val="20"/>
          <w:szCs w:val="20"/>
        </w:rPr>
        <w:t xml:space="preserve">Next </w:t>
      </w:r>
      <w:proofErr w:type="gramStart"/>
      <w:r>
        <w:rPr>
          <w:rFonts w:ascii="Arial" w:hAnsi="Arial" w:cs="Arial"/>
          <w:sz w:val="20"/>
          <w:szCs w:val="20"/>
        </w:rPr>
        <w:t xml:space="preserve">step </w:t>
      </w:r>
      <w:r w:rsidR="00B66CF6" w:rsidRPr="003F312C">
        <w:rPr>
          <w:rFonts w:ascii="Arial" w:hAnsi="Arial" w:cs="Arial"/>
          <w:sz w:val="20"/>
          <w:szCs w:val="20"/>
        </w:rPr>
        <w:t xml:space="preserve"> is</w:t>
      </w:r>
      <w:proofErr w:type="gramEnd"/>
      <w:r w:rsidR="009F2C1A" w:rsidRPr="003F312C">
        <w:rPr>
          <w:rFonts w:ascii="Arial" w:hAnsi="Arial" w:cs="Arial"/>
          <w:sz w:val="20"/>
          <w:szCs w:val="20"/>
        </w:rPr>
        <w:t xml:space="preserve"> t</w:t>
      </w:r>
      <w:r w:rsidR="00B66CF6" w:rsidRPr="003F312C">
        <w:rPr>
          <w:rFonts w:ascii="Arial" w:hAnsi="Arial" w:cs="Arial"/>
          <w:sz w:val="20"/>
          <w:szCs w:val="20"/>
        </w:rPr>
        <w:t>o configure</w:t>
      </w:r>
      <w:r w:rsidR="00D26A89" w:rsidRPr="003F312C">
        <w:rPr>
          <w:rFonts w:ascii="Arial" w:hAnsi="Arial" w:cs="Arial"/>
          <w:sz w:val="20"/>
          <w:szCs w:val="20"/>
        </w:rPr>
        <w:t xml:space="preserve"> device</w:t>
      </w:r>
      <w:r w:rsidR="00B66CF6" w:rsidRPr="003F312C">
        <w:rPr>
          <w:rFonts w:ascii="Arial" w:hAnsi="Arial" w:cs="Arial"/>
          <w:sz w:val="20"/>
          <w:szCs w:val="20"/>
        </w:rPr>
        <w:t>s</w:t>
      </w:r>
      <w:r w:rsidR="0019508F" w:rsidRPr="003F312C">
        <w:rPr>
          <w:rFonts w:ascii="Arial" w:hAnsi="Arial" w:cs="Arial"/>
          <w:sz w:val="20"/>
          <w:szCs w:val="20"/>
        </w:rPr>
        <w:t xml:space="preserve"> in </w:t>
      </w:r>
      <w:proofErr w:type="spellStart"/>
      <w:r w:rsidR="0019508F" w:rsidRPr="003F312C">
        <w:rPr>
          <w:rFonts w:ascii="Arial" w:hAnsi="Arial" w:cs="Arial"/>
          <w:sz w:val="20"/>
          <w:szCs w:val="20"/>
        </w:rPr>
        <w:t>NetSim</w:t>
      </w:r>
      <w:proofErr w:type="spellEnd"/>
      <w:r w:rsidR="00CB384A" w:rsidRPr="003F312C">
        <w:rPr>
          <w:rFonts w:ascii="Arial" w:hAnsi="Arial" w:cs="Arial"/>
          <w:sz w:val="20"/>
          <w:szCs w:val="20"/>
        </w:rPr>
        <w:t>. &lt;</w:t>
      </w:r>
      <w:r w:rsidR="008734D8" w:rsidRPr="003F312C">
        <w:rPr>
          <w:rFonts w:ascii="Arial" w:hAnsi="Arial" w:cs="Arial"/>
          <w:sz w:val="20"/>
          <w:szCs w:val="20"/>
        </w:rPr>
        <w:t xml:space="preserve"> Right click on the wireless</w:t>
      </w:r>
      <w:r w:rsidR="0049168F" w:rsidRPr="003F312C">
        <w:rPr>
          <w:rFonts w:ascii="Arial" w:hAnsi="Arial" w:cs="Arial"/>
          <w:sz w:val="20"/>
          <w:szCs w:val="20"/>
        </w:rPr>
        <w:t xml:space="preserve"> node</w:t>
      </w:r>
      <w:r w:rsidR="00273B83">
        <w:rPr>
          <w:rFonts w:ascii="Arial" w:hAnsi="Arial" w:cs="Arial"/>
          <w:sz w:val="20"/>
          <w:szCs w:val="20"/>
        </w:rPr>
        <w:t xml:space="preserve"> </w:t>
      </w:r>
      <w:r w:rsidR="0049168F" w:rsidRPr="003F312C">
        <w:rPr>
          <w:rFonts w:ascii="Arial" w:hAnsi="Arial" w:cs="Arial"/>
          <w:sz w:val="20"/>
          <w:szCs w:val="20"/>
        </w:rPr>
        <w:t>select</w:t>
      </w:r>
      <w:r w:rsidR="00CB384A" w:rsidRPr="003F312C">
        <w:rPr>
          <w:rFonts w:ascii="Arial" w:hAnsi="Arial" w:cs="Arial"/>
          <w:sz w:val="20"/>
          <w:szCs w:val="20"/>
        </w:rPr>
        <w:t xml:space="preserve"> </w:t>
      </w:r>
      <w:r w:rsidR="00025E03" w:rsidRPr="003F312C">
        <w:rPr>
          <w:rFonts w:ascii="Arial" w:hAnsi="Arial" w:cs="Arial"/>
          <w:sz w:val="20"/>
          <w:szCs w:val="20"/>
        </w:rPr>
        <w:t>properties</w:t>
      </w:r>
      <w:r w:rsidR="00273B83">
        <w:rPr>
          <w:rFonts w:ascii="Arial" w:hAnsi="Arial" w:cs="Arial"/>
          <w:sz w:val="20"/>
          <w:szCs w:val="20"/>
        </w:rPr>
        <w:t>&gt;</w:t>
      </w:r>
      <w:r w:rsidR="00025E03" w:rsidRPr="003F312C">
        <w:rPr>
          <w:rFonts w:ascii="Arial" w:hAnsi="Arial" w:cs="Arial"/>
          <w:sz w:val="20"/>
          <w:szCs w:val="20"/>
        </w:rPr>
        <w:t xml:space="preserve"> </w:t>
      </w:r>
    </w:p>
    <w:p w14:paraId="367A65A1" w14:textId="77777777" w:rsidR="00273B83" w:rsidRDefault="00273B83" w:rsidP="0041637A">
      <w:pPr>
        <w:pStyle w:val="Default"/>
        <w:spacing w:line="276" w:lineRule="auto"/>
        <w:jc w:val="both"/>
        <w:rPr>
          <w:rFonts w:ascii="Arial" w:hAnsi="Arial" w:cs="Arial"/>
          <w:sz w:val="20"/>
          <w:szCs w:val="20"/>
        </w:rPr>
      </w:pPr>
    </w:p>
    <w:p w14:paraId="4DF5838D" w14:textId="505A5116" w:rsidR="00D26A89" w:rsidRPr="00273B83" w:rsidRDefault="00025E03" w:rsidP="0041637A">
      <w:pPr>
        <w:pStyle w:val="Default"/>
        <w:spacing w:line="276" w:lineRule="auto"/>
        <w:jc w:val="both"/>
        <w:rPr>
          <w:rFonts w:ascii="Arial" w:hAnsi="Arial" w:cs="Arial"/>
          <w:sz w:val="20"/>
          <w:szCs w:val="20"/>
        </w:rPr>
      </w:pPr>
      <w:r w:rsidRPr="003F312C">
        <w:rPr>
          <w:rFonts w:ascii="Arial" w:hAnsi="Arial" w:cs="Arial"/>
          <w:sz w:val="20"/>
          <w:szCs w:val="20"/>
        </w:rPr>
        <w:t>We</w:t>
      </w:r>
      <w:r w:rsidR="002350A5" w:rsidRPr="003F312C">
        <w:rPr>
          <w:rFonts w:ascii="Arial" w:hAnsi="Arial" w:cs="Arial"/>
          <w:sz w:val="20"/>
          <w:szCs w:val="20"/>
        </w:rPr>
        <w:t xml:space="preserve"> can see </w:t>
      </w:r>
      <w:r w:rsidR="002451CC">
        <w:rPr>
          <w:rFonts w:ascii="Arial" w:hAnsi="Arial" w:cs="Arial"/>
          <w:sz w:val="20"/>
          <w:szCs w:val="20"/>
        </w:rPr>
        <w:t xml:space="preserve">device </w:t>
      </w:r>
      <w:r w:rsidR="0098124A" w:rsidRPr="003F312C">
        <w:rPr>
          <w:rFonts w:ascii="Arial" w:hAnsi="Arial" w:cs="Arial"/>
          <w:sz w:val="20"/>
          <w:szCs w:val="20"/>
        </w:rPr>
        <w:t>properties as per</w:t>
      </w:r>
      <w:r w:rsidR="002350A5" w:rsidRPr="003F312C">
        <w:rPr>
          <w:rFonts w:ascii="Arial" w:hAnsi="Arial" w:cs="Arial"/>
          <w:sz w:val="20"/>
          <w:szCs w:val="20"/>
        </w:rPr>
        <w:t xml:space="preserve"> TCP/IP stack. </w:t>
      </w:r>
      <w:r w:rsidR="004D6C25" w:rsidRPr="003F312C">
        <w:rPr>
          <w:rFonts w:ascii="Arial" w:hAnsi="Arial" w:cs="Arial"/>
          <w:color w:val="auto"/>
          <w:sz w:val="20"/>
          <w:szCs w:val="20"/>
        </w:rPr>
        <w:t xml:space="preserve">In the </w:t>
      </w:r>
      <w:r w:rsidR="0095547D">
        <w:rPr>
          <w:rFonts w:ascii="Arial" w:hAnsi="Arial" w:cs="Arial"/>
          <w:color w:val="auto"/>
          <w:sz w:val="20"/>
          <w:szCs w:val="20"/>
        </w:rPr>
        <w:t>g</w:t>
      </w:r>
      <w:r w:rsidR="004D6C25" w:rsidRPr="003F312C">
        <w:rPr>
          <w:rFonts w:ascii="Arial" w:hAnsi="Arial" w:cs="Arial"/>
          <w:color w:val="auto"/>
          <w:sz w:val="20"/>
          <w:szCs w:val="20"/>
        </w:rPr>
        <w:t>eneral</w:t>
      </w:r>
      <w:r w:rsidR="0098124A" w:rsidRPr="003F312C">
        <w:rPr>
          <w:rFonts w:ascii="Arial" w:hAnsi="Arial" w:cs="Arial"/>
          <w:color w:val="auto"/>
          <w:sz w:val="20"/>
          <w:szCs w:val="20"/>
        </w:rPr>
        <w:t xml:space="preserve"> propertie</w:t>
      </w:r>
      <w:r w:rsidR="008B31E8" w:rsidRPr="003F312C">
        <w:rPr>
          <w:rFonts w:ascii="Arial" w:hAnsi="Arial" w:cs="Arial"/>
          <w:color w:val="auto"/>
          <w:sz w:val="20"/>
          <w:szCs w:val="20"/>
        </w:rPr>
        <w:t>s, user</w:t>
      </w:r>
      <w:r w:rsidR="00E11A9E" w:rsidRPr="003F312C">
        <w:rPr>
          <w:rFonts w:ascii="Arial" w:hAnsi="Arial" w:cs="Arial"/>
          <w:color w:val="auto"/>
          <w:sz w:val="20"/>
          <w:szCs w:val="20"/>
        </w:rPr>
        <w:t>s</w:t>
      </w:r>
      <w:r w:rsidR="008B31E8" w:rsidRPr="003F312C">
        <w:rPr>
          <w:rFonts w:ascii="Arial" w:hAnsi="Arial" w:cs="Arial"/>
          <w:color w:val="auto"/>
          <w:sz w:val="20"/>
          <w:szCs w:val="20"/>
        </w:rPr>
        <w:t xml:space="preserve"> can change the device name and </w:t>
      </w:r>
      <w:r w:rsidR="0095547D">
        <w:rPr>
          <w:rFonts w:ascii="Arial" w:hAnsi="Arial" w:cs="Arial"/>
          <w:color w:val="auto"/>
          <w:sz w:val="20"/>
          <w:szCs w:val="20"/>
        </w:rPr>
        <w:t>device X, Y</w:t>
      </w:r>
      <w:r w:rsidR="00273B83">
        <w:rPr>
          <w:rFonts w:ascii="Arial" w:hAnsi="Arial" w:cs="Arial"/>
          <w:color w:val="auto"/>
          <w:sz w:val="20"/>
          <w:szCs w:val="20"/>
        </w:rPr>
        <w:t xml:space="preserve"> </w:t>
      </w:r>
      <w:r w:rsidR="008B31E8" w:rsidRPr="003F312C">
        <w:rPr>
          <w:rFonts w:ascii="Arial" w:hAnsi="Arial" w:cs="Arial"/>
          <w:color w:val="auto"/>
          <w:sz w:val="20"/>
          <w:szCs w:val="20"/>
        </w:rPr>
        <w:t xml:space="preserve">co-ordinates. </w:t>
      </w:r>
    </w:p>
    <w:p w14:paraId="5EC49309" w14:textId="77777777" w:rsidR="00145106" w:rsidRPr="003F312C" w:rsidRDefault="00145106" w:rsidP="0041637A">
      <w:pPr>
        <w:pStyle w:val="Default"/>
        <w:spacing w:line="276" w:lineRule="auto"/>
        <w:jc w:val="both"/>
        <w:rPr>
          <w:rFonts w:ascii="Arial" w:hAnsi="Arial" w:cs="Arial"/>
          <w:sz w:val="20"/>
          <w:szCs w:val="20"/>
        </w:rPr>
      </w:pPr>
    </w:p>
    <w:p w14:paraId="3649AE31" w14:textId="4E503BDC" w:rsidR="00222041" w:rsidRPr="003F312C" w:rsidRDefault="00C62067" w:rsidP="0041637A">
      <w:pPr>
        <w:pStyle w:val="Default"/>
        <w:spacing w:line="276" w:lineRule="auto"/>
        <w:jc w:val="both"/>
        <w:rPr>
          <w:rFonts w:ascii="Arial" w:hAnsi="Arial" w:cs="Arial"/>
          <w:sz w:val="20"/>
          <w:szCs w:val="20"/>
        </w:rPr>
      </w:pPr>
      <w:r w:rsidRPr="003F312C">
        <w:rPr>
          <w:rFonts w:ascii="Arial" w:hAnsi="Arial" w:cs="Arial"/>
          <w:sz w:val="20"/>
          <w:szCs w:val="20"/>
        </w:rPr>
        <w:t>In the transport layer, user</w:t>
      </w:r>
      <w:r w:rsidR="00E11A9E" w:rsidRPr="003F312C">
        <w:rPr>
          <w:rFonts w:ascii="Arial" w:hAnsi="Arial" w:cs="Arial"/>
          <w:sz w:val="20"/>
          <w:szCs w:val="20"/>
        </w:rPr>
        <w:t>s</w:t>
      </w:r>
      <w:r w:rsidRPr="003F312C">
        <w:rPr>
          <w:rFonts w:ascii="Arial" w:hAnsi="Arial" w:cs="Arial"/>
          <w:sz w:val="20"/>
          <w:szCs w:val="20"/>
        </w:rPr>
        <w:t xml:space="preserve"> can </w:t>
      </w:r>
      <w:r w:rsidR="006C7065" w:rsidRPr="003F312C">
        <w:rPr>
          <w:rFonts w:ascii="Arial" w:hAnsi="Arial" w:cs="Arial"/>
          <w:sz w:val="20"/>
          <w:szCs w:val="20"/>
        </w:rPr>
        <w:t>specify</w:t>
      </w:r>
      <w:r w:rsidR="00CB384A" w:rsidRPr="003F312C">
        <w:rPr>
          <w:rFonts w:ascii="Arial" w:hAnsi="Arial" w:cs="Arial"/>
          <w:sz w:val="20"/>
          <w:szCs w:val="20"/>
        </w:rPr>
        <w:t xml:space="preserve"> </w:t>
      </w:r>
      <w:r w:rsidR="006C7065" w:rsidRPr="003F312C">
        <w:rPr>
          <w:rFonts w:ascii="Arial" w:hAnsi="Arial" w:cs="Arial"/>
          <w:sz w:val="20"/>
          <w:szCs w:val="20"/>
        </w:rPr>
        <w:t xml:space="preserve">and configure </w:t>
      </w:r>
      <w:r w:rsidR="0098124A" w:rsidRPr="003F312C">
        <w:rPr>
          <w:rFonts w:ascii="Arial" w:hAnsi="Arial" w:cs="Arial"/>
          <w:sz w:val="20"/>
          <w:szCs w:val="20"/>
        </w:rPr>
        <w:t>protocols</w:t>
      </w:r>
      <w:r w:rsidRPr="003F312C">
        <w:rPr>
          <w:rFonts w:ascii="Arial" w:hAnsi="Arial" w:cs="Arial"/>
          <w:sz w:val="20"/>
          <w:szCs w:val="20"/>
        </w:rPr>
        <w:t xml:space="preserve"> like TCP and UDP.</w:t>
      </w:r>
      <w:r w:rsidR="002F747A" w:rsidRPr="003F312C">
        <w:rPr>
          <w:rFonts w:ascii="Arial" w:hAnsi="Arial" w:cs="Arial"/>
          <w:sz w:val="20"/>
          <w:szCs w:val="20"/>
        </w:rPr>
        <w:t xml:space="preserve"> </w:t>
      </w:r>
      <w:r w:rsidRPr="003F312C">
        <w:rPr>
          <w:rFonts w:ascii="Arial" w:hAnsi="Arial" w:cs="Arial"/>
          <w:sz w:val="20"/>
          <w:szCs w:val="20"/>
        </w:rPr>
        <w:t xml:space="preserve">As you can see the </w:t>
      </w:r>
      <w:r w:rsidR="0095547D">
        <w:rPr>
          <w:rFonts w:ascii="Arial" w:hAnsi="Arial" w:cs="Arial"/>
          <w:sz w:val="20"/>
          <w:szCs w:val="20"/>
        </w:rPr>
        <w:t xml:space="preserve">in </w:t>
      </w:r>
      <w:r w:rsidRPr="003F312C">
        <w:rPr>
          <w:rFonts w:ascii="Arial" w:hAnsi="Arial" w:cs="Arial"/>
          <w:sz w:val="20"/>
          <w:szCs w:val="20"/>
        </w:rPr>
        <w:t xml:space="preserve">TCP protocol </w:t>
      </w:r>
      <w:r w:rsidR="0095547D">
        <w:rPr>
          <w:rFonts w:ascii="Arial" w:hAnsi="Arial" w:cs="Arial"/>
          <w:sz w:val="20"/>
          <w:szCs w:val="20"/>
        </w:rPr>
        <w:t>users can set</w:t>
      </w:r>
      <w:r w:rsidR="000F15C4" w:rsidRPr="003F312C">
        <w:rPr>
          <w:rFonts w:ascii="Arial" w:hAnsi="Arial" w:cs="Arial"/>
          <w:sz w:val="20"/>
          <w:szCs w:val="20"/>
        </w:rPr>
        <w:t xml:space="preserve"> </w:t>
      </w:r>
      <w:r w:rsidR="006C7065" w:rsidRPr="003F312C">
        <w:rPr>
          <w:rFonts w:ascii="Arial" w:hAnsi="Arial" w:cs="Arial"/>
          <w:sz w:val="20"/>
          <w:szCs w:val="20"/>
        </w:rPr>
        <w:t>the</w:t>
      </w:r>
      <w:r w:rsidR="0099481C" w:rsidRPr="003F312C">
        <w:rPr>
          <w:rFonts w:ascii="Arial" w:hAnsi="Arial" w:cs="Arial"/>
          <w:sz w:val="20"/>
          <w:szCs w:val="20"/>
        </w:rPr>
        <w:t xml:space="preserve"> m</w:t>
      </w:r>
      <w:r w:rsidR="009A4005" w:rsidRPr="003F312C">
        <w:rPr>
          <w:rFonts w:ascii="Arial" w:hAnsi="Arial" w:cs="Arial"/>
          <w:sz w:val="20"/>
          <w:szCs w:val="20"/>
        </w:rPr>
        <w:t xml:space="preserve">aximum segment size (MSS), congestion control algorithms </w:t>
      </w:r>
      <w:r w:rsidR="00193CA6" w:rsidRPr="003F312C">
        <w:rPr>
          <w:rFonts w:ascii="Arial" w:hAnsi="Arial" w:cs="Arial"/>
          <w:sz w:val="20"/>
          <w:szCs w:val="20"/>
        </w:rPr>
        <w:t>like O</w:t>
      </w:r>
      <w:r w:rsidR="00025E03" w:rsidRPr="003F312C">
        <w:rPr>
          <w:rFonts w:ascii="Arial" w:hAnsi="Arial" w:cs="Arial"/>
          <w:sz w:val="20"/>
          <w:szCs w:val="20"/>
        </w:rPr>
        <w:t>ld</w:t>
      </w:r>
      <w:r w:rsidR="00CB384A" w:rsidRPr="003F312C">
        <w:rPr>
          <w:rFonts w:ascii="Arial" w:hAnsi="Arial" w:cs="Arial"/>
          <w:sz w:val="20"/>
          <w:szCs w:val="20"/>
        </w:rPr>
        <w:t xml:space="preserve"> </w:t>
      </w:r>
      <w:r w:rsidR="00025E03" w:rsidRPr="003F312C">
        <w:rPr>
          <w:rFonts w:ascii="Arial" w:hAnsi="Arial" w:cs="Arial"/>
          <w:sz w:val="20"/>
          <w:szCs w:val="20"/>
        </w:rPr>
        <w:t>Tahoe</w:t>
      </w:r>
      <w:r w:rsidR="00E11A9E" w:rsidRPr="003F312C">
        <w:rPr>
          <w:rFonts w:ascii="Arial" w:hAnsi="Arial" w:cs="Arial"/>
          <w:sz w:val="20"/>
          <w:szCs w:val="20"/>
        </w:rPr>
        <w:t xml:space="preserve">, </w:t>
      </w:r>
      <w:r w:rsidR="00711E16" w:rsidRPr="003F312C">
        <w:rPr>
          <w:rFonts w:ascii="Arial" w:hAnsi="Arial" w:cs="Arial"/>
          <w:sz w:val="20"/>
          <w:szCs w:val="20"/>
        </w:rPr>
        <w:t>Tahoe, Reno,</w:t>
      </w:r>
      <w:r w:rsidR="00193CA6" w:rsidRPr="003F312C">
        <w:rPr>
          <w:rFonts w:ascii="Arial" w:hAnsi="Arial" w:cs="Arial"/>
          <w:sz w:val="20"/>
          <w:szCs w:val="20"/>
        </w:rPr>
        <w:t xml:space="preserve"> N</w:t>
      </w:r>
      <w:r w:rsidR="009A4005" w:rsidRPr="003F312C">
        <w:rPr>
          <w:rFonts w:ascii="Arial" w:hAnsi="Arial" w:cs="Arial"/>
          <w:sz w:val="20"/>
          <w:szCs w:val="20"/>
        </w:rPr>
        <w:t xml:space="preserve">ew </w:t>
      </w:r>
      <w:r w:rsidR="00193CA6" w:rsidRPr="003F312C">
        <w:rPr>
          <w:rFonts w:ascii="Arial" w:hAnsi="Arial" w:cs="Arial"/>
          <w:sz w:val="20"/>
          <w:szCs w:val="20"/>
        </w:rPr>
        <w:t>Reno, BIC, CUBIC</w:t>
      </w:r>
      <w:r w:rsidR="00CB384A" w:rsidRPr="003F312C">
        <w:rPr>
          <w:rFonts w:ascii="Arial" w:hAnsi="Arial" w:cs="Arial"/>
          <w:sz w:val="20"/>
          <w:szCs w:val="20"/>
        </w:rPr>
        <w:t xml:space="preserve"> </w:t>
      </w:r>
      <w:r w:rsidR="009A4005" w:rsidRPr="003F312C">
        <w:rPr>
          <w:rFonts w:ascii="Arial" w:hAnsi="Arial" w:cs="Arial"/>
          <w:sz w:val="20"/>
          <w:szCs w:val="20"/>
        </w:rPr>
        <w:t xml:space="preserve">and </w:t>
      </w:r>
      <w:r w:rsidR="00741C7F">
        <w:rPr>
          <w:rFonts w:ascii="Arial" w:hAnsi="Arial" w:cs="Arial"/>
          <w:sz w:val="20"/>
          <w:szCs w:val="20"/>
        </w:rPr>
        <w:t>various other</w:t>
      </w:r>
      <w:r w:rsidR="009A4005" w:rsidRPr="003F312C">
        <w:rPr>
          <w:rFonts w:ascii="Arial" w:hAnsi="Arial" w:cs="Arial"/>
          <w:sz w:val="20"/>
          <w:szCs w:val="20"/>
        </w:rPr>
        <w:t xml:space="preserve"> parameters. </w:t>
      </w:r>
      <w:r w:rsidR="000F15C4" w:rsidRPr="003F312C">
        <w:rPr>
          <w:rFonts w:ascii="Arial" w:hAnsi="Arial" w:cs="Arial"/>
          <w:sz w:val="20"/>
          <w:szCs w:val="20"/>
        </w:rPr>
        <w:t>I</w:t>
      </w:r>
      <w:r w:rsidR="002F747A" w:rsidRPr="003F312C">
        <w:rPr>
          <w:rFonts w:ascii="Arial" w:hAnsi="Arial" w:cs="Arial"/>
          <w:sz w:val="20"/>
          <w:szCs w:val="20"/>
        </w:rPr>
        <w:t xml:space="preserve">n </w:t>
      </w:r>
      <w:r w:rsidR="009A4005" w:rsidRPr="003F312C">
        <w:rPr>
          <w:rFonts w:ascii="Arial" w:hAnsi="Arial" w:cs="Arial"/>
          <w:sz w:val="20"/>
          <w:szCs w:val="20"/>
        </w:rPr>
        <w:t xml:space="preserve">UDP </w:t>
      </w:r>
      <w:r w:rsidR="0049168F" w:rsidRPr="003F312C">
        <w:rPr>
          <w:rFonts w:ascii="Arial" w:hAnsi="Arial" w:cs="Arial"/>
          <w:sz w:val="20"/>
          <w:szCs w:val="20"/>
        </w:rPr>
        <w:t xml:space="preserve">protocol </w:t>
      </w:r>
      <w:r w:rsidR="000F15C4" w:rsidRPr="003F312C">
        <w:rPr>
          <w:rFonts w:ascii="Arial" w:hAnsi="Arial" w:cs="Arial"/>
          <w:sz w:val="20"/>
          <w:szCs w:val="20"/>
        </w:rPr>
        <w:t xml:space="preserve">the </w:t>
      </w:r>
      <w:r w:rsidR="0049168F" w:rsidRPr="003F312C">
        <w:rPr>
          <w:rFonts w:ascii="Arial" w:hAnsi="Arial" w:cs="Arial"/>
          <w:sz w:val="20"/>
          <w:szCs w:val="20"/>
        </w:rPr>
        <w:t>packet size can be set.</w:t>
      </w:r>
    </w:p>
    <w:p w14:paraId="43AC532F" w14:textId="77777777" w:rsidR="0009046C" w:rsidRPr="003F312C" w:rsidRDefault="0009046C" w:rsidP="0041637A">
      <w:pPr>
        <w:pStyle w:val="Default"/>
        <w:spacing w:line="276" w:lineRule="auto"/>
        <w:jc w:val="both"/>
        <w:rPr>
          <w:rFonts w:ascii="Arial" w:hAnsi="Arial" w:cs="Arial"/>
          <w:sz w:val="20"/>
          <w:szCs w:val="20"/>
        </w:rPr>
      </w:pPr>
    </w:p>
    <w:p w14:paraId="4500138E" w14:textId="6E856702" w:rsidR="00233B51" w:rsidRPr="003F312C" w:rsidRDefault="006C7065" w:rsidP="0041637A">
      <w:pPr>
        <w:pStyle w:val="Default"/>
        <w:spacing w:line="276" w:lineRule="auto"/>
        <w:jc w:val="both"/>
        <w:rPr>
          <w:rFonts w:ascii="Arial" w:hAnsi="Arial" w:cs="Arial"/>
          <w:sz w:val="20"/>
          <w:szCs w:val="20"/>
        </w:rPr>
      </w:pPr>
      <w:r w:rsidRPr="003F312C">
        <w:rPr>
          <w:rFonts w:ascii="Arial" w:hAnsi="Arial" w:cs="Arial"/>
          <w:sz w:val="20"/>
          <w:szCs w:val="20"/>
        </w:rPr>
        <w:t>In the interface</w:t>
      </w:r>
      <w:r w:rsidR="00741C7F">
        <w:rPr>
          <w:rFonts w:ascii="Arial" w:hAnsi="Arial" w:cs="Arial"/>
          <w:sz w:val="20"/>
          <w:szCs w:val="20"/>
        </w:rPr>
        <w:t xml:space="preserve"> properties</w:t>
      </w:r>
      <w:r w:rsidRPr="003F312C">
        <w:rPr>
          <w:rFonts w:ascii="Arial" w:hAnsi="Arial" w:cs="Arial"/>
          <w:sz w:val="20"/>
          <w:szCs w:val="20"/>
        </w:rPr>
        <w:t>, u</w:t>
      </w:r>
      <w:r w:rsidR="0099481C" w:rsidRPr="003F312C">
        <w:rPr>
          <w:rFonts w:ascii="Arial" w:hAnsi="Arial" w:cs="Arial"/>
          <w:sz w:val="20"/>
          <w:szCs w:val="20"/>
        </w:rPr>
        <w:t xml:space="preserve">sers can modify </w:t>
      </w:r>
      <w:r w:rsidR="00145106" w:rsidRPr="003F312C">
        <w:rPr>
          <w:rFonts w:ascii="Arial" w:hAnsi="Arial" w:cs="Arial"/>
          <w:sz w:val="20"/>
          <w:szCs w:val="20"/>
        </w:rPr>
        <w:t>various network layer parameters like IP address, s</w:t>
      </w:r>
      <w:r w:rsidR="00711E16" w:rsidRPr="003F312C">
        <w:rPr>
          <w:rFonts w:ascii="Arial" w:hAnsi="Arial" w:cs="Arial"/>
          <w:sz w:val="20"/>
          <w:szCs w:val="20"/>
        </w:rPr>
        <w:t xml:space="preserve">ubnet </w:t>
      </w:r>
      <w:r w:rsidR="00A9111D" w:rsidRPr="003F312C">
        <w:rPr>
          <w:rFonts w:ascii="Arial" w:hAnsi="Arial" w:cs="Arial"/>
          <w:sz w:val="20"/>
          <w:szCs w:val="20"/>
        </w:rPr>
        <w:t>mask and</w:t>
      </w:r>
      <w:r w:rsidR="006B700C" w:rsidRPr="003F312C">
        <w:rPr>
          <w:rFonts w:ascii="Arial" w:hAnsi="Arial" w:cs="Arial"/>
          <w:sz w:val="20"/>
          <w:szCs w:val="20"/>
        </w:rPr>
        <w:t xml:space="preserve"> default</w:t>
      </w:r>
      <w:r w:rsidR="00CB384A" w:rsidRPr="003F312C">
        <w:rPr>
          <w:rFonts w:ascii="Arial" w:hAnsi="Arial" w:cs="Arial"/>
          <w:sz w:val="20"/>
          <w:szCs w:val="20"/>
        </w:rPr>
        <w:t xml:space="preserve"> </w:t>
      </w:r>
      <w:r w:rsidR="006B700C" w:rsidRPr="003F312C">
        <w:rPr>
          <w:rFonts w:ascii="Arial" w:hAnsi="Arial" w:cs="Arial"/>
          <w:sz w:val="20"/>
          <w:szCs w:val="20"/>
        </w:rPr>
        <w:t>gateway.</w:t>
      </w:r>
    </w:p>
    <w:p w14:paraId="2EFB147D" w14:textId="29AA062D" w:rsidR="00565C7F" w:rsidRDefault="00565C7F" w:rsidP="0041637A">
      <w:pPr>
        <w:pStyle w:val="Default"/>
        <w:spacing w:line="276" w:lineRule="auto"/>
        <w:jc w:val="both"/>
        <w:rPr>
          <w:rFonts w:ascii="Arial" w:hAnsi="Arial" w:cs="Arial"/>
          <w:sz w:val="20"/>
          <w:szCs w:val="20"/>
        </w:rPr>
      </w:pPr>
    </w:p>
    <w:p w14:paraId="7ABBA4B1" w14:textId="0ECD9816" w:rsidR="00273B83" w:rsidRDefault="00273B83" w:rsidP="0041637A">
      <w:pPr>
        <w:pStyle w:val="Default"/>
        <w:spacing w:line="276" w:lineRule="auto"/>
        <w:jc w:val="both"/>
        <w:rPr>
          <w:rFonts w:ascii="Arial" w:hAnsi="Arial" w:cs="Arial"/>
          <w:sz w:val="20"/>
          <w:szCs w:val="20"/>
        </w:rPr>
      </w:pPr>
      <w:r>
        <w:rPr>
          <w:rFonts w:ascii="Arial" w:hAnsi="Arial" w:cs="Arial"/>
          <w:sz w:val="20"/>
          <w:szCs w:val="20"/>
        </w:rPr>
        <w:t>&lt;Close this property window and right click on router</w:t>
      </w:r>
      <w:r w:rsidR="00947EC0">
        <w:rPr>
          <w:rFonts w:ascii="Arial" w:hAnsi="Arial" w:cs="Arial"/>
          <w:sz w:val="20"/>
          <w:szCs w:val="20"/>
        </w:rPr>
        <w:t xml:space="preserve"> to open its property</w:t>
      </w:r>
      <w:r>
        <w:rPr>
          <w:rFonts w:ascii="Arial" w:hAnsi="Arial" w:cs="Arial"/>
          <w:sz w:val="20"/>
          <w:szCs w:val="20"/>
        </w:rPr>
        <w:t>&gt;</w:t>
      </w:r>
    </w:p>
    <w:p w14:paraId="00504E40" w14:textId="77777777" w:rsidR="00741C7F" w:rsidRPr="003F312C" w:rsidRDefault="00741C7F" w:rsidP="0041637A">
      <w:pPr>
        <w:pStyle w:val="Default"/>
        <w:spacing w:line="276" w:lineRule="auto"/>
        <w:jc w:val="both"/>
        <w:rPr>
          <w:rFonts w:ascii="Arial" w:hAnsi="Arial" w:cs="Arial"/>
          <w:sz w:val="20"/>
          <w:szCs w:val="20"/>
        </w:rPr>
      </w:pPr>
    </w:p>
    <w:p w14:paraId="28C893D9" w14:textId="5AE60AD0" w:rsidR="001B212C" w:rsidRPr="003F312C" w:rsidRDefault="001B212C" w:rsidP="001B212C">
      <w:pPr>
        <w:pStyle w:val="Default"/>
        <w:spacing w:line="276" w:lineRule="auto"/>
        <w:jc w:val="both"/>
        <w:rPr>
          <w:rFonts w:ascii="Arial" w:hAnsi="Arial" w:cs="Arial"/>
          <w:sz w:val="20"/>
          <w:szCs w:val="20"/>
        </w:rPr>
      </w:pPr>
      <w:r w:rsidRPr="003F312C">
        <w:rPr>
          <w:rFonts w:ascii="Arial" w:hAnsi="Arial" w:cs="Arial"/>
          <w:sz w:val="20"/>
          <w:szCs w:val="20"/>
        </w:rPr>
        <w:t xml:space="preserve">In router, in the application layer, user can specify the routing protocol like OSPF and RIP. In router-interface, we can edit the network layer properties like IP address, subnet mask, and buffer size and users can select the scheduling type for performing </w:t>
      </w:r>
      <w:r w:rsidR="00741C7F">
        <w:rPr>
          <w:rFonts w:ascii="Arial" w:hAnsi="Arial" w:cs="Arial"/>
          <w:sz w:val="20"/>
          <w:szCs w:val="20"/>
        </w:rPr>
        <w:t>Quality of Service</w:t>
      </w:r>
      <w:r w:rsidRPr="003F312C">
        <w:rPr>
          <w:rFonts w:ascii="Arial" w:hAnsi="Arial" w:cs="Arial"/>
          <w:sz w:val="20"/>
          <w:szCs w:val="20"/>
        </w:rPr>
        <w:t xml:space="preserve"> like FIFO, Priority, Round Robin, WFQ.</w:t>
      </w:r>
    </w:p>
    <w:p w14:paraId="12650373" w14:textId="3559FD60" w:rsidR="001B212C" w:rsidRDefault="001B212C" w:rsidP="0041637A">
      <w:pPr>
        <w:pStyle w:val="Default"/>
        <w:spacing w:line="276" w:lineRule="auto"/>
        <w:jc w:val="both"/>
        <w:rPr>
          <w:rFonts w:ascii="Arial" w:hAnsi="Arial" w:cs="Arial"/>
          <w:sz w:val="20"/>
          <w:szCs w:val="20"/>
        </w:rPr>
      </w:pPr>
    </w:p>
    <w:p w14:paraId="1285D043" w14:textId="0DCC0E02" w:rsidR="00947EC0" w:rsidRPr="003F312C" w:rsidRDefault="00947EC0" w:rsidP="00947EC0">
      <w:pPr>
        <w:pStyle w:val="Default"/>
        <w:spacing w:line="276" w:lineRule="auto"/>
        <w:jc w:val="both"/>
        <w:rPr>
          <w:rFonts w:ascii="Arial" w:hAnsi="Arial" w:cs="Arial"/>
          <w:sz w:val="20"/>
          <w:szCs w:val="20"/>
        </w:rPr>
      </w:pPr>
      <w:r>
        <w:rPr>
          <w:rFonts w:ascii="Arial" w:hAnsi="Arial" w:cs="Arial"/>
          <w:sz w:val="20"/>
          <w:szCs w:val="20"/>
        </w:rPr>
        <w:t xml:space="preserve">&lt;Close this property window and right click </w:t>
      </w:r>
      <w:r w:rsidRPr="002B5A7C">
        <w:rPr>
          <w:rFonts w:ascii="Arial" w:hAnsi="Arial" w:cs="Arial"/>
          <w:sz w:val="20"/>
          <w:szCs w:val="20"/>
        </w:rPr>
        <w:t>on</w:t>
      </w:r>
      <w:r w:rsidRPr="002B5A7C">
        <w:rPr>
          <w:rFonts w:ascii="Arial" w:hAnsi="Arial" w:cs="Arial"/>
          <w:sz w:val="20"/>
          <w:szCs w:val="20"/>
          <w:u w:val="single"/>
        </w:rPr>
        <w:t xml:space="preserve"> access point</w:t>
      </w:r>
      <w:r w:rsidRPr="00977A8C">
        <w:rPr>
          <w:rFonts w:ascii="Arial" w:hAnsi="Arial" w:cs="Arial"/>
          <w:sz w:val="20"/>
          <w:szCs w:val="20"/>
          <w:u w:val="single"/>
        </w:rPr>
        <w:t xml:space="preserve"> </w:t>
      </w:r>
      <w:r>
        <w:rPr>
          <w:rFonts w:ascii="Arial" w:hAnsi="Arial" w:cs="Arial"/>
          <w:sz w:val="20"/>
          <w:szCs w:val="20"/>
        </w:rPr>
        <w:t>to open its property&gt;</w:t>
      </w:r>
    </w:p>
    <w:p w14:paraId="7AED6A7B" w14:textId="4E8E7104" w:rsidR="000F15C4" w:rsidRPr="003F312C" w:rsidRDefault="00DC3762" w:rsidP="0041637A">
      <w:pPr>
        <w:pStyle w:val="Default"/>
        <w:spacing w:line="276" w:lineRule="auto"/>
        <w:jc w:val="both"/>
        <w:rPr>
          <w:rFonts w:ascii="Arial" w:hAnsi="Arial" w:cs="Arial"/>
          <w:sz w:val="20"/>
          <w:szCs w:val="20"/>
        </w:rPr>
      </w:pPr>
      <w:r>
        <w:rPr>
          <w:rFonts w:ascii="Arial" w:hAnsi="Arial" w:cs="Arial"/>
          <w:sz w:val="20"/>
          <w:szCs w:val="20"/>
        </w:rPr>
        <w:t>Since</w:t>
      </w:r>
      <w:r w:rsidR="00241BC6" w:rsidRPr="003F312C">
        <w:rPr>
          <w:rFonts w:ascii="Arial" w:hAnsi="Arial" w:cs="Arial"/>
          <w:sz w:val="20"/>
          <w:szCs w:val="20"/>
        </w:rPr>
        <w:t xml:space="preserve"> </w:t>
      </w:r>
      <w:r w:rsidR="00711E16" w:rsidRPr="003F312C">
        <w:rPr>
          <w:rFonts w:ascii="Arial" w:hAnsi="Arial" w:cs="Arial"/>
          <w:sz w:val="20"/>
          <w:szCs w:val="20"/>
        </w:rPr>
        <w:t>Access Point</w:t>
      </w:r>
      <w:r w:rsidR="007F7D8D" w:rsidRPr="003F312C">
        <w:rPr>
          <w:rFonts w:ascii="Arial" w:hAnsi="Arial" w:cs="Arial"/>
          <w:sz w:val="20"/>
          <w:szCs w:val="20"/>
        </w:rPr>
        <w:t xml:space="preserve"> is connected </w:t>
      </w:r>
      <w:r w:rsidR="00947EC0">
        <w:rPr>
          <w:rFonts w:ascii="Arial" w:hAnsi="Arial" w:cs="Arial"/>
          <w:sz w:val="20"/>
          <w:szCs w:val="20"/>
        </w:rPr>
        <w:t>to</w:t>
      </w:r>
      <w:r w:rsidR="007F7D8D" w:rsidRPr="003F312C">
        <w:rPr>
          <w:rFonts w:ascii="Arial" w:hAnsi="Arial" w:cs="Arial"/>
          <w:sz w:val="20"/>
          <w:szCs w:val="20"/>
        </w:rPr>
        <w:t xml:space="preserve"> </w:t>
      </w:r>
      <w:r>
        <w:rPr>
          <w:rFonts w:ascii="Arial" w:hAnsi="Arial" w:cs="Arial"/>
          <w:sz w:val="20"/>
          <w:szCs w:val="20"/>
        </w:rPr>
        <w:t>a</w:t>
      </w:r>
      <w:r w:rsidR="007F7D8D" w:rsidRPr="003F312C">
        <w:rPr>
          <w:rFonts w:ascii="Arial" w:hAnsi="Arial" w:cs="Arial"/>
          <w:sz w:val="20"/>
          <w:szCs w:val="20"/>
        </w:rPr>
        <w:t xml:space="preserve"> wireless node</w:t>
      </w:r>
      <w:r w:rsidR="00241BC6" w:rsidRPr="003F312C">
        <w:rPr>
          <w:rFonts w:ascii="Arial" w:hAnsi="Arial" w:cs="Arial"/>
          <w:sz w:val="20"/>
          <w:szCs w:val="20"/>
        </w:rPr>
        <w:t xml:space="preserve"> and </w:t>
      </w:r>
      <w:r>
        <w:rPr>
          <w:rFonts w:ascii="Arial" w:hAnsi="Arial" w:cs="Arial"/>
          <w:sz w:val="20"/>
          <w:szCs w:val="20"/>
        </w:rPr>
        <w:t>a</w:t>
      </w:r>
      <w:r w:rsidR="00241BC6" w:rsidRPr="003F312C">
        <w:rPr>
          <w:rFonts w:ascii="Arial" w:hAnsi="Arial" w:cs="Arial"/>
          <w:sz w:val="20"/>
          <w:szCs w:val="20"/>
        </w:rPr>
        <w:t xml:space="preserve"> router</w:t>
      </w:r>
      <w:r>
        <w:rPr>
          <w:rFonts w:ascii="Arial" w:hAnsi="Arial" w:cs="Arial"/>
          <w:sz w:val="20"/>
          <w:szCs w:val="20"/>
        </w:rPr>
        <w:t>. th</w:t>
      </w:r>
      <w:r w:rsidRPr="003F312C">
        <w:rPr>
          <w:rFonts w:ascii="Arial" w:hAnsi="Arial" w:cs="Arial"/>
          <w:sz w:val="20"/>
          <w:szCs w:val="20"/>
        </w:rPr>
        <w:t>ere</w:t>
      </w:r>
      <w:r w:rsidR="0099481C" w:rsidRPr="003F312C">
        <w:rPr>
          <w:rFonts w:ascii="Arial" w:hAnsi="Arial" w:cs="Arial"/>
          <w:sz w:val="20"/>
          <w:szCs w:val="20"/>
        </w:rPr>
        <w:t xml:space="preserve"> are 2 interfaces</w:t>
      </w:r>
      <w:r w:rsidR="007F7D8D" w:rsidRPr="003F312C">
        <w:rPr>
          <w:rFonts w:ascii="Arial" w:hAnsi="Arial" w:cs="Arial"/>
          <w:sz w:val="20"/>
          <w:szCs w:val="20"/>
        </w:rPr>
        <w:t xml:space="preserve">. </w:t>
      </w:r>
    </w:p>
    <w:p w14:paraId="19A60334" w14:textId="77777777" w:rsidR="001B212C" w:rsidRPr="003F312C" w:rsidRDefault="001B212C" w:rsidP="0041637A">
      <w:pPr>
        <w:pStyle w:val="Default"/>
        <w:spacing w:line="276" w:lineRule="auto"/>
        <w:jc w:val="both"/>
        <w:rPr>
          <w:rFonts w:ascii="Arial" w:hAnsi="Arial" w:cs="Arial"/>
          <w:sz w:val="20"/>
          <w:szCs w:val="20"/>
        </w:rPr>
      </w:pPr>
    </w:p>
    <w:p w14:paraId="714DDA72" w14:textId="2D6AE02A" w:rsidR="0009046C" w:rsidRDefault="007F7D8D" w:rsidP="0041637A">
      <w:pPr>
        <w:pStyle w:val="Default"/>
        <w:spacing w:line="276" w:lineRule="auto"/>
        <w:jc w:val="both"/>
        <w:rPr>
          <w:rFonts w:ascii="Arial" w:hAnsi="Arial" w:cs="Arial"/>
          <w:sz w:val="20"/>
          <w:szCs w:val="20"/>
        </w:rPr>
      </w:pPr>
      <w:r w:rsidRPr="003F312C">
        <w:rPr>
          <w:rFonts w:ascii="Arial" w:hAnsi="Arial" w:cs="Arial"/>
          <w:sz w:val="20"/>
          <w:szCs w:val="20"/>
        </w:rPr>
        <w:t>I</w:t>
      </w:r>
      <w:r w:rsidR="0099481C" w:rsidRPr="003F312C">
        <w:rPr>
          <w:rFonts w:ascii="Arial" w:hAnsi="Arial" w:cs="Arial"/>
          <w:sz w:val="20"/>
          <w:szCs w:val="20"/>
        </w:rPr>
        <w:t xml:space="preserve">n the </w:t>
      </w:r>
      <w:r w:rsidR="00711E16" w:rsidRPr="003F312C">
        <w:rPr>
          <w:rFonts w:ascii="Arial" w:hAnsi="Arial" w:cs="Arial"/>
          <w:sz w:val="20"/>
          <w:szCs w:val="20"/>
        </w:rPr>
        <w:t>wireless interface, in</w:t>
      </w:r>
      <w:r w:rsidR="00241BC6" w:rsidRPr="003F312C">
        <w:rPr>
          <w:rFonts w:ascii="Arial" w:hAnsi="Arial" w:cs="Arial"/>
          <w:sz w:val="20"/>
          <w:szCs w:val="20"/>
        </w:rPr>
        <w:t xml:space="preserve"> data link layer us</w:t>
      </w:r>
      <w:r w:rsidR="008005BC" w:rsidRPr="003F312C">
        <w:rPr>
          <w:rFonts w:ascii="Arial" w:hAnsi="Arial" w:cs="Arial"/>
          <w:sz w:val="20"/>
          <w:szCs w:val="20"/>
        </w:rPr>
        <w:t>ers can edit rate adaptation</w:t>
      </w:r>
      <w:r w:rsidR="00711E16" w:rsidRPr="003F312C">
        <w:rPr>
          <w:rFonts w:ascii="Arial" w:hAnsi="Arial" w:cs="Arial"/>
          <w:sz w:val="20"/>
          <w:szCs w:val="20"/>
        </w:rPr>
        <w:t>, RTS</w:t>
      </w:r>
      <w:r w:rsidR="00CB384A" w:rsidRPr="003F312C">
        <w:rPr>
          <w:rFonts w:ascii="Arial" w:hAnsi="Arial" w:cs="Arial"/>
          <w:sz w:val="20"/>
          <w:szCs w:val="20"/>
        </w:rPr>
        <w:t xml:space="preserve"> </w:t>
      </w:r>
      <w:r w:rsidR="00711E16" w:rsidRPr="003F312C">
        <w:rPr>
          <w:rFonts w:ascii="Arial" w:hAnsi="Arial" w:cs="Arial"/>
          <w:sz w:val="20"/>
          <w:szCs w:val="20"/>
        </w:rPr>
        <w:t>threshold, buffer</w:t>
      </w:r>
      <w:r w:rsidR="008005BC" w:rsidRPr="003F312C">
        <w:rPr>
          <w:rFonts w:ascii="Arial" w:hAnsi="Arial" w:cs="Arial"/>
          <w:sz w:val="20"/>
          <w:szCs w:val="20"/>
        </w:rPr>
        <w:t xml:space="preserve"> size and </w:t>
      </w:r>
      <w:r w:rsidR="00241BC6" w:rsidRPr="003F312C">
        <w:rPr>
          <w:rFonts w:ascii="Arial" w:hAnsi="Arial" w:cs="Arial"/>
          <w:sz w:val="20"/>
          <w:szCs w:val="20"/>
        </w:rPr>
        <w:t>more</w:t>
      </w:r>
      <w:r w:rsidR="008005BC" w:rsidRPr="003F312C">
        <w:rPr>
          <w:rFonts w:ascii="Arial" w:hAnsi="Arial" w:cs="Arial"/>
          <w:sz w:val="20"/>
          <w:szCs w:val="20"/>
        </w:rPr>
        <w:t>.</w:t>
      </w:r>
      <w:r w:rsidR="001B212C" w:rsidRPr="003F312C">
        <w:rPr>
          <w:rFonts w:ascii="Arial" w:hAnsi="Arial" w:cs="Arial"/>
          <w:sz w:val="20"/>
          <w:szCs w:val="20"/>
        </w:rPr>
        <w:t xml:space="preserve"> In the </w:t>
      </w:r>
      <w:r w:rsidR="00947EC0">
        <w:rPr>
          <w:rFonts w:ascii="Arial" w:hAnsi="Arial" w:cs="Arial"/>
          <w:sz w:val="20"/>
          <w:szCs w:val="20"/>
        </w:rPr>
        <w:t>PHY</w:t>
      </w:r>
      <w:r w:rsidR="001B212C" w:rsidRPr="003F312C">
        <w:rPr>
          <w:rFonts w:ascii="Arial" w:hAnsi="Arial" w:cs="Arial"/>
          <w:sz w:val="20"/>
          <w:szCs w:val="20"/>
        </w:rPr>
        <w:t xml:space="preserve"> layer user can set the</w:t>
      </w:r>
      <w:r w:rsidR="00EF5C11" w:rsidRPr="003F312C">
        <w:rPr>
          <w:rFonts w:ascii="Arial" w:hAnsi="Arial" w:cs="Arial"/>
          <w:sz w:val="20"/>
          <w:szCs w:val="20"/>
        </w:rPr>
        <w:t xml:space="preserve"> wireless standard</w:t>
      </w:r>
      <w:r w:rsidR="00E76B1A" w:rsidRPr="003F312C">
        <w:rPr>
          <w:rFonts w:ascii="Arial" w:hAnsi="Arial" w:cs="Arial"/>
          <w:sz w:val="20"/>
          <w:szCs w:val="20"/>
        </w:rPr>
        <w:t xml:space="preserve"> (802.11 a, b, g, </w:t>
      </w:r>
      <w:r w:rsidR="00947EC0" w:rsidRPr="003F312C">
        <w:rPr>
          <w:rFonts w:ascii="Arial" w:hAnsi="Arial" w:cs="Arial"/>
          <w:sz w:val="20"/>
          <w:szCs w:val="20"/>
        </w:rPr>
        <w:t>n,</w:t>
      </w:r>
      <w:r w:rsidR="00E76B1A" w:rsidRPr="003F312C">
        <w:rPr>
          <w:rFonts w:ascii="Arial" w:hAnsi="Arial" w:cs="Arial"/>
          <w:sz w:val="20"/>
          <w:szCs w:val="20"/>
        </w:rPr>
        <w:t xml:space="preserve"> ac and p)</w:t>
      </w:r>
      <w:r w:rsidR="00EF5C11" w:rsidRPr="003F312C">
        <w:rPr>
          <w:rFonts w:ascii="Arial" w:hAnsi="Arial" w:cs="Arial"/>
          <w:sz w:val="20"/>
          <w:szCs w:val="20"/>
        </w:rPr>
        <w:t>,</w:t>
      </w:r>
      <w:r w:rsidR="001B212C" w:rsidRPr="003F312C">
        <w:rPr>
          <w:rFonts w:ascii="Arial" w:hAnsi="Arial" w:cs="Arial"/>
          <w:sz w:val="20"/>
          <w:szCs w:val="20"/>
        </w:rPr>
        <w:t xml:space="preserve"> </w:t>
      </w:r>
      <w:r w:rsidR="005865FA" w:rsidRPr="003F312C">
        <w:rPr>
          <w:rFonts w:ascii="Arial" w:hAnsi="Arial" w:cs="Arial"/>
          <w:sz w:val="20"/>
          <w:szCs w:val="20"/>
        </w:rPr>
        <w:t>t</w:t>
      </w:r>
      <w:r w:rsidR="001B212C" w:rsidRPr="003F312C">
        <w:rPr>
          <w:rFonts w:ascii="Arial" w:hAnsi="Arial" w:cs="Arial"/>
          <w:sz w:val="20"/>
          <w:szCs w:val="20"/>
        </w:rPr>
        <w:t>ransmitter power</w:t>
      </w:r>
      <w:r w:rsidR="005865FA" w:rsidRPr="003F312C">
        <w:rPr>
          <w:rFonts w:ascii="Arial" w:hAnsi="Arial" w:cs="Arial"/>
          <w:sz w:val="20"/>
          <w:szCs w:val="20"/>
        </w:rPr>
        <w:t>, antenna gain, operating channel etc.</w:t>
      </w:r>
    </w:p>
    <w:p w14:paraId="22AF3C49" w14:textId="3291250E" w:rsidR="00E56E49" w:rsidRPr="00E56E49" w:rsidRDefault="00E56E49" w:rsidP="0041637A">
      <w:pPr>
        <w:pStyle w:val="Default"/>
        <w:spacing w:line="276" w:lineRule="auto"/>
        <w:jc w:val="both"/>
        <w:rPr>
          <w:rFonts w:ascii="Arial" w:hAnsi="Arial" w:cs="Arial"/>
          <w:b/>
          <w:bCs/>
          <w:sz w:val="20"/>
          <w:szCs w:val="20"/>
          <w:u w:val="single"/>
        </w:rPr>
      </w:pPr>
    </w:p>
    <w:p w14:paraId="22F73CD6" w14:textId="77777777" w:rsidR="004A4BA3" w:rsidRPr="003F312C" w:rsidRDefault="004A4BA3" w:rsidP="0041637A">
      <w:pPr>
        <w:pStyle w:val="Default"/>
        <w:spacing w:line="276" w:lineRule="auto"/>
        <w:jc w:val="both"/>
        <w:rPr>
          <w:rFonts w:ascii="Arial" w:hAnsi="Arial" w:cs="Arial"/>
          <w:sz w:val="20"/>
          <w:szCs w:val="20"/>
        </w:rPr>
      </w:pPr>
    </w:p>
    <w:p w14:paraId="6301AD9A" w14:textId="4BD2F6B1" w:rsidR="00947EC0" w:rsidRDefault="00947EC0" w:rsidP="0041637A">
      <w:pPr>
        <w:pStyle w:val="Default"/>
        <w:spacing w:line="276" w:lineRule="auto"/>
        <w:jc w:val="both"/>
        <w:rPr>
          <w:rFonts w:ascii="Arial" w:hAnsi="Arial" w:cs="Arial"/>
          <w:sz w:val="20"/>
          <w:szCs w:val="20"/>
        </w:rPr>
      </w:pPr>
      <w:r w:rsidRPr="003F312C">
        <w:rPr>
          <w:rFonts w:ascii="Arial" w:hAnsi="Arial" w:cs="Arial"/>
          <w:sz w:val="20"/>
          <w:szCs w:val="20"/>
        </w:rPr>
        <w:t>&lt;</w:t>
      </w:r>
      <w:r>
        <w:rPr>
          <w:rFonts w:ascii="Arial" w:hAnsi="Arial" w:cs="Arial"/>
          <w:sz w:val="20"/>
          <w:szCs w:val="20"/>
        </w:rPr>
        <w:t xml:space="preserve">Close AP property window and </w:t>
      </w:r>
      <w:r w:rsidRPr="003F312C">
        <w:rPr>
          <w:rFonts w:ascii="Arial" w:hAnsi="Arial" w:cs="Arial"/>
          <w:sz w:val="20"/>
          <w:szCs w:val="20"/>
        </w:rPr>
        <w:t>right click on wired link&gt;</w:t>
      </w:r>
    </w:p>
    <w:p w14:paraId="0B0D812C" w14:textId="3E018FFC" w:rsidR="00947EC0" w:rsidRDefault="00D269EA" w:rsidP="0041637A">
      <w:pPr>
        <w:pStyle w:val="Default"/>
        <w:spacing w:line="276" w:lineRule="auto"/>
        <w:jc w:val="both"/>
        <w:rPr>
          <w:rFonts w:ascii="Arial" w:hAnsi="Arial" w:cs="Arial"/>
          <w:sz w:val="20"/>
          <w:szCs w:val="20"/>
        </w:rPr>
      </w:pPr>
      <w:r>
        <w:rPr>
          <w:rFonts w:ascii="Arial" w:hAnsi="Arial" w:cs="Arial"/>
          <w:sz w:val="20"/>
          <w:szCs w:val="20"/>
        </w:rPr>
        <w:t>Further, the</w:t>
      </w:r>
      <w:r w:rsidR="00930866" w:rsidRPr="003F312C">
        <w:rPr>
          <w:rFonts w:ascii="Arial" w:hAnsi="Arial" w:cs="Arial"/>
          <w:sz w:val="20"/>
          <w:szCs w:val="20"/>
        </w:rPr>
        <w:t xml:space="preserve"> links</w:t>
      </w:r>
      <w:r w:rsidR="00947EC0">
        <w:rPr>
          <w:rFonts w:ascii="Arial" w:hAnsi="Arial" w:cs="Arial"/>
          <w:sz w:val="20"/>
          <w:szCs w:val="20"/>
        </w:rPr>
        <w:t xml:space="preserve"> </w:t>
      </w:r>
      <w:r w:rsidR="00930866" w:rsidRPr="003F312C">
        <w:rPr>
          <w:rFonts w:ascii="Arial" w:hAnsi="Arial" w:cs="Arial"/>
          <w:sz w:val="20"/>
          <w:szCs w:val="20"/>
        </w:rPr>
        <w:t>can be configure</w:t>
      </w:r>
      <w:r w:rsidR="005865FA" w:rsidRPr="003F312C">
        <w:rPr>
          <w:rFonts w:ascii="Arial" w:hAnsi="Arial" w:cs="Arial"/>
          <w:sz w:val="20"/>
          <w:szCs w:val="20"/>
        </w:rPr>
        <w:t>d</w:t>
      </w:r>
      <w:r w:rsidR="00711E16" w:rsidRPr="003F312C">
        <w:rPr>
          <w:rFonts w:ascii="Arial" w:hAnsi="Arial" w:cs="Arial"/>
          <w:sz w:val="20"/>
          <w:szCs w:val="20"/>
        </w:rPr>
        <w:t>. Users</w:t>
      </w:r>
      <w:r w:rsidR="00CB384A" w:rsidRPr="003F312C">
        <w:rPr>
          <w:rFonts w:ascii="Arial" w:hAnsi="Arial" w:cs="Arial"/>
          <w:sz w:val="20"/>
          <w:szCs w:val="20"/>
        </w:rPr>
        <w:t xml:space="preserve"> </w:t>
      </w:r>
      <w:r w:rsidR="00015C75" w:rsidRPr="003F312C">
        <w:rPr>
          <w:rFonts w:ascii="Arial" w:hAnsi="Arial" w:cs="Arial"/>
          <w:sz w:val="20"/>
          <w:szCs w:val="20"/>
        </w:rPr>
        <w:t xml:space="preserve">can </w:t>
      </w:r>
      <w:r w:rsidR="00E11A9E" w:rsidRPr="003F312C">
        <w:rPr>
          <w:rFonts w:ascii="Arial" w:hAnsi="Arial" w:cs="Arial"/>
          <w:sz w:val="20"/>
          <w:szCs w:val="20"/>
        </w:rPr>
        <w:t>edit</w:t>
      </w:r>
      <w:r w:rsidR="00015C75" w:rsidRPr="003F312C">
        <w:rPr>
          <w:rFonts w:ascii="Arial" w:hAnsi="Arial" w:cs="Arial"/>
          <w:sz w:val="20"/>
          <w:szCs w:val="20"/>
        </w:rPr>
        <w:t xml:space="preserve"> the </w:t>
      </w:r>
      <w:r w:rsidR="003E4D79" w:rsidRPr="003F312C">
        <w:rPr>
          <w:rFonts w:ascii="Arial" w:hAnsi="Arial" w:cs="Arial"/>
          <w:sz w:val="20"/>
          <w:szCs w:val="20"/>
        </w:rPr>
        <w:t>link speed</w:t>
      </w:r>
      <w:r w:rsidR="00193CA6" w:rsidRPr="003F312C">
        <w:rPr>
          <w:rFonts w:ascii="Arial" w:hAnsi="Arial" w:cs="Arial"/>
          <w:sz w:val="20"/>
          <w:szCs w:val="20"/>
        </w:rPr>
        <w:t>, Bit error rate</w:t>
      </w:r>
      <w:r w:rsidR="00CB384A" w:rsidRPr="003F312C">
        <w:rPr>
          <w:rFonts w:ascii="Arial" w:hAnsi="Arial" w:cs="Arial"/>
          <w:sz w:val="20"/>
          <w:szCs w:val="20"/>
        </w:rPr>
        <w:t xml:space="preserve"> </w:t>
      </w:r>
      <w:r w:rsidR="00015C75" w:rsidRPr="003F312C">
        <w:rPr>
          <w:rFonts w:ascii="Arial" w:hAnsi="Arial" w:cs="Arial"/>
          <w:sz w:val="20"/>
          <w:szCs w:val="20"/>
        </w:rPr>
        <w:t xml:space="preserve">and propagation </w:t>
      </w:r>
      <w:r w:rsidR="0049168F" w:rsidRPr="003F312C">
        <w:rPr>
          <w:rFonts w:ascii="Arial" w:hAnsi="Arial" w:cs="Arial"/>
          <w:sz w:val="20"/>
          <w:szCs w:val="20"/>
        </w:rPr>
        <w:t xml:space="preserve">delay. </w:t>
      </w:r>
    </w:p>
    <w:p w14:paraId="34B5160C" w14:textId="77777777" w:rsidR="00947EC0" w:rsidRDefault="00947EC0" w:rsidP="0041637A">
      <w:pPr>
        <w:pStyle w:val="Default"/>
        <w:spacing w:line="276" w:lineRule="auto"/>
        <w:jc w:val="both"/>
        <w:rPr>
          <w:rFonts w:ascii="Arial" w:hAnsi="Arial" w:cs="Arial"/>
          <w:sz w:val="20"/>
          <w:szCs w:val="20"/>
        </w:rPr>
      </w:pPr>
    </w:p>
    <w:p w14:paraId="50B0ED6A" w14:textId="06E74E03" w:rsidR="00947EC0" w:rsidRDefault="00947EC0" w:rsidP="00947EC0">
      <w:pPr>
        <w:pStyle w:val="Default"/>
        <w:spacing w:line="276" w:lineRule="auto"/>
        <w:jc w:val="both"/>
        <w:rPr>
          <w:rFonts w:ascii="Arial" w:hAnsi="Arial" w:cs="Arial"/>
          <w:sz w:val="20"/>
          <w:szCs w:val="20"/>
        </w:rPr>
      </w:pPr>
      <w:r w:rsidRPr="003F312C">
        <w:rPr>
          <w:rFonts w:ascii="Arial" w:hAnsi="Arial" w:cs="Arial"/>
          <w:sz w:val="20"/>
          <w:szCs w:val="20"/>
        </w:rPr>
        <w:t>&lt;</w:t>
      </w:r>
      <w:r>
        <w:rPr>
          <w:rFonts w:ascii="Arial" w:hAnsi="Arial" w:cs="Arial"/>
          <w:sz w:val="20"/>
          <w:szCs w:val="20"/>
        </w:rPr>
        <w:t xml:space="preserve">Close wired link property window and </w:t>
      </w:r>
      <w:r w:rsidRPr="003F312C">
        <w:rPr>
          <w:rFonts w:ascii="Arial" w:hAnsi="Arial" w:cs="Arial"/>
          <w:sz w:val="20"/>
          <w:szCs w:val="20"/>
        </w:rPr>
        <w:t xml:space="preserve">right click on </w:t>
      </w:r>
      <w:r>
        <w:rPr>
          <w:rFonts w:ascii="Arial" w:hAnsi="Arial" w:cs="Arial"/>
          <w:sz w:val="20"/>
          <w:szCs w:val="20"/>
        </w:rPr>
        <w:t>wireless</w:t>
      </w:r>
      <w:r w:rsidRPr="003F312C">
        <w:rPr>
          <w:rFonts w:ascii="Arial" w:hAnsi="Arial" w:cs="Arial"/>
          <w:sz w:val="20"/>
          <w:szCs w:val="20"/>
        </w:rPr>
        <w:t xml:space="preserve"> link&gt;</w:t>
      </w:r>
    </w:p>
    <w:p w14:paraId="6475EFAA" w14:textId="0C33A448" w:rsidR="00D26AFB" w:rsidRPr="003F312C" w:rsidRDefault="0049168F" w:rsidP="0041637A">
      <w:pPr>
        <w:pStyle w:val="Default"/>
        <w:spacing w:line="276" w:lineRule="auto"/>
        <w:jc w:val="both"/>
        <w:rPr>
          <w:rFonts w:ascii="Arial" w:hAnsi="Arial" w:cs="Arial"/>
          <w:sz w:val="20"/>
          <w:szCs w:val="20"/>
        </w:rPr>
      </w:pPr>
      <w:r w:rsidRPr="003F312C">
        <w:rPr>
          <w:rFonts w:ascii="Arial" w:hAnsi="Arial" w:cs="Arial"/>
          <w:sz w:val="20"/>
          <w:szCs w:val="20"/>
        </w:rPr>
        <w:t>In wireless l</w:t>
      </w:r>
      <w:r w:rsidR="00410CBF" w:rsidRPr="003F312C">
        <w:rPr>
          <w:rFonts w:ascii="Arial" w:hAnsi="Arial" w:cs="Arial"/>
          <w:sz w:val="20"/>
          <w:szCs w:val="20"/>
        </w:rPr>
        <w:t>ink users can also mo</w:t>
      </w:r>
      <w:r w:rsidR="00031041" w:rsidRPr="003F312C">
        <w:rPr>
          <w:rFonts w:ascii="Arial" w:hAnsi="Arial" w:cs="Arial"/>
          <w:sz w:val="20"/>
          <w:szCs w:val="20"/>
        </w:rPr>
        <w:t xml:space="preserve">dify the </w:t>
      </w:r>
      <w:r w:rsidR="00031041" w:rsidRPr="00977A8C">
        <w:rPr>
          <w:rFonts w:ascii="Arial" w:hAnsi="Arial" w:cs="Arial"/>
          <w:sz w:val="20"/>
          <w:szCs w:val="20"/>
          <w:u w:val="single"/>
        </w:rPr>
        <w:t xml:space="preserve">RF </w:t>
      </w:r>
      <w:r w:rsidR="00711E16" w:rsidRPr="00977A8C">
        <w:rPr>
          <w:rFonts w:ascii="Arial" w:hAnsi="Arial" w:cs="Arial"/>
          <w:sz w:val="20"/>
          <w:szCs w:val="20"/>
          <w:u w:val="single"/>
        </w:rPr>
        <w:t>Propagation</w:t>
      </w:r>
      <w:r w:rsidR="00947EC0">
        <w:rPr>
          <w:rFonts w:ascii="Arial" w:hAnsi="Arial" w:cs="Arial"/>
          <w:sz w:val="20"/>
          <w:szCs w:val="20"/>
        </w:rPr>
        <w:t>.</w:t>
      </w:r>
      <w:r w:rsidR="00D36910" w:rsidRPr="003F312C">
        <w:rPr>
          <w:rFonts w:ascii="Arial" w:hAnsi="Arial" w:cs="Arial"/>
          <w:sz w:val="20"/>
          <w:szCs w:val="20"/>
        </w:rPr>
        <w:t xml:space="preserve"> </w:t>
      </w:r>
      <w:r w:rsidR="00E76B1A" w:rsidRPr="003F312C">
        <w:rPr>
          <w:rFonts w:ascii="Arial" w:hAnsi="Arial" w:cs="Arial"/>
          <w:sz w:val="20"/>
          <w:szCs w:val="20"/>
        </w:rPr>
        <w:t>W</w:t>
      </w:r>
      <w:r w:rsidR="00031041" w:rsidRPr="003F312C">
        <w:rPr>
          <w:rFonts w:ascii="Arial" w:hAnsi="Arial" w:cs="Arial"/>
          <w:sz w:val="20"/>
          <w:szCs w:val="20"/>
        </w:rPr>
        <w:t xml:space="preserve">e have various </w:t>
      </w:r>
      <w:r w:rsidR="00711E16" w:rsidRPr="003F312C">
        <w:rPr>
          <w:rFonts w:ascii="Arial" w:hAnsi="Arial" w:cs="Arial"/>
          <w:sz w:val="20"/>
          <w:szCs w:val="20"/>
        </w:rPr>
        <w:t>path loss</w:t>
      </w:r>
      <w:r w:rsidR="00031041" w:rsidRPr="003F312C">
        <w:rPr>
          <w:rFonts w:ascii="Arial" w:hAnsi="Arial" w:cs="Arial"/>
          <w:sz w:val="20"/>
          <w:szCs w:val="20"/>
        </w:rPr>
        <w:t xml:space="preserve"> model</w:t>
      </w:r>
      <w:r w:rsidR="007E6D3E" w:rsidRPr="003F312C">
        <w:rPr>
          <w:rFonts w:ascii="Arial" w:hAnsi="Arial" w:cs="Arial"/>
          <w:sz w:val="20"/>
          <w:szCs w:val="20"/>
        </w:rPr>
        <w:t xml:space="preserve">s such as </w:t>
      </w:r>
      <w:proofErr w:type="spellStart"/>
      <w:r w:rsidR="007E6D3E" w:rsidRPr="003F312C">
        <w:rPr>
          <w:rFonts w:ascii="Arial" w:hAnsi="Arial" w:cs="Arial"/>
          <w:sz w:val="20"/>
          <w:szCs w:val="20"/>
        </w:rPr>
        <w:t>Frii</w:t>
      </w:r>
      <w:r w:rsidRPr="003F312C">
        <w:rPr>
          <w:rFonts w:ascii="Arial" w:hAnsi="Arial" w:cs="Arial"/>
          <w:sz w:val="20"/>
          <w:szCs w:val="20"/>
        </w:rPr>
        <w:t>s</w:t>
      </w:r>
      <w:proofErr w:type="spellEnd"/>
      <w:r w:rsidRPr="003F312C">
        <w:rPr>
          <w:rFonts w:ascii="Arial" w:hAnsi="Arial" w:cs="Arial"/>
          <w:sz w:val="20"/>
          <w:szCs w:val="20"/>
        </w:rPr>
        <w:t xml:space="preserve"> free space, </w:t>
      </w:r>
      <w:r w:rsidR="00031041" w:rsidRPr="003F312C">
        <w:rPr>
          <w:rFonts w:ascii="Arial" w:hAnsi="Arial" w:cs="Arial"/>
          <w:sz w:val="20"/>
          <w:szCs w:val="20"/>
        </w:rPr>
        <w:t>Log di</w:t>
      </w:r>
      <w:r w:rsidR="00193CA6" w:rsidRPr="003F312C">
        <w:rPr>
          <w:rFonts w:ascii="Arial" w:hAnsi="Arial" w:cs="Arial"/>
          <w:sz w:val="20"/>
          <w:szCs w:val="20"/>
        </w:rPr>
        <w:t xml:space="preserve">stance, </w:t>
      </w:r>
      <w:proofErr w:type="spellStart"/>
      <w:r w:rsidR="007034E6">
        <w:rPr>
          <w:rFonts w:ascii="Arial" w:hAnsi="Arial" w:cs="Arial"/>
          <w:sz w:val="20"/>
          <w:szCs w:val="20"/>
        </w:rPr>
        <w:t>Hata</w:t>
      </w:r>
      <w:proofErr w:type="spellEnd"/>
      <w:r w:rsidR="007034E6">
        <w:rPr>
          <w:rFonts w:ascii="Arial" w:hAnsi="Arial" w:cs="Arial"/>
          <w:sz w:val="20"/>
          <w:szCs w:val="20"/>
        </w:rPr>
        <w:t>, Cost 231</w:t>
      </w:r>
      <w:r w:rsidR="00031041" w:rsidRPr="003F312C">
        <w:rPr>
          <w:rFonts w:ascii="Arial" w:hAnsi="Arial" w:cs="Arial"/>
          <w:sz w:val="20"/>
          <w:szCs w:val="20"/>
        </w:rPr>
        <w:t>,</w:t>
      </w:r>
      <w:r w:rsidR="007E6D3E" w:rsidRPr="003F312C">
        <w:rPr>
          <w:rFonts w:ascii="Arial" w:hAnsi="Arial" w:cs="Arial"/>
          <w:sz w:val="20"/>
          <w:szCs w:val="20"/>
        </w:rPr>
        <w:t xml:space="preserve"> Indoor office</w:t>
      </w:r>
      <w:r w:rsidRPr="003F312C">
        <w:rPr>
          <w:rFonts w:ascii="Arial" w:hAnsi="Arial" w:cs="Arial"/>
          <w:sz w:val="20"/>
          <w:szCs w:val="20"/>
        </w:rPr>
        <w:t>,</w:t>
      </w:r>
      <w:r w:rsidR="007E6D3E" w:rsidRPr="003F312C">
        <w:rPr>
          <w:rFonts w:ascii="Arial" w:hAnsi="Arial" w:cs="Arial"/>
          <w:sz w:val="20"/>
          <w:szCs w:val="20"/>
        </w:rPr>
        <w:t xml:space="preserve"> </w:t>
      </w:r>
      <w:r w:rsidR="00711E16" w:rsidRPr="003F312C">
        <w:rPr>
          <w:rFonts w:ascii="Arial" w:hAnsi="Arial" w:cs="Arial"/>
          <w:sz w:val="20"/>
          <w:szCs w:val="20"/>
        </w:rPr>
        <w:t>factory</w:t>
      </w:r>
      <w:r w:rsidR="007034E6">
        <w:rPr>
          <w:rFonts w:ascii="Arial" w:hAnsi="Arial" w:cs="Arial"/>
          <w:sz w:val="20"/>
          <w:szCs w:val="20"/>
        </w:rPr>
        <w:t>,</w:t>
      </w:r>
      <w:r w:rsidR="007F7D8D" w:rsidRPr="003F312C">
        <w:rPr>
          <w:rFonts w:ascii="Arial" w:hAnsi="Arial" w:cs="Arial"/>
          <w:sz w:val="20"/>
          <w:szCs w:val="20"/>
        </w:rPr>
        <w:t xml:space="preserve"> home etc.</w:t>
      </w:r>
      <w:r w:rsidR="00D36910" w:rsidRPr="003F312C">
        <w:rPr>
          <w:rFonts w:ascii="Arial" w:hAnsi="Arial" w:cs="Arial"/>
          <w:sz w:val="20"/>
          <w:szCs w:val="20"/>
        </w:rPr>
        <w:t xml:space="preserve"> Similar fading and shadowing models can also be configured. </w:t>
      </w:r>
    </w:p>
    <w:p w14:paraId="1B782CDC" w14:textId="77777777" w:rsidR="0042495A" w:rsidRPr="003F312C" w:rsidRDefault="0042495A" w:rsidP="0041637A">
      <w:pPr>
        <w:pStyle w:val="Default"/>
        <w:spacing w:line="276" w:lineRule="auto"/>
        <w:jc w:val="both"/>
        <w:rPr>
          <w:rFonts w:ascii="Arial" w:hAnsi="Arial" w:cs="Arial"/>
          <w:sz w:val="20"/>
          <w:szCs w:val="20"/>
        </w:rPr>
      </w:pPr>
    </w:p>
    <w:p w14:paraId="6C5DA96B" w14:textId="3432268A" w:rsidR="00BD2143" w:rsidRPr="003F312C" w:rsidRDefault="00930866" w:rsidP="0041637A">
      <w:pPr>
        <w:pStyle w:val="Default"/>
        <w:spacing w:line="276" w:lineRule="auto"/>
        <w:jc w:val="both"/>
        <w:rPr>
          <w:rFonts w:ascii="Arial" w:hAnsi="Arial" w:cs="Arial"/>
          <w:sz w:val="20"/>
          <w:szCs w:val="20"/>
        </w:rPr>
      </w:pPr>
      <w:r w:rsidRPr="003F312C">
        <w:rPr>
          <w:rFonts w:ascii="Arial" w:hAnsi="Arial" w:cs="Arial"/>
          <w:sz w:val="20"/>
          <w:szCs w:val="20"/>
        </w:rPr>
        <w:t>This concludes the second step</w:t>
      </w:r>
      <w:r w:rsidR="00E11A9E" w:rsidRPr="003F312C">
        <w:rPr>
          <w:rFonts w:ascii="Arial" w:hAnsi="Arial" w:cs="Arial"/>
          <w:sz w:val="20"/>
          <w:szCs w:val="20"/>
        </w:rPr>
        <w:t xml:space="preserve"> of configuring the network</w:t>
      </w:r>
      <w:r w:rsidR="00947EC0">
        <w:rPr>
          <w:rFonts w:ascii="Arial" w:hAnsi="Arial" w:cs="Arial"/>
          <w:sz w:val="20"/>
          <w:szCs w:val="20"/>
        </w:rPr>
        <w:t xml:space="preserve"> parameter</w:t>
      </w:r>
      <w:r w:rsidR="007034E6">
        <w:rPr>
          <w:rFonts w:ascii="Arial" w:hAnsi="Arial" w:cs="Arial"/>
          <w:sz w:val="20"/>
          <w:szCs w:val="20"/>
        </w:rPr>
        <w:t>s</w:t>
      </w:r>
      <w:r w:rsidRPr="003F312C">
        <w:rPr>
          <w:rFonts w:ascii="Arial" w:hAnsi="Arial" w:cs="Arial"/>
          <w:sz w:val="20"/>
          <w:szCs w:val="20"/>
        </w:rPr>
        <w:t>.</w:t>
      </w:r>
    </w:p>
    <w:p w14:paraId="6039623C" w14:textId="77777777" w:rsidR="0042495A" w:rsidRPr="003F312C" w:rsidRDefault="0042495A" w:rsidP="0041637A">
      <w:pPr>
        <w:pStyle w:val="Default"/>
        <w:spacing w:line="276" w:lineRule="auto"/>
        <w:jc w:val="both"/>
        <w:rPr>
          <w:rFonts w:ascii="Arial" w:hAnsi="Arial" w:cs="Arial"/>
          <w:sz w:val="20"/>
          <w:szCs w:val="20"/>
        </w:rPr>
      </w:pPr>
    </w:p>
    <w:p w14:paraId="63FD29CC" w14:textId="55B07359" w:rsidR="00E76B1A" w:rsidRPr="003F312C" w:rsidRDefault="00930866" w:rsidP="0041637A">
      <w:pPr>
        <w:pStyle w:val="Default"/>
        <w:spacing w:line="276" w:lineRule="auto"/>
        <w:jc w:val="both"/>
        <w:rPr>
          <w:rFonts w:ascii="Arial" w:hAnsi="Arial" w:cs="Arial"/>
          <w:sz w:val="20"/>
          <w:szCs w:val="20"/>
        </w:rPr>
      </w:pPr>
      <w:r w:rsidRPr="003F312C">
        <w:rPr>
          <w:rFonts w:ascii="Arial" w:hAnsi="Arial" w:cs="Arial"/>
          <w:sz w:val="20"/>
          <w:szCs w:val="20"/>
        </w:rPr>
        <w:t xml:space="preserve">In the third </w:t>
      </w:r>
      <w:r w:rsidR="002113E5" w:rsidRPr="003F312C">
        <w:rPr>
          <w:rFonts w:ascii="Arial" w:hAnsi="Arial" w:cs="Arial"/>
          <w:sz w:val="20"/>
          <w:szCs w:val="20"/>
        </w:rPr>
        <w:t>step user</w:t>
      </w:r>
      <w:r w:rsidR="00C64F01" w:rsidRPr="003F312C">
        <w:rPr>
          <w:rFonts w:ascii="Arial" w:hAnsi="Arial" w:cs="Arial"/>
          <w:sz w:val="20"/>
          <w:szCs w:val="20"/>
        </w:rPr>
        <w:t>s need</w:t>
      </w:r>
      <w:r w:rsidR="002113E5" w:rsidRPr="003F312C">
        <w:rPr>
          <w:rFonts w:ascii="Arial" w:hAnsi="Arial" w:cs="Arial"/>
          <w:sz w:val="20"/>
          <w:szCs w:val="20"/>
        </w:rPr>
        <w:t xml:space="preserve"> to</w:t>
      </w:r>
      <w:r w:rsidR="00CB384A" w:rsidRPr="003F312C">
        <w:rPr>
          <w:rFonts w:ascii="Arial" w:hAnsi="Arial" w:cs="Arial"/>
          <w:sz w:val="20"/>
          <w:szCs w:val="20"/>
        </w:rPr>
        <w:t xml:space="preserve"> </w:t>
      </w:r>
      <w:r w:rsidR="002113E5" w:rsidRPr="003F312C">
        <w:rPr>
          <w:rFonts w:ascii="Arial" w:hAnsi="Arial" w:cs="Arial"/>
          <w:sz w:val="20"/>
          <w:szCs w:val="20"/>
        </w:rPr>
        <w:t>model</w:t>
      </w:r>
      <w:r w:rsidRPr="003F312C">
        <w:rPr>
          <w:rFonts w:ascii="Arial" w:hAnsi="Arial" w:cs="Arial"/>
          <w:sz w:val="20"/>
          <w:szCs w:val="20"/>
        </w:rPr>
        <w:t xml:space="preserve"> the</w:t>
      </w:r>
      <w:r w:rsidR="00722D95" w:rsidRPr="003F312C">
        <w:rPr>
          <w:rFonts w:ascii="Arial" w:hAnsi="Arial" w:cs="Arial"/>
          <w:sz w:val="20"/>
          <w:szCs w:val="20"/>
        </w:rPr>
        <w:t xml:space="preserve"> traffic. </w:t>
      </w:r>
      <w:r w:rsidR="00C81775">
        <w:rPr>
          <w:rFonts w:ascii="Arial" w:hAnsi="Arial" w:cs="Arial"/>
          <w:sz w:val="20"/>
          <w:szCs w:val="20"/>
        </w:rPr>
        <w:t>&lt;</w:t>
      </w:r>
      <w:r w:rsidR="00711E16" w:rsidRPr="003F312C">
        <w:rPr>
          <w:rFonts w:ascii="Arial" w:hAnsi="Arial" w:cs="Arial"/>
          <w:sz w:val="20"/>
          <w:szCs w:val="20"/>
        </w:rPr>
        <w:t xml:space="preserve">Click </w:t>
      </w:r>
      <w:r w:rsidR="00DD1BEE" w:rsidRPr="003F312C">
        <w:rPr>
          <w:rFonts w:ascii="Arial" w:hAnsi="Arial" w:cs="Arial"/>
          <w:sz w:val="20"/>
          <w:szCs w:val="20"/>
        </w:rPr>
        <w:t>on</w:t>
      </w:r>
      <w:r w:rsidR="001902FB" w:rsidRPr="003F312C">
        <w:rPr>
          <w:rFonts w:ascii="Arial" w:hAnsi="Arial" w:cs="Arial"/>
          <w:sz w:val="20"/>
          <w:szCs w:val="20"/>
        </w:rPr>
        <w:t xml:space="preserve"> the Application icon</w:t>
      </w:r>
      <w:r w:rsidR="002113E5" w:rsidRPr="003F312C">
        <w:rPr>
          <w:rFonts w:ascii="Arial" w:hAnsi="Arial" w:cs="Arial"/>
          <w:sz w:val="20"/>
          <w:szCs w:val="20"/>
        </w:rPr>
        <w:t xml:space="preserve"> and set the properties</w:t>
      </w:r>
      <w:r w:rsidR="00C81775">
        <w:rPr>
          <w:rFonts w:ascii="Arial" w:hAnsi="Arial" w:cs="Arial"/>
          <w:sz w:val="20"/>
          <w:szCs w:val="20"/>
        </w:rPr>
        <w:t>&gt;</w:t>
      </w:r>
      <w:r w:rsidR="002113E5" w:rsidRPr="003F312C">
        <w:rPr>
          <w:rFonts w:ascii="Arial" w:hAnsi="Arial" w:cs="Arial"/>
          <w:sz w:val="20"/>
          <w:szCs w:val="20"/>
        </w:rPr>
        <w:t>. Here user</w:t>
      </w:r>
      <w:r w:rsidR="00C81775">
        <w:rPr>
          <w:rFonts w:ascii="Arial" w:hAnsi="Arial" w:cs="Arial"/>
          <w:sz w:val="20"/>
          <w:szCs w:val="20"/>
        </w:rPr>
        <w:t>s</w:t>
      </w:r>
      <w:r w:rsidR="002113E5" w:rsidRPr="003F312C">
        <w:rPr>
          <w:rFonts w:ascii="Arial" w:hAnsi="Arial" w:cs="Arial"/>
          <w:sz w:val="20"/>
          <w:szCs w:val="20"/>
        </w:rPr>
        <w:t xml:space="preserve"> can see th</w:t>
      </w:r>
      <w:r w:rsidRPr="003F312C">
        <w:rPr>
          <w:rFonts w:ascii="Arial" w:hAnsi="Arial" w:cs="Arial"/>
          <w:sz w:val="20"/>
          <w:szCs w:val="20"/>
        </w:rPr>
        <w:t>e different type</w:t>
      </w:r>
      <w:r w:rsidR="00C81775">
        <w:rPr>
          <w:rFonts w:ascii="Arial" w:hAnsi="Arial" w:cs="Arial"/>
          <w:sz w:val="20"/>
          <w:szCs w:val="20"/>
        </w:rPr>
        <w:t>s</w:t>
      </w:r>
      <w:r w:rsidRPr="003F312C">
        <w:rPr>
          <w:rFonts w:ascii="Arial" w:hAnsi="Arial" w:cs="Arial"/>
          <w:sz w:val="20"/>
          <w:szCs w:val="20"/>
        </w:rPr>
        <w:t xml:space="preserve"> of application protocols</w:t>
      </w:r>
      <w:r w:rsidR="002113E5" w:rsidRPr="003F312C">
        <w:rPr>
          <w:rFonts w:ascii="Arial" w:hAnsi="Arial" w:cs="Arial"/>
          <w:sz w:val="20"/>
          <w:szCs w:val="20"/>
        </w:rPr>
        <w:t xml:space="preserve"> like CBR, </w:t>
      </w:r>
      <w:r w:rsidR="0058786B" w:rsidRPr="003F312C">
        <w:rPr>
          <w:rFonts w:ascii="Arial" w:hAnsi="Arial" w:cs="Arial"/>
          <w:sz w:val="20"/>
          <w:szCs w:val="20"/>
        </w:rPr>
        <w:t>custom, email, Video, Voice, Database, FTP</w:t>
      </w:r>
      <w:r w:rsidR="00711E16" w:rsidRPr="003F312C">
        <w:rPr>
          <w:rFonts w:ascii="Arial" w:hAnsi="Arial" w:cs="Arial"/>
          <w:sz w:val="20"/>
          <w:szCs w:val="20"/>
        </w:rPr>
        <w:t>, HTTP</w:t>
      </w:r>
      <w:r w:rsidR="00CB384A" w:rsidRPr="003F312C">
        <w:rPr>
          <w:rFonts w:ascii="Arial" w:hAnsi="Arial" w:cs="Arial"/>
          <w:sz w:val="20"/>
          <w:szCs w:val="20"/>
        </w:rPr>
        <w:t xml:space="preserve"> </w:t>
      </w:r>
      <w:r w:rsidR="00711E16" w:rsidRPr="003F312C">
        <w:rPr>
          <w:rFonts w:ascii="Arial" w:hAnsi="Arial" w:cs="Arial"/>
          <w:sz w:val="20"/>
          <w:szCs w:val="20"/>
        </w:rPr>
        <w:t>and Peer</w:t>
      </w:r>
      <w:r w:rsidR="0058786B" w:rsidRPr="003F312C">
        <w:rPr>
          <w:rFonts w:ascii="Arial" w:hAnsi="Arial" w:cs="Arial"/>
          <w:sz w:val="20"/>
          <w:szCs w:val="20"/>
        </w:rPr>
        <w:t>-to-peer</w:t>
      </w:r>
      <w:r w:rsidR="002113E5" w:rsidRPr="003F312C">
        <w:rPr>
          <w:rFonts w:ascii="Arial" w:hAnsi="Arial" w:cs="Arial"/>
          <w:sz w:val="20"/>
          <w:szCs w:val="20"/>
        </w:rPr>
        <w:t xml:space="preserve">. </w:t>
      </w:r>
    </w:p>
    <w:p w14:paraId="6EA0AC64" w14:textId="77777777" w:rsidR="00E76B1A" w:rsidRPr="003F312C" w:rsidRDefault="00E76B1A" w:rsidP="0041637A">
      <w:pPr>
        <w:pStyle w:val="Default"/>
        <w:spacing w:line="276" w:lineRule="auto"/>
        <w:jc w:val="both"/>
        <w:rPr>
          <w:rFonts w:ascii="Arial" w:hAnsi="Arial" w:cs="Arial"/>
          <w:sz w:val="20"/>
          <w:szCs w:val="20"/>
        </w:rPr>
      </w:pPr>
    </w:p>
    <w:p w14:paraId="164E087C" w14:textId="56AC2DD5" w:rsidR="00223071" w:rsidRDefault="002113E5" w:rsidP="0041637A">
      <w:pPr>
        <w:pStyle w:val="Default"/>
        <w:spacing w:line="276" w:lineRule="auto"/>
        <w:jc w:val="both"/>
        <w:rPr>
          <w:rFonts w:ascii="Arial" w:hAnsi="Arial" w:cs="Arial"/>
          <w:sz w:val="20"/>
          <w:szCs w:val="20"/>
        </w:rPr>
      </w:pPr>
      <w:r w:rsidRPr="003F312C">
        <w:rPr>
          <w:rFonts w:ascii="Arial" w:hAnsi="Arial" w:cs="Arial"/>
          <w:sz w:val="20"/>
          <w:szCs w:val="20"/>
        </w:rPr>
        <w:t xml:space="preserve">Now I am </w:t>
      </w:r>
      <w:r w:rsidR="008005BC" w:rsidRPr="003F312C">
        <w:rPr>
          <w:rFonts w:ascii="Arial" w:hAnsi="Arial" w:cs="Arial"/>
          <w:sz w:val="20"/>
          <w:szCs w:val="20"/>
        </w:rPr>
        <w:t>configuring a</w:t>
      </w:r>
      <w:r w:rsidR="001902FB" w:rsidRPr="003F312C">
        <w:rPr>
          <w:rFonts w:ascii="Arial" w:hAnsi="Arial" w:cs="Arial"/>
          <w:sz w:val="20"/>
          <w:szCs w:val="20"/>
        </w:rPr>
        <w:t xml:space="preserve"> CBR</w:t>
      </w:r>
      <w:r w:rsidR="00C81775">
        <w:rPr>
          <w:rFonts w:ascii="Arial" w:hAnsi="Arial" w:cs="Arial"/>
          <w:sz w:val="20"/>
          <w:szCs w:val="20"/>
        </w:rPr>
        <w:t xml:space="preserve"> (</w:t>
      </w:r>
      <w:r w:rsidR="001902FB" w:rsidRPr="003F312C">
        <w:rPr>
          <w:rFonts w:ascii="Arial" w:hAnsi="Arial" w:cs="Arial"/>
          <w:sz w:val="20"/>
          <w:szCs w:val="20"/>
        </w:rPr>
        <w:t>constant bit rate</w:t>
      </w:r>
      <w:r w:rsidR="00C81775">
        <w:rPr>
          <w:rFonts w:ascii="Arial" w:hAnsi="Arial" w:cs="Arial"/>
          <w:sz w:val="20"/>
          <w:szCs w:val="20"/>
        </w:rPr>
        <w:t>)</w:t>
      </w:r>
      <w:r w:rsidR="001902FB" w:rsidRPr="003F312C">
        <w:rPr>
          <w:rFonts w:ascii="Arial" w:hAnsi="Arial" w:cs="Arial"/>
          <w:sz w:val="20"/>
          <w:szCs w:val="20"/>
        </w:rPr>
        <w:t xml:space="preserve"> application</w:t>
      </w:r>
      <w:r w:rsidR="008005BC" w:rsidRPr="003F312C">
        <w:rPr>
          <w:rFonts w:ascii="Arial" w:hAnsi="Arial" w:cs="Arial"/>
          <w:sz w:val="20"/>
          <w:szCs w:val="20"/>
        </w:rPr>
        <w:t>, s</w:t>
      </w:r>
      <w:r w:rsidR="00722D95" w:rsidRPr="003F312C">
        <w:rPr>
          <w:rFonts w:ascii="Arial" w:hAnsi="Arial" w:cs="Arial"/>
          <w:sz w:val="20"/>
          <w:szCs w:val="20"/>
        </w:rPr>
        <w:t>pecifying the source as node 1</w:t>
      </w:r>
      <w:r w:rsidR="008005BC" w:rsidRPr="003F312C">
        <w:rPr>
          <w:rFonts w:ascii="Arial" w:hAnsi="Arial" w:cs="Arial"/>
          <w:sz w:val="20"/>
          <w:szCs w:val="20"/>
        </w:rPr>
        <w:t xml:space="preserve"> and destination as node 3 </w:t>
      </w:r>
      <w:r w:rsidR="00B077A2" w:rsidRPr="003F312C">
        <w:rPr>
          <w:rFonts w:ascii="Arial" w:hAnsi="Arial" w:cs="Arial"/>
          <w:sz w:val="20"/>
          <w:szCs w:val="20"/>
        </w:rPr>
        <w:t>and</w:t>
      </w:r>
      <w:r w:rsidR="00930866" w:rsidRPr="003F312C">
        <w:rPr>
          <w:rFonts w:ascii="Arial" w:hAnsi="Arial" w:cs="Arial"/>
          <w:sz w:val="20"/>
          <w:szCs w:val="20"/>
        </w:rPr>
        <w:t xml:space="preserve"> se</w:t>
      </w:r>
      <w:r w:rsidR="009130CB" w:rsidRPr="003F312C">
        <w:rPr>
          <w:rFonts w:ascii="Arial" w:hAnsi="Arial" w:cs="Arial"/>
          <w:sz w:val="20"/>
          <w:szCs w:val="20"/>
        </w:rPr>
        <w:t>t</w:t>
      </w:r>
      <w:r w:rsidR="00930866" w:rsidRPr="003F312C">
        <w:rPr>
          <w:rFonts w:ascii="Arial" w:hAnsi="Arial" w:cs="Arial"/>
          <w:sz w:val="20"/>
          <w:szCs w:val="20"/>
        </w:rPr>
        <w:t>t</w:t>
      </w:r>
      <w:r w:rsidR="009130CB" w:rsidRPr="003F312C">
        <w:rPr>
          <w:rFonts w:ascii="Arial" w:hAnsi="Arial" w:cs="Arial"/>
          <w:sz w:val="20"/>
          <w:szCs w:val="20"/>
        </w:rPr>
        <w:t>ing</w:t>
      </w:r>
      <w:r w:rsidR="00930866" w:rsidRPr="003F312C">
        <w:rPr>
          <w:rFonts w:ascii="Arial" w:hAnsi="Arial" w:cs="Arial"/>
          <w:sz w:val="20"/>
          <w:szCs w:val="20"/>
        </w:rPr>
        <w:t xml:space="preserve"> the packet size and in</w:t>
      </w:r>
      <w:r w:rsidRPr="003F312C">
        <w:rPr>
          <w:rFonts w:ascii="Arial" w:hAnsi="Arial" w:cs="Arial"/>
          <w:sz w:val="20"/>
          <w:szCs w:val="20"/>
        </w:rPr>
        <w:t>t</w:t>
      </w:r>
      <w:r w:rsidR="00930866" w:rsidRPr="003F312C">
        <w:rPr>
          <w:rFonts w:ascii="Arial" w:hAnsi="Arial" w:cs="Arial"/>
          <w:sz w:val="20"/>
          <w:szCs w:val="20"/>
        </w:rPr>
        <w:t>er</w:t>
      </w:r>
      <w:r w:rsidRPr="003F312C">
        <w:rPr>
          <w:rFonts w:ascii="Arial" w:hAnsi="Arial" w:cs="Arial"/>
          <w:sz w:val="20"/>
          <w:szCs w:val="20"/>
        </w:rPr>
        <w:t xml:space="preserve"> arrival </w:t>
      </w:r>
      <w:r w:rsidR="00223071" w:rsidRPr="003F312C">
        <w:rPr>
          <w:rFonts w:ascii="Arial" w:hAnsi="Arial" w:cs="Arial"/>
          <w:sz w:val="20"/>
          <w:szCs w:val="20"/>
        </w:rPr>
        <w:t xml:space="preserve">time </w:t>
      </w:r>
      <w:r w:rsidR="00B077A2">
        <w:rPr>
          <w:rFonts w:ascii="Arial" w:hAnsi="Arial" w:cs="Arial"/>
          <w:sz w:val="20"/>
          <w:szCs w:val="20"/>
        </w:rPr>
        <w:t>&lt;</w:t>
      </w:r>
      <w:r w:rsidR="00CD777E" w:rsidRPr="003F312C">
        <w:rPr>
          <w:rFonts w:ascii="Arial" w:hAnsi="Arial" w:cs="Arial"/>
          <w:sz w:val="20"/>
          <w:szCs w:val="20"/>
        </w:rPr>
        <w:t>set inter arrival time=2000</w:t>
      </w:r>
      <w:r w:rsidR="00B077A2">
        <w:rPr>
          <w:rFonts w:ascii="Arial" w:hAnsi="Arial" w:cs="Arial"/>
          <w:sz w:val="20"/>
          <w:szCs w:val="20"/>
        </w:rPr>
        <w:t>&gt;</w:t>
      </w:r>
    </w:p>
    <w:p w14:paraId="357392A6" w14:textId="77777777" w:rsidR="00223071" w:rsidRDefault="00223071" w:rsidP="0041637A">
      <w:pPr>
        <w:pStyle w:val="Default"/>
        <w:spacing w:line="276" w:lineRule="auto"/>
        <w:jc w:val="both"/>
        <w:rPr>
          <w:rFonts w:ascii="Arial" w:hAnsi="Arial" w:cs="Arial"/>
          <w:sz w:val="20"/>
          <w:szCs w:val="20"/>
        </w:rPr>
      </w:pPr>
    </w:p>
    <w:p w14:paraId="61492A9D" w14:textId="77777777" w:rsidR="00B077A2" w:rsidRDefault="001902FB" w:rsidP="0041637A">
      <w:pPr>
        <w:pStyle w:val="Default"/>
        <w:spacing w:line="276" w:lineRule="auto"/>
        <w:jc w:val="both"/>
        <w:rPr>
          <w:rFonts w:ascii="Arial" w:hAnsi="Arial" w:cs="Arial"/>
          <w:sz w:val="20"/>
          <w:szCs w:val="20"/>
        </w:rPr>
      </w:pPr>
      <w:r w:rsidRPr="003F312C">
        <w:rPr>
          <w:rFonts w:ascii="Arial" w:hAnsi="Arial" w:cs="Arial"/>
          <w:sz w:val="20"/>
          <w:szCs w:val="20"/>
        </w:rPr>
        <w:t xml:space="preserve">In </w:t>
      </w:r>
      <w:r w:rsidR="00711E16" w:rsidRPr="003F312C">
        <w:rPr>
          <w:rFonts w:ascii="Arial" w:hAnsi="Arial" w:cs="Arial"/>
          <w:sz w:val="20"/>
          <w:szCs w:val="20"/>
        </w:rPr>
        <w:t xml:space="preserve">addition, </w:t>
      </w:r>
      <w:r w:rsidR="00CD777E" w:rsidRPr="003F312C">
        <w:rPr>
          <w:rFonts w:ascii="Arial" w:hAnsi="Arial" w:cs="Arial"/>
          <w:sz w:val="20"/>
          <w:szCs w:val="20"/>
        </w:rPr>
        <w:t>I</w:t>
      </w:r>
      <w:r w:rsidRPr="003F312C">
        <w:rPr>
          <w:rFonts w:ascii="Arial" w:hAnsi="Arial" w:cs="Arial"/>
          <w:sz w:val="20"/>
          <w:szCs w:val="20"/>
        </w:rPr>
        <w:t xml:space="preserve"> am configuring a voice application</w:t>
      </w:r>
      <w:r w:rsidR="00722D95" w:rsidRPr="003F312C">
        <w:rPr>
          <w:rFonts w:ascii="Arial" w:hAnsi="Arial" w:cs="Arial"/>
          <w:sz w:val="20"/>
          <w:szCs w:val="20"/>
        </w:rPr>
        <w:t xml:space="preserve"> from source as node1 to destination as node7</w:t>
      </w:r>
      <w:r w:rsidR="007E6D3E" w:rsidRPr="003F312C">
        <w:rPr>
          <w:rFonts w:ascii="Arial" w:hAnsi="Arial" w:cs="Arial"/>
          <w:sz w:val="20"/>
          <w:szCs w:val="20"/>
        </w:rPr>
        <w:t xml:space="preserve"> </w:t>
      </w:r>
    </w:p>
    <w:p w14:paraId="4AD92661" w14:textId="26673AD8" w:rsidR="00223071" w:rsidRDefault="00223071" w:rsidP="0041637A">
      <w:pPr>
        <w:pStyle w:val="Default"/>
        <w:spacing w:line="276" w:lineRule="auto"/>
        <w:jc w:val="both"/>
        <w:rPr>
          <w:rFonts w:ascii="Arial" w:hAnsi="Arial" w:cs="Arial"/>
          <w:sz w:val="20"/>
          <w:szCs w:val="20"/>
        </w:rPr>
      </w:pPr>
      <w:r>
        <w:rPr>
          <w:rFonts w:ascii="Arial" w:hAnsi="Arial" w:cs="Arial"/>
          <w:sz w:val="20"/>
          <w:szCs w:val="20"/>
        </w:rPr>
        <w:t>&lt;Add one more application&gt;</w:t>
      </w:r>
      <w:r w:rsidR="001902FB" w:rsidRPr="003F312C">
        <w:rPr>
          <w:rFonts w:ascii="Arial" w:hAnsi="Arial" w:cs="Arial"/>
          <w:sz w:val="20"/>
          <w:szCs w:val="20"/>
        </w:rPr>
        <w:t>.</w:t>
      </w:r>
      <w:r w:rsidR="009130CB" w:rsidRPr="003F312C">
        <w:rPr>
          <w:rFonts w:ascii="Arial" w:hAnsi="Arial" w:cs="Arial"/>
          <w:sz w:val="20"/>
          <w:szCs w:val="20"/>
        </w:rPr>
        <w:t xml:space="preserve"> </w:t>
      </w:r>
    </w:p>
    <w:p w14:paraId="74ABF926" w14:textId="77777777" w:rsidR="00223071" w:rsidRDefault="00223071" w:rsidP="0041637A">
      <w:pPr>
        <w:pStyle w:val="Default"/>
        <w:spacing w:line="276" w:lineRule="auto"/>
        <w:jc w:val="both"/>
        <w:rPr>
          <w:rFonts w:ascii="Arial" w:hAnsi="Arial" w:cs="Arial"/>
          <w:sz w:val="20"/>
          <w:szCs w:val="20"/>
        </w:rPr>
      </w:pPr>
    </w:p>
    <w:p w14:paraId="7BF11B92" w14:textId="07A233DA" w:rsidR="00E76B1A" w:rsidRPr="003F312C" w:rsidRDefault="00C244D6" w:rsidP="0041637A">
      <w:pPr>
        <w:pStyle w:val="Default"/>
        <w:spacing w:line="276" w:lineRule="auto"/>
        <w:jc w:val="both"/>
        <w:rPr>
          <w:rFonts w:ascii="Arial" w:hAnsi="Arial" w:cs="Arial"/>
          <w:sz w:val="20"/>
          <w:szCs w:val="20"/>
        </w:rPr>
      </w:pPr>
      <w:r w:rsidRPr="003F312C">
        <w:rPr>
          <w:rFonts w:ascii="Arial" w:hAnsi="Arial" w:cs="Arial"/>
          <w:sz w:val="20"/>
          <w:szCs w:val="20"/>
        </w:rPr>
        <w:t>Now as you can see CBR appli</w:t>
      </w:r>
      <w:r w:rsidR="00722D95" w:rsidRPr="003F312C">
        <w:rPr>
          <w:rFonts w:ascii="Arial" w:hAnsi="Arial" w:cs="Arial"/>
          <w:sz w:val="20"/>
          <w:szCs w:val="20"/>
        </w:rPr>
        <w:t xml:space="preserve">cation is shown </w:t>
      </w:r>
      <w:r w:rsidR="00711E16" w:rsidRPr="003F312C">
        <w:rPr>
          <w:rFonts w:ascii="Arial" w:hAnsi="Arial" w:cs="Arial"/>
          <w:sz w:val="20"/>
          <w:szCs w:val="20"/>
        </w:rPr>
        <w:t>from node1</w:t>
      </w:r>
      <w:r w:rsidRPr="003F312C">
        <w:rPr>
          <w:rFonts w:ascii="Arial" w:hAnsi="Arial" w:cs="Arial"/>
          <w:sz w:val="20"/>
          <w:szCs w:val="20"/>
        </w:rPr>
        <w:t xml:space="preserve"> to</w:t>
      </w:r>
      <w:r w:rsidR="00722D95" w:rsidRPr="003F312C">
        <w:rPr>
          <w:rFonts w:ascii="Arial" w:hAnsi="Arial" w:cs="Arial"/>
          <w:sz w:val="20"/>
          <w:szCs w:val="20"/>
        </w:rPr>
        <w:t xml:space="preserve"> node </w:t>
      </w:r>
      <w:r w:rsidR="00711E16" w:rsidRPr="003F312C">
        <w:rPr>
          <w:rFonts w:ascii="Arial" w:hAnsi="Arial" w:cs="Arial"/>
          <w:sz w:val="20"/>
          <w:szCs w:val="20"/>
        </w:rPr>
        <w:t>3 and</w:t>
      </w:r>
      <w:r w:rsidRPr="003F312C">
        <w:rPr>
          <w:rFonts w:ascii="Arial" w:hAnsi="Arial" w:cs="Arial"/>
          <w:sz w:val="20"/>
          <w:szCs w:val="20"/>
        </w:rPr>
        <w:t xml:space="preserve"> voice application is shown </w:t>
      </w:r>
      <w:r w:rsidR="00711E16" w:rsidRPr="003F312C">
        <w:rPr>
          <w:rFonts w:ascii="Arial" w:hAnsi="Arial" w:cs="Arial"/>
          <w:sz w:val="20"/>
          <w:szCs w:val="20"/>
        </w:rPr>
        <w:t>from node1</w:t>
      </w:r>
      <w:r w:rsidRPr="003F312C">
        <w:rPr>
          <w:rFonts w:ascii="Arial" w:hAnsi="Arial" w:cs="Arial"/>
          <w:sz w:val="20"/>
          <w:szCs w:val="20"/>
        </w:rPr>
        <w:t>to</w:t>
      </w:r>
      <w:r w:rsidR="00722D95" w:rsidRPr="003F312C">
        <w:rPr>
          <w:rFonts w:ascii="Arial" w:hAnsi="Arial" w:cs="Arial"/>
          <w:sz w:val="20"/>
          <w:szCs w:val="20"/>
        </w:rPr>
        <w:t xml:space="preserve"> node7</w:t>
      </w:r>
      <w:r w:rsidRPr="003F312C">
        <w:rPr>
          <w:rFonts w:ascii="Arial" w:hAnsi="Arial" w:cs="Arial"/>
          <w:sz w:val="20"/>
          <w:szCs w:val="20"/>
        </w:rPr>
        <w:t>.</w:t>
      </w:r>
      <w:r w:rsidR="007E6D3E" w:rsidRPr="003F312C">
        <w:rPr>
          <w:rFonts w:ascii="Arial" w:hAnsi="Arial" w:cs="Arial"/>
          <w:sz w:val="20"/>
          <w:szCs w:val="20"/>
        </w:rPr>
        <w:t xml:space="preserve"> </w:t>
      </w:r>
    </w:p>
    <w:p w14:paraId="1AF1E5DC" w14:textId="77777777" w:rsidR="00E76B1A" w:rsidRPr="003F312C" w:rsidRDefault="00E76B1A" w:rsidP="0041637A">
      <w:pPr>
        <w:pStyle w:val="Default"/>
        <w:spacing w:line="276" w:lineRule="auto"/>
        <w:jc w:val="both"/>
        <w:rPr>
          <w:rFonts w:ascii="Arial" w:hAnsi="Arial" w:cs="Arial"/>
          <w:sz w:val="20"/>
          <w:szCs w:val="20"/>
        </w:rPr>
      </w:pPr>
    </w:p>
    <w:p w14:paraId="698F30D2" w14:textId="681CF8B3" w:rsidR="00E76B1A" w:rsidRPr="003F312C" w:rsidRDefault="00E76B1A" w:rsidP="0041637A">
      <w:pPr>
        <w:pStyle w:val="Default"/>
        <w:spacing w:line="276" w:lineRule="auto"/>
        <w:jc w:val="both"/>
        <w:rPr>
          <w:rFonts w:ascii="Arial" w:hAnsi="Arial" w:cs="Arial"/>
          <w:sz w:val="20"/>
          <w:szCs w:val="20"/>
        </w:rPr>
      </w:pPr>
      <w:r w:rsidRPr="003F312C">
        <w:rPr>
          <w:rFonts w:ascii="Arial" w:hAnsi="Arial" w:cs="Arial"/>
          <w:sz w:val="20"/>
          <w:szCs w:val="20"/>
        </w:rPr>
        <w:t xml:space="preserve">This completes the third step of modeling applications </w:t>
      </w:r>
      <w:r w:rsidR="00223071">
        <w:rPr>
          <w:rFonts w:ascii="Arial" w:hAnsi="Arial" w:cs="Arial"/>
          <w:sz w:val="20"/>
          <w:szCs w:val="20"/>
        </w:rPr>
        <w:t>f</w:t>
      </w:r>
      <w:r w:rsidRPr="003F312C">
        <w:rPr>
          <w:rFonts w:ascii="Arial" w:hAnsi="Arial" w:cs="Arial"/>
          <w:sz w:val="20"/>
          <w:szCs w:val="20"/>
        </w:rPr>
        <w:t>or generating traffic</w:t>
      </w:r>
    </w:p>
    <w:p w14:paraId="662E9BD6" w14:textId="77777777" w:rsidR="00E76B1A" w:rsidRPr="003F312C" w:rsidRDefault="00E76B1A" w:rsidP="0041637A">
      <w:pPr>
        <w:pStyle w:val="Default"/>
        <w:spacing w:line="276" w:lineRule="auto"/>
        <w:jc w:val="both"/>
        <w:rPr>
          <w:rFonts w:ascii="Arial" w:hAnsi="Arial" w:cs="Arial"/>
          <w:sz w:val="20"/>
          <w:szCs w:val="20"/>
        </w:rPr>
      </w:pPr>
    </w:p>
    <w:p w14:paraId="38EA85F0" w14:textId="472B0990" w:rsidR="00E52D3B" w:rsidRPr="003F312C" w:rsidRDefault="00416410" w:rsidP="0041637A">
      <w:pPr>
        <w:pStyle w:val="Default"/>
        <w:spacing w:line="276" w:lineRule="auto"/>
        <w:jc w:val="both"/>
        <w:rPr>
          <w:rFonts w:ascii="Arial" w:hAnsi="Arial" w:cs="Arial"/>
          <w:sz w:val="20"/>
          <w:szCs w:val="20"/>
        </w:rPr>
      </w:pPr>
      <w:r w:rsidRPr="003F312C">
        <w:rPr>
          <w:rFonts w:ascii="Arial" w:hAnsi="Arial" w:cs="Arial"/>
          <w:noProof/>
          <w:sz w:val="20"/>
          <w:szCs w:val="20"/>
          <w:lang w:bidi="kn-IN"/>
        </w:rPr>
        <w:drawing>
          <wp:inline distT="0" distB="0" distL="0" distR="0" wp14:anchorId="3126DA77" wp14:editId="17BAA2F3">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43F8B4F9" w14:textId="1ADB9B20" w:rsidR="00AE6305" w:rsidRPr="003F312C" w:rsidRDefault="00AE6305" w:rsidP="0041637A">
      <w:pPr>
        <w:jc w:val="both"/>
        <w:rPr>
          <w:rFonts w:cs="Arial"/>
          <w:szCs w:val="20"/>
        </w:rPr>
      </w:pPr>
      <w:r w:rsidRPr="003F312C">
        <w:rPr>
          <w:rFonts w:cs="Arial"/>
          <w:szCs w:val="20"/>
        </w:rPr>
        <w:t xml:space="preserve">Before we run the </w:t>
      </w:r>
      <w:r w:rsidR="00AB3080" w:rsidRPr="003F312C">
        <w:rPr>
          <w:rFonts w:cs="Arial"/>
          <w:szCs w:val="20"/>
        </w:rPr>
        <w:t>simulation,</w:t>
      </w:r>
      <w:r w:rsidR="00AB3080">
        <w:rPr>
          <w:rFonts w:cs="Arial"/>
          <w:szCs w:val="20"/>
        </w:rPr>
        <w:t xml:space="preserve"> we</w:t>
      </w:r>
      <w:r w:rsidRPr="003F312C">
        <w:rPr>
          <w:rFonts w:cs="Arial"/>
          <w:szCs w:val="20"/>
        </w:rPr>
        <w:t xml:space="preserve"> enable Plots and Packet Trace options. Enabling Plots allows the user to plot the value of a parameter over simulation time. </w:t>
      </w:r>
      <w:r w:rsidR="00AB3080">
        <w:rPr>
          <w:rFonts w:cs="Arial"/>
          <w:szCs w:val="20"/>
        </w:rPr>
        <w:t>On</w:t>
      </w:r>
      <w:r w:rsidRPr="003F312C">
        <w:rPr>
          <w:rFonts w:cs="Arial"/>
          <w:szCs w:val="20"/>
        </w:rPr>
        <w:t xml:space="preserve"> enabling Packet Trace, </w:t>
      </w:r>
      <w:proofErr w:type="spellStart"/>
      <w:r w:rsidRPr="003F312C">
        <w:rPr>
          <w:rFonts w:cs="Arial"/>
          <w:szCs w:val="20"/>
        </w:rPr>
        <w:t>NetSim</w:t>
      </w:r>
      <w:proofErr w:type="spellEnd"/>
      <w:r w:rsidRPr="003F312C">
        <w:rPr>
          <w:rFonts w:cs="Arial"/>
          <w:szCs w:val="20"/>
        </w:rPr>
        <w:t xml:space="preserve"> logs </w:t>
      </w:r>
      <w:r w:rsidR="00E76B1A" w:rsidRPr="003F312C">
        <w:rPr>
          <w:rFonts w:cs="Arial"/>
          <w:szCs w:val="20"/>
        </w:rPr>
        <w:t>a</w:t>
      </w:r>
      <w:r w:rsidRPr="003F312C">
        <w:rPr>
          <w:rFonts w:cs="Arial"/>
          <w:szCs w:val="20"/>
        </w:rPr>
        <w:t xml:space="preserve"> set of chosen parameters for every packet as it flows through the network such as arrival time, queueing time, payload etc.</w:t>
      </w:r>
    </w:p>
    <w:p w14:paraId="6CCBEFB6" w14:textId="6BB66066" w:rsidR="00DA7DFF" w:rsidRDefault="00DA7DFF" w:rsidP="0041637A">
      <w:pPr>
        <w:jc w:val="both"/>
        <w:rPr>
          <w:rFonts w:cs="Arial"/>
          <w:szCs w:val="20"/>
        </w:rPr>
      </w:pPr>
      <w:r w:rsidRPr="003F312C">
        <w:rPr>
          <w:rFonts w:cs="Arial"/>
          <w:noProof/>
          <w:szCs w:val="20"/>
          <w:lang w:bidi="kn-IN"/>
        </w:rPr>
        <w:drawing>
          <wp:inline distT="0" distB="0" distL="0" distR="0" wp14:anchorId="59A7058D" wp14:editId="6F27FA33">
            <wp:extent cx="5931535"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977900"/>
                    </a:xfrm>
                    <a:prstGeom prst="rect">
                      <a:avLst/>
                    </a:prstGeom>
                    <a:noFill/>
                    <a:ln>
                      <a:noFill/>
                    </a:ln>
                  </pic:spPr>
                </pic:pic>
              </a:graphicData>
            </a:graphic>
          </wp:inline>
        </w:drawing>
      </w:r>
    </w:p>
    <w:p w14:paraId="5CFE7D83" w14:textId="22A0ECDC" w:rsidR="002B5A7C" w:rsidRPr="006F6CB2" w:rsidRDefault="002C16A1" w:rsidP="006F6CB2">
      <w:pPr>
        <w:rPr>
          <w:rFonts w:cs="Arial"/>
          <w:b/>
          <w:bCs/>
          <w:szCs w:val="20"/>
          <w:u w:val="single"/>
        </w:rPr>
      </w:pPr>
      <w:r w:rsidRPr="006F6CB2">
        <w:rPr>
          <w:rFonts w:cs="Arial"/>
          <w:b/>
          <w:bCs/>
          <w:szCs w:val="20"/>
          <w:u w:val="single"/>
        </w:rPr>
        <w:t>Step 3</w:t>
      </w:r>
    </w:p>
    <w:p w14:paraId="2BA53820" w14:textId="05475372" w:rsidR="002B5A7C" w:rsidRPr="002B5A7C" w:rsidRDefault="002B5A7C" w:rsidP="0041637A">
      <w:pPr>
        <w:jc w:val="both"/>
        <w:rPr>
          <w:rFonts w:cs="Arial"/>
          <w:b/>
          <w:bCs/>
          <w:szCs w:val="20"/>
          <w:u w:val="single"/>
        </w:rPr>
      </w:pPr>
    </w:p>
    <w:p w14:paraId="4A68351C" w14:textId="5F696D49" w:rsidR="005D3AA1" w:rsidRPr="003F312C" w:rsidRDefault="002113E5" w:rsidP="0041637A">
      <w:pPr>
        <w:pStyle w:val="Default"/>
        <w:spacing w:line="276" w:lineRule="auto"/>
        <w:jc w:val="both"/>
        <w:rPr>
          <w:rFonts w:ascii="Arial" w:hAnsi="Arial" w:cs="Arial"/>
          <w:sz w:val="20"/>
          <w:szCs w:val="20"/>
        </w:rPr>
      </w:pPr>
      <w:r w:rsidRPr="003F312C">
        <w:rPr>
          <w:rFonts w:ascii="Arial" w:hAnsi="Arial" w:cs="Arial"/>
          <w:sz w:val="20"/>
          <w:szCs w:val="20"/>
        </w:rPr>
        <w:t>The last step is simulati</w:t>
      </w:r>
      <w:r w:rsidR="00D95E92" w:rsidRPr="003F312C">
        <w:rPr>
          <w:rFonts w:ascii="Arial" w:hAnsi="Arial" w:cs="Arial"/>
          <w:sz w:val="20"/>
          <w:szCs w:val="20"/>
        </w:rPr>
        <w:t>n</w:t>
      </w:r>
      <w:r w:rsidR="005D3AA1" w:rsidRPr="003F312C">
        <w:rPr>
          <w:rFonts w:ascii="Arial" w:hAnsi="Arial" w:cs="Arial"/>
          <w:sz w:val="20"/>
          <w:szCs w:val="20"/>
        </w:rPr>
        <w:t>g the network scenario created</w:t>
      </w:r>
      <w:r w:rsidR="00223071">
        <w:rPr>
          <w:rFonts w:ascii="Arial" w:hAnsi="Arial" w:cs="Arial"/>
          <w:sz w:val="20"/>
          <w:szCs w:val="20"/>
        </w:rPr>
        <w:t>. C</w:t>
      </w:r>
      <w:r w:rsidR="005D3AA1" w:rsidRPr="003F312C">
        <w:rPr>
          <w:rFonts w:ascii="Arial" w:hAnsi="Arial" w:cs="Arial"/>
          <w:sz w:val="20"/>
          <w:szCs w:val="20"/>
        </w:rPr>
        <w:t xml:space="preserve">lick on Run Simulation present in the Ribbon. </w:t>
      </w:r>
      <w:r w:rsidR="00280299" w:rsidRPr="003F312C">
        <w:rPr>
          <w:rFonts w:ascii="Arial" w:hAnsi="Arial" w:cs="Arial"/>
          <w:sz w:val="20"/>
          <w:szCs w:val="20"/>
        </w:rPr>
        <w:t xml:space="preserve">Simulation time is the virtual time duration for which the network is </w:t>
      </w:r>
      <w:r w:rsidR="00711E16" w:rsidRPr="003F312C">
        <w:rPr>
          <w:rFonts w:ascii="Arial" w:hAnsi="Arial" w:cs="Arial"/>
          <w:sz w:val="20"/>
          <w:szCs w:val="20"/>
        </w:rPr>
        <w:t xml:space="preserve">simulated. </w:t>
      </w:r>
      <w:r w:rsidR="00AB3080">
        <w:rPr>
          <w:rFonts w:ascii="Arial" w:hAnsi="Arial" w:cs="Arial"/>
          <w:sz w:val="20"/>
          <w:szCs w:val="20"/>
        </w:rPr>
        <w:t>We</w:t>
      </w:r>
      <w:r w:rsidR="00E16A77" w:rsidRPr="003F312C">
        <w:rPr>
          <w:rFonts w:ascii="Arial" w:hAnsi="Arial" w:cs="Arial"/>
          <w:sz w:val="20"/>
          <w:szCs w:val="20"/>
        </w:rPr>
        <w:t xml:space="preserve"> setting the simulation time to 10</w:t>
      </w:r>
      <w:r w:rsidR="00446076" w:rsidRPr="003F312C">
        <w:rPr>
          <w:rFonts w:ascii="Arial" w:hAnsi="Arial" w:cs="Arial"/>
          <w:sz w:val="20"/>
          <w:szCs w:val="20"/>
        </w:rPr>
        <w:t xml:space="preserve"> </w:t>
      </w:r>
      <w:r w:rsidR="00E16A77" w:rsidRPr="003F312C">
        <w:rPr>
          <w:rFonts w:ascii="Arial" w:hAnsi="Arial" w:cs="Arial"/>
          <w:sz w:val="20"/>
          <w:szCs w:val="20"/>
        </w:rPr>
        <w:t>s</w:t>
      </w:r>
      <w:r w:rsidR="00446076" w:rsidRPr="003F312C">
        <w:rPr>
          <w:rFonts w:ascii="Arial" w:hAnsi="Arial" w:cs="Arial"/>
          <w:sz w:val="20"/>
          <w:szCs w:val="20"/>
        </w:rPr>
        <w:t>econds and run</w:t>
      </w:r>
      <w:r w:rsidR="00223071">
        <w:rPr>
          <w:rFonts w:ascii="Arial" w:hAnsi="Arial" w:cs="Arial"/>
          <w:sz w:val="20"/>
          <w:szCs w:val="20"/>
        </w:rPr>
        <w:t>ning</w:t>
      </w:r>
      <w:r w:rsidR="00E16A77" w:rsidRPr="003F312C">
        <w:rPr>
          <w:rFonts w:ascii="Arial" w:hAnsi="Arial" w:cs="Arial"/>
          <w:sz w:val="20"/>
          <w:szCs w:val="20"/>
        </w:rPr>
        <w:t xml:space="preserve"> the simulation.</w:t>
      </w:r>
    </w:p>
    <w:p w14:paraId="23527BEE" w14:textId="77777777" w:rsidR="002B1419" w:rsidRPr="003F312C" w:rsidRDefault="002B1419" w:rsidP="0041637A">
      <w:pPr>
        <w:pStyle w:val="Default"/>
        <w:spacing w:line="276" w:lineRule="auto"/>
        <w:jc w:val="both"/>
        <w:rPr>
          <w:rFonts w:ascii="Arial" w:hAnsi="Arial" w:cs="Arial"/>
          <w:sz w:val="20"/>
          <w:szCs w:val="20"/>
        </w:rPr>
      </w:pPr>
    </w:p>
    <w:p w14:paraId="738D0C3F" w14:textId="169E2291" w:rsidR="00E55C6E" w:rsidRPr="003F312C" w:rsidRDefault="00845F87" w:rsidP="0041637A">
      <w:pPr>
        <w:pStyle w:val="Default"/>
        <w:spacing w:line="276" w:lineRule="auto"/>
        <w:jc w:val="center"/>
        <w:rPr>
          <w:rFonts w:ascii="Arial" w:hAnsi="Arial" w:cs="Arial"/>
          <w:sz w:val="20"/>
          <w:szCs w:val="20"/>
        </w:rPr>
      </w:pPr>
      <w:r w:rsidRPr="003F312C">
        <w:rPr>
          <w:rFonts w:ascii="Arial" w:hAnsi="Arial" w:cs="Arial"/>
          <w:noProof/>
          <w:sz w:val="20"/>
          <w:szCs w:val="20"/>
          <w:lang w:bidi="kn-IN"/>
        </w:rPr>
        <w:lastRenderedPageBreak/>
        <w:drawing>
          <wp:inline distT="0" distB="0" distL="0" distR="0" wp14:anchorId="62794849" wp14:editId="6CC57DA4">
            <wp:extent cx="2743200" cy="2247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9403" cy="2285115"/>
                    </a:xfrm>
                    <a:prstGeom prst="rect">
                      <a:avLst/>
                    </a:prstGeom>
                  </pic:spPr>
                </pic:pic>
              </a:graphicData>
            </a:graphic>
          </wp:inline>
        </w:drawing>
      </w:r>
    </w:p>
    <w:p w14:paraId="4BA0DA95" w14:textId="14944624" w:rsidR="00E55C6E" w:rsidRPr="003F312C" w:rsidRDefault="002B1419" w:rsidP="0041637A">
      <w:pPr>
        <w:pStyle w:val="Default"/>
        <w:spacing w:line="276" w:lineRule="auto"/>
        <w:rPr>
          <w:rFonts w:ascii="Arial" w:hAnsi="Arial" w:cs="Arial"/>
          <w:sz w:val="20"/>
          <w:szCs w:val="20"/>
        </w:rPr>
      </w:pPr>
      <w:r w:rsidRPr="003F312C">
        <w:rPr>
          <w:rFonts w:ascii="Arial" w:hAnsi="Arial" w:cs="Arial"/>
          <w:sz w:val="20"/>
          <w:szCs w:val="20"/>
        </w:rPr>
        <w:br/>
      </w:r>
      <w:r w:rsidR="00E55C6E" w:rsidRPr="003F312C">
        <w:rPr>
          <w:rFonts w:ascii="Arial" w:hAnsi="Arial" w:cs="Arial"/>
          <w:sz w:val="20"/>
          <w:szCs w:val="20"/>
        </w:rPr>
        <w:t xml:space="preserve">Once the simulation starts, </w:t>
      </w:r>
      <w:proofErr w:type="spellStart"/>
      <w:r w:rsidR="00E55C6E" w:rsidRPr="003F312C">
        <w:rPr>
          <w:rFonts w:ascii="Arial" w:hAnsi="Arial" w:cs="Arial"/>
          <w:sz w:val="20"/>
          <w:szCs w:val="20"/>
        </w:rPr>
        <w:t>NetSim</w:t>
      </w:r>
      <w:proofErr w:type="spellEnd"/>
      <w:r w:rsidR="00E55C6E" w:rsidRPr="003F312C">
        <w:rPr>
          <w:rFonts w:ascii="Arial" w:hAnsi="Arial" w:cs="Arial"/>
          <w:sz w:val="20"/>
          <w:szCs w:val="20"/>
        </w:rPr>
        <w:t xml:space="preserve"> Simulation console appears and displays the progress of the simulation </w:t>
      </w:r>
    </w:p>
    <w:p w14:paraId="17538249" w14:textId="77777777" w:rsidR="002B1419" w:rsidRPr="003F312C" w:rsidRDefault="002B1419" w:rsidP="0041637A">
      <w:pPr>
        <w:pStyle w:val="Default"/>
        <w:spacing w:line="276" w:lineRule="auto"/>
        <w:rPr>
          <w:rFonts w:ascii="Arial" w:hAnsi="Arial" w:cs="Arial"/>
          <w:sz w:val="20"/>
          <w:szCs w:val="20"/>
        </w:rPr>
      </w:pPr>
    </w:p>
    <w:p w14:paraId="147F24DD" w14:textId="36D636C1" w:rsidR="003512D5" w:rsidRPr="003F312C" w:rsidRDefault="003512D5" w:rsidP="0041637A">
      <w:pPr>
        <w:pStyle w:val="Default"/>
        <w:spacing w:line="276" w:lineRule="auto"/>
        <w:rPr>
          <w:rFonts w:ascii="Arial" w:hAnsi="Arial" w:cs="Arial"/>
          <w:sz w:val="20"/>
          <w:szCs w:val="20"/>
        </w:rPr>
      </w:pPr>
      <w:r w:rsidRPr="003F312C">
        <w:rPr>
          <w:rFonts w:ascii="Arial" w:hAnsi="Arial" w:cs="Arial"/>
          <w:noProof/>
          <w:sz w:val="20"/>
          <w:szCs w:val="20"/>
          <w:lang w:bidi="kn-IN"/>
        </w:rPr>
        <w:drawing>
          <wp:inline distT="0" distB="0" distL="0" distR="0" wp14:anchorId="52FF586A" wp14:editId="1B42734A">
            <wp:extent cx="5943600" cy="3108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8325"/>
                    </a:xfrm>
                    <a:prstGeom prst="rect">
                      <a:avLst/>
                    </a:prstGeom>
                  </pic:spPr>
                </pic:pic>
              </a:graphicData>
            </a:graphic>
          </wp:inline>
        </w:drawing>
      </w:r>
    </w:p>
    <w:p w14:paraId="1BCCF2E0" w14:textId="77777777" w:rsidR="00964A07" w:rsidRPr="003F312C" w:rsidRDefault="00964A07" w:rsidP="0041637A">
      <w:pPr>
        <w:pStyle w:val="Default"/>
        <w:spacing w:line="276" w:lineRule="auto"/>
        <w:jc w:val="both"/>
        <w:rPr>
          <w:rFonts w:ascii="Arial" w:hAnsi="Arial" w:cs="Arial"/>
          <w:sz w:val="20"/>
          <w:szCs w:val="20"/>
        </w:rPr>
      </w:pPr>
    </w:p>
    <w:p w14:paraId="63EF9C89" w14:textId="3BC76FF3" w:rsidR="00964A07" w:rsidRDefault="003A44E7" w:rsidP="0041637A">
      <w:pPr>
        <w:pStyle w:val="Default"/>
        <w:spacing w:line="276" w:lineRule="auto"/>
        <w:jc w:val="both"/>
        <w:rPr>
          <w:rFonts w:ascii="Arial" w:hAnsi="Arial" w:cs="Arial"/>
          <w:sz w:val="20"/>
          <w:szCs w:val="20"/>
        </w:rPr>
      </w:pPr>
      <w:r w:rsidRPr="003F312C">
        <w:rPr>
          <w:rFonts w:ascii="Arial" w:hAnsi="Arial" w:cs="Arial"/>
          <w:sz w:val="20"/>
          <w:szCs w:val="20"/>
        </w:rPr>
        <w:t xml:space="preserve">At the end of the simulation, </w:t>
      </w:r>
      <w:proofErr w:type="spellStart"/>
      <w:r w:rsidR="007E6D3E" w:rsidRPr="003F312C">
        <w:rPr>
          <w:rFonts w:ascii="Arial" w:hAnsi="Arial" w:cs="Arial"/>
          <w:sz w:val="20"/>
          <w:szCs w:val="20"/>
        </w:rPr>
        <w:t>NetSim</w:t>
      </w:r>
      <w:proofErr w:type="spellEnd"/>
      <w:r w:rsidR="007E6D3E" w:rsidRPr="003F312C">
        <w:rPr>
          <w:rFonts w:ascii="Arial" w:hAnsi="Arial" w:cs="Arial"/>
          <w:sz w:val="20"/>
          <w:szCs w:val="20"/>
        </w:rPr>
        <w:t xml:space="preserve"> </w:t>
      </w:r>
      <w:r w:rsidR="00964A07" w:rsidRPr="003F312C">
        <w:rPr>
          <w:rFonts w:ascii="Arial" w:hAnsi="Arial" w:cs="Arial"/>
          <w:sz w:val="20"/>
          <w:szCs w:val="20"/>
        </w:rPr>
        <w:t xml:space="preserve">provides outputs in two windows. One is the results dashboard and the other is the </w:t>
      </w:r>
      <w:r w:rsidR="002B1419" w:rsidRPr="003F312C">
        <w:rPr>
          <w:rFonts w:ascii="Arial" w:hAnsi="Arial" w:cs="Arial"/>
          <w:sz w:val="20"/>
          <w:szCs w:val="20"/>
        </w:rPr>
        <w:t>P</w:t>
      </w:r>
      <w:r w:rsidR="00964A07" w:rsidRPr="003F312C">
        <w:rPr>
          <w:rFonts w:ascii="Arial" w:hAnsi="Arial" w:cs="Arial"/>
          <w:sz w:val="20"/>
          <w:szCs w:val="20"/>
        </w:rPr>
        <w:t>acket Animator.</w:t>
      </w:r>
    </w:p>
    <w:p w14:paraId="6D1E7F49" w14:textId="4E8E8BF9" w:rsidR="00E766AC" w:rsidRPr="003F312C" w:rsidRDefault="00E766AC" w:rsidP="0041637A">
      <w:pPr>
        <w:pStyle w:val="Default"/>
        <w:spacing w:line="276" w:lineRule="auto"/>
        <w:jc w:val="both"/>
        <w:rPr>
          <w:rFonts w:ascii="Arial" w:hAnsi="Arial" w:cs="Arial"/>
          <w:sz w:val="20"/>
          <w:szCs w:val="20"/>
        </w:rPr>
      </w:pPr>
      <w:r>
        <w:rPr>
          <w:rFonts w:ascii="Arial" w:hAnsi="Arial" w:cs="Arial"/>
          <w:sz w:val="20"/>
          <w:szCs w:val="20"/>
        </w:rPr>
        <w:t xml:space="preserve">&lt;Show the two window icons on the windows tool bar. One has </w:t>
      </w:r>
      <w:proofErr w:type="spellStart"/>
      <w:r>
        <w:rPr>
          <w:rFonts w:ascii="Arial" w:hAnsi="Arial" w:cs="Arial"/>
          <w:sz w:val="20"/>
          <w:szCs w:val="20"/>
        </w:rPr>
        <w:t>NetSim</w:t>
      </w:r>
      <w:proofErr w:type="spellEnd"/>
      <w:r>
        <w:rPr>
          <w:rFonts w:ascii="Arial" w:hAnsi="Arial" w:cs="Arial"/>
          <w:sz w:val="20"/>
          <w:szCs w:val="20"/>
        </w:rPr>
        <w:t xml:space="preserve"> icon and a small graph, the other has </w:t>
      </w:r>
      <w:proofErr w:type="spellStart"/>
      <w:r>
        <w:rPr>
          <w:rFonts w:ascii="Arial" w:hAnsi="Arial" w:cs="Arial"/>
          <w:sz w:val="20"/>
          <w:szCs w:val="20"/>
        </w:rPr>
        <w:t>NetSim</w:t>
      </w:r>
      <w:proofErr w:type="spellEnd"/>
      <w:r>
        <w:rPr>
          <w:rFonts w:ascii="Arial" w:hAnsi="Arial" w:cs="Arial"/>
          <w:sz w:val="20"/>
          <w:szCs w:val="20"/>
        </w:rPr>
        <w:t xml:space="preserve"> icon and small play button&gt;</w:t>
      </w:r>
    </w:p>
    <w:p w14:paraId="6D047499" w14:textId="77777777" w:rsidR="002B1419" w:rsidRPr="003F312C" w:rsidRDefault="002B1419" w:rsidP="0041637A">
      <w:pPr>
        <w:pStyle w:val="Default"/>
        <w:spacing w:line="276" w:lineRule="auto"/>
        <w:jc w:val="both"/>
        <w:rPr>
          <w:rFonts w:ascii="Arial" w:hAnsi="Arial" w:cs="Arial"/>
          <w:sz w:val="20"/>
          <w:szCs w:val="20"/>
        </w:rPr>
      </w:pPr>
    </w:p>
    <w:p w14:paraId="39456AA1" w14:textId="77777777" w:rsidR="00D802D4" w:rsidRDefault="00964A07" w:rsidP="0041637A">
      <w:pPr>
        <w:pStyle w:val="Default"/>
        <w:spacing w:line="276" w:lineRule="auto"/>
        <w:jc w:val="both"/>
        <w:rPr>
          <w:rFonts w:ascii="Arial" w:hAnsi="Arial" w:cs="Arial"/>
          <w:sz w:val="20"/>
          <w:szCs w:val="20"/>
        </w:rPr>
      </w:pPr>
      <w:r w:rsidRPr="003F312C">
        <w:rPr>
          <w:rFonts w:ascii="Arial" w:hAnsi="Arial" w:cs="Arial"/>
          <w:sz w:val="20"/>
          <w:szCs w:val="20"/>
        </w:rPr>
        <w:t>The</w:t>
      </w:r>
      <w:r w:rsidR="007E6D3E" w:rsidRPr="003F312C">
        <w:rPr>
          <w:rFonts w:ascii="Arial" w:hAnsi="Arial" w:cs="Arial"/>
          <w:sz w:val="20"/>
          <w:szCs w:val="20"/>
        </w:rPr>
        <w:t xml:space="preserve"> packet animator </w:t>
      </w:r>
      <w:r w:rsidR="00E64199" w:rsidRPr="003F312C">
        <w:rPr>
          <w:rFonts w:ascii="Arial" w:hAnsi="Arial" w:cs="Arial"/>
          <w:sz w:val="20"/>
          <w:szCs w:val="20"/>
        </w:rPr>
        <w:t>enables</w:t>
      </w:r>
      <w:r w:rsidR="007E6D3E" w:rsidRPr="003F312C">
        <w:rPr>
          <w:rFonts w:ascii="Arial" w:hAnsi="Arial" w:cs="Arial"/>
          <w:sz w:val="20"/>
          <w:szCs w:val="20"/>
        </w:rPr>
        <w:t xml:space="preserve"> users to view the traffic flow through the</w:t>
      </w:r>
      <w:r w:rsidR="00E766AC">
        <w:rPr>
          <w:rFonts w:ascii="Arial" w:hAnsi="Arial" w:cs="Arial"/>
          <w:sz w:val="20"/>
          <w:szCs w:val="20"/>
        </w:rPr>
        <w:t xml:space="preserve"> network</w:t>
      </w:r>
      <w:r w:rsidR="007E6D3E" w:rsidRPr="003F312C">
        <w:rPr>
          <w:rFonts w:ascii="Arial" w:hAnsi="Arial" w:cs="Arial"/>
          <w:sz w:val="20"/>
          <w:szCs w:val="20"/>
        </w:rPr>
        <w:t>. While viewing packet animation, user</w:t>
      </w:r>
      <w:r w:rsidR="00F51D2B">
        <w:rPr>
          <w:rFonts w:ascii="Arial" w:hAnsi="Arial" w:cs="Arial"/>
          <w:sz w:val="20"/>
          <w:szCs w:val="20"/>
        </w:rPr>
        <w:t>s</w:t>
      </w:r>
      <w:r w:rsidR="007E6D3E" w:rsidRPr="003F312C">
        <w:rPr>
          <w:rFonts w:ascii="Arial" w:hAnsi="Arial" w:cs="Arial"/>
          <w:sz w:val="20"/>
          <w:szCs w:val="20"/>
        </w:rPr>
        <w:t xml:space="preserve"> can see the flow of packets from source to destination. Blue color packet denotes control packet, green color is used for data packet and red color is error/collided packet. Speed controls are available to increase and decrease the animation speed. </w:t>
      </w:r>
      <w:r w:rsidR="00E64199" w:rsidRPr="003F312C">
        <w:rPr>
          <w:rFonts w:ascii="Arial" w:hAnsi="Arial" w:cs="Arial"/>
          <w:sz w:val="20"/>
          <w:szCs w:val="20"/>
        </w:rPr>
        <w:t xml:space="preserve">The table at the </w:t>
      </w:r>
      <w:r w:rsidR="00D802D4" w:rsidRPr="003F312C">
        <w:rPr>
          <w:rFonts w:ascii="Arial" w:hAnsi="Arial" w:cs="Arial"/>
          <w:sz w:val="20"/>
          <w:szCs w:val="20"/>
        </w:rPr>
        <w:t>bottom has</w:t>
      </w:r>
      <w:r w:rsidR="00E64199" w:rsidRPr="003F312C">
        <w:rPr>
          <w:rFonts w:ascii="Arial" w:hAnsi="Arial" w:cs="Arial"/>
          <w:sz w:val="20"/>
          <w:szCs w:val="20"/>
        </w:rPr>
        <w:t xml:space="preserve"> over 30 fields of information for each packet</w:t>
      </w:r>
      <w:r w:rsidR="0088397A" w:rsidRPr="003F312C">
        <w:rPr>
          <w:rFonts w:ascii="Arial" w:hAnsi="Arial" w:cs="Arial"/>
          <w:sz w:val="20"/>
          <w:szCs w:val="20"/>
        </w:rPr>
        <w:t xml:space="preserve"> </w:t>
      </w:r>
    </w:p>
    <w:p w14:paraId="123A39F1" w14:textId="711E7A44" w:rsidR="00CB6A95" w:rsidRPr="003F312C" w:rsidRDefault="0088397A" w:rsidP="0041637A">
      <w:pPr>
        <w:pStyle w:val="Default"/>
        <w:spacing w:line="276" w:lineRule="auto"/>
        <w:jc w:val="both"/>
        <w:rPr>
          <w:rFonts w:ascii="Arial" w:hAnsi="Arial" w:cs="Arial"/>
          <w:sz w:val="20"/>
          <w:szCs w:val="20"/>
        </w:rPr>
      </w:pPr>
      <w:r w:rsidRPr="003F312C">
        <w:rPr>
          <w:rFonts w:ascii="Arial" w:hAnsi="Arial" w:cs="Arial"/>
          <w:sz w:val="20"/>
          <w:szCs w:val="20"/>
        </w:rPr>
        <w:lastRenderedPageBreak/>
        <w:t>&lt;Use the scroll bar at the bottom of the table to scroll right to show the various parameter. This table is shown only if packet trace is enabled in the design window)&gt;</w:t>
      </w:r>
    </w:p>
    <w:p w14:paraId="5B4B58F8" w14:textId="77777777" w:rsidR="0088397A" w:rsidRPr="003F312C" w:rsidRDefault="0088397A" w:rsidP="0041637A">
      <w:pPr>
        <w:pStyle w:val="Default"/>
        <w:spacing w:line="276" w:lineRule="auto"/>
        <w:jc w:val="both"/>
        <w:rPr>
          <w:rFonts w:ascii="Arial" w:hAnsi="Arial" w:cs="Arial"/>
          <w:sz w:val="20"/>
          <w:szCs w:val="20"/>
        </w:rPr>
      </w:pPr>
    </w:p>
    <w:p w14:paraId="0D39D09E" w14:textId="24354BBF" w:rsidR="00CB6A95" w:rsidRPr="003F312C" w:rsidRDefault="00CB6A95" w:rsidP="0041637A">
      <w:pPr>
        <w:pStyle w:val="Default"/>
        <w:spacing w:line="276" w:lineRule="auto"/>
        <w:jc w:val="both"/>
        <w:rPr>
          <w:rFonts w:ascii="Arial" w:hAnsi="Arial" w:cs="Arial"/>
          <w:sz w:val="20"/>
          <w:szCs w:val="20"/>
        </w:rPr>
      </w:pPr>
      <w:r w:rsidRPr="003F312C">
        <w:rPr>
          <w:rFonts w:ascii="Arial" w:hAnsi="Arial" w:cs="Arial"/>
          <w:noProof/>
          <w:sz w:val="20"/>
          <w:szCs w:val="20"/>
          <w:lang w:bidi="kn-IN"/>
        </w:rPr>
        <w:drawing>
          <wp:inline distT="0" distB="0" distL="0" distR="0" wp14:anchorId="2BA796CF" wp14:editId="2F530A92">
            <wp:extent cx="5362109"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4947" cy="2859012"/>
                    </a:xfrm>
                    <a:prstGeom prst="rect">
                      <a:avLst/>
                    </a:prstGeom>
                  </pic:spPr>
                </pic:pic>
              </a:graphicData>
            </a:graphic>
          </wp:inline>
        </w:drawing>
      </w:r>
    </w:p>
    <w:p w14:paraId="30EE9840" w14:textId="77777777" w:rsidR="0088397A" w:rsidRPr="003F312C" w:rsidRDefault="0088397A" w:rsidP="0041637A">
      <w:pPr>
        <w:pStyle w:val="Default"/>
        <w:spacing w:line="276" w:lineRule="auto"/>
        <w:jc w:val="both"/>
        <w:rPr>
          <w:rFonts w:ascii="Arial" w:hAnsi="Arial" w:cs="Arial"/>
          <w:b/>
          <w:sz w:val="20"/>
          <w:szCs w:val="20"/>
        </w:rPr>
      </w:pPr>
    </w:p>
    <w:p w14:paraId="3E4A0EA3" w14:textId="1DC9A059" w:rsidR="00575860" w:rsidRPr="003F312C" w:rsidRDefault="007E6D3E" w:rsidP="0041637A">
      <w:pPr>
        <w:pStyle w:val="Default"/>
        <w:spacing w:line="276" w:lineRule="auto"/>
        <w:jc w:val="both"/>
        <w:rPr>
          <w:rFonts w:ascii="Arial" w:hAnsi="Arial" w:cs="Arial"/>
          <w:sz w:val="20"/>
          <w:szCs w:val="20"/>
        </w:rPr>
      </w:pPr>
      <w:r w:rsidRPr="003F312C">
        <w:rPr>
          <w:rFonts w:ascii="Arial" w:hAnsi="Arial" w:cs="Arial"/>
          <w:sz w:val="20"/>
          <w:szCs w:val="20"/>
        </w:rPr>
        <w:t xml:space="preserve">In addition to the animator, </w:t>
      </w:r>
      <w:proofErr w:type="spellStart"/>
      <w:r w:rsidRPr="003F312C">
        <w:rPr>
          <w:rFonts w:ascii="Arial" w:hAnsi="Arial" w:cs="Arial"/>
          <w:sz w:val="20"/>
          <w:szCs w:val="20"/>
        </w:rPr>
        <w:t>NetSim</w:t>
      </w:r>
      <w:proofErr w:type="spellEnd"/>
      <w:r w:rsidRPr="003F312C">
        <w:rPr>
          <w:rFonts w:ascii="Arial" w:hAnsi="Arial" w:cs="Arial"/>
          <w:sz w:val="20"/>
          <w:szCs w:val="20"/>
        </w:rPr>
        <w:t xml:space="preserve"> also </w:t>
      </w:r>
      <w:r w:rsidR="00E64199" w:rsidRPr="003F312C">
        <w:rPr>
          <w:rFonts w:ascii="Arial" w:hAnsi="Arial" w:cs="Arial"/>
          <w:sz w:val="20"/>
          <w:szCs w:val="20"/>
        </w:rPr>
        <w:t>displays</w:t>
      </w:r>
      <w:r w:rsidRPr="003F312C">
        <w:rPr>
          <w:rFonts w:ascii="Arial" w:hAnsi="Arial" w:cs="Arial"/>
          <w:sz w:val="20"/>
          <w:szCs w:val="20"/>
        </w:rPr>
        <w:t xml:space="preserve"> a </w:t>
      </w:r>
      <w:r w:rsidR="0049168F" w:rsidRPr="003F312C">
        <w:rPr>
          <w:rFonts w:ascii="Arial" w:hAnsi="Arial" w:cs="Arial"/>
          <w:sz w:val="20"/>
          <w:szCs w:val="20"/>
        </w:rPr>
        <w:t>results dashboard</w:t>
      </w:r>
      <w:r w:rsidR="00E64199" w:rsidRPr="003F312C">
        <w:rPr>
          <w:rFonts w:ascii="Arial" w:hAnsi="Arial" w:cs="Arial"/>
          <w:sz w:val="20"/>
          <w:szCs w:val="20"/>
        </w:rPr>
        <w:t xml:space="preserve"> upon completion of simulation</w:t>
      </w:r>
      <w:r w:rsidR="0049168F" w:rsidRPr="003F312C">
        <w:rPr>
          <w:rFonts w:ascii="Arial" w:hAnsi="Arial" w:cs="Arial"/>
          <w:sz w:val="20"/>
          <w:szCs w:val="20"/>
        </w:rPr>
        <w:t>. This contains variou</w:t>
      </w:r>
      <w:r w:rsidR="00E6761D" w:rsidRPr="003F312C">
        <w:rPr>
          <w:rFonts w:ascii="Arial" w:hAnsi="Arial" w:cs="Arial"/>
          <w:sz w:val="20"/>
          <w:szCs w:val="20"/>
        </w:rPr>
        <w:t>s performance metrics and plots</w:t>
      </w:r>
      <w:r w:rsidR="0049168F" w:rsidRPr="003F312C">
        <w:rPr>
          <w:rFonts w:ascii="Arial" w:hAnsi="Arial" w:cs="Arial"/>
          <w:sz w:val="20"/>
          <w:szCs w:val="20"/>
        </w:rPr>
        <w:t>.</w:t>
      </w:r>
      <w:r w:rsidR="00575860" w:rsidRPr="003F312C">
        <w:rPr>
          <w:rFonts w:ascii="Arial" w:hAnsi="Arial" w:cs="Arial"/>
          <w:sz w:val="20"/>
          <w:szCs w:val="20"/>
        </w:rPr>
        <w:t xml:space="preserve"> With the help of metrics, users can analyze the behavior of the modeled network and can compare the impact of different algorithms on end-to-end behavior.</w:t>
      </w:r>
    </w:p>
    <w:p w14:paraId="5B192C21" w14:textId="77777777" w:rsidR="0088397A" w:rsidRPr="003F312C" w:rsidRDefault="0088397A" w:rsidP="0041637A">
      <w:pPr>
        <w:pStyle w:val="Default"/>
        <w:spacing w:line="276" w:lineRule="auto"/>
        <w:jc w:val="both"/>
        <w:rPr>
          <w:rFonts w:ascii="Arial" w:hAnsi="Arial" w:cs="Arial"/>
          <w:sz w:val="20"/>
          <w:szCs w:val="20"/>
        </w:rPr>
      </w:pPr>
    </w:p>
    <w:p w14:paraId="0A8A4215" w14:textId="2A02CF98" w:rsidR="005E3643" w:rsidRPr="003F312C" w:rsidRDefault="005E3643" w:rsidP="0041637A">
      <w:pPr>
        <w:pStyle w:val="Default"/>
        <w:spacing w:line="276" w:lineRule="auto"/>
        <w:jc w:val="both"/>
        <w:rPr>
          <w:rFonts w:ascii="Arial" w:hAnsi="Arial" w:cs="Arial"/>
          <w:sz w:val="20"/>
          <w:szCs w:val="20"/>
        </w:rPr>
      </w:pPr>
      <w:r w:rsidRPr="003F312C">
        <w:rPr>
          <w:rFonts w:ascii="Arial" w:hAnsi="Arial" w:cs="Arial"/>
          <w:noProof/>
          <w:sz w:val="20"/>
          <w:szCs w:val="20"/>
          <w:lang w:bidi="kn-IN"/>
        </w:rPr>
        <w:drawing>
          <wp:inline distT="0" distB="0" distL="0" distR="0" wp14:anchorId="48E2B6D6" wp14:editId="34771158">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14:paraId="076C0604" w14:textId="77777777" w:rsidR="0088397A" w:rsidRPr="003F312C" w:rsidRDefault="0088397A" w:rsidP="0041637A">
      <w:pPr>
        <w:pStyle w:val="Default"/>
        <w:spacing w:line="276" w:lineRule="auto"/>
        <w:jc w:val="both"/>
        <w:rPr>
          <w:rFonts w:ascii="Arial" w:hAnsi="Arial" w:cs="Arial"/>
          <w:sz w:val="20"/>
          <w:szCs w:val="20"/>
        </w:rPr>
      </w:pPr>
    </w:p>
    <w:p w14:paraId="3A205723" w14:textId="562F7AEE" w:rsidR="00E1388E" w:rsidRPr="003F312C" w:rsidRDefault="0070400D" w:rsidP="0041637A">
      <w:pPr>
        <w:pStyle w:val="Default"/>
        <w:spacing w:line="276" w:lineRule="auto"/>
        <w:jc w:val="both"/>
        <w:rPr>
          <w:rFonts w:ascii="Arial" w:hAnsi="Arial" w:cs="Arial"/>
          <w:sz w:val="20"/>
          <w:szCs w:val="20"/>
        </w:rPr>
      </w:pPr>
      <w:r w:rsidRPr="003F312C">
        <w:rPr>
          <w:rFonts w:ascii="Arial" w:hAnsi="Arial" w:cs="Arial"/>
          <w:sz w:val="20"/>
          <w:szCs w:val="20"/>
        </w:rPr>
        <w:t xml:space="preserve">The </w:t>
      </w:r>
      <w:r w:rsidRPr="003F312C">
        <w:rPr>
          <w:rFonts w:ascii="Arial" w:hAnsi="Arial" w:cs="Arial"/>
          <w:b/>
          <w:sz w:val="20"/>
          <w:szCs w:val="20"/>
        </w:rPr>
        <w:t>network metrics</w:t>
      </w:r>
      <w:r w:rsidRPr="003F312C">
        <w:rPr>
          <w:rFonts w:ascii="Arial" w:hAnsi="Arial" w:cs="Arial"/>
          <w:sz w:val="20"/>
          <w:szCs w:val="20"/>
        </w:rPr>
        <w:t xml:space="preserve"> allows users to view the values of the metrics obtained based on the overall network.</w:t>
      </w:r>
      <w:r w:rsidR="00B84888" w:rsidRPr="003F312C">
        <w:rPr>
          <w:rFonts w:ascii="Arial" w:hAnsi="Arial" w:cs="Arial"/>
          <w:sz w:val="20"/>
          <w:szCs w:val="20"/>
        </w:rPr>
        <w:t xml:space="preserve"> Here user</w:t>
      </w:r>
      <w:r w:rsidR="00E51906" w:rsidRPr="003F312C">
        <w:rPr>
          <w:rFonts w:ascii="Arial" w:hAnsi="Arial" w:cs="Arial"/>
          <w:sz w:val="20"/>
          <w:szCs w:val="20"/>
        </w:rPr>
        <w:t>s</w:t>
      </w:r>
      <w:r w:rsidR="00B84888" w:rsidRPr="003F312C">
        <w:rPr>
          <w:rFonts w:ascii="Arial" w:hAnsi="Arial" w:cs="Arial"/>
          <w:sz w:val="20"/>
          <w:szCs w:val="20"/>
        </w:rPr>
        <w:t xml:space="preserve"> can see various parameters like number of packets successfully transmitted, errored and collided packets.</w:t>
      </w:r>
    </w:p>
    <w:p w14:paraId="768BCE21" w14:textId="77777777" w:rsidR="0088397A" w:rsidRPr="003F312C" w:rsidRDefault="0088397A" w:rsidP="0041637A">
      <w:pPr>
        <w:pStyle w:val="Default"/>
        <w:spacing w:line="276" w:lineRule="auto"/>
        <w:jc w:val="both"/>
        <w:rPr>
          <w:rFonts w:ascii="Arial" w:hAnsi="Arial" w:cs="Arial"/>
          <w:sz w:val="20"/>
          <w:szCs w:val="20"/>
        </w:rPr>
      </w:pPr>
    </w:p>
    <w:p w14:paraId="2B3EA9A5" w14:textId="4543F59F" w:rsidR="00AA7685" w:rsidRPr="003F312C" w:rsidRDefault="00AA7685" w:rsidP="0041637A">
      <w:pPr>
        <w:pStyle w:val="Default"/>
        <w:spacing w:line="276" w:lineRule="auto"/>
        <w:jc w:val="both"/>
        <w:rPr>
          <w:rFonts w:ascii="Arial" w:hAnsi="Arial" w:cs="Arial"/>
          <w:sz w:val="20"/>
          <w:szCs w:val="20"/>
        </w:rPr>
      </w:pPr>
      <w:r w:rsidRPr="003F312C">
        <w:rPr>
          <w:rFonts w:ascii="Arial" w:hAnsi="Arial" w:cs="Arial"/>
          <w:noProof/>
          <w:sz w:val="20"/>
          <w:szCs w:val="20"/>
          <w:lang w:bidi="kn-IN"/>
        </w:rPr>
        <w:drawing>
          <wp:inline distT="0" distB="0" distL="0" distR="0" wp14:anchorId="5B32A070" wp14:editId="51535817">
            <wp:extent cx="5943600" cy="2072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2005"/>
                    </a:xfrm>
                    <a:prstGeom prst="rect">
                      <a:avLst/>
                    </a:prstGeom>
                  </pic:spPr>
                </pic:pic>
              </a:graphicData>
            </a:graphic>
          </wp:inline>
        </w:drawing>
      </w:r>
    </w:p>
    <w:p w14:paraId="174E9254" w14:textId="77777777" w:rsidR="0088397A" w:rsidRPr="003F312C" w:rsidRDefault="0088397A" w:rsidP="0041637A">
      <w:pPr>
        <w:pStyle w:val="Default"/>
        <w:spacing w:line="276" w:lineRule="auto"/>
        <w:jc w:val="both"/>
        <w:rPr>
          <w:rFonts w:ascii="Arial" w:hAnsi="Arial" w:cs="Arial"/>
          <w:sz w:val="20"/>
          <w:szCs w:val="20"/>
        </w:rPr>
      </w:pPr>
    </w:p>
    <w:p w14:paraId="05BB9DFA" w14:textId="6C6FC7BD" w:rsidR="00E1388E" w:rsidRPr="003F312C" w:rsidRDefault="00A75C61" w:rsidP="0041637A">
      <w:pPr>
        <w:pStyle w:val="Default"/>
        <w:spacing w:line="276" w:lineRule="auto"/>
        <w:jc w:val="both"/>
        <w:rPr>
          <w:rFonts w:ascii="Arial" w:hAnsi="Arial" w:cs="Arial"/>
          <w:sz w:val="20"/>
          <w:szCs w:val="20"/>
        </w:rPr>
      </w:pPr>
      <w:r w:rsidRPr="003F312C">
        <w:rPr>
          <w:rFonts w:ascii="Arial" w:hAnsi="Arial" w:cs="Arial"/>
          <w:sz w:val="20"/>
          <w:szCs w:val="20"/>
        </w:rPr>
        <w:t>The</w:t>
      </w:r>
      <w:r w:rsidRPr="003F312C">
        <w:rPr>
          <w:rFonts w:ascii="Arial" w:hAnsi="Arial" w:cs="Arial"/>
          <w:b/>
          <w:sz w:val="20"/>
          <w:szCs w:val="20"/>
        </w:rPr>
        <w:t xml:space="preserve"> TCP </w:t>
      </w:r>
      <w:r w:rsidRPr="003F312C">
        <w:rPr>
          <w:rFonts w:ascii="Arial" w:hAnsi="Arial" w:cs="Arial"/>
          <w:sz w:val="20"/>
          <w:szCs w:val="20"/>
        </w:rPr>
        <w:t>metrics</w:t>
      </w:r>
      <w:r w:rsidR="00CB384A" w:rsidRPr="003F312C">
        <w:rPr>
          <w:rFonts w:ascii="Arial" w:hAnsi="Arial" w:cs="Arial"/>
          <w:sz w:val="20"/>
          <w:szCs w:val="20"/>
        </w:rPr>
        <w:t xml:space="preserve"> </w:t>
      </w:r>
      <w:r w:rsidRPr="003F312C">
        <w:rPr>
          <w:rFonts w:ascii="Arial" w:hAnsi="Arial" w:cs="Arial"/>
          <w:sz w:val="20"/>
          <w:szCs w:val="20"/>
        </w:rPr>
        <w:t xml:space="preserve">shows the values of the segment </w:t>
      </w:r>
      <w:r w:rsidR="00711E16" w:rsidRPr="003F312C">
        <w:rPr>
          <w:rFonts w:ascii="Arial" w:hAnsi="Arial" w:cs="Arial"/>
          <w:sz w:val="20"/>
          <w:szCs w:val="20"/>
        </w:rPr>
        <w:t>sent, segment</w:t>
      </w:r>
      <w:r w:rsidR="00CB384A" w:rsidRPr="003F312C">
        <w:rPr>
          <w:rFonts w:ascii="Arial" w:hAnsi="Arial" w:cs="Arial"/>
          <w:sz w:val="20"/>
          <w:szCs w:val="20"/>
        </w:rPr>
        <w:t xml:space="preserve"> </w:t>
      </w:r>
      <w:r w:rsidR="00711E16" w:rsidRPr="003F312C">
        <w:rPr>
          <w:rFonts w:ascii="Arial" w:hAnsi="Arial" w:cs="Arial"/>
          <w:sz w:val="20"/>
          <w:szCs w:val="20"/>
        </w:rPr>
        <w:t>received,</w:t>
      </w:r>
      <w:r w:rsidRPr="003F312C">
        <w:rPr>
          <w:rFonts w:ascii="Arial" w:hAnsi="Arial" w:cs="Arial"/>
          <w:sz w:val="20"/>
          <w:szCs w:val="20"/>
        </w:rPr>
        <w:t xml:space="preserve"> segment retransmitted and many </w:t>
      </w:r>
      <w:r w:rsidR="00711E16" w:rsidRPr="003F312C">
        <w:rPr>
          <w:rFonts w:ascii="Arial" w:hAnsi="Arial" w:cs="Arial"/>
          <w:sz w:val="20"/>
          <w:szCs w:val="20"/>
        </w:rPr>
        <w:t>more.</w:t>
      </w:r>
    </w:p>
    <w:p w14:paraId="17924AAB" w14:textId="453AD159" w:rsidR="00AF16A7" w:rsidRPr="003F312C" w:rsidRDefault="00AF16A7" w:rsidP="0041637A">
      <w:pPr>
        <w:pStyle w:val="Default"/>
        <w:spacing w:line="276" w:lineRule="auto"/>
        <w:jc w:val="both"/>
        <w:rPr>
          <w:rFonts w:ascii="Arial" w:hAnsi="Arial" w:cs="Arial"/>
          <w:sz w:val="20"/>
          <w:szCs w:val="20"/>
        </w:rPr>
      </w:pPr>
      <w:r w:rsidRPr="003F312C">
        <w:rPr>
          <w:rFonts w:ascii="Arial" w:hAnsi="Arial" w:cs="Arial"/>
          <w:noProof/>
          <w:sz w:val="20"/>
          <w:szCs w:val="20"/>
          <w:lang w:bidi="kn-IN"/>
        </w:rPr>
        <w:drawing>
          <wp:inline distT="0" distB="0" distL="0" distR="0" wp14:anchorId="7C7E2376" wp14:editId="505410E8">
            <wp:extent cx="5943600" cy="1639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9570"/>
                    </a:xfrm>
                    <a:prstGeom prst="rect">
                      <a:avLst/>
                    </a:prstGeom>
                  </pic:spPr>
                </pic:pic>
              </a:graphicData>
            </a:graphic>
          </wp:inline>
        </w:drawing>
      </w:r>
    </w:p>
    <w:p w14:paraId="6FA4D519" w14:textId="77777777" w:rsidR="0088397A" w:rsidRPr="003F312C" w:rsidRDefault="0088397A" w:rsidP="0041637A">
      <w:pPr>
        <w:pStyle w:val="Default"/>
        <w:spacing w:line="276" w:lineRule="auto"/>
        <w:jc w:val="both"/>
        <w:rPr>
          <w:rFonts w:ascii="Arial" w:hAnsi="Arial" w:cs="Arial"/>
          <w:b/>
          <w:sz w:val="20"/>
          <w:szCs w:val="20"/>
        </w:rPr>
      </w:pPr>
    </w:p>
    <w:p w14:paraId="09A84582" w14:textId="6F05C913" w:rsidR="001D63E6" w:rsidRPr="003F312C" w:rsidRDefault="00E1388E" w:rsidP="0041637A">
      <w:pPr>
        <w:pStyle w:val="Default"/>
        <w:spacing w:line="276" w:lineRule="auto"/>
        <w:jc w:val="both"/>
        <w:rPr>
          <w:rFonts w:ascii="Arial" w:hAnsi="Arial" w:cs="Arial"/>
          <w:sz w:val="20"/>
          <w:szCs w:val="20"/>
        </w:rPr>
      </w:pPr>
      <w:r w:rsidRPr="003F312C">
        <w:rPr>
          <w:rFonts w:ascii="Arial" w:hAnsi="Arial" w:cs="Arial"/>
          <w:b/>
          <w:sz w:val="20"/>
          <w:szCs w:val="20"/>
        </w:rPr>
        <w:t>Application metrics</w:t>
      </w:r>
      <w:r w:rsidRPr="003F312C">
        <w:rPr>
          <w:rFonts w:ascii="Arial" w:hAnsi="Arial" w:cs="Arial"/>
          <w:sz w:val="20"/>
          <w:szCs w:val="20"/>
        </w:rPr>
        <w:t xml:space="preserve"> displays the various metrics based on the application running in the network scenario like throughput, delay and more.</w:t>
      </w:r>
    </w:p>
    <w:p w14:paraId="31B1DC94" w14:textId="77777777" w:rsidR="0088397A" w:rsidRPr="003F312C" w:rsidRDefault="0088397A" w:rsidP="0041637A">
      <w:pPr>
        <w:pStyle w:val="Default"/>
        <w:spacing w:line="276" w:lineRule="auto"/>
        <w:jc w:val="both"/>
        <w:rPr>
          <w:rFonts w:ascii="Arial" w:hAnsi="Arial" w:cs="Arial"/>
          <w:sz w:val="20"/>
          <w:szCs w:val="20"/>
        </w:rPr>
      </w:pPr>
    </w:p>
    <w:p w14:paraId="177F3CDC" w14:textId="2ECBEAB9" w:rsidR="00E16A77" w:rsidRPr="003F312C" w:rsidRDefault="00E07EAB" w:rsidP="0041637A">
      <w:pPr>
        <w:pStyle w:val="Default"/>
        <w:spacing w:line="276" w:lineRule="auto"/>
        <w:jc w:val="both"/>
        <w:rPr>
          <w:rFonts w:ascii="Arial" w:hAnsi="Arial" w:cs="Arial"/>
          <w:sz w:val="20"/>
          <w:szCs w:val="20"/>
        </w:rPr>
      </w:pPr>
      <w:r w:rsidRPr="003F312C">
        <w:rPr>
          <w:rFonts w:ascii="Arial" w:hAnsi="Arial" w:cs="Arial"/>
          <w:noProof/>
          <w:sz w:val="20"/>
          <w:szCs w:val="20"/>
          <w:lang w:bidi="kn-IN"/>
        </w:rPr>
        <w:drawing>
          <wp:inline distT="0" distB="0" distL="0" distR="0" wp14:anchorId="25C8CE82" wp14:editId="5C8A7E8D">
            <wp:extent cx="5943600" cy="1198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98245"/>
                    </a:xfrm>
                    <a:prstGeom prst="rect">
                      <a:avLst/>
                    </a:prstGeom>
                  </pic:spPr>
                </pic:pic>
              </a:graphicData>
            </a:graphic>
          </wp:inline>
        </w:drawing>
      </w:r>
    </w:p>
    <w:p w14:paraId="5FF87BDE" w14:textId="63FCE15D" w:rsidR="004E7F8A" w:rsidRPr="003F312C" w:rsidRDefault="004E7F8A" w:rsidP="0041637A">
      <w:pPr>
        <w:pStyle w:val="Default"/>
        <w:spacing w:line="276" w:lineRule="auto"/>
        <w:jc w:val="both"/>
        <w:rPr>
          <w:rFonts w:ascii="Arial" w:hAnsi="Arial" w:cs="Arial"/>
          <w:sz w:val="20"/>
          <w:szCs w:val="20"/>
        </w:rPr>
      </w:pPr>
    </w:p>
    <w:p w14:paraId="7F3440B4" w14:textId="19AED4DD" w:rsidR="004E7F8A" w:rsidRPr="003F312C" w:rsidRDefault="00C33F39" w:rsidP="0041637A">
      <w:pPr>
        <w:jc w:val="both"/>
        <w:rPr>
          <w:rFonts w:cs="Arial"/>
          <w:szCs w:val="20"/>
        </w:rPr>
      </w:pPr>
      <w:r w:rsidRPr="003F312C">
        <w:rPr>
          <w:rFonts w:cs="Arial"/>
          <w:szCs w:val="20"/>
        </w:rPr>
        <w:t xml:space="preserve">&lt;Click on packet trace file to open it&gt; </w:t>
      </w:r>
      <w:r w:rsidR="004E7F8A" w:rsidRPr="003F312C">
        <w:rPr>
          <w:rFonts w:cs="Arial"/>
          <w:szCs w:val="20"/>
        </w:rPr>
        <w:t xml:space="preserve">As we had enabled </w:t>
      </w:r>
      <w:r w:rsidR="004E7F8A" w:rsidRPr="003F312C">
        <w:rPr>
          <w:rFonts w:cs="Arial"/>
          <w:b/>
          <w:szCs w:val="20"/>
        </w:rPr>
        <w:t>packet trace</w:t>
      </w:r>
      <w:r w:rsidR="004E7F8A" w:rsidRPr="003F312C">
        <w:rPr>
          <w:rFonts w:cs="Arial"/>
          <w:szCs w:val="20"/>
        </w:rPr>
        <w:t xml:space="preserve">, </w:t>
      </w:r>
      <w:proofErr w:type="spellStart"/>
      <w:r w:rsidR="004E7F8A" w:rsidRPr="003F312C">
        <w:rPr>
          <w:rFonts w:cs="Arial"/>
          <w:szCs w:val="20"/>
        </w:rPr>
        <w:t>NetSim</w:t>
      </w:r>
      <w:proofErr w:type="spellEnd"/>
      <w:r w:rsidR="004E7F8A" w:rsidRPr="003F312C">
        <w:rPr>
          <w:rFonts w:cs="Arial"/>
          <w:szCs w:val="20"/>
        </w:rPr>
        <w:t xml:space="preserve"> logs the trace file with a set of chosen parameters for every packet as it flows through the network such as arrival times, queuing times, payload, overhead, errors, collisions etc. As you can see this is a very large file running into several thousand lines with detailed information.</w:t>
      </w:r>
    </w:p>
    <w:p w14:paraId="2976326A" w14:textId="6BC7715B" w:rsidR="00943C18" w:rsidRPr="003F312C" w:rsidRDefault="00E16A77" w:rsidP="0041637A">
      <w:pPr>
        <w:pStyle w:val="Default"/>
        <w:spacing w:line="276" w:lineRule="auto"/>
        <w:jc w:val="both"/>
        <w:rPr>
          <w:rFonts w:ascii="Arial" w:hAnsi="Arial" w:cs="Arial"/>
          <w:sz w:val="20"/>
          <w:szCs w:val="20"/>
        </w:rPr>
      </w:pPr>
      <w:r w:rsidRPr="003F312C">
        <w:rPr>
          <w:rFonts w:ascii="Arial" w:hAnsi="Arial" w:cs="Arial"/>
          <w:b/>
          <w:sz w:val="20"/>
          <w:szCs w:val="20"/>
        </w:rPr>
        <w:t>&lt;</w:t>
      </w:r>
      <w:r w:rsidR="00711E16" w:rsidRPr="003F312C">
        <w:rPr>
          <w:rFonts w:ascii="Arial" w:hAnsi="Arial" w:cs="Arial"/>
          <w:b/>
          <w:sz w:val="20"/>
          <w:szCs w:val="20"/>
        </w:rPr>
        <w:t>Show&gt;</w:t>
      </w:r>
      <w:r w:rsidRPr="003F312C">
        <w:rPr>
          <w:rFonts w:ascii="Arial" w:hAnsi="Arial" w:cs="Arial"/>
          <w:sz w:val="20"/>
          <w:szCs w:val="20"/>
        </w:rPr>
        <w:t xml:space="preserve">Here </w:t>
      </w:r>
      <w:proofErr w:type="spellStart"/>
      <w:r w:rsidR="00A97019" w:rsidRPr="003F312C">
        <w:rPr>
          <w:rFonts w:ascii="Arial" w:hAnsi="Arial" w:cs="Arial"/>
          <w:sz w:val="20"/>
          <w:szCs w:val="20"/>
        </w:rPr>
        <w:t>NetSim</w:t>
      </w:r>
      <w:proofErr w:type="spellEnd"/>
      <w:r w:rsidRPr="003F312C">
        <w:rPr>
          <w:rFonts w:ascii="Arial" w:hAnsi="Arial" w:cs="Arial"/>
          <w:sz w:val="20"/>
          <w:szCs w:val="20"/>
        </w:rPr>
        <w:t xml:space="preserve"> also provides options for user</w:t>
      </w:r>
      <w:r w:rsidR="00E6761D" w:rsidRPr="003F312C">
        <w:rPr>
          <w:rFonts w:ascii="Arial" w:hAnsi="Arial" w:cs="Arial"/>
          <w:sz w:val="20"/>
          <w:szCs w:val="20"/>
        </w:rPr>
        <w:t>s</w:t>
      </w:r>
      <w:r w:rsidRPr="003F312C">
        <w:rPr>
          <w:rFonts w:ascii="Arial" w:hAnsi="Arial" w:cs="Arial"/>
          <w:sz w:val="20"/>
          <w:szCs w:val="20"/>
        </w:rPr>
        <w:t xml:space="preserve"> to save experiments and print the result</w:t>
      </w:r>
      <w:r w:rsidR="00711E16" w:rsidRPr="003F312C">
        <w:rPr>
          <w:rFonts w:ascii="Arial" w:hAnsi="Arial" w:cs="Arial"/>
          <w:sz w:val="20"/>
          <w:szCs w:val="20"/>
        </w:rPr>
        <w:t>.</w:t>
      </w:r>
    </w:p>
    <w:p w14:paraId="3C51894B" w14:textId="439D88A1" w:rsidR="002D0DF8" w:rsidRDefault="002D0DF8" w:rsidP="0041637A">
      <w:pPr>
        <w:pStyle w:val="Default"/>
        <w:spacing w:line="276" w:lineRule="auto"/>
        <w:jc w:val="both"/>
        <w:rPr>
          <w:rFonts w:ascii="Arial" w:hAnsi="Arial" w:cs="Arial"/>
          <w:sz w:val="20"/>
          <w:szCs w:val="20"/>
        </w:rPr>
      </w:pPr>
      <w:r w:rsidRPr="003F312C">
        <w:rPr>
          <w:rFonts w:ascii="Arial" w:hAnsi="Arial" w:cs="Arial"/>
          <w:sz w:val="20"/>
          <w:szCs w:val="20"/>
        </w:rPr>
        <w:t>&lt;</w:t>
      </w:r>
      <w:r w:rsidRPr="003F312C">
        <w:rPr>
          <w:rFonts w:ascii="Arial" w:hAnsi="Arial" w:cs="Arial"/>
          <w:b/>
          <w:sz w:val="20"/>
          <w:szCs w:val="20"/>
        </w:rPr>
        <w:t xml:space="preserve">Close the results and the Design window and go back to the home screen of </w:t>
      </w:r>
      <w:proofErr w:type="spellStart"/>
      <w:r w:rsidRPr="003F312C">
        <w:rPr>
          <w:rFonts w:ascii="Arial" w:hAnsi="Arial" w:cs="Arial"/>
          <w:b/>
          <w:sz w:val="20"/>
          <w:szCs w:val="20"/>
        </w:rPr>
        <w:t>NetSim</w:t>
      </w:r>
      <w:proofErr w:type="spellEnd"/>
      <w:r w:rsidRPr="003F312C">
        <w:rPr>
          <w:rFonts w:ascii="Arial" w:hAnsi="Arial" w:cs="Arial"/>
          <w:sz w:val="20"/>
          <w:szCs w:val="20"/>
        </w:rPr>
        <w:t>&gt;</w:t>
      </w:r>
    </w:p>
    <w:p w14:paraId="7EB2CB11" w14:textId="77777777" w:rsidR="003D3AC5" w:rsidRDefault="003D3AC5" w:rsidP="003D3AC5">
      <w:pPr>
        <w:pStyle w:val="Default"/>
        <w:spacing w:line="276" w:lineRule="auto"/>
        <w:jc w:val="both"/>
        <w:rPr>
          <w:rFonts w:ascii="Arial" w:hAnsi="Arial" w:cs="Arial"/>
          <w:b/>
          <w:bCs/>
          <w:sz w:val="20"/>
          <w:szCs w:val="20"/>
          <w:u w:val="single"/>
        </w:rPr>
      </w:pPr>
    </w:p>
    <w:p w14:paraId="16E5FA85" w14:textId="2C3A0BE3" w:rsidR="003D3AC5" w:rsidRDefault="003D3AC5" w:rsidP="003D3AC5">
      <w:pPr>
        <w:pStyle w:val="Default"/>
        <w:spacing w:line="276" w:lineRule="auto"/>
        <w:jc w:val="both"/>
        <w:rPr>
          <w:rFonts w:ascii="Arial" w:hAnsi="Arial" w:cs="Arial"/>
          <w:b/>
          <w:bCs/>
          <w:sz w:val="20"/>
          <w:szCs w:val="20"/>
          <w:u w:val="single"/>
        </w:rPr>
      </w:pPr>
      <w:r>
        <w:rPr>
          <w:rFonts w:ascii="Arial" w:hAnsi="Arial" w:cs="Arial"/>
          <w:b/>
          <w:bCs/>
          <w:sz w:val="20"/>
          <w:szCs w:val="20"/>
          <w:u w:val="single"/>
        </w:rPr>
        <w:t>Step 4</w:t>
      </w:r>
    </w:p>
    <w:p w14:paraId="0FC86CC1" w14:textId="77777777" w:rsidR="003D3AC5" w:rsidRDefault="003D3AC5" w:rsidP="003D3AC5">
      <w:pPr>
        <w:pStyle w:val="Default"/>
        <w:spacing w:line="276" w:lineRule="auto"/>
        <w:jc w:val="both"/>
        <w:rPr>
          <w:rFonts w:ascii="Arial" w:hAnsi="Arial" w:cs="Arial"/>
          <w:b/>
          <w:bCs/>
          <w:sz w:val="20"/>
          <w:szCs w:val="20"/>
          <w:u w:val="single"/>
        </w:rPr>
      </w:pPr>
    </w:p>
    <w:p w14:paraId="1700D094" w14:textId="77777777" w:rsidR="003D3AC5" w:rsidRPr="002B5A7C" w:rsidRDefault="003D3AC5" w:rsidP="003D3AC5">
      <w:pPr>
        <w:pStyle w:val="Default"/>
        <w:spacing w:line="276" w:lineRule="auto"/>
        <w:jc w:val="both"/>
        <w:rPr>
          <w:rFonts w:ascii="Arial" w:hAnsi="Arial" w:cs="Arial"/>
          <w:b/>
          <w:bCs/>
          <w:sz w:val="20"/>
          <w:szCs w:val="20"/>
          <w:u w:val="single"/>
        </w:rPr>
      </w:pPr>
    </w:p>
    <w:p w14:paraId="154E748B" w14:textId="77777777" w:rsidR="003D3AC5" w:rsidRPr="003F312C" w:rsidRDefault="003D3AC5" w:rsidP="003D3AC5">
      <w:pPr>
        <w:jc w:val="both"/>
        <w:rPr>
          <w:rFonts w:cs="Arial"/>
          <w:b/>
          <w:color w:val="4F81BD" w:themeColor="accent1"/>
          <w:szCs w:val="20"/>
        </w:rPr>
      </w:pPr>
      <w:r>
        <w:rPr>
          <w:rFonts w:cs="Arial"/>
          <w:b/>
          <w:color w:val="4F81BD" w:themeColor="accent1"/>
          <w:szCs w:val="20"/>
        </w:rPr>
        <w:t>Save / open</w:t>
      </w:r>
      <w:r w:rsidRPr="003F312C">
        <w:rPr>
          <w:rFonts w:cs="Arial"/>
          <w:b/>
          <w:color w:val="4F81BD" w:themeColor="accent1"/>
          <w:szCs w:val="20"/>
        </w:rPr>
        <w:t xml:space="preserve"> simulation</w:t>
      </w:r>
      <w:r>
        <w:rPr>
          <w:rFonts w:cs="Arial"/>
          <w:b/>
          <w:color w:val="4F81BD" w:themeColor="accent1"/>
          <w:szCs w:val="20"/>
        </w:rPr>
        <w:t xml:space="preserve">s &amp; workspaces in </w:t>
      </w:r>
      <w:proofErr w:type="spellStart"/>
      <w:r>
        <w:rPr>
          <w:rFonts w:cs="Arial"/>
          <w:b/>
          <w:color w:val="4F81BD" w:themeColor="accent1"/>
          <w:szCs w:val="20"/>
        </w:rPr>
        <w:t>NetSim</w:t>
      </w:r>
      <w:proofErr w:type="spellEnd"/>
      <w:r w:rsidRPr="003F312C">
        <w:rPr>
          <w:rFonts w:cs="Arial"/>
          <w:b/>
          <w:color w:val="4F81BD" w:themeColor="accent1"/>
          <w:szCs w:val="20"/>
        </w:rPr>
        <w:t>:</w:t>
      </w:r>
    </w:p>
    <w:p w14:paraId="7DD9A380" w14:textId="77777777" w:rsidR="003D3AC5" w:rsidRDefault="003D3AC5" w:rsidP="003D3AC5">
      <w:pPr>
        <w:jc w:val="both"/>
        <w:rPr>
          <w:rFonts w:cs="Arial"/>
          <w:szCs w:val="20"/>
        </w:rPr>
      </w:pPr>
      <w:r>
        <w:rPr>
          <w:rFonts w:cs="Arial"/>
          <w:szCs w:val="20"/>
        </w:rPr>
        <w:t xml:space="preserve">We will now quickly look at how to save/open experiments and briefly look into workspaces in </w:t>
      </w:r>
      <w:proofErr w:type="spellStart"/>
      <w:r>
        <w:rPr>
          <w:rFonts w:cs="Arial"/>
          <w:szCs w:val="20"/>
        </w:rPr>
        <w:t>NetSim</w:t>
      </w:r>
      <w:proofErr w:type="spellEnd"/>
      <w:r>
        <w:rPr>
          <w:rFonts w:cs="Arial"/>
          <w:szCs w:val="20"/>
        </w:rPr>
        <w:t>.</w:t>
      </w:r>
    </w:p>
    <w:p w14:paraId="21626FBF" w14:textId="77777777" w:rsidR="003D3AC5" w:rsidRDefault="003D3AC5" w:rsidP="003D3AC5">
      <w:pPr>
        <w:jc w:val="both"/>
        <w:rPr>
          <w:rFonts w:cs="Arial"/>
          <w:szCs w:val="20"/>
        </w:rPr>
      </w:pPr>
      <w:r>
        <w:rPr>
          <w:rFonts w:cs="Arial"/>
          <w:szCs w:val="20"/>
        </w:rPr>
        <w:t xml:space="preserve">&lt;Go to </w:t>
      </w:r>
      <w:proofErr w:type="spellStart"/>
      <w:r>
        <w:rPr>
          <w:rFonts w:cs="Arial"/>
          <w:szCs w:val="20"/>
        </w:rPr>
        <w:t>NetSim</w:t>
      </w:r>
      <w:proofErr w:type="spellEnd"/>
      <w:r>
        <w:rPr>
          <w:rFonts w:cs="Arial"/>
          <w:szCs w:val="20"/>
        </w:rPr>
        <w:t xml:space="preserve"> Home page. </w:t>
      </w:r>
      <w:r w:rsidRPr="003F312C">
        <w:rPr>
          <w:rFonts w:cs="Arial"/>
          <w:szCs w:val="20"/>
        </w:rPr>
        <w:t>Click on Open simulation</w:t>
      </w:r>
      <w:r>
        <w:rPr>
          <w:rFonts w:cs="Arial"/>
          <w:szCs w:val="20"/>
        </w:rPr>
        <w:t>&gt;</w:t>
      </w:r>
    </w:p>
    <w:p w14:paraId="5865AACE" w14:textId="77777777" w:rsidR="003D3AC5" w:rsidRDefault="003D3AC5" w:rsidP="003D3AC5">
      <w:pPr>
        <w:jc w:val="both"/>
        <w:rPr>
          <w:rFonts w:cs="Arial"/>
          <w:szCs w:val="20"/>
        </w:rPr>
      </w:pPr>
      <w:r w:rsidRPr="003F312C">
        <w:rPr>
          <w:rFonts w:cs="Arial"/>
          <w:szCs w:val="20"/>
        </w:rPr>
        <w:t xml:space="preserve">When you design &amp; simulate a network in </w:t>
      </w:r>
      <w:proofErr w:type="spellStart"/>
      <w:r w:rsidRPr="003F312C">
        <w:rPr>
          <w:rFonts w:cs="Arial"/>
          <w:szCs w:val="20"/>
        </w:rPr>
        <w:t>NetSim</w:t>
      </w:r>
      <w:proofErr w:type="spellEnd"/>
      <w:r w:rsidRPr="003F312C">
        <w:rPr>
          <w:rFonts w:cs="Arial"/>
          <w:szCs w:val="20"/>
        </w:rPr>
        <w:t xml:space="preserve"> it is saved as an experiment. </w:t>
      </w:r>
    </w:p>
    <w:p w14:paraId="4F56986C" w14:textId="77777777" w:rsidR="003D3AC5" w:rsidRPr="003F312C" w:rsidRDefault="003D3AC5" w:rsidP="003D3AC5">
      <w:pPr>
        <w:jc w:val="both"/>
        <w:rPr>
          <w:rFonts w:cs="Arial"/>
          <w:szCs w:val="20"/>
        </w:rPr>
      </w:pPr>
      <w:r>
        <w:rPr>
          <w:rFonts w:cs="Arial"/>
          <w:szCs w:val="20"/>
        </w:rPr>
        <w:t>O</w:t>
      </w:r>
      <w:r w:rsidRPr="003F312C">
        <w:rPr>
          <w:rFonts w:cs="Arial"/>
          <w:szCs w:val="20"/>
        </w:rPr>
        <w:t>pen simulation option is used to open the saved experiment present in current workspace</w:t>
      </w:r>
      <w:r>
        <w:rPr>
          <w:rFonts w:cs="Arial"/>
          <w:szCs w:val="20"/>
        </w:rPr>
        <w:t xml:space="preserve">. Here users can view </w:t>
      </w:r>
      <w:r w:rsidRPr="003F312C">
        <w:rPr>
          <w:rFonts w:cs="Arial"/>
          <w:szCs w:val="20"/>
        </w:rPr>
        <w:t xml:space="preserve">all the different experiments saved with Experiment name, Date modified &amp; Network type. Users can also Export/Import the experiment so that </w:t>
      </w:r>
      <w:r>
        <w:rPr>
          <w:rFonts w:cs="Arial"/>
          <w:szCs w:val="20"/>
        </w:rPr>
        <w:t>they</w:t>
      </w:r>
      <w:r w:rsidRPr="003F312C">
        <w:rPr>
          <w:rFonts w:cs="Arial"/>
          <w:szCs w:val="20"/>
        </w:rPr>
        <w:t xml:space="preserve"> can </w:t>
      </w:r>
      <w:r>
        <w:rPr>
          <w:rFonts w:cs="Arial"/>
          <w:szCs w:val="20"/>
        </w:rPr>
        <w:t>run</w:t>
      </w:r>
      <w:r w:rsidRPr="003F312C">
        <w:rPr>
          <w:rFonts w:cs="Arial"/>
          <w:szCs w:val="20"/>
        </w:rPr>
        <w:t xml:space="preserve"> it any other system or save it </w:t>
      </w:r>
      <w:r>
        <w:rPr>
          <w:rFonts w:cs="Arial"/>
          <w:szCs w:val="20"/>
        </w:rPr>
        <w:t xml:space="preserve">elsewhere </w:t>
      </w:r>
      <w:r w:rsidRPr="003F312C">
        <w:rPr>
          <w:rFonts w:cs="Arial"/>
          <w:szCs w:val="20"/>
        </w:rPr>
        <w:t>as a backup.</w:t>
      </w:r>
    </w:p>
    <w:p w14:paraId="48223D2D" w14:textId="77777777" w:rsidR="003D3AC5" w:rsidRPr="003F312C" w:rsidRDefault="003D3AC5" w:rsidP="003D3AC5">
      <w:pPr>
        <w:jc w:val="both"/>
        <w:rPr>
          <w:rFonts w:cs="Arial"/>
          <w:szCs w:val="20"/>
        </w:rPr>
      </w:pPr>
      <w:r>
        <w:rPr>
          <w:rFonts w:cs="Arial"/>
          <w:szCs w:val="20"/>
        </w:rPr>
        <w:t xml:space="preserve">All </w:t>
      </w:r>
      <w:r w:rsidRPr="003F312C">
        <w:rPr>
          <w:rFonts w:cs="Arial"/>
          <w:szCs w:val="20"/>
        </w:rPr>
        <w:t>experiment</w:t>
      </w:r>
      <w:r>
        <w:rPr>
          <w:rFonts w:cs="Arial"/>
          <w:szCs w:val="20"/>
        </w:rPr>
        <w:t>s</w:t>
      </w:r>
      <w:r w:rsidRPr="003F312C">
        <w:rPr>
          <w:rFonts w:cs="Arial"/>
          <w:szCs w:val="20"/>
        </w:rPr>
        <w:t xml:space="preserve"> </w:t>
      </w:r>
      <w:r>
        <w:rPr>
          <w:rFonts w:cs="Arial"/>
          <w:szCs w:val="20"/>
        </w:rPr>
        <w:t>are</w:t>
      </w:r>
      <w:r w:rsidRPr="003F312C">
        <w:rPr>
          <w:rFonts w:cs="Arial"/>
          <w:szCs w:val="20"/>
        </w:rPr>
        <w:t xml:space="preserve"> saved within a Workspace. In a logical sense, a workspace contains all the </w:t>
      </w:r>
      <w:r>
        <w:rPr>
          <w:rFonts w:cs="Arial"/>
          <w:szCs w:val="20"/>
        </w:rPr>
        <w:t xml:space="preserve">experiments, </w:t>
      </w:r>
      <w:r w:rsidRPr="003F312C">
        <w:rPr>
          <w:rFonts w:cs="Arial"/>
          <w:szCs w:val="20"/>
        </w:rPr>
        <w:t xml:space="preserve">source code files, executable files, icons, etc.  </w:t>
      </w:r>
    </w:p>
    <w:p w14:paraId="6491CE4C" w14:textId="77777777" w:rsidR="003D3AC5" w:rsidRPr="003F312C" w:rsidRDefault="003D3AC5" w:rsidP="003D3AC5">
      <w:pPr>
        <w:jc w:val="both"/>
        <w:rPr>
          <w:rFonts w:cs="Arial"/>
          <w:szCs w:val="20"/>
        </w:rPr>
      </w:pPr>
      <w:r w:rsidRPr="003F312C">
        <w:rPr>
          <w:rFonts w:cs="Arial"/>
          <w:szCs w:val="20"/>
        </w:rPr>
        <w:t xml:space="preserve">The default workspace of </w:t>
      </w:r>
      <w:proofErr w:type="spellStart"/>
      <w:r w:rsidRPr="003F312C">
        <w:rPr>
          <w:rFonts w:cs="Arial"/>
          <w:szCs w:val="20"/>
        </w:rPr>
        <w:t>NetSim</w:t>
      </w:r>
      <w:proofErr w:type="spellEnd"/>
      <w:r w:rsidRPr="003F312C">
        <w:rPr>
          <w:rFonts w:cs="Arial"/>
          <w:szCs w:val="20"/>
        </w:rPr>
        <w:t xml:space="preserve"> will have the Master Source code and the Master Binaries (Compiled files) </w:t>
      </w:r>
    </w:p>
    <w:p w14:paraId="48A4297A" w14:textId="77777777" w:rsidR="003D3AC5" w:rsidRPr="003F312C" w:rsidRDefault="003D3AC5" w:rsidP="003D3AC5">
      <w:pPr>
        <w:rPr>
          <w:rFonts w:cs="Arial"/>
          <w:szCs w:val="20"/>
        </w:rPr>
      </w:pPr>
      <w:r w:rsidRPr="003F312C">
        <w:rPr>
          <w:rFonts w:cs="Arial"/>
          <w:szCs w:val="20"/>
        </w:rPr>
        <w:t xml:space="preserve">To create a new workspace, click on </w:t>
      </w:r>
      <w:proofErr w:type="spellStart"/>
      <w:r w:rsidRPr="003F312C">
        <w:rPr>
          <w:rFonts w:cs="Arial"/>
          <w:szCs w:val="20"/>
        </w:rPr>
        <w:t>Wokspace</w:t>
      </w:r>
      <w:proofErr w:type="spellEnd"/>
      <w:r w:rsidRPr="003F312C">
        <w:rPr>
          <w:rFonts w:cs="Arial"/>
          <w:szCs w:val="20"/>
        </w:rPr>
        <w:t xml:space="preserve"> options present in Open Simulation Men, then select More Options. A New Workspace pop-up window appears where you can input the Workspace Name, Description and Workspace Path (where you want to create new workspace).   </w:t>
      </w:r>
    </w:p>
    <w:p w14:paraId="5CD80E6D" w14:textId="77777777" w:rsidR="003D3AC5" w:rsidRPr="003F312C" w:rsidRDefault="003D3AC5" w:rsidP="003D3AC5">
      <w:pPr>
        <w:jc w:val="both"/>
        <w:rPr>
          <w:rFonts w:cs="Arial"/>
          <w:szCs w:val="20"/>
        </w:rPr>
      </w:pPr>
      <w:r w:rsidRPr="003F312C">
        <w:rPr>
          <w:rFonts w:cs="Arial"/>
          <w:szCs w:val="20"/>
        </w:rPr>
        <w:t>Once workspace created by default set as current workspace, users create experiments and save them within the workspace.</w:t>
      </w:r>
    </w:p>
    <w:p w14:paraId="67AE5505" w14:textId="47A8B4F5" w:rsidR="003D3AC5" w:rsidRDefault="003D3AC5" w:rsidP="003D3AC5">
      <w:pPr>
        <w:jc w:val="both"/>
        <w:rPr>
          <w:rFonts w:cs="Arial"/>
          <w:szCs w:val="20"/>
        </w:rPr>
      </w:pPr>
      <w:r w:rsidRPr="003F312C">
        <w:rPr>
          <w:rFonts w:cs="Arial"/>
          <w:szCs w:val="20"/>
        </w:rPr>
        <w:t>Users can also Export/import entire workspaces</w:t>
      </w:r>
    </w:p>
    <w:p w14:paraId="73E4F444" w14:textId="732A11FB" w:rsidR="003D3AC5" w:rsidRPr="006F6CB2" w:rsidRDefault="003D3AC5" w:rsidP="006F6CB2">
      <w:pPr>
        <w:rPr>
          <w:rFonts w:cs="Arial"/>
          <w:b/>
          <w:bCs/>
          <w:szCs w:val="20"/>
          <w:u w:val="single"/>
        </w:rPr>
      </w:pPr>
      <w:r w:rsidRPr="006F6CB2">
        <w:rPr>
          <w:rFonts w:cs="Arial"/>
          <w:b/>
          <w:bCs/>
          <w:szCs w:val="20"/>
          <w:u w:val="single"/>
        </w:rPr>
        <w:t>Step 5</w:t>
      </w:r>
    </w:p>
    <w:p w14:paraId="317BD894" w14:textId="77777777" w:rsidR="003D3AC5" w:rsidRPr="003F312C" w:rsidRDefault="003D3AC5" w:rsidP="003D3AC5">
      <w:pPr>
        <w:jc w:val="both"/>
        <w:rPr>
          <w:rFonts w:cs="Arial"/>
          <w:b/>
          <w:color w:val="4F81BD" w:themeColor="accent1"/>
          <w:szCs w:val="20"/>
        </w:rPr>
      </w:pPr>
      <w:r w:rsidRPr="003F312C">
        <w:rPr>
          <w:rFonts w:cs="Arial"/>
          <w:b/>
          <w:color w:val="4F81BD" w:themeColor="accent1"/>
          <w:szCs w:val="20"/>
        </w:rPr>
        <w:t>Examples</w:t>
      </w:r>
      <w:r>
        <w:rPr>
          <w:rFonts w:cs="Arial"/>
          <w:b/>
          <w:color w:val="4F81BD" w:themeColor="accent1"/>
          <w:szCs w:val="20"/>
        </w:rPr>
        <w:t xml:space="preserve"> in </w:t>
      </w:r>
      <w:proofErr w:type="spellStart"/>
      <w:r>
        <w:rPr>
          <w:rFonts w:cs="Arial"/>
          <w:b/>
          <w:color w:val="4F81BD" w:themeColor="accent1"/>
          <w:szCs w:val="20"/>
        </w:rPr>
        <w:t>Netsim</w:t>
      </w:r>
      <w:proofErr w:type="spellEnd"/>
      <w:r w:rsidRPr="003F312C">
        <w:rPr>
          <w:rFonts w:cs="Arial"/>
          <w:b/>
          <w:color w:val="4F81BD" w:themeColor="accent1"/>
          <w:szCs w:val="20"/>
        </w:rPr>
        <w:t>:</w:t>
      </w:r>
    </w:p>
    <w:p w14:paraId="7730739D" w14:textId="77777777" w:rsidR="003D3AC5" w:rsidRPr="003F312C" w:rsidRDefault="003D3AC5" w:rsidP="003D3AC5">
      <w:pPr>
        <w:jc w:val="both"/>
        <w:rPr>
          <w:rFonts w:cs="Arial"/>
          <w:szCs w:val="20"/>
        </w:rPr>
      </w:pPr>
      <w:r w:rsidRPr="003F312C">
        <w:rPr>
          <w:rFonts w:cs="Arial"/>
          <w:szCs w:val="20"/>
        </w:rPr>
        <w:t xml:space="preserve">Click on “Examples” present in </w:t>
      </w:r>
      <w:proofErr w:type="spellStart"/>
      <w:r w:rsidRPr="003F312C">
        <w:rPr>
          <w:rFonts w:cs="Arial"/>
          <w:szCs w:val="20"/>
        </w:rPr>
        <w:t>Netsim</w:t>
      </w:r>
      <w:proofErr w:type="spellEnd"/>
      <w:r w:rsidRPr="003F312C">
        <w:rPr>
          <w:rFonts w:cs="Arial"/>
          <w:szCs w:val="20"/>
        </w:rPr>
        <w:t xml:space="preserve"> homepage</w:t>
      </w:r>
    </w:p>
    <w:p w14:paraId="18D043AD" w14:textId="77777777" w:rsidR="003D3AC5" w:rsidRPr="003F312C" w:rsidRDefault="003D3AC5" w:rsidP="003D3AC5">
      <w:pPr>
        <w:jc w:val="both"/>
        <w:rPr>
          <w:rFonts w:cs="Arial"/>
          <w:szCs w:val="20"/>
        </w:rPr>
      </w:pPr>
      <w:r w:rsidRPr="003F312C">
        <w:rPr>
          <w:rFonts w:cs="Arial"/>
          <w:szCs w:val="20"/>
        </w:rPr>
        <w:t xml:space="preserve">It allows the users with Access to Network-wise simulation examples on the left and </w:t>
      </w:r>
      <w:r>
        <w:rPr>
          <w:rFonts w:cs="Arial"/>
          <w:szCs w:val="20"/>
        </w:rPr>
        <w:t>E</w:t>
      </w:r>
      <w:r w:rsidRPr="003F312C">
        <w:rPr>
          <w:rFonts w:cs="Arial"/>
          <w:szCs w:val="20"/>
        </w:rPr>
        <w:t>xperiments on the right.</w:t>
      </w:r>
      <w:r>
        <w:rPr>
          <w:rFonts w:cs="Arial"/>
          <w:szCs w:val="20"/>
        </w:rPr>
        <w:t xml:space="preserve"> </w:t>
      </w:r>
      <w:r w:rsidRPr="003F312C">
        <w:rPr>
          <w:rFonts w:cs="Arial"/>
          <w:szCs w:val="20"/>
        </w:rPr>
        <w:t xml:space="preserve">30+ experiments are available covering the entire range of technologies in </w:t>
      </w:r>
      <w:proofErr w:type="spellStart"/>
      <w:r w:rsidRPr="003F312C">
        <w:rPr>
          <w:rFonts w:cs="Arial"/>
          <w:szCs w:val="20"/>
        </w:rPr>
        <w:t>NetSim</w:t>
      </w:r>
      <w:proofErr w:type="spellEnd"/>
      <w:r w:rsidRPr="003F312C">
        <w:rPr>
          <w:rFonts w:cs="Arial"/>
          <w:szCs w:val="20"/>
        </w:rPr>
        <w:t xml:space="preserve">. </w:t>
      </w:r>
      <w:r>
        <w:rPr>
          <w:rFonts w:cs="Arial"/>
          <w:szCs w:val="20"/>
        </w:rPr>
        <w:t xml:space="preserve">This is extremely useful for educational institutions planning to use </w:t>
      </w:r>
      <w:proofErr w:type="spellStart"/>
      <w:r>
        <w:rPr>
          <w:rFonts w:cs="Arial"/>
          <w:szCs w:val="20"/>
        </w:rPr>
        <w:t>NetSim</w:t>
      </w:r>
      <w:proofErr w:type="spellEnd"/>
      <w:r>
        <w:rPr>
          <w:rFonts w:cs="Arial"/>
          <w:szCs w:val="20"/>
        </w:rPr>
        <w:t xml:space="preserve"> for their Under-grad network lab courses.</w:t>
      </w:r>
    </w:p>
    <w:p w14:paraId="08C0FE38" w14:textId="77777777" w:rsidR="003D3AC5" w:rsidRPr="003F312C" w:rsidRDefault="003D3AC5" w:rsidP="003D3AC5">
      <w:pPr>
        <w:jc w:val="both"/>
        <w:rPr>
          <w:rFonts w:cs="Arial"/>
          <w:szCs w:val="20"/>
        </w:rPr>
      </w:pPr>
      <w:r w:rsidRPr="003F312C">
        <w:rPr>
          <w:rFonts w:cs="Arial"/>
          <w:szCs w:val="20"/>
        </w:rPr>
        <w:t xml:space="preserve">&lt;Click on the book icon on the right&gt;. The documentation is extensive, and each experiment comes with sections such as objective, theory, network setup, results, analysis and inference. </w:t>
      </w:r>
    </w:p>
    <w:p w14:paraId="2E32F4C5" w14:textId="77777777" w:rsidR="003D3AC5" w:rsidRDefault="003D3AC5" w:rsidP="003D3AC5">
      <w:pPr>
        <w:jc w:val="both"/>
        <w:rPr>
          <w:rFonts w:cs="Arial"/>
          <w:szCs w:val="20"/>
        </w:rPr>
      </w:pPr>
    </w:p>
    <w:p w14:paraId="12AB7B55" w14:textId="77777777" w:rsidR="002C16A1" w:rsidRPr="003F312C" w:rsidRDefault="002C16A1" w:rsidP="0041637A">
      <w:pPr>
        <w:pStyle w:val="Default"/>
        <w:spacing w:line="276" w:lineRule="auto"/>
        <w:jc w:val="both"/>
        <w:rPr>
          <w:rFonts w:ascii="Arial" w:hAnsi="Arial" w:cs="Arial"/>
          <w:sz w:val="20"/>
          <w:szCs w:val="20"/>
        </w:rPr>
      </w:pPr>
    </w:p>
    <w:p w14:paraId="4033BD45" w14:textId="1A51B464" w:rsidR="002C16A1" w:rsidRPr="006F6CB2" w:rsidRDefault="002C16A1" w:rsidP="006F6CB2">
      <w:pPr>
        <w:rPr>
          <w:rFonts w:cs="Arial"/>
          <w:b/>
          <w:bCs/>
          <w:szCs w:val="20"/>
          <w:u w:val="single"/>
        </w:rPr>
      </w:pPr>
      <w:r w:rsidRPr="006F6CB2">
        <w:rPr>
          <w:rFonts w:cs="Arial"/>
          <w:b/>
          <w:bCs/>
          <w:szCs w:val="20"/>
          <w:u w:val="single"/>
        </w:rPr>
        <w:t xml:space="preserve">Step </w:t>
      </w:r>
      <w:r w:rsidR="003D3AC5" w:rsidRPr="006F6CB2">
        <w:rPr>
          <w:rFonts w:cs="Arial"/>
          <w:b/>
          <w:bCs/>
          <w:szCs w:val="20"/>
          <w:u w:val="single"/>
        </w:rPr>
        <w:t>6</w:t>
      </w:r>
      <w:bookmarkStart w:id="0" w:name="_GoBack"/>
      <w:bookmarkEnd w:id="0"/>
    </w:p>
    <w:p w14:paraId="0D8F5957" w14:textId="5FA1B504" w:rsidR="000A7948" w:rsidRPr="003F312C" w:rsidRDefault="000A7948" w:rsidP="0041637A">
      <w:pPr>
        <w:pStyle w:val="Default"/>
        <w:spacing w:line="276" w:lineRule="auto"/>
        <w:jc w:val="both"/>
        <w:rPr>
          <w:rFonts w:ascii="Arial" w:hAnsi="Arial" w:cs="Arial"/>
          <w:b/>
          <w:color w:val="4F81BD" w:themeColor="accent1"/>
          <w:sz w:val="20"/>
          <w:szCs w:val="20"/>
        </w:rPr>
      </w:pPr>
      <w:r w:rsidRPr="003F312C">
        <w:rPr>
          <w:rFonts w:ascii="Arial" w:hAnsi="Arial" w:cs="Arial"/>
          <w:b/>
          <w:color w:val="4F81BD" w:themeColor="accent1"/>
          <w:sz w:val="20"/>
          <w:szCs w:val="20"/>
        </w:rPr>
        <w:t>IOT simulation</w:t>
      </w:r>
    </w:p>
    <w:p w14:paraId="63B6A5C8" w14:textId="77777777" w:rsidR="000A7948" w:rsidRPr="003F312C" w:rsidRDefault="000A7948" w:rsidP="0041637A">
      <w:pPr>
        <w:pStyle w:val="Default"/>
        <w:spacing w:line="276" w:lineRule="auto"/>
        <w:jc w:val="both"/>
        <w:rPr>
          <w:rFonts w:ascii="Arial" w:hAnsi="Arial" w:cs="Arial"/>
          <w:sz w:val="20"/>
          <w:szCs w:val="20"/>
        </w:rPr>
      </w:pPr>
      <w:r w:rsidRPr="003F312C">
        <w:rPr>
          <w:rFonts w:ascii="Arial" w:hAnsi="Arial" w:cs="Arial"/>
          <w:sz w:val="20"/>
          <w:szCs w:val="20"/>
        </w:rPr>
        <w:t xml:space="preserve">&lt;Click on IOT&gt; </w:t>
      </w:r>
    </w:p>
    <w:p w14:paraId="7FE3E52C" w14:textId="35BCAF78" w:rsidR="00B04734" w:rsidRDefault="00D802D4" w:rsidP="00B04734">
      <w:pPr>
        <w:pStyle w:val="UMParaBody"/>
        <w:spacing w:line="240" w:lineRule="auto"/>
        <w:rPr>
          <w:rFonts w:eastAsia="MS Mincho" w:cs="Arial"/>
          <w:b/>
          <w:sz w:val="20"/>
        </w:rPr>
      </w:pPr>
      <w:r>
        <w:rPr>
          <w:rFonts w:cs="Arial"/>
          <w:sz w:val="20"/>
        </w:rPr>
        <w:t>We</w:t>
      </w:r>
      <w:r w:rsidR="000A7948" w:rsidRPr="003F312C">
        <w:rPr>
          <w:rFonts w:cs="Arial"/>
          <w:sz w:val="20"/>
        </w:rPr>
        <w:t xml:space="preserve"> will now show a quick simulation of an IOT Network.</w:t>
      </w:r>
      <w:r w:rsidR="003F312C" w:rsidRPr="003F312C">
        <w:rPr>
          <w:rFonts w:eastAsia="MS Mincho" w:cs="Arial"/>
          <w:b/>
          <w:sz w:val="20"/>
        </w:rPr>
        <w:t xml:space="preserve"> </w:t>
      </w:r>
    </w:p>
    <w:p w14:paraId="1EDF2AC1" w14:textId="07667003" w:rsidR="003F312C" w:rsidRPr="003F312C" w:rsidRDefault="003F312C" w:rsidP="00B04734">
      <w:pPr>
        <w:pStyle w:val="UMParaBody"/>
        <w:spacing w:line="240" w:lineRule="auto"/>
        <w:rPr>
          <w:rFonts w:eastAsia="MS Mincho" w:cs="Arial"/>
          <w:sz w:val="20"/>
        </w:rPr>
      </w:pPr>
      <w:r w:rsidRPr="00B04734">
        <w:rPr>
          <w:rFonts w:eastAsia="MS Mincho" w:cs="Arial"/>
          <w:sz w:val="20"/>
        </w:rPr>
        <w:lastRenderedPageBreak/>
        <w:t>Internet of Things (IoT)</w:t>
      </w:r>
      <w:r w:rsidRPr="003F312C">
        <w:rPr>
          <w:rFonts w:eastAsia="MS Mincho" w:cs="Arial"/>
          <w:sz w:val="20"/>
        </w:rPr>
        <w:t xml:space="preserve"> is an ecosystem of devices that connect to and communicate via the internet. A typical IOT deployment consists of </w:t>
      </w:r>
    </w:p>
    <w:p w14:paraId="7277F152" w14:textId="77777777" w:rsidR="003F312C" w:rsidRPr="003F312C" w:rsidRDefault="003F312C" w:rsidP="00B04734">
      <w:pPr>
        <w:pStyle w:val="UMParaBody"/>
        <w:numPr>
          <w:ilvl w:val="0"/>
          <w:numId w:val="12"/>
        </w:numPr>
        <w:spacing w:before="0" w:after="0" w:line="240" w:lineRule="auto"/>
        <w:ind w:left="714" w:hanging="357"/>
        <w:rPr>
          <w:rFonts w:eastAsia="MS Mincho" w:cs="Arial"/>
          <w:sz w:val="20"/>
        </w:rPr>
      </w:pPr>
      <w:r w:rsidRPr="003F312C">
        <w:rPr>
          <w:rFonts w:eastAsia="MS Mincho" w:cs="Arial"/>
          <w:sz w:val="20"/>
        </w:rPr>
        <w:t>Embedded devices / sensors</w:t>
      </w:r>
    </w:p>
    <w:p w14:paraId="7E71D45E" w14:textId="77777777" w:rsidR="003F312C" w:rsidRPr="003F312C" w:rsidRDefault="003F312C" w:rsidP="00B04734">
      <w:pPr>
        <w:pStyle w:val="UMParaBody"/>
        <w:numPr>
          <w:ilvl w:val="0"/>
          <w:numId w:val="12"/>
        </w:numPr>
        <w:spacing w:before="0" w:after="0" w:line="240" w:lineRule="auto"/>
        <w:ind w:left="714" w:hanging="357"/>
        <w:rPr>
          <w:rFonts w:eastAsia="MS Mincho" w:cs="Arial"/>
          <w:sz w:val="20"/>
        </w:rPr>
      </w:pPr>
      <w:r w:rsidRPr="003F312C">
        <w:rPr>
          <w:rFonts w:eastAsia="MS Mincho" w:cs="Arial"/>
          <w:sz w:val="20"/>
        </w:rPr>
        <w:t>Communication over an IP network (between the devices and to/from cloud servers)</w:t>
      </w:r>
    </w:p>
    <w:p w14:paraId="6FED0478" w14:textId="77777777" w:rsidR="003F312C" w:rsidRPr="003F312C" w:rsidRDefault="003F312C" w:rsidP="003F312C">
      <w:pPr>
        <w:pStyle w:val="UMParaBody"/>
        <w:numPr>
          <w:ilvl w:val="0"/>
          <w:numId w:val="12"/>
        </w:numPr>
        <w:spacing w:before="0" w:after="0"/>
        <w:ind w:left="714" w:hanging="357"/>
        <w:rPr>
          <w:rFonts w:eastAsia="MS Mincho" w:cs="Arial"/>
          <w:sz w:val="20"/>
        </w:rPr>
      </w:pPr>
      <w:r w:rsidRPr="003F312C">
        <w:rPr>
          <w:rFonts w:eastAsia="MS Mincho" w:cs="Arial"/>
          <w:sz w:val="20"/>
        </w:rPr>
        <w:t>Cloud services, Big Data, Analytics / Machine learning on the cloud</w:t>
      </w:r>
    </w:p>
    <w:p w14:paraId="17E2F2C2" w14:textId="6555F25E" w:rsidR="000A7948" w:rsidRDefault="003F312C" w:rsidP="003F312C">
      <w:pPr>
        <w:pStyle w:val="Default"/>
        <w:spacing w:line="276" w:lineRule="auto"/>
        <w:jc w:val="both"/>
        <w:rPr>
          <w:rFonts w:ascii="Arial" w:hAnsi="Arial" w:cs="Arial"/>
          <w:sz w:val="20"/>
          <w:szCs w:val="20"/>
          <w:shd w:val="clear" w:color="auto" w:fill="FFFFFF"/>
        </w:rPr>
      </w:pPr>
      <w:proofErr w:type="spellStart"/>
      <w:r w:rsidRPr="003F312C">
        <w:rPr>
          <w:rFonts w:ascii="Arial" w:hAnsi="Arial" w:cs="Arial"/>
          <w:sz w:val="20"/>
          <w:szCs w:val="20"/>
          <w:shd w:val="clear" w:color="auto" w:fill="FFFFFF"/>
        </w:rPr>
        <w:t>NetSim</w:t>
      </w:r>
      <w:proofErr w:type="spellEnd"/>
      <w:r w:rsidRPr="003F312C">
        <w:rPr>
          <w:rFonts w:ascii="Arial" w:hAnsi="Arial" w:cs="Arial"/>
          <w:sz w:val="20"/>
          <w:szCs w:val="20"/>
          <w:shd w:val="clear" w:color="auto" w:fill="FFFFFF"/>
        </w:rPr>
        <w:t xml:space="preserve"> can be used to simulate the communication network. The sensors used in </w:t>
      </w:r>
      <w:proofErr w:type="spellStart"/>
      <w:r w:rsidRPr="003F312C">
        <w:rPr>
          <w:rFonts w:ascii="Arial" w:hAnsi="Arial" w:cs="Arial"/>
          <w:sz w:val="20"/>
          <w:szCs w:val="20"/>
          <w:shd w:val="clear" w:color="auto" w:fill="FFFFFF"/>
        </w:rPr>
        <w:t>NetSim</w:t>
      </w:r>
      <w:proofErr w:type="spellEnd"/>
      <w:r w:rsidRPr="003F312C">
        <w:rPr>
          <w:rFonts w:ascii="Arial" w:hAnsi="Arial" w:cs="Arial"/>
          <w:sz w:val="20"/>
          <w:szCs w:val="20"/>
          <w:shd w:val="clear" w:color="auto" w:fill="FFFFFF"/>
        </w:rPr>
        <w:t xml:space="preserve"> are abstract, which means that they could be any kind of sensor or embedded device. Any data transmitted by these devices have to be in the form of ‘IP Packets’. </w:t>
      </w:r>
      <w:proofErr w:type="spellStart"/>
      <w:r w:rsidRPr="003F312C">
        <w:rPr>
          <w:rFonts w:ascii="Arial" w:hAnsi="Arial" w:cs="Arial"/>
          <w:sz w:val="20"/>
          <w:szCs w:val="20"/>
          <w:shd w:val="clear" w:color="auto" w:fill="FFFFFF"/>
        </w:rPr>
        <w:t>NetSim</w:t>
      </w:r>
      <w:proofErr w:type="spellEnd"/>
      <w:r w:rsidRPr="003F312C">
        <w:rPr>
          <w:rFonts w:ascii="Arial" w:hAnsi="Arial" w:cs="Arial"/>
          <w:sz w:val="20"/>
          <w:szCs w:val="20"/>
          <w:shd w:val="clear" w:color="auto" w:fill="FFFFFF"/>
        </w:rPr>
        <w:t xml:space="preserve"> simulates the transmission of these IP packets. It does not focus on ‘what is the application payload’ being sent and is not concerned with data storage &amp; analytics of this payload</w:t>
      </w:r>
      <w:r w:rsidR="00220659">
        <w:rPr>
          <w:rFonts w:ascii="Arial" w:hAnsi="Arial" w:cs="Arial"/>
          <w:sz w:val="20"/>
          <w:szCs w:val="20"/>
          <w:shd w:val="clear" w:color="auto" w:fill="FFFFFF"/>
        </w:rPr>
        <w:t>.</w:t>
      </w:r>
    </w:p>
    <w:p w14:paraId="2D3FED2C" w14:textId="46B40510" w:rsidR="00220659" w:rsidRDefault="006A370E" w:rsidP="006A370E">
      <w:pPr>
        <w:pStyle w:val="Default"/>
        <w:tabs>
          <w:tab w:val="left" w:pos="3107"/>
        </w:tabs>
        <w:spacing w:line="276" w:lineRule="auto"/>
        <w:jc w:val="both"/>
        <w:rPr>
          <w:rFonts w:ascii="Arial" w:hAnsi="Arial" w:cs="Arial"/>
          <w:sz w:val="20"/>
          <w:szCs w:val="20"/>
          <w:shd w:val="clear" w:color="auto" w:fill="FFFFFF"/>
        </w:rPr>
      </w:pPr>
      <w:r>
        <w:rPr>
          <w:rFonts w:ascii="Arial" w:hAnsi="Arial" w:cs="Arial"/>
          <w:sz w:val="20"/>
          <w:szCs w:val="20"/>
          <w:shd w:val="clear" w:color="auto" w:fill="FFFFFF"/>
        </w:rPr>
        <w:tab/>
      </w:r>
    </w:p>
    <w:p w14:paraId="5C136187" w14:textId="2E0DDB7A" w:rsidR="00220659" w:rsidRDefault="00220659" w:rsidP="003F312C">
      <w:pPr>
        <w:pStyle w:val="Default"/>
        <w:spacing w:line="276" w:lineRule="auto"/>
        <w:jc w:val="both"/>
        <w:rPr>
          <w:rFonts w:ascii="Arial" w:hAnsi="Arial" w:cs="Arial"/>
          <w:sz w:val="20"/>
          <w:szCs w:val="20"/>
          <w:shd w:val="clear" w:color="auto" w:fill="FFFFFF"/>
        </w:rPr>
      </w:pPr>
      <w:r>
        <w:rPr>
          <w:rFonts w:ascii="Arial" w:hAnsi="Arial" w:cs="Arial"/>
          <w:sz w:val="20"/>
          <w:szCs w:val="20"/>
          <w:shd w:val="clear" w:color="auto" w:fill="FFFFFF"/>
        </w:rPr>
        <w:t>The first window which you see if a ‘fast config’ window</w:t>
      </w:r>
    </w:p>
    <w:p w14:paraId="64A99B94" w14:textId="59C268D0" w:rsidR="00AF7AFA" w:rsidRDefault="00AF7AFA" w:rsidP="003F312C">
      <w:pPr>
        <w:pStyle w:val="Default"/>
        <w:spacing w:line="276" w:lineRule="auto"/>
        <w:jc w:val="both"/>
        <w:rPr>
          <w:rFonts w:ascii="Arial" w:hAnsi="Arial" w:cs="Arial"/>
          <w:sz w:val="20"/>
          <w:szCs w:val="20"/>
          <w:shd w:val="clear" w:color="auto" w:fill="FFFFFF"/>
        </w:rPr>
      </w:pPr>
    </w:p>
    <w:p w14:paraId="123BCA8F" w14:textId="6FBC624B" w:rsidR="00AF7AFA" w:rsidRDefault="00AF7AFA" w:rsidP="003F312C">
      <w:pPr>
        <w:pStyle w:val="Default"/>
        <w:spacing w:line="276" w:lineRule="auto"/>
        <w:jc w:val="both"/>
        <w:rPr>
          <w:rFonts w:ascii="Arial" w:hAnsi="Arial" w:cs="Arial"/>
          <w:sz w:val="20"/>
          <w:szCs w:val="20"/>
        </w:rPr>
      </w:pPr>
      <w:r>
        <w:rPr>
          <w:noProof/>
          <w:lang w:bidi="kn-IN"/>
        </w:rPr>
        <w:drawing>
          <wp:inline distT="0" distB="0" distL="0" distR="0" wp14:anchorId="14536DE8" wp14:editId="48974EF1">
            <wp:extent cx="2235200" cy="3003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585" r="29808" b="10161"/>
                    <a:stretch/>
                  </pic:blipFill>
                  <pic:spPr bwMode="auto">
                    <a:xfrm>
                      <a:off x="0" y="0"/>
                      <a:ext cx="2235200" cy="3003550"/>
                    </a:xfrm>
                    <a:prstGeom prst="rect">
                      <a:avLst/>
                    </a:prstGeom>
                    <a:ln>
                      <a:noFill/>
                    </a:ln>
                    <a:extLst>
                      <a:ext uri="{53640926-AAD7-44D8-BBD7-CCE9431645EC}">
                        <a14:shadowObscured xmlns:a14="http://schemas.microsoft.com/office/drawing/2010/main"/>
                      </a:ext>
                    </a:extLst>
                  </pic:spPr>
                </pic:pic>
              </a:graphicData>
            </a:graphic>
          </wp:inline>
        </w:drawing>
      </w:r>
    </w:p>
    <w:p w14:paraId="2913C2EB" w14:textId="003C45B0" w:rsidR="00AF7AFA" w:rsidRDefault="00AF7AFA" w:rsidP="003F312C">
      <w:pPr>
        <w:pStyle w:val="Default"/>
        <w:spacing w:line="276" w:lineRule="auto"/>
        <w:jc w:val="both"/>
        <w:rPr>
          <w:rFonts w:ascii="Arial" w:hAnsi="Arial" w:cs="Arial"/>
          <w:sz w:val="20"/>
          <w:szCs w:val="20"/>
        </w:rPr>
      </w:pPr>
    </w:p>
    <w:p w14:paraId="234A197A" w14:textId="6AE1684B" w:rsidR="00AF7AFA" w:rsidRDefault="00AF7AFA" w:rsidP="003F312C">
      <w:pPr>
        <w:pStyle w:val="Default"/>
        <w:spacing w:line="276" w:lineRule="auto"/>
        <w:jc w:val="both"/>
        <w:rPr>
          <w:rFonts w:ascii="Arial" w:hAnsi="Arial" w:cs="Arial"/>
          <w:sz w:val="20"/>
          <w:szCs w:val="20"/>
        </w:rPr>
      </w:pPr>
      <w:r>
        <w:rPr>
          <w:rFonts w:ascii="Arial" w:hAnsi="Arial" w:cs="Arial"/>
          <w:sz w:val="20"/>
          <w:szCs w:val="20"/>
        </w:rPr>
        <w:t>This allows for configuration of the “sensor network” part of the IOT. The number of sensors and their placement can be done.</w:t>
      </w:r>
    </w:p>
    <w:p w14:paraId="646AF064" w14:textId="07241423" w:rsidR="00AF7AFA" w:rsidRDefault="00AF7AFA" w:rsidP="003F312C">
      <w:pPr>
        <w:pStyle w:val="Default"/>
        <w:spacing w:line="276" w:lineRule="auto"/>
        <w:jc w:val="both"/>
        <w:rPr>
          <w:rFonts w:ascii="Arial" w:hAnsi="Arial" w:cs="Arial"/>
          <w:sz w:val="20"/>
          <w:szCs w:val="20"/>
        </w:rPr>
      </w:pPr>
    </w:p>
    <w:p w14:paraId="149F39E0" w14:textId="72F92F40" w:rsidR="00FF7780" w:rsidRDefault="00622224" w:rsidP="003F312C">
      <w:pPr>
        <w:pStyle w:val="Default"/>
        <w:spacing w:line="276" w:lineRule="auto"/>
        <w:jc w:val="both"/>
        <w:rPr>
          <w:rFonts w:ascii="Arial" w:hAnsi="Arial" w:cs="Arial"/>
          <w:sz w:val="20"/>
          <w:szCs w:val="20"/>
        </w:rPr>
      </w:pPr>
      <w:r>
        <w:rPr>
          <w:rFonts w:ascii="Arial" w:hAnsi="Arial" w:cs="Arial"/>
          <w:sz w:val="20"/>
          <w:szCs w:val="20"/>
        </w:rPr>
        <w:t xml:space="preserve">We then create a small IOT network by adding a gateway, a router and a node (server). </w:t>
      </w:r>
      <w:r w:rsidR="00CB6BF5">
        <w:rPr>
          <w:rFonts w:ascii="Arial" w:hAnsi="Arial" w:cs="Arial"/>
          <w:sz w:val="20"/>
          <w:szCs w:val="20"/>
        </w:rPr>
        <w:t>We</w:t>
      </w:r>
      <w:r w:rsidR="004301F4">
        <w:rPr>
          <w:rFonts w:ascii="Arial" w:hAnsi="Arial" w:cs="Arial"/>
          <w:sz w:val="20"/>
          <w:szCs w:val="20"/>
        </w:rPr>
        <w:t xml:space="preserve"> drop one gateway from the </w:t>
      </w:r>
      <w:r w:rsidR="00FF7780">
        <w:rPr>
          <w:rFonts w:ascii="Arial" w:hAnsi="Arial" w:cs="Arial"/>
          <w:sz w:val="20"/>
          <w:szCs w:val="20"/>
        </w:rPr>
        <w:t xml:space="preserve">tool bar onto the grid. Connect this to the adhoclink1 using an </w:t>
      </w:r>
      <w:proofErr w:type="spellStart"/>
      <w:r w:rsidR="00FF7780">
        <w:rPr>
          <w:rFonts w:ascii="Arial" w:hAnsi="Arial" w:cs="Arial"/>
          <w:sz w:val="20"/>
          <w:szCs w:val="20"/>
        </w:rPr>
        <w:t>adhoc</w:t>
      </w:r>
      <w:proofErr w:type="spellEnd"/>
      <w:r w:rsidR="00FF7780">
        <w:rPr>
          <w:rFonts w:ascii="Arial" w:hAnsi="Arial" w:cs="Arial"/>
          <w:sz w:val="20"/>
          <w:szCs w:val="20"/>
        </w:rPr>
        <w:t xml:space="preserve"> link.</w:t>
      </w:r>
      <w:r>
        <w:rPr>
          <w:rFonts w:ascii="Arial" w:hAnsi="Arial" w:cs="Arial"/>
          <w:sz w:val="20"/>
          <w:szCs w:val="20"/>
        </w:rPr>
        <w:t xml:space="preserve"> </w:t>
      </w:r>
      <w:r w:rsidR="00FF7780">
        <w:rPr>
          <w:rFonts w:ascii="Arial" w:hAnsi="Arial" w:cs="Arial"/>
          <w:sz w:val="20"/>
          <w:szCs w:val="20"/>
        </w:rPr>
        <w:t xml:space="preserve">Subsequently </w:t>
      </w:r>
      <w:r w:rsidR="00CB6BF5">
        <w:rPr>
          <w:rFonts w:ascii="Arial" w:hAnsi="Arial" w:cs="Arial"/>
          <w:sz w:val="20"/>
          <w:szCs w:val="20"/>
        </w:rPr>
        <w:t xml:space="preserve">we </w:t>
      </w:r>
      <w:r w:rsidR="00FF7780">
        <w:rPr>
          <w:rFonts w:ascii="Arial" w:hAnsi="Arial" w:cs="Arial"/>
          <w:sz w:val="20"/>
          <w:szCs w:val="20"/>
        </w:rPr>
        <w:t xml:space="preserve">drop one router and one node. </w:t>
      </w:r>
      <w:r w:rsidR="00CB6BF5">
        <w:rPr>
          <w:rFonts w:ascii="Arial" w:hAnsi="Arial" w:cs="Arial"/>
          <w:sz w:val="20"/>
          <w:szCs w:val="20"/>
        </w:rPr>
        <w:t>Then we c</w:t>
      </w:r>
      <w:r w:rsidR="00FF7780">
        <w:rPr>
          <w:rFonts w:ascii="Arial" w:hAnsi="Arial" w:cs="Arial"/>
          <w:sz w:val="20"/>
          <w:szCs w:val="20"/>
        </w:rPr>
        <w:t>onnect the router to the gateway using a link and the router to the node using a link</w:t>
      </w:r>
    </w:p>
    <w:p w14:paraId="3733B24F" w14:textId="04FBF486" w:rsidR="00622224" w:rsidRDefault="00622224" w:rsidP="003F312C">
      <w:pPr>
        <w:pStyle w:val="Default"/>
        <w:spacing w:line="276" w:lineRule="auto"/>
        <w:jc w:val="both"/>
        <w:rPr>
          <w:rFonts w:ascii="Arial" w:hAnsi="Arial" w:cs="Arial"/>
          <w:sz w:val="20"/>
          <w:szCs w:val="20"/>
        </w:rPr>
      </w:pPr>
    </w:p>
    <w:p w14:paraId="6BB34364" w14:textId="19F06E06" w:rsidR="00622224" w:rsidRDefault="00622224" w:rsidP="003F312C">
      <w:pPr>
        <w:pStyle w:val="Default"/>
        <w:spacing w:line="276" w:lineRule="auto"/>
        <w:jc w:val="both"/>
        <w:rPr>
          <w:rFonts w:ascii="Arial" w:hAnsi="Arial" w:cs="Arial"/>
          <w:sz w:val="20"/>
          <w:szCs w:val="20"/>
        </w:rPr>
      </w:pPr>
      <w:r>
        <w:rPr>
          <w:rFonts w:ascii="Arial" w:hAnsi="Arial" w:cs="Arial"/>
          <w:sz w:val="20"/>
          <w:szCs w:val="20"/>
        </w:rPr>
        <w:t>We configure sensor application from two sensors to the node (server)</w:t>
      </w:r>
      <w:r w:rsidR="00CB6BF5">
        <w:rPr>
          <w:rFonts w:ascii="Arial" w:hAnsi="Arial" w:cs="Arial"/>
          <w:sz w:val="20"/>
          <w:szCs w:val="20"/>
        </w:rPr>
        <w:t>. We</w:t>
      </w:r>
      <w:r>
        <w:rPr>
          <w:rFonts w:ascii="Arial" w:hAnsi="Arial" w:cs="Arial"/>
          <w:sz w:val="20"/>
          <w:szCs w:val="20"/>
        </w:rPr>
        <w:t xml:space="preserve"> click on </w:t>
      </w:r>
      <w:r w:rsidR="006C1CE9">
        <w:rPr>
          <w:rFonts w:ascii="Arial" w:hAnsi="Arial" w:cs="Arial"/>
          <w:sz w:val="20"/>
          <w:szCs w:val="20"/>
        </w:rPr>
        <w:t>application and</w:t>
      </w:r>
      <w:r>
        <w:rPr>
          <w:rFonts w:ascii="Arial" w:hAnsi="Arial" w:cs="Arial"/>
          <w:sz w:val="20"/>
          <w:szCs w:val="20"/>
        </w:rPr>
        <w:t xml:space="preserve"> add one application </w:t>
      </w:r>
      <w:r w:rsidR="007045A1">
        <w:rPr>
          <w:rFonts w:ascii="Arial" w:hAnsi="Arial" w:cs="Arial"/>
          <w:sz w:val="20"/>
          <w:szCs w:val="20"/>
        </w:rPr>
        <w:t xml:space="preserve">thus having a </w:t>
      </w:r>
      <w:r>
        <w:rPr>
          <w:rFonts w:ascii="Arial" w:hAnsi="Arial" w:cs="Arial"/>
          <w:sz w:val="20"/>
          <w:szCs w:val="20"/>
        </w:rPr>
        <w:t xml:space="preserve">total </w:t>
      </w:r>
      <w:r w:rsidR="007045A1">
        <w:rPr>
          <w:rFonts w:ascii="Arial" w:hAnsi="Arial" w:cs="Arial"/>
          <w:sz w:val="20"/>
          <w:szCs w:val="20"/>
        </w:rPr>
        <w:t xml:space="preserve">of </w:t>
      </w:r>
      <w:r>
        <w:rPr>
          <w:rFonts w:ascii="Arial" w:hAnsi="Arial" w:cs="Arial"/>
          <w:sz w:val="20"/>
          <w:szCs w:val="20"/>
        </w:rPr>
        <w:t>2 application</w:t>
      </w:r>
      <w:r w:rsidR="007045A1">
        <w:rPr>
          <w:rFonts w:ascii="Arial" w:hAnsi="Arial" w:cs="Arial"/>
          <w:sz w:val="20"/>
          <w:szCs w:val="20"/>
        </w:rPr>
        <w:t>s</w:t>
      </w:r>
      <w:r w:rsidR="00131836">
        <w:rPr>
          <w:rFonts w:ascii="Arial" w:hAnsi="Arial" w:cs="Arial"/>
          <w:sz w:val="20"/>
          <w:szCs w:val="20"/>
        </w:rPr>
        <w:t>.</w:t>
      </w:r>
      <w:r w:rsidR="007045A1">
        <w:rPr>
          <w:rFonts w:ascii="Arial" w:hAnsi="Arial" w:cs="Arial"/>
          <w:sz w:val="20"/>
          <w:szCs w:val="20"/>
        </w:rPr>
        <w:t xml:space="preserve"> We</w:t>
      </w:r>
      <w:r w:rsidR="00131836">
        <w:rPr>
          <w:rFonts w:ascii="Arial" w:hAnsi="Arial" w:cs="Arial"/>
          <w:sz w:val="20"/>
          <w:szCs w:val="20"/>
        </w:rPr>
        <w:t xml:space="preserve"> </w:t>
      </w:r>
      <w:proofErr w:type="spellStart"/>
      <w:r w:rsidR="007045A1">
        <w:rPr>
          <w:rFonts w:ascii="Arial" w:hAnsi="Arial" w:cs="Arial"/>
          <w:sz w:val="20"/>
          <w:szCs w:val="20"/>
        </w:rPr>
        <w:t>x</w:t>
      </w:r>
      <w:r w:rsidR="00131836">
        <w:rPr>
          <w:rFonts w:ascii="Arial" w:hAnsi="Arial" w:cs="Arial"/>
          <w:sz w:val="20"/>
          <w:szCs w:val="20"/>
        </w:rPr>
        <w:t>onfigure</w:t>
      </w:r>
      <w:proofErr w:type="spellEnd"/>
      <w:r w:rsidR="00131836">
        <w:rPr>
          <w:rFonts w:ascii="Arial" w:hAnsi="Arial" w:cs="Arial"/>
          <w:sz w:val="20"/>
          <w:szCs w:val="20"/>
        </w:rPr>
        <w:t xml:space="preserve"> app from sensor 1 to </w:t>
      </w:r>
      <w:r w:rsidR="00EC6CEE">
        <w:rPr>
          <w:rFonts w:ascii="Arial" w:hAnsi="Arial" w:cs="Arial"/>
          <w:sz w:val="20"/>
          <w:szCs w:val="20"/>
        </w:rPr>
        <w:t>server (node 19 in the screenshot) and another from sensor 5 to server.</w:t>
      </w:r>
    </w:p>
    <w:p w14:paraId="756A3FA1" w14:textId="5EFAC8EB" w:rsidR="00AF7AFA" w:rsidRDefault="00AF7AFA" w:rsidP="003F312C">
      <w:pPr>
        <w:pStyle w:val="Default"/>
        <w:spacing w:line="276" w:lineRule="auto"/>
        <w:jc w:val="both"/>
        <w:rPr>
          <w:noProof/>
        </w:rPr>
      </w:pPr>
    </w:p>
    <w:p w14:paraId="55FAC546" w14:textId="1313EE84" w:rsidR="006C1CE9" w:rsidRPr="003F312C" w:rsidRDefault="006C1CE9" w:rsidP="003F312C">
      <w:pPr>
        <w:pStyle w:val="Default"/>
        <w:spacing w:line="276" w:lineRule="auto"/>
        <w:jc w:val="both"/>
        <w:rPr>
          <w:rFonts w:ascii="Arial" w:hAnsi="Arial" w:cs="Arial"/>
          <w:sz w:val="20"/>
          <w:szCs w:val="20"/>
        </w:rPr>
      </w:pPr>
      <w:r>
        <w:rPr>
          <w:noProof/>
          <w:lang w:bidi="kn-IN"/>
        </w:rPr>
        <w:lastRenderedPageBreak/>
        <w:drawing>
          <wp:inline distT="0" distB="0" distL="0" distR="0" wp14:anchorId="7EB200A3" wp14:editId="559832B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BDCE5C0" w14:textId="5CEF58D1" w:rsidR="00BF56D5" w:rsidRDefault="00BF56D5" w:rsidP="0041637A">
      <w:pPr>
        <w:pStyle w:val="Default"/>
        <w:spacing w:line="276" w:lineRule="auto"/>
        <w:jc w:val="both"/>
        <w:rPr>
          <w:rFonts w:ascii="Arial" w:hAnsi="Arial" w:cs="Arial"/>
          <w:sz w:val="20"/>
          <w:szCs w:val="20"/>
        </w:rPr>
      </w:pPr>
    </w:p>
    <w:p w14:paraId="652F34FF" w14:textId="66603381" w:rsidR="006C1CE9" w:rsidRDefault="006C1CE9" w:rsidP="0041637A">
      <w:pPr>
        <w:pStyle w:val="Default"/>
        <w:spacing w:line="276" w:lineRule="auto"/>
        <w:jc w:val="both"/>
        <w:rPr>
          <w:rFonts w:ascii="Arial" w:hAnsi="Arial" w:cs="Arial"/>
          <w:sz w:val="20"/>
          <w:szCs w:val="20"/>
        </w:rPr>
      </w:pPr>
      <w:r>
        <w:rPr>
          <w:rFonts w:ascii="Arial" w:hAnsi="Arial" w:cs="Arial"/>
          <w:sz w:val="20"/>
          <w:szCs w:val="20"/>
        </w:rPr>
        <w:t>We now run the simulation and see the results</w:t>
      </w:r>
    </w:p>
    <w:p w14:paraId="2061A4DD" w14:textId="4E1535FF" w:rsidR="002B5A7C" w:rsidRDefault="006C1CE9" w:rsidP="0041637A">
      <w:pPr>
        <w:pStyle w:val="Default"/>
        <w:spacing w:line="276" w:lineRule="auto"/>
        <w:jc w:val="both"/>
        <w:rPr>
          <w:rFonts w:ascii="Arial" w:hAnsi="Arial" w:cs="Arial"/>
          <w:sz w:val="20"/>
          <w:szCs w:val="20"/>
        </w:rPr>
      </w:pPr>
      <w:r>
        <w:rPr>
          <w:rFonts w:ascii="Arial" w:hAnsi="Arial" w:cs="Arial"/>
          <w:sz w:val="20"/>
          <w:szCs w:val="20"/>
        </w:rPr>
        <w:t>&lt;Run the simulation and show results as explained previously&gt;</w:t>
      </w:r>
    </w:p>
    <w:p w14:paraId="4E31D065" w14:textId="77777777" w:rsidR="002C16A1" w:rsidRDefault="002C16A1" w:rsidP="0041637A">
      <w:pPr>
        <w:jc w:val="both"/>
        <w:rPr>
          <w:rFonts w:cs="Arial"/>
          <w:szCs w:val="20"/>
        </w:rPr>
      </w:pPr>
    </w:p>
    <w:p w14:paraId="338CD5C0" w14:textId="37F4DD72" w:rsidR="00BF56D5" w:rsidRPr="003F312C" w:rsidRDefault="00BF56D5" w:rsidP="0041637A">
      <w:pPr>
        <w:pStyle w:val="Default"/>
        <w:spacing w:line="276" w:lineRule="auto"/>
        <w:jc w:val="both"/>
        <w:rPr>
          <w:rFonts w:ascii="Arial" w:hAnsi="Arial" w:cs="Arial"/>
          <w:b/>
          <w:color w:val="0070C0"/>
          <w:sz w:val="20"/>
          <w:szCs w:val="20"/>
        </w:rPr>
      </w:pPr>
      <w:r w:rsidRPr="003F312C">
        <w:rPr>
          <w:rFonts w:ascii="Arial" w:hAnsi="Arial" w:cs="Arial"/>
          <w:b/>
          <w:color w:val="0070C0"/>
          <w:sz w:val="20"/>
          <w:szCs w:val="20"/>
        </w:rPr>
        <w:t xml:space="preserve">Writing your own code in </w:t>
      </w:r>
      <w:proofErr w:type="spellStart"/>
      <w:r w:rsidRPr="003F312C">
        <w:rPr>
          <w:rFonts w:ascii="Arial" w:hAnsi="Arial" w:cs="Arial"/>
          <w:b/>
          <w:color w:val="0070C0"/>
          <w:sz w:val="20"/>
          <w:szCs w:val="20"/>
        </w:rPr>
        <w:t>NetSim</w:t>
      </w:r>
      <w:proofErr w:type="spellEnd"/>
      <w:r w:rsidR="00C809A6" w:rsidRPr="003F312C">
        <w:rPr>
          <w:rFonts w:ascii="Arial" w:hAnsi="Arial" w:cs="Arial"/>
          <w:b/>
          <w:color w:val="0070C0"/>
          <w:sz w:val="20"/>
          <w:szCs w:val="20"/>
        </w:rPr>
        <w:t xml:space="preserve"> </w:t>
      </w:r>
      <w:r w:rsidR="00C809A6" w:rsidRPr="00FA0E8F">
        <w:rPr>
          <w:rFonts w:ascii="Arial" w:hAnsi="Arial" w:cs="Arial"/>
          <w:b/>
          <w:color w:val="0070C0"/>
          <w:sz w:val="20"/>
          <w:szCs w:val="20"/>
        </w:rPr>
        <w:t>&lt;Ensure Visual studio 2019, community edition or higher, is installed&gt;</w:t>
      </w:r>
    </w:p>
    <w:p w14:paraId="3678C4A1" w14:textId="77777777" w:rsidR="00387E66" w:rsidRPr="003F312C" w:rsidRDefault="00387E66" w:rsidP="0041637A">
      <w:pPr>
        <w:pStyle w:val="Default"/>
        <w:spacing w:line="276" w:lineRule="auto"/>
        <w:jc w:val="both"/>
        <w:rPr>
          <w:rFonts w:ascii="Arial" w:hAnsi="Arial" w:cs="Arial"/>
          <w:sz w:val="20"/>
          <w:szCs w:val="20"/>
        </w:rPr>
      </w:pPr>
    </w:p>
    <w:p w14:paraId="669B984F" w14:textId="4813922D" w:rsidR="00387E66" w:rsidRPr="003F312C" w:rsidRDefault="00387E66" w:rsidP="0041637A">
      <w:pPr>
        <w:rPr>
          <w:rFonts w:cs="Arial"/>
          <w:szCs w:val="20"/>
        </w:rPr>
      </w:pPr>
      <w:r w:rsidRPr="003F312C">
        <w:rPr>
          <w:rFonts w:cs="Arial"/>
          <w:szCs w:val="20"/>
        </w:rPr>
        <w:t>In the second part of thi</w:t>
      </w:r>
      <w:r w:rsidR="007B5B68" w:rsidRPr="003F312C">
        <w:rPr>
          <w:rFonts w:cs="Arial"/>
          <w:szCs w:val="20"/>
        </w:rPr>
        <w:t xml:space="preserve">s demonstration, </w:t>
      </w:r>
      <w:r w:rsidR="0098381A">
        <w:rPr>
          <w:rFonts w:cs="Arial"/>
          <w:szCs w:val="20"/>
        </w:rPr>
        <w:t>we</w:t>
      </w:r>
      <w:r w:rsidR="007B5B68" w:rsidRPr="003F312C">
        <w:rPr>
          <w:rFonts w:cs="Arial"/>
          <w:szCs w:val="20"/>
        </w:rPr>
        <w:t xml:space="preserve"> will show</w:t>
      </w:r>
      <w:r w:rsidRPr="003F312C">
        <w:rPr>
          <w:rFonts w:cs="Arial"/>
          <w:szCs w:val="20"/>
        </w:rPr>
        <w:t xml:space="preserve"> how easy it is to </w:t>
      </w:r>
      <w:r w:rsidR="007A21E8" w:rsidRPr="003F312C">
        <w:rPr>
          <w:rFonts w:cs="Arial"/>
          <w:szCs w:val="20"/>
        </w:rPr>
        <w:t xml:space="preserve">modify the underlying source code of </w:t>
      </w:r>
      <w:proofErr w:type="spellStart"/>
      <w:r w:rsidR="007A21E8" w:rsidRPr="003F312C">
        <w:rPr>
          <w:rFonts w:cs="Arial"/>
          <w:szCs w:val="20"/>
        </w:rPr>
        <w:t>NetSim</w:t>
      </w:r>
      <w:proofErr w:type="spellEnd"/>
      <w:r w:rsidRPr="003F312C">
        <w:rPr>
          <w:rFonts w:cs="Arial"/>
          <w:szCs w:val="20"/>
        </w:rPr>
        <w:t xml:space="preserve"> </w:t>
      </w:r>
    </w:p>
    <w:p w14:paraId="621AEEF3" w14:textId="77777777" w:rsidR="00BA714E" w:rsidRPr="003F312C" w:rsidRDefault="00387E66" w:rsidP="0041637A">
      <w:pPr>
        <w:rPr>
          <w:rFonts w:cs="Arial"/>
          <w:szCs w:val="20"/>
        </w:rPr>
      </w:pPr>
      <w:r w:rsidRPr="003F312C">
        <w:rPr>
          <w:rFonts w:cs="Arial"/>
          <w:szCs w:val="20"/>
        </w:rPr>
        <w:t xml:space="preserve">Go to </w:t>
      </w:r>
      <w:r w:rsidR="00ED43D5" w:rsidRPr="003F312C">
        <w:rPr>
          <w:rFonts w:cs="Arial"/>
          <w:iCs/>
          <w:szCs w:val="20"/>
        </w:rPr>
        <w:t xml:space="preserve">Open Simulation -&gt; Workspace Options and click on the Open Code </w:t>
      </w:r>
      <w:r w:rsidR="004B6BBB" w:rsidRPr="003F312C">
        <w:rPr>
          <w:rFonts w:cs="Arial"/>
          <w:iCs/>
          <w:szCs w:val="20"/>
        </w:rPr>
        <w:t>button. This</w:t>
      </w:r>
      <w:r w:rsidR="009A0509" w:rsidRPr="003F312C">
        <w:rPr>
          <w:rFonts w:cs="Arial"/>
          <w:iCs/>
          <w:szCs w:val="20"/>
        </w:rPr>
        <w:t xml:space="preserve"> will </w:t>
      </w:r>
      <w:r w:rsidR="00A71852" w:rsidRPr="003F312C">
        <w:rPr>
          <w:rFonts w:cs="Arial"/>
          <w:iCs/>
          <w:szCs w:val="20"/>
        </w:rPr>
        <w:t xml:space="preserve">automatically </w:t>
      </w:r>
      <w:r w:rsidR="009A0509" w:rsidRPr="003F312C">
        <w:rPr>
          <w:rFonts w:cs="Arial"/>
          <w:iCs/>
          <w:szCs w:val="20"/>
        </w:rPr>
        <w:t xml:space="preserve">open the protocol source codes </w:t>
      </w:r>
      <w:r w:rsidRPr="003F312C">
        <w:rPr>
          <w:rFonts w:cs="Arial"/>
          <w:szCs w:val="20"/>
        </w:rPr>
        <w:t xml:space="preserve">in visual studio. Inside </w:t>
      </w:r>
      <w:r w:rsidRPr="003F312C">
        <w:rPr>
          <w:rFonts w:cs="Arial"/>
          <w:bCs/>
          <w:szCs w:val="20"/>
        </w:rPr>
        <w:t>Solution Explorer</w:t>
      </w:r>
      <w:r w:rsidRPr="003F312C">
        <w:rPr>
          <w:rFonts w:cs="Arial"/>
          <w:szCs w:val="20"/>
        </w:rPr>
        <w:t xml:space="preserve"> pane in Visual Studio double click on the protocol which you want to modify.</w:t>
      </w:r>
    </w:p>
    <w:p w14:paraId="768D116E" w14:textId="57FA3A15" w:rsidR="00A9111D" w:rsidRPr="003F312C" w:rsidRDefault="00387E66" w:rsidP="0041637A">
      <w:pPr>
        <w:rPr>
          <w:rFonts w:cs="Arial"/>
          <w:szCs w:val="20"/>
        </w:rPr>
      </w:pPr>
      <w:r w:rsidRPr="003F312C">
        <w:rPr>
          <w:rFonts w:cs="Arial"/>
          <w:szCs w:val="20"/>
        </w:rPr>
        <w:t xml:space="preserve">For this demo I will show editing </w:t>
      </w:r>
      <w:r w:rsidR="00BE3568" w:rsidRPr="003F312C">
        <w:rPr>
          <w:rFonts w:cs="Arial"/>
          <w:szCs w:val="20"/>
        </w:rPr>
        <w:t>TCP</w:t>
      </w:r>
      <w:r w:rsidRPr="003F312C">
        <w:rPr>
          <w:rFonts w:cs="Arial"/>
          <w:szCs w:val="20"/>
        </w:rPr>
        <w:t xml:space="preserve"> protocol. These source codes are implemented as per relevant International Standards</w:t>
      </w:r>
      <w:r w:rsidR="000A396C" w:rsidRPr="003F312C">
        <w:rPr>
          <w:rFonts w:cs="Arial"/>
          <w:szCs w:val="20"/>
        </w:rPr>
        <w:t>. &lt;Open</w:t>
      </w:r>
      <w:r w:rsidR="00CB384A" w:rsidRPr="003F312C">
        <w:rPr>
          <w:rFonts w:cs="Arial"/>
          <w:szCs w:val="20"/>
        </w:rPr>
        <w:t xml:space="preserve"> </w:t>
      </w:r>
      <w:proofErr w:type="spellStart"/>
      <w:r w:rsidR="00BE3568" w:rsidRPr="003F312C">
        <w:rPr>
          <w:rFonts w:cs="Arial"/>
          <w:szCs w:val="20"/>
        </w:rPr>
        <w:t>TCP</w:t>
      </w:r>
      <w:r w:rsidRPr="003F312C">
        <w:rPr>
          <w:rFonts w:cs="Arial"/>
          <w:szCs w:val="20"/>
        </w:rPr>
        <w:t>.h</w:t>
      </w:r>
      <w:proofErr w:type="spellEnd"/>
      <w:r w:rsidRPr="003F312C">
        <w:rPr>
          <w:rFonts w:cs="Arial"/>
          <w:szCs w:val="20"/>
        </w:rPr>
        <w:t xml:space="preserve">&gt; </w:t>
      </w:r>
      <w:r w:rsidR="00A9111D" w:rsidRPr="003F312C">
        <w:rPr>
          <w:rFonts w:cs="Arial"/>
          <w:szCs w:val="20"/>
        </w:rPr>
        <w:t>T</w:t>
      </w:r>
      <w:r w:rsidR="000A396C" w:rsidRPr="003F312C">
        <w:rPr>
          <w:rFonts w:cs="Arial"/>
          <w:szCs w:val="20"/>
        </w:rPr>
        <w:t>his</w:t>
      </w:r>
      <w:r w:rsidRPr="003F312C">
        <w:rPr>
          <w:rFonts w:cs="Arial"/>
          <w:szCs w:val="20"/>
        </w:rPr>
        <w:t xml:space="preserve"> code i</w:t>
      </w:r>
      <w:r w:rsidR="006A03DE" w:rsidRPr="003F312C">
        <w:rPr>
          <w:rFonts w:cs="Arial"/>
          <w:szCs w:val="20"/>
        </w:rPr>
        <w:t xml:space="preserve">s as per </w:t>
      </w:r>
      <w:r w:rsidR="00BE3568" w:rsidRPr="003F312C">
        <w:rPr>
          <w:rFonts w:cs="Arial"/>
          <w:szCs w:val="20"/>
        </w:rPr>
        <w:t>TCP</w:t>
      </w:r>
      <w:r w:rsidR="006A03DE" w:rsidRPr="003F312C">
        <w:rPr>
          <w:rFonts w:cs="Arial"/>
          <w:szCs w:val="20"/>
        </w:rPr>
        <w:t xml:space="preserve"> RFC</w:t>
      </w:r>
      <w:r w:rsidR="00662D2E" w:rsidRPr="003F312C">
        <w:rPr>
          <w:rFonts w:cs="Arial"/>
          <w:szCs w:val="20"/>
        </w:rPr>
        <w:t>s listed here</w:t>
      </w:r>
      <w:r w:rsidR="006A03DE" w:rsidRPr="003F312C">
        <w:rPr>
          <w:rFonts w:cs="Arial"/>
          <w:szCs w:val="20"/>
        </w:rPr>
        <w:t xml:space="preserve">. </w:t>
      </w:r>
      <w:r w:rsidR="00A9111D" w:rsidRPr="003F312C">
        <w:rPr>
          <w:rFonts w:cs="Arial"/>
          <w:szCs w:val="20"/>
        </w:rPr>
        <w:t>&lt;scroll down&gt; H</w:t>
      </w:r>
      <w:r w:rsidR="00A94370" w:rsidRPr="003F312C">
        <w:rPr>
          <w:rFonts w:cs="Arial"/>
          <w:szCs w:val="20"/>
        </w:rPr>
        <w:t xml:space="preserve">ere you can see the </w:t>
      </w:r>
      <w:r w:rsidR="00662D2E" w:rsidRPr="003F312C">
        <w:rPr>
          <w:rFonts w:cs="Arial"/>
          <w:szCs w:val="20"/>
        </w:rPr>
        <w:t xml:space="preserve">TCP parameters and the variables declared as per the RFC. </w:t>
      </w:r>
    </w:p>
    <w:p w14:paraId="1CE29263" w14:textId="67E8C8D7" w:rsidR="00387E66" w:rsidRPr="003F312C" w:rsidRDefault="00387E66" w:rsidP="0041637A">
      <w:pPr>
        <w:pStyle w:val="ListParagraph"/>
        <w:numPr>
          <w:ilvl w:val="0"/>
          <w:numId w:val="6"/>
        </w:numPr>
        <w:spacing w:after="0"/>
        <w:jc w:val="both"/>
        <w:rPr>
          <w:rFonts w:cs="Arial"/>
          <w:szCs w:val="20"/>
        </w:rPr>
      </w:pPr>
      <w:r w:rsidRPr="003F312C">
        <w:rPr>
          <w:rFonts w:cs="Arial"/>
          <w:szCs w:val="20"/>
        </w:rPr>
        <w:t xml:space="preserve">Now </w:t>
      </w:r>
      <w:r w:rsidR="0098381A">
        <w:rPr>
          <w:rFonts w:cs="Arial"/>
          <w:szCs w:val="20"/>
        </w:rPr>
        <w:t>we</w:t>
      </w:r>
      <w:r w:rsidR="007B5B68" w:rsidRPr="003F312C">
        <w:rPr>
          <w:rFonts w:cs="Arial"/>
          <w:szCs w:val="20"/>
        </w:rPr>
        <w:t xml:space="preserve"> </w:t>
      </w:r>
      <w:r w:rsidRPr="003F312C">
        <w:rPr>
          <w:rFonts w:cs="Arial"/>
          <w:szCs w:val="20"/>
        </w:rPr>
        <w:t xml:space="preserve">open the </w:t>
      </w:r>
      <w:r w:rsidR="00662D2E" w:rsidRPr="003F312C">
        <w:rPr>
          <w:rFonts w:cs="Arial"/>
          <w:szCs w:val="20"/>
        </w:rPr>
        <w:t>TCP</w:t>
      </w:r>
      <w:r w:rsidRPr="003F312C">
        <w:rPr>
          <w:rFonts w:cs="Arial"/>
          <w:szCs w:val="20"/>
        </w:rPr>
        <w:t xml:space="preserve">.C </w:t>
      </w:r>
      <w:r w:rsidR="00662D2E" w:rsidRPr="003F312C">
        <w:rPr>
          <w:rFonts w:cs="Arial"/>
          <w:szCs w:val="20"/>
        </w:rPr>
        <w:t>file</w:t>
      </w:r>
      <w:r w:rsidRPr="003F312C">
        <w:rPr>
          <w:rFonts w:cs="Arial"/>
          <w:szCs w:val="20"/>
        </w:rPr>
        <w:t xml:space="preserve">. Inside the </w:t>
      </w:r>
      <w:proofErr w:type="spellStart"/>
      <w:proofErr w:type="gramStart"/>
      <w:r w:rsidRPr="003F312C">
        <w:rPr>
          <w:rFonts w:cs="Arial"/>
          <w:szCs w:val="20"/>
        </w:rPr>
        <w:t>init</w:t>
      </w:r>
      <w:proofErr w:type="spellEnd"/>
      <w:r w:rsidR="006A1CC5" w:rsidRPr="003F312C">
        <w:rPr>
          <w:rFonts w:cs="Arial"/>
          <w:szCs w:val="20"/>
        </w:rPr>
        <w:t>(</w:t>
      </w:r>
      <w:proofErr w:type="gramEnd"/>
      <w:r w:rsidR="006A1CC5" w:rsidRPr="003F312C">
        <w:rPr>
          <w:rFonts w:cs="Arial"/>
          <w:szCs w:val="20"/>
        </w:rPr>
        <w:t>) initialization</w:t>
      </w:r>
      <w:r w:rsidRPr="003F312C">
        <w:rPr>
          <w:rFonts w:cs="Arial"/>
          <w:szCs w:val="20"/>
        </w:rPr>
        <w:t xml:space="preserve"> function, </w:t>
      </w:r>
      <w:r w:rsidR="0098381A">
        <w:rPr>
          <w:rFonts w:cs="Arial"/>
          <w:szCs w:val="20"/>
        </w:rPr>
        <w:t>we</w:t>
      </w:r>
      <w:r w:rsidRPr="003F312C">
        <w:rPr>
          <w:rFonts w:cs="Arial"/>
          <w:szCs w:val="20"/>
        </w:rPr>
        <w:t xml:space="preserve"> will add,</w:t>
      </w:r>
    </w:p>
    <w:p w14:paraId="3B16A952" w14:textId="0053241D" w:rsidR="00387E66" w:rsidRPr="003F312C" w:rsidRDefault="00A9111D" w:rsidP="0041637A">
      <w:pPr>
        <w:pStyle w:val="ListParagraph"/>
        <w:spacing w:after="0"/>
        <w:jc w:val="both"/>
        <w:rPr>
          <w:rFonts w:cs="Arial"/>
          <w:bCs/>
          <w:iCs/>
          <w:color w:val="1F497D" w:themeColor="text2"/>
          <w:szCs w:val="20"/>
        </w:rPr>
      </w:pPr>
      <w:r w:rsidRPr="003F312C">
        <w:rPr>
          <w:rFonts w:cs="Arial"/>
          <w:bCs/>
          <w:iCs/>
          <w:color w:val="1F497D" w:themeColor="text2"/>
          <w:szCs w:val="20"/>
        </w:rPr>
        <w:t xml:space="preserve">              </w:t>
      </w:r>
      <w:proofErr w:type="spellStart"/>
      <w:r w:rsidR="00387E66" w:rsidRPr="003F312C">
        <w:rPr>
          <w:rFonts w:cs="Arial"/>
          <w:bCs/>
          <w:iCs/>
          <w:color w:val="1F497D" w:themeColor="text2"/>
          <w:szCs w:val="20"/>
        </w:rPr>
        <w:t>fprintf</w:t>
      </w:r>
      <w:proofErr w:type="spellEnd"/>
      <w:r w:rsidR="00387E66" w:rsidRPr="003F312C">
        <w:rPr>
          <w:rFonts w:cs="Arial"/>
          <w:bCs/>
          <w:iCs/>
          <w:color w:val="1F497D" w:themeColor="text2"/>
          <w:szCs w:val="20"/>
        </w:rPr>
        <w:t xml:space="preserve"> (stderr, “</w:t>
      </w:r>
      <w:r w:rsidR="00CD56D5" w:rsidRPr="003F312C">
        <w:rPr>
          <w:rFonts w:cs="Arial"/>
          <w:bCs/>
          <w:iCs/>
          <w:color w:val="1F497D" w:themeColor="text2"/>
          <w:szCs w:val="20"/>
        </w:rPr>
        <w:t>\n***</w:t>
      </w:r>
      <w:r w:rsidR="00387E66" w:rsidRPr="003F312C">
        <w:rPr>
          <w:rFonts w:cs="Arial"/>
          <w:bCs/>
          <w:iCs/>
          <w:color w:val="1F497D" w:themeColor="text2"/>
          <w:szCs w:val="20"/>
        </w:rPr>
        <w:t>Hello World</w:t>
      </w:r>
      <w:r w:rsidR="00CD56D5" w:rsidRPr="003F312C">
        <w:rPr>
          <w:rFonts w:cs="Arial"/>
          <w:bCs/>
          <w:iCs/>
          <w:color w:val="1F497D" w:themeColor="text2"/>
          <w:szCs w:val="20"/>
        </w:rPr>
        <w:t>***</w:t>
      </w:r>
      <w:r w:rsidR="00387E66" w:rsidRPr="003F312C">
        <w:rPr>
          <w:rFonts w:cs="Arial"/>
          <w:bCs/>
          <w:iCs/>
          <w:color w:val="1F497D" w:themeColor="text2"/>
          <w:szCs w:val="20"/>
        </w:rPr>
        <w:t>\n”);</w:t>
      </w:r>
    </w:p>
    <w:p w14:paraId="6F6A81F5" w14:textId="77777777" w:rsidR="00387E66" w:rsidRPr="003F312C" w:rsidRDefault="00A9111D" w:rsidP="0041637A">
      <w:pPr>
        <w:pStyle w:val="ListParagraph"/>
        <w:spacing w:after="0"/>
        <w:jc w:val="both"/>
        <w:rPr>
          <w:rFonts w:cs="Arial"/>
          <w:bCs/>
          <w:iCs/>
          <w:color w:val="1F497D" w:themeColor="text2"/>
          <w:szCs w:val="20"/>
        </w:rPr>
      </w:pPr>
      <w:r w:rsidRPr="003F312C">
        <w:rPr>
          <w:rFonts w:cs="Arial"/>
          <w:bCs/>
          <w:iCs/>
          <w:color w:val="1F497D" w:themeColor="text2"/>
          <w:szCs w:val="20"/>
        </w:rPr>
        <w:t xml:space="preserve">             </w:t>
      </w:r>
      <w:r w:rsidR="00B97287" w:rsidRPr="003F312C">
        <w:rPr>
          <w:rFonts w:cs="Arial"/>
          <w:bCs/>
          <w:iCs/>
          <w:color w:val="1F497D" w:themeColor="text2"/>
          <w:szCs w:val="20"/>
        </w:rPr>
        <w:t>_</w:t>
      </w:r>
      <w:proofErr w:type="spellStart"/>
      <w:r w:rsidR="00387E66" w:rsidRPr="003F312C">
        <w:rPr>
          <w:rFonts w:cs="Arial"/>
          <w:bCs/>
          <w:iCs/>
          <w:color w:val="1F497D" w:themeColor="text2"/>
          <w:szCs w:val="20"/>
        </w:rPr>
        <w:t>getch</w:t>
      </w:r>
      <w:proofErr w:type="spellEnd"/>
      <w:r w:rsidR="00387E66" w:rsidRPr="003F312C">
        <w:rPr>
          <w:rFonts w:cs="Arial"/>
          <w:bCs/>
          <w:iCs/>
          <w:color w:val="1F497D" w:themeColor="text2"/>
          <w:szCs w:val="20"/>
        </w:rPr>
        <w:t xml:space="preserve"> ();</w:t>
      </w:r>
    </w:p>
    <w:p w14:paraId="640885AB" w14:textId="77777777" w:rsidR="00387E66" w:rsidRPr="003F312C" w:rsidRDefault="00DE49D6" w:rsidP="0041637A">
      <w:pPr>
        <w:pStyle w:val="ListParagraph"/>
        <w:numPr>
          <w:ilvl w:val="0"/>
          <w:numId w:val="6"/>
        </w:numPr>
        <w:spacing w:after="0"/>
        <w:jc w:val="both"/>
        <w:rPr>
          <w:rFonts w:cs="Arial"/>
          <w:bCs/>
          <w:iCs/>
          <w:szCs w:val="20"/>
        </w:rPr>
      </w:pPr>
      <w:r w:rsidRPr="003F312C">
        <w:rPr>
          <w:rFonts w:cs="Arial"/>
          <w:bCs/>
          <w:iCs/>
          <w:szCs w:val="20"/>
        </w:rPr>
        <w:t xml:space="preserve">This is to </w:t>
      </w:r>
      <w:r w:rsidR="00387E66" w:rsidRPr="003F312C">
        <w:rPr>
          <w:rFonts w:cs="Arial"/>
          <w:bCs/>
          <w:iCs/>
          <w:szCs w:val="20"/>
        </w:rPr>
        <w:t>print “Hello World” in the Console.</w:t>
      </w:r>
    </w:p>
    <w:p w14:paraId="35FCE017" w14:textId="072D5591" w:rsidR="00387E66" w:rsidRPr="003F312C" w:rsidRDefault="00387E66" w:rsidP="0041637A">
      <w:pPr>
        <w:pStyle w:val="ListParagraph"/>
        <w:numPr>
          <w:ilvl w:val="0"/>
          <w:numId w:val="6"/>
        </w:numPr>
        <w:jc w:val="both"/>
        <w:rPr>
          <w:rFonts w:cs="Arial"/>
          <w:szCs w:val="20"/>
        </w:rPr>
      </w:pPr>
      <w:r w:rsidRPr="003F312C">
        <w:rPr>
          <w:rFonts w:cs="Arial"/>
          <w:szCs w:val="20"/>
        </w:rPr>
        <w:t>Now we had completed editing the code which is step 1.</w:t>
      </w:r>
      <w:r w:rsidR="00A9111D" w:rsidRPr="003F312C">
        <w:rPr>
          <w:rFonts w:cs="Arial"/>
          <w:szCs w:val="20"/>
        </w:rPr>
        <w:t xml:space="preserve"> </w:t>
      </w:r>
      <w:r w:rsidR="00A36231" w:rsidRPr="003F312C">
        <w:rPr>
          <w:rFonts w:cs="Arial"/>
          <w:szCs w:val="20"/>
        </w:rPr>
        <w:t xml:space="preserve">&lt;set </w:t>
      </w:r>
      <w:r w:rsidR="00437FC8" w:rsidRPr="003F312C">
        <w:rPr>
          <w:rFonts w:cs="Arial"/>
          <w:szCs w:val="20"/>
        </w:rPr>
        <w:t xml:space="preserve">x64 or win32 configuration depending on </w:t>
      </w:r>
      <w:proofErr w:type="spellStart"/>
      <w:r w:rsidR="00437FC8" w:rsidRPr="003F312C">
        <w:rPr>
          <w:rFonts w:cs="Arial"/>
          <w:szCs w:val="20"/>
        </w:rPr>
        <w:t>NetSim</w:t>
      </w:r>
      <w:proofErr w:type="spellEnd"/>
      <w:r w:rsidR="00437FC8" w:rsidRPr="003F312C">
        <w:rPr>
          <w:rFonts w:cs="Arial"/>
          <w:szCs w:val="20"/>
        </w:rPr>
        <w:t xml:space="preserve"> build installed</w:t>
      </w:r>
      <w:r w:rsidR="00A36231" w:rsidRPr="003F312C">
        <w:rPr>
          <w:rFonts w:cs="Arial"/>
          <w:szCs w:val="20"/>
        </w:rPr>
        <w:t>&gt;</w:t>
      </w:r>
      <w:r w:rsidR="00913D8F" w:rsidRPr="003F312C">
        <w:rPr>
          <w:rFonts w:cs="Arial"/>
          <w:szCs w:val="20"/>
        </w:rPr>
        <w:t xml:space="preserve">Then we rebuild the </w:t>
      </w:r>
      <w:r w:rsidR="00662D2E" w:rsidRPr="003F312C">
        <w:rPr>
          <w:rFonts w:cs="Arial"/>
          <w:szCs w:val="20"/>
        </w:rPr>
        <w:t>TCP</w:t>
      </w:r>
      <w:r w:rsidR="00913D8F" w:rsidRPr="003F312C">
        <w:rPr>
          <w:rFonts w:cs="Arial"/>
          <w:szCs w:val="20"/>
        </w:rPr>
        <w:t xml:space="preserve"> </w:t>
      </w:r>
      <w:r w:rsidR="00A97019" w:rsidRPr="003F312C">
        <w:rPr>
          <w:rFonts w:cs="Arial"/>
          <w:szCs w:val="20"/>
        </w:rPr>
        <w:t xml:space="preserve">project </w:t>
      </w:r>
      <w:r w:rsidR="0098381A">
        <w:rPr>
          <w:rFonts w:cs="Arial"/>
          <w:szCs w:val="20"/>
        </w:rPr>
        <w:t xml:space="preserve">by </w:t>
      </w:r>
      <w:r w:rsidR="00FB7306" w:rsidRPr="003F312C">
        <w:rPr>
          <w:rFonts w:cs="Arial"/>
          <w:szCs w:val="20"/>
        </w:rPr>
        <w:t>right click</w:t>
      </w:r>
      <w:r w:rsidR="0098381A">
        <w:rPr>
          <w:rFonts w:cs="Arial"/>
          <w:szCs w:val="20"/>
        </w:rPr>
        <w:t>ing</w:t>
      </w:r>
      <w:r w:rsidR="00FB7306" w:rsidRPr="003F312C">
        <w:rPr>
          <w:rFonts w:cs="Arial"/>
          <w:szCs w:val="20"/>
        </w:rPr>
        <w:t xml:space="preserve"> on the </w:t>
      </w:r>
      <w:r w:rsidR="00662D2E" w:rsidRPr="003F312C">
        <w:rPr>
          <w:rFonts w:cs="Arial"/>
          <w:szCs w:val="20"/>
        </w:rPr>
        <w:t>TCP</w:t>
      </w:r>
      <w:r w:rsidR="00FB7306" w:rsidRPr="003F312C">
        <w:rPr>
          <w:rFonts w:cs="Arial"/>
          <w:szCs w:val="20"/>
        </w:rPr>
        <w:t xml:space="preserve"> project and select </w:t>
      </w:r>
      <w:r w:rsidR="00342173">
        <w:rPr>
          <w:rFonts w:cs="Arial"/>
          <w:szCs w:val="20"/>
        </w:rPr>
        <w:t>r</w:t>
      </w:r>
      <w:r w:rsidR="00FB7306" w:rsidRPr="003F312C">
        <w:rPr>
          <w:rFonts w:cs="Arial"/>
          <w:szCs w:val="20"/>
        </w:rPr>
        <w:t>ebuil</w:t>
      </w:r>
      <w:r w:rsidR="00342173">
        <w:rPr>
          <w:rFonts w:cs="Arial"/>
          <w:szCs w:val="20"/>
        </w:rPr>
        <w:t>d</w:t>
      </w:r>
      <w:r w:rsidR="006907F8" w:rsidRPr="003F312C">
        <w:rPr>
          <w:rFonts w:cs="Arial"/>
          <w:szCs w:val="20"/>
        </w:rPr>
        <w:t xml:space="preserve">. </w:t>
      </w:r>
      <w:r w:rsidR="002A0BB7" w:rsidRPr="003F312C">
        <w:rPr>
          <w:rFonts w:cs="Arial"/>
          <w:szCs w:val="20"/>
        </w:rPr>
        <w:t xml:space="preserve">Once the build is </w:t>
      </w:r>
      <w:r w:rsidR="00A97019" w:rsidRPr="003F312C">
        <w:rPr>
          <w:rFonts w:cs="Arial"/>
          <w:szCs w:val="20"/>
        </w:rPr>
        <w:t>successful,</w:t>
      </w:r>
      <w:r w:rsidR="002A0BB7" w:rsidRPr="003F312C">
        <w:rPr>
          <w:rFonts w:cs="Arial"/>
          <w:szCs w:val="20"/>
        </w:rPr>
        <w:t xml:space="preserve"> we move on to the next step.</w:t>
      </w:r>
    </w:p>
    <w:p w14:paraId="768CCF48" w14:textId="032559E6" w:rsidR="00955E5C" w:rsidRPr="003F312C" w:rsidRDefault="00387E66" w:rsidP="0041637A">
      <w:pPr>
        <w:jc w:val="both"/>
        <w:rPr>
          <w:rFonts w:cs="Arial"/>
          <w:szCs w:val="20"/>
        </w:rPr>
      </w:pPr>
      <w:r w:rsidRPr="003F312C">
        <w:rPr>
          <w:rFonts w:cs="Arial"/>
          <w:szCs w:val="20"/>
        </w:rPr>
        <w:t xml:space="preserve">We will </w:t>
      </w:r>
      <w:r w:rsidR="00662D2E" w:rsidRPr="003F312C">
        <w:rPr>
          <w:rFonts w:cs="Arial"/>
          <w:szCs w:val="20"/>
        </w:rPr>
        <w:t>now reopen the previously saved Internetwork scenario which involves TCP protocol &lt;Go to Open Simulation and click on the previously saved Internetwork example&gt;</w:t>
      </w:r>
      <w:r w:rsidRPr="003F312C">
        <w:rPr>
          <w:rFonts w:cs="Arial"/>
          <w:szCs w:val="20"/>
        </w:rPr>
        <w:t>.</w:t>
      </w:r>
      <w:r w:rsidR="00662D2E" w:rsidRPr="003F312C">
        <w:rPr>
          <w:rFonts w:cs="Arial"/>
          <w:szCs w:val="20"/>
        </w:rPr>
        <w:t xml:space="preserve"> We will now run the simulation. </w:t>
      </w:r>
      <w:proofErr w:type="spellStart"/>
      <w:r w:rsidR="00662D2E" w:rsidRPr="003F312C">
        <w:rPr>
          <w:rFonts w:cs="Arial"/>
          <w:szCs w:val="20"/>
        </w:rPr>
        <w:lastRenderedPageBreak/>
        <w:t>NetSim</w:t>
      </w:r>
      <w:proofErr w:type="spellEnd"/>
      <w:r w:rsidR="00662D2E" w:rsidRPr="003F312C">
        <w:rPr>
          <w:rFonts w:cs="Arial"/>
          <w:szCs w:val="20"/>
        </w:rPr>
        <w:t xml:space="preserve"> displays a warning indicating code modifications and further as we </w:t>
      </w:r>
      <w:r w:rsidR="00A97019" w:rsidRPr="003F312C">
        <w:rPr>
          <w:rFonts w:cs="Arial"/>
          <w:szCs w:val="20"/>
        </w:rPr>
        <w:t>proceed,</w:t>
      </w:r>
      <w:r w:rsidRPr="003F312C">
        <w:rPr>
          <w:rFonts w:cs="Arial"/>
          <w:szCs w:val="20"/>
        </w:rPr>
        <w:t xml:space="preserve"> we can see the “Hello World” message. As you can see editing source code is extremely easy for users.</w:t>
      </w:r>
      <w:r w:rsidR="00955E5C" w:rsidRPr="003F312C">
        <w:rPr>
          <w:rFonts w:cs="Arial"/>
          <w:noProof/>
          <w:szCs w:val="20"/>
          <w:lang w:bidi="kn-IN"/>
        </w:rPr>
        <w:drawing>
          <wp:inline distT="0" distB="0" distL="0" distR="0" wp14:anchorId="11331B1E" wp14:editId="7E1C345D">
            <wp:extent cx="5943600" cy="166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63700"/>
                    </a:xfrm>
                    <a:prstGeom prst="rect">
                      <a:avLst/>
                    </a:prstGeom>
                  </pic:spPr>
                </pic:pic>
              </a:graphicData>
            </a:graphic>
          </wp:inline>
        </w:drawing>
      </w:r>
    </w:p>
    <w:p w14:paraId="10422B31" w14:textId="2DCF91AB" w:rsidR="00B97287" w:rsidRDefault="00387E66" w:rsidP="0041637A">
      <w:pPr>
        <w:rPr>
          <w:rFonts w:cs="Arial"/>
          <w:szCs w:val="20"/>
        </w:rPr>
      </w:pPr>
      <w:proofErr w:type="spellStart"/>
      <w:r w:rsidRPr="003F312C">
        <w:rPr>
          <w:rFonts w:cs="Arial"/>
          <w:szCs w:val="20"/>
        </w:rPr>
        <w:t>NetSim</w:t>
      </w:r>
      <w:proofErr w:type="spellEnd"/>
      <w:r w:rsidRPr="003F312C">
        <w:rPr>
          <w:rFonts w:cs="Arial"/>
          <w:szCs w:val="20"/>
        </w:rPr>
        <w:t xml:space="preserve"> also provides options for interfacing with external </w:t>
      </w:r>
      <w:r w:rsidR="00A97019" w:rsidRPr="003F312C">
        <w:rPr>
          <w:rFonts w:cs="Arial"/>
          <w:szCs w:val="20"/>
        </w:rPr>
        <w:t>software’s</w:t>
      </w:r>
      <w:r w:rsidRPr="003F312C">
        <w:rPr>
          <w:rFonts w:cs="Arial"/>
          <w:szCs w:val="20"/>
        </w:rPr>
        <w:t xml:space="preserve">. Users can also interface </w:t>
      </w:r>
      <w:proofErr w:type="spellStart"/>
      <w:r w:rsidRPr="003F312C">
        <w:rPr>
          <w:rFonts w:cs="Arial"/>
          <w:szCs w:val="20"/>
        </w:rPr>
        <w:t>NetSim</w:t>
      </w:r>
      <w:proofErr w:type="spellEnd"/>
      <w:r w:rsidRPr="003F312C">
        <w:rPr>
          <w:rFonts w:cs="Arial"/>
          <w:szCs w:val="20"/>
        </w:rPr>
        <w:t xml:space="preserve"> with MATLAB, with SUMO for VANETS, Wireshark for packet capture, etc.</w:t>
      </w:r>
    </w:p>
    <w:p w14:paraId="0F14082B" w14:textId="1DCB4710" w:rsidR="003D3AC5" w:rsidRDefault="003D3AC5" w:rsidP="0041637A">
      <w:pPr>
        <w:rPr>
          <w:rFonts w:cs="Arial"/>
          <w:szCs w:val="20"/>
        </w:rPr>
      </w:pPr>
      <w:r>
        <w:rPr>
          <w:rFonts w:cs="Arial"/>
          <w:szCs w:val="20"/>
        </w:rPr>
        <w:t xml:space="preserve">MATLAB Interfacing with </w:t>
      </w:r>
      <w:proofErr w:type="spellStart"/>
      <w:r>
        <w:rPr>
          <w:rFonts w:cs="Arial"/>
          <w:szCs w:val="20"/>
        </w:rPr>
        <w:t>NetSim</w:t>
      </w:r>
      <w:proofErr w:type="spellEnd"/>
      <w:r>
        <w:rPr>
          <w:rFonts w:cs="Arial"/>
          <w:szCs w:val="20"/>
        </w:rPr>
        <w:t xml:space="preserve"> – Dynamic Clustering File Exchange Project:</w:t>
      </w:r>
    </w:p>
    <w:p w14:paraId="247DB1EF" w14:textId="77777777" w:rsidR="003D3AC5" w:rsidRPr="0030375F" w:rsidRDefault="003D3AC5" w:rsidP="003D3AC5">
      <w:pPr>
        <w:jc w:val="both"/>
        <w:rPr>
          <w:rFonts w:cs="Arial"/>
          <w:b/>
          <w:bCs/>
          <w:szCs w:val="20"/>
        </w:rPr>
      </w:pPr>
      <w:r w:rsidRPr="0030375F">
        <w:rPr>
          <w:rFonts w:cs="Arial"/>
          <w:b/>
          <w:bCs/>
          <w:szCs w:val="20"/>
        </w:rPr>
        <w:t>Clustering in WSN:</w:t>
      </w:r>
    </w:p>
    <w:p w14:paraId="051FF306" w14:textId="77777777" w:rsidR="003D3AC5" w:rsidRPr="00A1232E" w:rsidRDefault="003D3AC5" w:rsidP="003D3AC5">
      <w:pPr>
        <w:jc w:val="both"/>
        <w:rPr>
          <w:rFonts w:cs="Arial"/>
          <w:bCs/>
          <w:szCs w:val="20"/>
        </w:rPr>
      </w:pPr>
      <w:r w:rsidRPr="00A1232E">
        <w:rPr>
          <w:rFonts w:cs="Arial"/>
          <w:bCs/>
          <w:szCs w:val="20"/>
        </w:rPr>
        <w:t xml:space="preserve">Clustering is the process partitioning a group of </w:t>
      </w:r>
      <w:proofErr w:type="gramStart"/>
      <w:r w:rsidRPr="00A1232E">
        <w:rPr>
          <w:rFonts w:cs="Arial"/>
          <w:bCs/>
          <w:szCs w:val="20"/>
        </w:rPr>
        <w:t>sensor</w:t>
      </w:r>
      <w:proofErr w:type="gramEnd"/>
      <w:r w:rsidRPr="00A1232E">
        <w:rPr>
          <w:rFonts w:cs="Arial"/>
          <w:bCs/>
          <w:szCs w:val="20"/>
        </w:rPr>
        <w:t xml:space="preserve"> into small numbers of clusters. In environments where the sensors are mobile clusters cannot be static. Like cluster heads in each cluster are elected dynamically, the members in each cluster also need to be dynamically identified. </w:t>
      </w:r>
      <w:proofErr w:type="gramStart"/>
      <w:r w:rsidRPr="00A1232E">
        <w:rPr>
          <w:rFonts w:cs="Arial"/>
          <w:bCs/>
          <w:szCs w:val="20"/>
        </w:rPr>
        <w:t>Therefore</w:t>
      </w:r>
      <w:proofErr w:type="gramEnd"/>
      <w:r w:rsidRPr="00A1232E">
        <w:rPr>
          <w:rFonts w:cs="Arial"/>
          <w:bCs/>
          <w:szCs w:val="20"/>
        </w:rPr>
        <w:t xml:space="preserve"> the size of each cluster is not fixed and can vary depending on the position of the sensors.</w:t>
      </w:r>
    </w:p>
    <w:p w14:paraId="35BACE73" w14:textId="77777777" w:rsidR="003D3AC5" w:rsidRPr="00A1232E" w:rsidRDefault="003D3AC5" w:rsidP="003D3AC5">
      <w:pPr>
        <w:jc w:val="both"/>
        <w:rPr>
          <w:rFonts w:cs="Arial"/>
          <w:bCs/>
          <w:szCs w:val="20"/>
        </w:rPr>
      </w:pPr>
      <w:r w:rsidRPr="00A1232E">
        <w:rPr>
          <w:rFonts w:cs="Arial"/>
          <w:bCs/>
          <w:szCs w:val="20"/>
        </w:rPr>
        <w:t>Dynamic Clustering helps in efficiently grouping sensors into clusters dynamically. There is no fixed cluster size and the sensors are divided into the required number of clusters with members of each cluster calculated dynamically.</w:t>
      </w:r>
    </w:p>
    <w:p w14:paraId="5A8EDE21" w14:textId="77777777" w:rsidR="003D3AC5" w:rsidRPr="00A1232E" w:rsidRDefault="003D3AC5" w:rsidP="003D3AC5">
      <w:pPr>
        <w:jc w:val="both"/>
        <w:rPr>
          <w:rFonts w:cs="Arial"/>
          <w:b/>
          <w:bCs/>
          <w:szCs w:val="20"/>
        </w:rPr>
      </w:pPr>
      <w:r w:rsidRPr="00A1232E">
        <w:rPr>
          <w:rFonts w:cs="Arial"/>
          <w:b/>
          <w:bCs/>
          <w:szCs w:val="20"/>
        </w:rPr>
        <w:t>Clustering using k-means algorithm:</w:t>
      </w:r>
    </w:p>
    <w:p w14:paraId="35EC755A" w14:textId="77777777" w:rsidR="003D3AC5" w:rsidRPr="00A1232E" w:rsidRDefault="003D3AC5" w:rsidP="003D3AC5">
      <w:pPr>
        <w:jc w:val="both"/>
        <w:rPr>
          <w:rFonts w:cs="Arial"/>
          <w:szCs w:val="20"/>
        </w:rPr>
      </w:pPr>
      <w:proofErr w:type="spell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proofErr w:type="gramStart"/>
      <w:r w:rsidRPr="00A1232E">
        <w:rPr>
          <w:rStyle w:val="HTMLTypewriter"/>
          <w:rFonts w:ascii="Arial" w:eastAsiaTheme="minorHAnsi" w:hAnsi="Arial" w:cs="Arial"/>
        </w:rPr>
        <w:t>X,k</w:t>
      </w:r>
      <w:proofErr w:type="spellEnd"/>
      <w:proofErr w:type="gramEnd"/>
      <w:r w:rsidRPr="00A1232E">
        <w:rPr>
          <w:rStyle w:val="HTMLTypewriter"/>
          <w:rFonts w:ascii="Arial" w:eastAsiaTheme="minorHAnsi" w:hAnsi="Arial" w:cs="Arial"/>
        </w:rPr>
        <w:t>)</w:t>
      </w:r>
      <w:r w:rsidRPr="00A1232E">
        <w:rPr>
          <w:rFonts w:cs="Arial"/>
          <w:szCs w:val="20"/>
        </w:rPr>
        <w:t xml:space="preserve"> partitions the points in the </w:t>
      </w:r>
      <w:r w:rsidRPr="00A1232E">
        <w:rPr>
          <w:rStyle w:val="HTMLTypewriter"/>
          <w:rFonts w:ascii="Arial" w:eastAsiaTheme="minorHAnsi" w:hAnsi="Arial" w:cs="Arial"/>
        </w:rPr>
        <w:t>n</w:t>
      </w:r>
      <w:r w:rsidRPr="00A1232E">
        <w:rPr>
          <w:rFonts w:cs="Arial"/>
          <w:szCs w:val="20"/>
        </w:rPr>
        <w:t>-by-</w:t>
      </w:r>
      <w:r w:rsidRPr="00A1232E">
        <w:rPr>
          <w:rStyle w:val="HTMLTypewriter"/>
          <w:rFonts w:ascii="Arial" w:eastAsiaTheme="minorHAnsi" w:hAnsi="Arial" w:cs="Arial"/>
        </w:rPr>
        <w:t>p</w:t>
      </w:r>
      <w:r w:rsidRPr="00A1232E">
        <w:rPr>
          <w:rFonts w:cs="Arial"/>
          <w:szCs w:val="20"/>
        </w:rPr>
        <w:t xml:space="preserve"> data matrix </w:t>
      </w:r>
      <w:r w:rsidRPr="00A1232E">
        <w:rPr>
          <w:rStyle w:val="HTMLTypewriter"/>
          <w:rFonts w:ascii="Arial" w:eastAsiaTheme="minorHAnsi" w:hAnsi="Arial" w:cs="Arial"/>
        </w:rPr>
        <w:t>X</w:t>
      </w:r>
      <w:r w:rsidRPr="00A1232E">
        <w:rPr>
          <w:rFonts w:cs="Arial"/>
          <w:szCs w:val="20"/>
        </w:rPr>
        <w:t xml:space="preserve"> into </w:t>
      </w:r>
      <w:r w:rsidRPr="00A1232E">
        <w:rPr>
          <w:rStyle w:val="HTMLTypewriter"/>
          <w:rFonts w:ascii="Arial" w:eastAsiaTheme="minorHAnsi" w:hAnsi="Arial" w:cs="Arial"/>
        </w:rPr>
        <w:t>k</w:t>
      </w:r>
      <w:r w:rsidRPr="00A1232E">
        <w:rPr>
          <w:rFonts w:cs="Arial"/>
          <w:szCs w:val="20"/>
        </w:rPr>
        <w:t xml:space="preserve"> clusters. This iterative partitioning minimizes the sum, over all clusters, of the within-cluster sums of point-to-cluster-centroid distances. Rows of </w:t>
      </w:r>
      <w:r w:rsidRPr="00A1232E">
        <w:rPr>
          <w:rStyle w:val="HTMLTypewriter"/>
          <w:rFonts w:ascii="Arial" w:eastAsiaTheme="minorHAnsi" w:hAnsi="Arial" w:cs="Arial"/>
        </w:rPr>
        <w:t>X</w:t>
      </w:r>
      <w:r w:rsidRPr="00A1232E">
        <w:rPr>
          <w:rFonts w:cs="Arial"/>
          <w:szCs w:val="20"/>
        </w:rPr>
        <w:t xml:space="preserve"> correspond to points, columns correspond to variables. </w:t>
      </w:r>
      <w:proofErr w:type="spellStart"/>
      <w:r w:rsidRPr="00A1232E">
        <w:rPr>
          <w:rStyle w:val="HTMLTypewriter"/>
          <w:rFonts w:ascii="Arial" w:eastAsiaTheme="minorHAnsi" w:hAnsi="Arial" w:cs="Arial"/>
        </w:rPr>
        <w:t>kmeans</w:t>
      </w:r>
      <w:proofErr w:type="spellEnd"/>
      <w:r w:rsidRPr="00A1232E">
        <w:rPr>
          <w:rFonts w:cs="Arial"/>
          <w:szCs w:val="20"/>
        </w:rPr>
        <w:t xml:space="preserve"> returns an </w:t>
      </w:r>
      <w:r w:rsidRPr="00A1232E">
        <w:rPr>
          <w:rStyle w:val="HTMLTypewriter"/>
          <w:rFonts w:ascii="Arial" w:eastAsiaTheme="minorHAnsi" w:hAnsi="Arial" w:cs="Arial"/>
        </w:rPr>
        <w:t>n</w:t>
      </w:r>
      <w:r w:rsidRPr="00A1232E">
        <w:rPr>
          <w:rFonts w:cs="Arial"/>
          <w:szCs w:val="20"/>
        </w:rPr>
        <w:t>-by-</w:t>
      </w:r>
      <w:r w:rsidRPr="00A1232E">
        <w:rPr>
          <w:rStyle w:val="HTMLTypewriter"/>
          <w:rFonts w:ascii="Arial" w:eastAsiaTheme="minorHAnsi" w:hAnsi="Arial" w:cs="Arial"/>
        </w:rPr>
        <w:t>1</w:t>
      </w:r>
      <w:r w:rsidRPr="00A1232E">
        <w:rPr>
          <w:rFonts w:cs="Arial"/>
          <w:szCs w:val="20"/>
        </w:rPr>
        <w:t xml:space="preserve"> vector </w:t>
      </w:r>
      <w:r w:rsidRPr="00A1232E">
        <w:rPr>
          <w:rStyle w:val="HTMLTypewriter"/>
          <w:rFonts w:ascii="Arial" w:eastAsiaTheme="minorHAnsi" w:hAnsi="Arial" w:cs="Arial"/>
        </w:rPr>
        <w:t>IDX</w:t>
      </w:r>
      <w:r w:rsidRPr="00A1232E">
        <w:rPr>
          <w:rFonts w:cs="Arial"/>
          <w:szCs w:val="20"/>
        </w:rPr>
        <w:t xml:space="preserve"> containing the cluster indices of each point. By default, </w:t>
      </w:r>
      <w:proofErr w:type="spellStart"/>
      <w:r w:rsidRPr="00A1232E">
        <w:rPr>
          <w:rStyle w:val="HTMLTypewriter"/>
          <w:rFonts w:ascii="Arial" w:eastAsiaTheme="minorHAnsi" w:hAnsi="Arial" w:cs="Arial"/>
        </w:rPr>
        <w:t>kmeans</w:t>
      </w:r>
      <w:proofErr w:type="spellEnd"/>
      <w:r w:rsidRPr="00A1232E">
        <w:rPr>
          <w:rFonts w:cs="Arial"/>
          <w:szCs w:val="20"/>
        </w:rPr>
        <w:t xml:space="preserve"> uses squared Euclidean distances. When </w:t>
      </w:r>
      <w:r w:rsidRPr="00A1232E">
        <w:rPr>
          <w:rStyle w:val="HTMLTypewriter"/>
          <w:rFonts w:ascii="Arial" w:eastAsiaTheme="minorHAnsi" w:hAnsi="Arial" w:cs="Arial"/>
        </w:rPr>
        <w:t>X</w:t>
      </w:r>
      <w:r w:rsidRPr="00A1232E">
        <w:rPr>
          <w:rFonts w:cs="Arial"/>
          <w:szCs w:val="20"/>
        </w:rPr>
        <w:t xml:space="preserve"> is a vector, </w:t>
      </w:r>
      <w:proofErr w:type="spellStart"/>
      <w:r w:rsidRPr="00A1232E">
        <w:rPr>
          <w:rStyle w:val="HTMLTypewriter"/>
          <w:rFonts w:ascii="Arial" w:eastAsiaTheme="minorHAnsi" w:hAnsi="Arial" w:cs="Arial"/>
        </w:rPr>
        <w:t>kmeans</w:t>
      </w:r>
      <w:proofErr w:type="spellEnd"/>
      <w:r w:rsidRPr="00A1232E">
        <w:rPr>
          <w:rFonts w:cs="Arial"/>
          <w:szCs w:val="20"/>
        </w:rPr>
        <w:t xml:space="preserve"> treats it as an </w:t>
      </w:r>
      <w:r w:rsidRPr="00A1232E">
        <w:rPr>
          <w:rFonts w:cs="Arial"/>
          <w:i/>
          <w:iCs/>
          <w:szCs w:val="20"/>
        </w:rPr>
        <w:t>n</w:t>
      </w:r>
      <w:r w:rsidRPr="00A1232E">
        <w:rPr>
          <w:rFonts w:cs="Arial"/>
          <w:szCs w:val="20"/>
        </w:rPr>
        <w:t>-by-1 data matrix, regardless of its orientation.</w:t>
      </w:r>
    </w:p>
    <w:p w14:paraId="4B5EBD9C" w14:textId="77777777" w:rsidR="003D3AC5" w:rsidRPr="00A1232E" w:rsidRDefault="003D3AC5" w:rsidP="003D3AC5">
      <w:pPr>
        <w:jc w:val="both"/>
        <w:rPr>
          <w:rFonts w:cs="Arial"/>
          <w:szCs w:val="20"/>
        </w:rPr>
      </w:pPr>
      <w:r w:rsidRPr="00A1232E">
        <w:rPr>
          <w:rFonts w:cs="Arial"/>
          <w:szCs w:val="20"/>
        </w:rPr>
        <w:t>The sensor positions and number of clusters,</w:t>
      </w:r>
    </w:p>
    <w:p w14:paraId="0C9CE131" w14:textId="77777777" w:rsidR="003D3AC5" w:rsidRPr="00A1232E" w:rsidRDefault="003D3AC5" w:rsidP="003D3AC5">
      <w:pPr>
        <w:jc w:val="both"/>
        <w:rPr>
          <w:rFonts w:cs="Arial"/>
          <w:szCs w:val="20"/>
        </w:rPr>
      </w:pPr>
      <w:r w:rsidRPr="00A1232E">
        <w:rPr>
          <w:rFonts w:cs="Arial"/>
          <w:szCs w:val="20"/>
        </w:rPr>
        <w:t xml:space="preserve">X </w:t>
      </w:r>
      <w:proofErr w:type="gramStart"/>
      <w:r w:rsidRPr="00A1232E">
        <w:rPr>
          <w:rFonts w:cs="Arial"/>
          <w:szCs w:val="20"/>
        </w:rPr>
        <w:t>-  a</w:t>
      </w:r>
      <w:proofErr w:type="gramEnd"/>
      <w:r w:rsidRPr="00A1232E">
        <w:rPr>
          <w:rFonts w:cs="Arial"/>
          <w:szCs w:val="20"/>
        </w:rPr>
        <w:t xml:space="preserve"> matrix containing the x, y coordinates of the sensors in the scenario</w:t>
      </w:r>
    </w:p>
    <w:p w14:paraId="7977CE45" w14:textId="77777777" w:rsidR="003D3AC5" w:rsidRPr="00A1232E" w:rsidRDefault="003D3AC5" w:rsidP="003D3AC5">
      <w:pPr>
        <w:jc w:val="both"/>
        <w:rPr>
          <w:rFonts w:cs="Arial"/>
          <w:szCs w:val="20"/>
        </w:rPr>
      </w:pPr>
      <w:r w:rsidRPr="00A1232E">
        <w:rPr>
          <w:rFonts w:cs="Arial"/>
          <w:szCs w:val="20"/>
        </w:rPr>
        <w:t>k</w:t>
      </w:r>
      <w:proofErr w:type="gramStart"/>
      <w:r w:rsidRPr="00A1232E">
        <w:rPr>
          <w:rFonts w:cs="Arial"/>
          <w:szCs w:val="20"/>
        </w:rPr>
        <w:t>-  the</w:t>
      </w:r>
      <w:proofErr w:type="gramEnd"/>
      <w:r w:rsidRPr="00A1232E">
        <w:rPr>
          <w:rFonts w:cs="Arial"/>
          <w:szCs w:val="20"/>
        </w:rPr>
        <w:t xml:space="preserve"> number of clusters</w:t>
      </w:r>
    </w:p>
    <w:p w14:paraId="0431131F" w14:textId="77777777" w:rsidR="003D3AC5" w:rsidRPr="00A1232E" w:rsidRDefault="003D3AC5" w:rsidP="003D3AC5">
      <w:pPr>
        <w:jc w:val="both"/>
        <w:rPr>
          <w:rFonts w:cs="Arial"/>
          <w:szCs w:val="20"/>
        </w:rPr>
      </w:pPr>
      <w:r w:rsidRPr="00A1232E">
        <w:rPr>
          <w:rFonts w:cs="Arial"/>
          <w:szCs w:val="20"/>
        </w:rPr>
        <w:t>are passed to k-means algorithm.</w:t>
      </w:r>
    </w:p>
    <w:p w14:paraId="69B74F05"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w:t>
      </w:r>
      <w:proofErr w:type="gramStart"/>
      <w:r w:rsidRPr="00A1232E">
        <w:rPr>
          <w:rStyle w:val="HTMLTypewriter"/>
          <w:rFonts w:ascii="Arial" w:eastAsiaTheme="minorHAnsi" w:hAnsi="Arial" w:cs="Arial"/>
        </w:rPr>
        <w:t>IDX,C</w:t>
      </w:r>
      <w:proofErr w:type="gramEnd"/>
      <w:r w:rsidRPr="00A1232E">
        <w:rPr>
          <w:rStyle w:val="HTMLTypewriter"/>
          <w:rFonts w:ascii="Arial" w:eastAsiaTheme="minorHAnsi" w:hAnsi="Arial" w:cs="Arial"/>
        </w:rPr>
        <w:t xml:space="preserve">] = </w:t>
      </w:r>
      <w:proofErr w:type="spell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r w:rsidRPr="00A1232E">
        <w:rPr>
          <w:rStyle w:val="HTMLTypewriter"/>
          <w:rFonts w:ascii="Arial" w:eastAsiaTheme="minorHAnsi" w:hAnsi="Arial" w:cs="Arial"/>
        </w:rPr>
        <w:t>X,k</w:t>
      </w:r>
      <w:proofErr w:type="spellEnd"/>
      <w:r w:rsidRPr="00A1232E">
        <w:rPr>
          <w:rStyle w:val="HTMLTypewriter"/>
          <w:rFonts w:ascii="Arial" w:eastAsiaTheme="minorHAnsi" w:hAnsi="Arial" w:cs="Arial"/>
        </w:rPr>
        <w:t>)</w:t>
      </w:r>
    </w:p>
    <w:p w14:paraId="385F6CF3"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 xml:space="preserve">IDX – Contains the cluster </w:t>
      </w:r>
      <w:proofErr w:type="gramStart"/>
      <w:r w:rsidRPr="00A1232E">
        <w:rPr>
          <w:rStyle w:val="HTMLTypewriter"/>
          <w:rFonts w:ascii="Arial" w:eastAsiaTheme="minorHAnsi" w:hAnsi="Arial" w:cs="Arial"/>
        </w:rPr>
        <w:t>id’s</w:t>
      </w:r>
      <w:proofErr w:type="gramEnd"/>
      <w:r w:rsidRPr="00A1232E">
        <w:rPr>
          <w:rStyle w:val="HTMLTypewriter"/>
          <w:rFonts w:ascii="Arial" w:eastAsiaTheme="minorHAnsi" w:hAnsi="Arial" w:cs="Arial"/>
        </w:rPr>
        <w:t xml:space="preserve"> of each sensor (</w:t>
      </w:r>
      <w:proofErr w:type="spellStart"/>
      <w:r w:rsidRPr="00A1232E">
        <w:rPr>
          <w:rStyle w:val="HTMLTypewriter"/>
          <w:rFonts w:ascii="Arial" w:eastAsiaTheme="minorHAnsi" w:hAnsi="Arial" w:cs="Arial"/>
        </w:rPr>
        <w:t>i.e</w:t>
      </w:r>
      <w:proofErr w:type="spellEnd"/>
      <w:r w:rsidRPr="00A1232E">
        <w:rPr>
          <w:rStyle w:val="HTMLTypewriter"/>
          <w:rFonts w:ascii="Arial" w:eastAsiaTheme="minorHAnsi" w:hAnsi="Arial" w:cs="Arial"/>
        </w:rPr>
        <w:t>) the cluster to which the sensor belongs.</w:t>
      </w:r>
    </w:p>
    <w:p w14:paraId="3FE382F7"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C – Centroids of each cluster</w:t>
      </w:r>
    </w:p>
    <w:p w14:paraId="16240BA9" w14:textId="77777777" w:rsidR="003D3AC5" w:rsidRPr="00A1232E" w:rsidRDefault="003D3AC5" w:rsidP="003D3AC5">
      <w:pPr>
        <w:jc w:val="both"/>
        <w:rPr>
          <w:rStyle w:val="HTMLTypewriter"/>
          <w:rFonts w:ascii="Arial" w:eastAsiaTheme="minorHAnsi" w:hAnsi="Arial" w:cs="Arial"/>
          <w:b/>
        </w:rPr>
      </w:pPr>
      <w:r w:rsidRPr="00A1232E">
        <w:rPr>
          <w:rStyle w:val="HTMLTypewriter"/>
          <w:rFonts w:ascii="Arial" w:eastAsiaTheme="minorHAnsi" w:hAnsi="Arial" w:cs="Arial"/>
          <w:b/>
        </w:rPr>
        <w:t>Clustering using Fuzzy C-Means Algorithm:</w:t>
      </w:r>
    </w:p>
    <w:p w14:paraId="7FE00245"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lastRenderedPageBreak/>
        <w:t>Fuzzy c-means (FCM) is a data clustering technique in which a dataset is grouped into n clusters with every data point in the dataset belonging to every cluster to a certain degree. For example, a certain data point that lies close to the center of a cluster will have a high degree of belonging or membership to that cluster and another data point that lies far away from the center of a cluster will have a low degree of belonging or membership to that cluster.</w:t>
      </w:r>
    </w:p>
    <w:p w14:paraId="4FC413E4" w14:textId="77777777" w:rsidR="003D3AC5" w:rsidRPr="00A1232E" w:rsidRDefault="003D3AC5" w:rsidP="003D3AC5">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from Centroid:</w:t>
      </w:r>
    </w:p>
    <w:p w14:paraId="303BF15D"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After grouping the sensors into different clusters, the cluster heads are determined based on the distance between the sensor and the centroid of the cluster to which it belongs.</w:t>
      </w:r>
    </w:p>
    <w:p w14:paraId="06A746F8"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 xml:space="preserve">The sensor which is closer to the centroid will be elected as the cluster head. Here the position values (i.e. value of x-coordinate and y-coordinate) of each sensor are passing from </w:t>
      </w:r>
      <w:proofErr w:type="spellStart"/>
      <w:r w:rsidRPr="00A1232E">
        <w:rPr>
          <w:rStyle w:val="HTMLTypewriter"/>
          <w:rFonts w:ascii="Arial" w:eastAsiaTheme="minorHAnsi" w:hAnsi="Arial" w:cs="Arial"/>
        </w:rPr>
        <w:t>NetSim</w:t>
      </w:r>
      <w:proofErr w:type="spellEnd"/>
      <w:r w:rsidRPr="00A1232E">
        <w:rPr>
          <w:rStyle w:val="HTMLTypewriter"/>
          <w:rFonts w:ascii="Arial" w:eastAsiaTheme="minorHAnsi" w:hAnsi="Arial" w:cs="Arial"/>
        </w:rPr>
        <w:t xml:space="preserve"> to MATLAB as a sole parameter.</w:t>
      </w:r>
    </w:p>
    <w:p w14:paraId="5A5A44D3" w14:textId="77777777" w:rsidR="003D3AC5" w:rsidRPr="00A1232E" w:rsidRDefault="003D3AC5" w:rsidP="003D3AC5">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and power:</w:t>
      </w:r>
    </w:p>
    <w:p w14:paraId="540F3D59"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After grouping the sensors into different clusters, the cluster heads are determined based on the distance between the sensor and the remaining power of each sensor. After that the sensors are assigned in respective cluster.</w:t>
      </w:r>
    </w:p>
    <w:p w14:paraId="67B17258"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 xml:space="preserve">The sensor which is closer to the centroid and has the more power than other sensor will be elected as the cluster head. Here the position values (i.e. value of x-coordinate and y-coordinate) of each sensor and power are passing from </w:t>
      </w:r>
      <w:proofErr w:type="spellStart"/>
      <w:r w:rsidRPr="00A1232E">
        <w:rPr>
          <w:rStyle w:val="HTMLTypewriter"/>
          <w:rFonts w:ascii="Arial" w:eastAsiaTheme="minorHAnsi" w:hAnsi="Arial" w:cs="Arial"/>
        </w:rPr>
        <w:t>NetSim</w:t>
      </w:r>
      <w:proofErr w:type="spellEnd"/>
      <w:r w:rsidRPr="00A1232E">
        <w:rPr>
          <w:rStyle w:val="HTMLTypewriter"/>
          <w:rFonts w:ascii="Arial" w:eastAsiaTheme="minorHAnsi" w:hAnsi="Arial" w:cs="Arial"/>
        </w:rPr>
        <w:t xml:space="preserve"> to MATLAB as a sole parameter.</w:t>
      </w:r>
    </w:p>
    <w:p w14:paraId="1D7C9335" w14:textId="77777777" w:rsidR="003D3AC5" w:rsidRPr="00A1232E" w:rsidRDefault="003D3AC5" w:rsidP="003D3AC5">
      <w:pPr>
        <w:jc w:val="both"/>
        <w:rPr>
          <w:rStyle w:val="HTMLTypewriter"/>
          <w:rFonts w:ascii="Arial" w:eastAsiaTheme="minorHAnsi" w:hAnsi="Arial" w:cs="Arial"/>
          <w:b/>
        </w:rPr>
      </w:pPr>
      <w:r w:rsidRPr="00A1232E">
        <w:rPr>
          <w:rStyle w:val="HTMLTypewriter"/>
          <w:rFonts w:ascii="Arial" w:eastAsiaTheme="minorHAnsi" w:hAnsi="Arial" w:cs="Arial"/>
          <w:b/>
        </w:rPr>
        <w:t xml:space="preserve">Dynamic Clustering in </w:t>
      </w:r>
      <w:proofErr w:type="spellStart"/>
      <w:r w:rsidRPr="00A1232E">
        <w:rPr>
          <w:rStyle w:val="HTMLTypewriter"/>
          <w:rFonts w:ascii="Arial" w:eastAsiaTheme="minorHAnsi" w:hAnsi="Arial" w:cs="Arial"/>
          <w:b/>
        </w:rPr>
        <w:t>NetSim</w:t>
      </w:r>
      <w:proofErr w:type="spellEnd"/>
      <w:r w:rsidRPr="00A1232E">
        <w:rPr>
          <w:rStyle w:val="HTMLTypewriter"/>
          <w:rFonts w:ascii="Arial" w:eastAsiaTheme="minorHAnsi" w:hAnsi="Arial" w:cs="Arial"/>
          <w:b/>
        </w:rPr>
        <w:t xml:space="preserve"> with MATLAB Interfacing:</w:t>
      </w:r>
    </w:p>
    <w:p w14:paraId="4F2807AF"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 xml:space="preserve">Dynamic Clustering is implemented in </w:t>
      </w:r>
      <w:proofErr w:type="spellStart"/>
      <w:r w:rsidRPr="00A1232E">
        <w:rPr>
          <w:rStyle w:val="HTMLTypewriter"/>
          <w:rFonts w:ascii="Arial" w:eastAsiaTheme="minorHAnsi" w:hAnsi="Arial" w:cs="Arial"/>
        </w:rPr>
        <w:t>NetSim</w:t>
      </w:r>
      <w:proofErr w:type="spellEnd"/>
      <w:r w:rsidRPr="00A1232E">
        <w:rPr>
          <w:rStyle w:val="HTMLTypewriter"/>
          <w:rFonts w:ascii="Arial" w:eastAsiaTheme="minorHAnsi" w:hAnsi="Arial" w:cs="Arial"/>
        </w:rPr>
        <w:t xml:space="preserve"> by Interfacing with MATLAB for the purpose of mathematical calculation. The sensor coordinates are fed as input to MATLAB and k-means algorithm that is implemented in MATLAB is used to dynamically perform clustering of the sensors into n number of clusters.</w:t>
      </w:r>
    </w:p>
    <w:p w14:paraId="4DBB9D97"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14:paraId="31997B9A"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From MATLAB we get the cluster id of each sensor, cluster heads of each cluster and the size of each cluster.</w:t>
      </w:r>
    </w:p>
    <w:p w14:paraId="6827A34D"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All the above steps are performed periodically which can be defined as per the implementation. Each time the cluster members and the cluster heads are determined based on the current position and they are not fixed.</w:t>
      </w:r>
    </w:p>
    <w:p w14:paraId="53B0B170" w14:textId="77777777" w:rsidR="003D3AC5" w:rsidRPr="00A1232E"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 xml:space="preserve">The codes required for the mathematical calculations done in MATLAB are written to a </w:t>
      </w:r>
      <w:proofErr w:type="spellStart"/>
      <w:r w:rsidRPr="0030375F">
        <w:rPr>
          <w:rStyle w:val="HTMLTypewriter"/>
          <w:rFonts w:ascii="Arial" w:eastAsiaTheme="minorHAnsi" w:hAnsi="Arial" w:cs="Arial"/>
          <w:b/>
        </w:rPr>
        <w:t>clustering.m</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 xml:space="preserve">file </w:t>
      </w:r>
      <w:r>
        <w:rPr>
          <w:rStyle w:val="HTMLTypewriter"/>
          <w:rFonts w:ascii="Arial" w:eastAsiaTheme="minorHAnsi" w:hAnsi="Arial" w:cs="Arial"/>
        </w:rPr>
        <w:t>as shown below:</w:t>
      </w:r>
    </w:p>
    <w:p w14:paraId="3C94082E" w14:textId="77777777" w:rsidR="003D3AC5" w:rsidRDefault="003D3AC5" w:rsidP="003D3AC5">
      <w:pPr>
        <w:jc w:val="center"/>
        <w:rPr>
          <w:rStyle w:val="HTMLTypewriter"/>
          <w:rFonts w:ascii="Arial" w:eastAsiaTheme="minorHAnsi" w:hAnsi="Arial" w:cs="Arial"/>
        </w:rPr>
      </w:pPr>
      <w:r>
        <w:rPr>
          <w:rStyle w:val="HTMLTypewriter"/>
          <w:rFonts w:ascii="Arial" w:eastAsiaTheme="minorHAnsi" w:hAnsi="Arial" w:cs="Arial"/>
          <w:noProof/>
          <w:lang w:eastAsia="en-IN"/>
        </w:rPr>
        <w:lastRenderedPageBreak/>
        <w:drawing>
          <wp:inline distT="0" distB="0" distL="0" distR="0" wp14:anchorId="7C6DECF9" wp14:editId="2029125B">
            <wp:extent cx="4128372" cy="219972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5734" cy="2203646"/>
                    </a:xfrm>
                    <a:prstGeom prst="rect">
                      <a:avLst/>
                    </a:prstGeom>
                    <a:noFill/>
                    <a:ln>
                      <a:noFill/>
                    </a:ln>
                  </pic:spPr>
                </pic:pic>
              </a:graphicData>
            </a:graphic>
          </wp:inline>
        </w:drawing>
      </w:r>
    </w:p>
    <w:p w14:paraId="160A952B" w14:textId="77777777" w:rsidR="003D3AC5" w:rsidRDefault="003D3AC5" w:rsidP="003D3AC5">
      <w:pPr>
        <w:jc w:val="both"/>
        <w:rPr>
          <w:rStyle w:val="HTMLTypewriter"/>
          <w:rFonts w:ascii="Arial" w:eastAsiaTheme="minorHAnsi" w:hAnsi="Arial" w:cs="Arial"/>
        </w:rPr>
      </w:pPr>
    </w:p>
    <w:p w14:paraId="2F095EE6" w14:textId="77777777" w:rsidR="003D3AC5" w:rsidRDefault="003D3AC5" w:rsidP="003D3AC5">
      <w:pPr>
        <w:jc w:val="both"/>
        <w:rPr>
          <w:rStyle w:val="HTMLTypewriter"/>
          <w:rFonts w:ascii="Arial" w:eastAsiaTheme="minorHAnsi" w:hAnsi="Arial" w:cs="Arial"/>
        </w:rPr>
      </w:pPr>
      <w:r>
        <w:rPr>
          <w:rStyle w:val="HTMLTypewriter"/>
          <w:rFonts w:ascii="Arial" w:eastAsiaTheme="minorHAnsi" w:hAnsi="Arial" w:cs="Arial"/>
        </w:rPr>
        <w:t xml:space="preserve">The </w:t>
      </w:r>
      <w:proofErr w:type="spellStart"/>
      <w:r w:rsidRPr="0056560A">
        <w:rPr>
          <w:rStyle w:val="HTMLTypewriter"/>
          <w:rFonts w:ascii="Arial" w:eastAsiaTheme="minorHAnsi" w:hAnsi="Arial" w:cs="Arial"/>
          <w:b/>
        </w:rPr>
        <w:t>clustering.m</w:t>
      </w:r>
      <w:proofErr w:type="spellEnd"/>
      <w:r>
        <w:rPr>
          <w:rStyle w:val="HTMLTypewriter"/>
          <w:rFonts w:ascii="Arial" w:eastAsiaTheme="minorHAnsi" w:hAnsi="Arial" w:cs="Arial"/>
        </w:rPr>
        <w:t xml:space="preserve"> file can be run in four different modes cluster head election. </w:t>
      </w:r>
    </w:p>
    <w:p w14:paraId="158A73F3" w14:textId="77777777" w:rsidR="003D3AC5" w:rsidRDefault="003D3AC5" w:rsidP="003D3AC5">
      <w:pPr>
        <w:jc w:val="both"/>
        <w:rPr>
          <w:rStyle w:val="HTMLTypewriter"/>
          <w:rFonts w:ascii="Arial" w:eastAsiaTheme="minorHAnsi" w:hAnsi="Arial" w:cs="Arial"/>
        </w:rPr>
      </w:pPr>
      <w:r w:rsidRPr="00A1232E">
        <w:rPr>
          <w:rStyle w:val="HTMLTypewriter"/>
          <w:rFonts w:ascii="Arial" w:eastAsiaTheme="minorHAnsi" w:hAnsi="Arial" w:cs="Arial"/>
        </w:rPr>
        <w:t xml:space="preserve">A </w:t>
      </w:r>
      <w:proofErr w:type="spellStart"/>
      <w:r w:rsidRPr="0030375F">
        <w:rPr>
          <w:rStyle w:val="HTMLTypewriter"/>
          <w:rFonts w:ascii="Arial" w:eastAsiaTheme="minorHAnsi" w:hAnsi="Arial" w:cs="Arial"/>
          <w:b/>
        </w:rPr>
        <w:t>Dynamic_Clustering.c</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file is added to the DSR project which contains the following functions:</w:t>
      </w:r>
    </w:p>
    <w:p w14:paraId="7B8EF54F" w14:textId="77777777" w:rsidR="003D3AC5" w:rsidRPr="00A1232E" w:rsidRDefault="003D3AC5" w:rsidP="003D3AC5">
      <w:pPr>
        <w:jc w:val="center"/>
        <w:rPr>
          <w:rStyle w:val="HTMLTypewriter"/>
          <w:rFonts w:ascii="Arial" w:eastAsiaTheme="minorHAnsi" w:hAnsi="Arial" w:cs="Arial"/>
        </w:rPr>
      </w:pPr>
      <w:r>
        <w:rPr>
          <w:noProof/>
          <w:lang w:eastAsia="en-IN"/>
        </w:rPr>
        <w:drawing>
          <wp:inline distT="0" distB="0" distL="0" distR="0" wp14:anchorId="62B1F750" wp14:editId="60699220">
            <wp:extent cx="5731510" cy="3038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0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3665D534" w14:textId="77777777" w:rsidR="003D3AC5" w:rsidRPr="0030375F" w:rsidRDefault="003D3AC5" w:rsidP="003D3AC5">
      <w:pPr>
        <w:autoSpaceDE w:val="0"/>
        <w:autoSpaceDN w:val="0"/>
        <w:adjustRightInd w:val="0"/>
        <w:spacing w:line="240" w:lineRule="auto"/>
        <w:jc w:val="both"/>
        <w:rPr>
          <w:rFonts w:cs="Arial"/>
          <w:b/>
          <w:szCs w:val="20"/>
        </w:rPr>
      </w:pPr>
      <w:proofErr w:type="spellStart"/>
      <w:r w:rsidRPr="0030375F">
        <w:rPr>
          <w:rFonts w:cs="Arial"/>
          <w:b/>
          <w:szCs w:val="20"/>
        </w:rPr>
        <w:t>fn_NetSim_dynamic_clustering_</w:t>
      </w:r>
      <w:proofErr w:type="gramStart"/>
      <w:r w:rsidRPr="0030375F">
        <w:rPr>
          <w:rFonts w:cs="Arial"/>
          <w:b/>
          <w:szCs w:val="20"/>
        </w:rPr>
        <w:t>CheckDestination</w:t>
      </w:r>
      <w:proofErr w:type="spellEnd"/>
      <w:r w:rsidRPr="0030375F">
        <w:rPr>
          <w:rFonts w:cs="Arial"/>
          <w:b/>
          <w:szCs w:val="20"/>
        </w:rPr>
        <w:t>(</w:t>
      </w:r>
      <w:proofErr w:type="gramEnd"/>
      <w:r w:rsidRPr="0030375F">
        <w:rPr>
          <w:rFonts w:cs="Arial"/>
          <w:b/>
          <w:szCs w:val="20"/>
        </w:rPr>
        <w:t>)</w:t>
      </w:r>
    </w:p>
    <w:p w14:paraId="7BB10F51" w14:textId="77777777" w:rsidR="003D3AC5" w:rsidRPr="00A1232E" w:rsidRDefault="003D3AC5" w:rsidP="003D3AC5">
      <w:pPr>
        <w:autoSpaceDE w:val="0"/>
        <w:autoSpaceDN w:val="0"/>
        <w:adjustRightInd w:val="0"/>
        <w:spacing w:line="240" w:lineRule="auto"/>
        <w:jc w:val="both"/>
        <w:rPr>
          <w:rFonts w:cs="Arial"/>
          <w:szCs w:val="20"/>
        </w:rPr>
      </w:pPr>
      <w:r w:rsidRPr="00A1232E">
        <w:rPr>
          <w:rFonts w:cs="Arial"/>
          <w:szCs w:val="20"/>
        </w:rPr>
        <w:tab/>
        <w:t>This function is used to determine whether the current device is the destination.</w:t>
      </w:r>
    </w:p>
    <w:p w14:paraId="52A5980D" w14:textId="77777777" w:rsidR="003D3AC5" w:rsidRPr="0030375F" w:rsidRDefault="003D3AC5" w:rsidP="003D3AC5">
      <w:pPr>
        <w:autoSpaceDE w:val="0"/>
        <w:autoSpaceDN w:val="0"/>
        <w:adjustRightInd w:val="0"/>
        <w:spacing w:line="240" w:lineRule="auto"/>
        <w:jc w:val="both"/>
        <w:rPr>
          <w:rFonts w:cs="Arial"/>
          <w:b/>
          <w:szCs w:val="20"/>
        </w:rPr>
      </w:pPr>
      <w:proofErr w:type="spellStart"/>
      <w:r w:rsidRPr="0030375F">
        <w:rPr>
          <w:rFonts w:cs="Arial"/>
          <w:b/>
          <w:szCs w:val="20"/>
        </w:rPr>
        <w:t>fn_NetSim_dynamic_clustering_</w:t>
      </w:r>
      <w:proofErr w:type="gramStart"/>
      <w:r w:rsidRPr="0030375F">
        <w:rPr>
          <w:rFonts w:cs="Arial"/>
          <w:b/>
          <w:szCs w:val="20"/>
        </w:rPr>
        <w:t>GetNextHop</w:t>
      </w:r>
      <w:proofErr w:type="spellEnd"/>
      <w:r w:rsidRPr="0030375F">
        <w:rPr>
          <w:rFonts w:cs="Arial"/>
          <w:b/>
          <w:szCs w:val="20"/>
        </w:rPr>
        <w:t>(</w:t>
      </w:r>
      <w:proofErr w:type="gramEnd"/>
      <w:r w:rsidRPr="0030375F">
        <w:rPr>
          <w:rFonts w:cs="Arial"/>
          <w:b/>
          <w:szCs w:val="20"/>
        </w:rPr>
        <w:t>)</w:t>
      </w:r>
    </w:p>
    <w:p w14:paraId="35C70DDB" w14:textId="77777777" w:rsidR="003D3AC5" w:rsidRPr="00A1232E" w:rsidRDefault="003D3AC5" w:rsidP="003D3AC5">
      <w:pPr>
        <w:autoSpaceDE w:val="0"/>
        <w:autoSpaceDN w:val="0"/>
        <w:adjustRightInd w:val="0"/>
        <w:spacing w:line="240" w:lineRule="auto"/>
        <w:jc w:val="both"/>
        <w:rPr>
          <w:rFonts w:cs="Arial"/>
          <w:szCs w:val="20"/>
        </w:rPr>
      </w:pPr>
      <w:r w:rsidRPr="00A1232E">
        <w:rPr>
          <w:rFonts w:cs="Arial"/>
          <w:szCs w:val="20"/>
        </w:rPr>
        <w:tab/>
        <w:t xml:space="preserve">This function statically defines the routes within the cluster and from cluster to </w:t>
      </w:r>
      <w:proofErr w:type="spellStart"/>
      <w:r w:rsidRPr="00A1232E">
        <w:rPr>
          <w:rFonts w:cs="Arial"/>
          <w:szCs w:val="20"/>
        </w:rPr>
        <w:t>sinknode</w:t>
      </w:r>
      <w:proofErr w:type="spellEnd"/>
      <w:r w:rsidRPr="00A1232E">
        <w:rPr>
          <w:rFonts w:cs="Arial"/>
          <w:szCs w:val="20"/>
        </w:rPr>
        <w:t>. It returns the next hop based on the static routing that is defined.</w:t>
      </w:r>
    </w:p>
    <w:p w14:paraId="306B49F3" w14:textId="77777777" w:rsidR="003D3AC5" w:rsidRPr="0030375F" w:rsidRDefault="003D3AC5" w:rsidP="003D3AC5">
      <w:pPr>
        <w:autoSpaceDE w:val="0"/>
        <w:autoSpaceDN w:val="0"/>
        <w:adjustRightInd w:val="0"/>
        <w:spacing w:line="240" w:lineRule="auto"/>
        <w:jc w:val="both"/>
        <w:rPr>
          <w:rFonts w:cs="Arial"/>
          <w:b/>
          <w:szCs w:val="20"/>
        </w:rPr>
      </w:pPr>
      <w:proofErr w:type="spellStart"/>
      <w:r w:rsidRPr="0030375F">
        <w:rPr>
          <w:rFonts w:cs="Arial"/>
          <w:b/>
          <w:szCs w:val="20"/>
        </w:rPr>
        <w:t>fn_NetSim_dynamic_clustering_</w:t>
      </w:r>
      <w:proofErr w:type="gramStart"/>
      <w:r w:rsidRPr="0030375F">
        <w:rPr>
          <w:rFonts w:cs="Arial"/>
          <w:b/>
          <w:szCs w:val="20"/>
        </w:rPr>
        <w:t>IdentifyCluster</w:t>
      </w:r>
      <w:proofErr w:type="spellEnd"/>
      <w:r w:rsidRPr="0030375F">
        <w:rPr>
          <w:rFonts w:cs="Arial"/>
          <w:b/>
          <w:szCs w:val="20"/>
        </w:rPr>
        <w:t>(</w:t>
      </w:r>
      <w:proofErr w:type="gramEnd"/>
      <w:r w:rsidRPr="0030375F">
        <w:rPr>
          <w:rFonts w:cs="Arial"/>
          <w:b/>
          <w:szCs w:val="20"/>
        </w:rPr>
        <w:t>)</w:t>
      </w:r>
    </w:p>
    <w:p w14:paraId="1F00BC62" w14:textId="77777777" w:rsidR="003D3AC5" w:rsidRPr="00A1232E" w:rsidRDefault="003D3AC5" w:rsidP="003D3AC5">
      <w:pPr>
        <w:autoSpaceDE w:val="0"/>
        <w:autoSpaceDN w:val="0"/>
        <w:adjustRightInd w:val="0"/>
        <w:spacing w:line="240" w:lineRule="auto"/>
        <w:jc w:val="both"/>
        <w:rPr>
          <w:rFonts w:cs="Arial"/>
          <w:szCs w:val="20"/>
        </w:rPr>
      </w:pPr>
      <w:r w:rsidRPr="00A1232E">
        <w:rPr>
          <w:rFonts w:cs="Arial"/>
          <w:szCs w:val="20"/>
        </w:rPr>
        <w:tab/>
        <w:t>This function returns the cluster id of the cluster to which a sensor belongs.</w:t>
      </w:r>
    </w:p>
    <w:p w14:paraId="7A47AB8D" w14:textId="77777777" w:rsidR="003D3AC5" w:rsidRPr="0030375F" w:rsidRDefault="003D3AC5" w:rsidP="003D3AC5">
      <w:pPr>
        <w:autoSpaceDE w:val="0"/>
        <w:autoSpaceDN w:val="0"/>
        <w:adjustRightInd w:val="0"/>
        <w:spacing w:line="240" w:lineRule="auto"/>
        <w:jc w:val="both"/>
        <w:rPr>
          <w:rFonts w:cs="Arial"/>
          <w:b/>
          <w:szCs w:val="20"/>
        </w:rPr>
      </w:pPr>
      <w:proofErr w:type="spellStart"/>
      <w:r w:rsidRPr="0030375F">
        <w:rPr>
          <w:rFonts w:cs="Arial"/>
          <w:b/>
          <w:szCs w:val="20"/>
        </w:rPr>
        <w:lastRenderedPageBreak/>
        <w:t>fn_NetSim_dynamic_clustering_</w:t>
      </w:r>
      <w:proofErr w:type="gramStart"/>
      <w:r w:rsidRPr="0030375F">
        <w:rPr>
          <w:rFonts w:cs="Arial"/>
          <w:b/>
          <w:szCs w:val="20"/>
        </w:rPr>
        <w:t>run</w:t>
      </w:r>
      <w:proofErr w:type="spellEnd"/>
      <w:r w:rsidRPr="0030375F">
        <w:rPr>
          <w:rFonts w:cs="Arial"/>
          <w:b/>
          <w:szCs w:val="20"/>
        </w:rPr>
        <w:t>(</w:t>
      </w:r>
      <w:proofErr w:type="gramEnd"/>
      <w:r w:rsidRPr="0030375F">
        <w:rPr>
          <w:rFonts w:cs="Arial"/>
          <w:b/>
          <w:szCs w:val="20"/>
        </w:rPr>
        <w:t>)</w:t>
      </w:r>
    </w:p>
    <w:p w14:paraId="2A8D4A04" w14:textId="77777777" w:rsidR="003D3AC5" w:rsidRPr="00A1232E" w:rsidRDefault="003D3AC5" w:rsidP="003D3AC5">
      <w:pPr>
        <w:autoSpaceDE w:val="0"/>
        <w:autoSpaceDN w:val="0"/>
        <w:adjustRightInd w:val="0"/>
        <w:spacing w:line="240" w:lineRule="auto"/>
        <w:jc w:val="both"/>
        <w:rPr>
          <w:rFonts w:cs="Arial"/>
          <w:szCs w:val="20"/>
        </w:rPr>
      </w:pPr>
      <w:r w:rsidRPr="00A1232E">
        <w:rPr>
          <w:rFonts w:cs="Arial"/>
          <w:szCs w:val="20"/>
        </w:rPr>
        <w:tab/>
        <w:t xml:space="preserve">This function makes a call to MATLAB interfacing function and passes the inputs from </w:t>
      </w:r>
      <w:proofErr w:type="spellStart"/>
      <w:r w:rsidRPr="00A1232E">
        <w:rPr>
          <w:rFonts w:cs="Arial"/>
          <w:szCs w:val="20"/>
        </w:rPr>
        <w:t>NetSim</w:t>
      </w:r>
      <w:proofErr w:type="spellEnd"/>
      <w:r w:rsidRPr="00A1232E">
        <w:rPr>
          <w:rFonts w:cs="Arial"/>
          <w:szCs w:val="20"/>
        </w:rPr>
        <w:t xml:space="preserve"> (</w:t>
      </w:r>
      <w:proofErr w:type="spellStart"/>
      <w:r w:rsidRPr="00A1232E">
        <w:rPr>
          <w:rFonts w:cs="Arial"/>
          <w:szCs w:val="20"/>
        </w:rPr>
        <w:t>i.e</w:t>
      </w:r>
      <w:proofErr w:type="spellEnd"/>
      <w:r w:rsidRPr="00A1232E">
        <w:rPr>
          <w:rFonts w:cs="Arial"/>
          <w:szCs w:val="20"/>
        </w:rPr>
        <w:t>) the sensor coordinates, number of clusters and the sensor count.</w:t>
      </w:r>
    </w:p>
    <w:p w14:paraId="095D56CB" w14:textId="77777777" w:rsidR="003D3AC5" w:rsidRPr="0030375F" w:rsidRDefault="003D3AC5" w:rsidP="003D3AC5">
      <w:pPr>
        <w:autoSpaceDE w:val="0"/>
        <w:autoSpaceDN w:val="0"/>
        <w:adjustRightInd w:val="0"/>
        <w:spacing w:line="240" w:lineRule="auto"/>
        <w:jc w:val="both"/>
        <w:rPr>
          <w:rFonts w:cs="Arial"/>
          <w:b/>
          <w:szCs w:val="20"/>
        </w:rPr>
      </w:pPr>
      <w:proofErr w:type="spellStart"/>
      <w:r w:rsidRPr="0030375F">
        <w:rPr>
          <w:rFonts w:cs="Arial"/>
          <w:b/>
          <w:szCs w:val="20"/>
        </w:rPr>
        <w:t>fn_netsim_dynamic_form_</w:t>
      </w:r>
      <w:proofErr w:type="gramStart"/>
      <w:r w:rsidRPr="0030375F">
        <w:rPr>
          <w:rFonts w:cs="Arial"/>
          <w:b/>
          <w:szCs w:val="20"/>
        </w:rPr>
        <w:t>clusters</w:t>
      </w:r>
      <w:proofErr w:type="spellEnd"/>
      <w:r w:rsidRPr="0030375F">
        <w:rPr>
          <w:rFonts w:cs="Arial"/>
          <w:b/>
          <w:szCs w:val="20"/>
        </w:rPr>
        <w:t>(</w:t>
      </w:r>
      <w:proofErr w:type="gramEnd"/>
      <w:r w:rsidRPr="0030375F">
        <w:rPr>
          <w:rFonts w:cs="Arial"/>
          <w:b/>
          <w:szCs w:val="20"/>
        </w:rPr>
        <w:t>)</w:t>
      </w:r>
    </w:p>
    <w:p w14:paraId="5CD76D54" w14:textId="77777777" w:rsidR="003D3AC5" w:rsidRPr="00A1232E" w:rsidRDefault="003D3AC5" w:rsidP="003D3AC5">
      <w:pPr>
        <w:autoSpaceDE w:val="0"/>
        <w:autoSpaceDN w:val="0"/>
        <w:adjustRightInd w:val="0"/>
        <w:spacing w:line="240" w:lineRule="auto"/>
        <w:jc w:val="both"/>
        <w:rPr>
          <w:rFonts w:cs="Arial"/>
          <w:color w:val="FF0000"/>
          <w:szCs w:val="20"/>
        </w:rPr>
      </w:pPr>
      <w:r w:rsidRPr="00A1232E">
        <w:rPr>
          <w:rFonts w:cs="Arial"/>
          <w:szCs w:val="20"/>
        </w:rPr>
        <w:tab/>
        <w:t xml:space="preserve">This function assigns each sensor to its respective clusters based on the cluster </w:t>
      </w:r>
      <w:proofErr w:type="gramStart"/>
      <w:r w:rsidRPr="00A1232E">
        <w:rPr>
          <w:rFonts w:cs="Arial"/>
          <w:szCs w:val="20"/>
        </w:rPr>
        <w:t>id’s</w:t>
      </w:r>
      <w:proofErr w:type="gramEnd"/>
      <w:r w:rsidRPr="00A1232E">
        <w:rPr>
          <w:rFonts w:cs="Arial"/>
          <w:szCs w:val="20"/>
        </w:rPr>
        <w:t xml:space="preserve"> obtained from MATLAB.</w:t>
      </w:r>
    </w:p>
    <w:p w14:paraId="4F8A2993" w14:textId="77777777" w:rsidR="003D3AC5" w:rsidRPr="0030375F" w:rsidRDefault="003D3AC5" w:rsidP="003D3AC5">
      <w:pPr>
        <w:autoSpaceDE w:val="0"/>
        <w:autoSpaceDN w:val="0"/>
        <w:adjustRightInd w:val="0"/>
        <w:spacing w:line="240" w:lineRule="auto"/>
        <w:jc w:val="both"/>
        <w:rPr>
          <w:rFonts w:cs="Arial"/>
          <w:b/>
          <w:szCs w:val="20"/>
        </w:rPr>
      </w:pPr>
      <w:proofErr w:type="spellStart"/>
      <w:r w:rsidRPr="0030375F">
        <w:rPr>
          <w:rFonts w:cs="Arial"/>
          <w:b/>
          <w:szCs w:val="20"/>
        </w:rPr>
        <w:t>fn_netsim_assign_cluster_</w:t>
      </w:r>
      <w:proofErr w:type="gramStart"/>
      <w:r w:rsidRPr="0030375F">
        <w:rPr>
          <w:rFonts w:cs="Arial"/>
          <w:b/>
          <w:szCs w:val="20"/>
        </w:rPr>
        <w:t>heads</w:t>
      </w:r>
      <w:proofErr w:type="spellEnd"/>
      <w:r w:rsidRPr="0030375F">
        <w:rPr>
          <w:rFonts w:cs="Arial"/>
          <w:b/>
          <w:szCs w:val="20"/>
        </w:rPr>
        <w:t>(</w:t>
      </w:r>
      <w:proofErr w:type="gramEnd"/>
      <w:r w:rsidRPr="0030375F">
        <w:rPr>
          <w:rFonts w:cs="Arial"/>
          <w:b/>
          <w:szCs w:val="20"/>
        </w:rPr>
        <w:t>)</w:t>
      </w:r>
    </w:p>
    <w:p w14:paraId="0269C220" w14:textId="77777777" w:rsidR="003D3AC5" w:rsidRPr="00A1232E" w:rsidRDefault="003D3AC5" w:rsidP="003D3AC5">
      <w:pPr>
        <w:autoSpaceDE w:val="0"/>
        <w:autoSpaceDN w:val="0"/>
        <w:adjustRightInd w:val="0"/>
        <w:spacing w:line="240" w:lineRule="auto"/>
        <w:jc w:val="both"/>
        <w:rPr>
          <w:rFonts w:cs="Arial"/>
          <w:szCs w:val="20"/>
        </w:rPr>
      </w:pPr>
      <w:r w:rsidRPr="00A1232E">
        <w:rPr>
          <w:rFonts w:cs="Arial"/>
          <w:szCs w:val="20"/>
        </w:rPr>
        <w:tab/>
        <w:t xml:space="preserve">This function assigns the cluster heads for each cluster based on the cluster head </w:t>
      </w:r>
      <w:proofErr w:type="gramStart"/>
      <w:r w:rsidRPr="00A1232E">
        <w:rPr>
          <w:rFonts w:cs="Arial"/>
          <w:szCs w:val="20"/>
        </w:rPr>
        <w:t>id’s</w:t>
      </w:r>
      <w:proofErr w:type="gramEnd"/>
      <w:r w:rsidRPr="00A1232E">
        <w:rPr>
          <w:rFonts w:cs="Arial"/>
          <w:szCs w:val="20"/>
        </w:rPr>
        <w:t xml:space="preserve"> obtained from MATLAB.</w:t>
      </w:r>
    </w:p>
    <w:p w14:paraId="2E48F14F" w14:textId="77777777" w:rsidR="003D3AC5" w:rsidRPr="0030375F" w:rsidRDefault="003D3AC5" w:rsidP="003D3AC5">
      <w:pPr>
        <w:autoSpaceDE w:val="0"/>
        <w:autoSpaceDN w:val="0"/>
        <w:adjustRightInd w:val="0"/>
        <w:spacing w:line="240" w:lineRule="auto"/>
        <w:jc w:val="both"/>
        <w:rPr>
          <w:rFonts w:cs="Arial"/>
          <w:b/>
          <w:szCs w:val="20"/>
        </w:rPr>
      </w:pPr>
      <w:proofErr w:type="spellStart"/>
      <w:r w:rsidRPr="0030375F">
        <w:rPr>
          <w:rFonts w:cs="Arial"/>
          <w:b/>
          <w:szCs w:val="20"/>
        </w:rPr>
        <w:t>fn_NetSim_Dynamic_Clustering_</w:t>
      </w:r>
      <w:proofErr w:type="gramStart"/>
      <w:r w:rsidRPr="0030375F">
        <w:rPr>
          <w:rFonts w:cs="Arial"/>
          <w:b/>
          <w:szCs w:val="20"/>
        </w:rPr>
        <w:t>Init</w:t>
      </w:r>
      <w:proofErr w:type="spellEnd"/>
      <w:r w:rsidRPr="0030375F">
        <w:rPr>
          <w:rFonts w:cs="Arial"/>
          <w:b/>
          <w:szCs w:val="20"/>
        </w:rPr>
        <w:t>(</w:t>
      </w:r>
      <w:proofErr w:type="gramEnd"/>
      <w:r w:rsidRPr="0030375F">
        <w:rPr>
          <w:rFonts w:cs="Arial"/>
          <w:b/>
          <w:szCs w:val="20"/>
        </w:rPr>
        <w:t>)</w:t>
      </w:r>
    </w:p>
    <w:p w14:paraId="3F5E3992" w14:textId="77777777" w:rsidR="003D3AC5" w:rsidRPr="00A1232E" w:rsidRDefault="003D3AC5" w:rsidP="003D3AC5">
      <w:pPr>
        <w:autoSpaceDE w:val="0"/>
        <w:autoSpaceDN w:val="0"/>
        <w:adjustRightInd w:val="0"/>
        <w:spacing w:line="240" w:lineRule="auto"/>
        <w:jc w:val="both"/>
        <w:rPr>
          <w:rFonts w:cs="Arial"/>
          <w:szCs w:val="20"/>
        </w:rPr>
      </w:pPr>
      <w:r w:rsidRPr="00A1232E">
        <w:rPr>
          <w:rFonts w:cs="Arial"/>
          <w:szCs w:val="20"/>
        </w:rPr>
        <w:tab/>
        <w:t>This function initializes all parameter values.</w:t>
      </w:r>
    </w:p>
    <w:p w14:paraId="1CD366AA" w14:textId="77777777" w:rsidR="003D3AC5" w:rsidRPr="00A1232E" w:rsidRDefault="003D3AC5" w:rsidP="003D3AC5">
      <w:pPr>
        <w:autoSpaceDE w:val="0"/>
        <w:autoSpaceDN w:val="0"/>
        <w:adjustRightInd w:val="0"/>
        <w:spacing w:after="0" w:line="240" w:lineRule="auto"/>
        <w:jc w:val="both"/>
        <w:rPr>
          <w:rFonts w:cs="Arial"/>
          <w:b/>
          <w:szCs w:val="20"/>
        </w:rPr>
      </w:pPr>
      <w:r w:rsidRPr="00A1232E">
        <w:rPr>
          <w:rFonts w:cs="Arial"/>
          <w:b/>
          <w:szCs w:val="20"/>
        </w:rPr>
        <w:t>Static Routing:</w:t>
      </w:r>
    </w:p>
    <w:p w14:paraId="75164C50" w14:textId="77777777" w:rsidR="003D3AC5" w:rsidRPr="00A1232E" w:rsidRDefault="003D3AC5" w:rsidP="003D3AC5">
      <w:pPr>
        <w:autoSpaceDE w:val="0"/>
        <w:autoSpaceDN w:val="0"/>
        <w:adjustRightInd w:val="0"/>
        <w:spacing w:after="0" w:line="240" w:lineRule="auto"/>
        <w:jc w:val="both"/>
        <w:rPr>
          <w:rFonts w:cs="Arial"/>
          <w:szCs w:val="20"/>
        </w:rPr>
      </w:pPr>
      <w:r w:rsidRPr="00A1232E">
        <w:rPr>
          <w:rFonts w:cs="Arial"/>
          <w:szCs w:val="20"/>
        </w:rPr>
        <w:t>Static Routing is defined in such a way that the sensors in the cluster send the packets to the cluster head. The cluster head then directly sends the packets to the destination (</w:t>
      </w:r>
      <w:proofErr w:type="spellStart"/>
      <w:r w:rsidRPr="00A1232E">
        <w:rPr>
          <w:rFonts w:cs="Arial"/>
          <w:szCs w:val="20"/>
        </w:rPr>
        <w:t>sinknode</w:t>
      </w:r>
      <w:proofErr w:type="spellEnd"/>
      <w:r w:rsidRPr="00A1232E">
        <w:rPr>
          <w:rFonts w:cs="Arial"/>
          <w:szCs w:val="20"/>
        </w:rPr>
        <w:t>).</w:t>
      </w:r>
    </w:p>
    <w:p w14:paraId="737AA0FB" w14:textId="77777777" w:rsidR="003D3AC5" w:rsidRPr="00A1232E" w:rsidRDefault="003D3AC5" w:rsidP="003D3AC5">
      <w:pPr>
        <w:autoSpaceDE w:val="0"/>
        <w:autoSpaceDN w:val="0"/>
        <w:adjustRightInd w:val="0"/>
        <w:spacing w:after="0" w:line="240" w:lineRule="auto"/>
        <w:jc w:val="both"/>
        <w:rPr>
          <w:rFonts w:cs="Arial"/>
          <w:szCs w:val="20"/>
        </w:rPr>
      </w:pPr>
    </w:p>
    <w:p w14:paraId="427EAA34" w14:textId="77777777" w:rsidR="003D3AC5" w:rsidRPr="00A1232E" w:rsidRDefault="003D3AC5" w:rsidP="003D3AC5">
      <w:pPr>
        <w:autoSpaceDE w:val="0"/>
        <w:autoSpaceDN w:val="0"/>
        <w:adjustRightInd w:val="0"/>
        <w:spacing w:after="0" w:line="240" w:lineRule="auto"/>
        <w:jc w:val="both"/>
        <w:rPr>
          <w:rFonts w:cs="Arial"/>
          <w:szCs w:val="20"/>
        </w:rPr>
      </w:pPr>
      <w:r w:rsidRPr="00A1232E">
        <w:rPr>
          <w:rFonts w:cs="Arial"/>
          <w:szCs w:val="20"/>
        </w:rPr>
        <w:t>If the current sensor is the source device and if it is not a cluster head then its next hop is its cluster head.</w:t>
      </w:r>
    </w:p>
    <w:p w14:paraId="105471D3" w14:textId="77777777" w:rsidR="003D3AC5" w:rsidRPr="00A1232E" w:rsidRDefault="003D3AC5" w:rsidP="003D3AC5">
      <w:pPr>
        <w:autoSpaceDE w:val="0"/>
        <w:autoSpaceDN w:val="0"/>
        <w:adjustRightInd w:val="0"/>
        <w:spacing w:after="0" w:line="240" w:lineRule="auto"/>
        <w:jc w:val="both"/>
        <w:rPr>
          <w:rFonts w:cs="Arial"/>
          <w:szCs w:val="20"/>
        </w:rPr>
      </w:pPr>
    </w:p>
    <w:p w14:paraId="129F5278" w14:textId="77777777" w:rsidR="003D3AC5" w:rsidRPr="00A1232E" w:rsidRDefault="003D3AC5" w:rsidP="003D3AC5">
      <w:pPr>
        <w:autoSpaceDE w:val="0"/>
        <w:autoSpaceDN w:val="0"/>
        <w:adjustRightInd w:val="0"/>
        <w:spacing w:after="0" w:line="240" w:lineRule="auto"/>
        <w:jc w:val="both"/>
        <w:rPr>
          <w:rFonts w:cs="Arial"/>
          <w:szCs w:val="20"/>
        </w:rPr>
      </w:pPr>
      <w:r w:rsidRPr="00A1232E">
        <w:rPr>
          <w:rFonts w:cs="Arial"/>
          <w:szCs w:val="20"/>
        </w:rPr>
        <w:t>If the current sensor is the source device and if it is a cluster head then its next hop is the destination (</w:t>
      </w:r>
      <w:proofErr w:type="spellStart"/>
      <w:r w:rsidRPr="00A1232E">
        <w:rPr>
          <w:rFonts w:cs="Arial"/>
          <w:szCs w:val="20"/>
        </w:rPr>
        <w:t>i.e</w:t>
      </w:r>
      <w:proofErr w:type="spellEnd"/>
      <w:r w:rsidRPr="00A1232E">
        <w:rPr>
          <w:rFonts w:cs="Arial"/>
          <w:szCs w:val="20"/>
        </w:rPr>
        <w:t xml:space="preserve">) the </w:t>
      </w:r>
      <w:proofErr w:type="spellStart"/>
      <w:r w:rsidRPr="00A1232E">
        <w:rPr>
          <w:rFonts w:cs="Arial"/>
          <w:szCs w:val="20"/>
        </w:rPr>
        <w:t>sinknode</w:t>
      </w:r>
      <w:proofErr w:type="spellEnd"/>
      <w:r w:rsidRPr="00A1232E">
        <w:rPr>
          <w:rFonts w:cs="Arial"/>
          <w:szCs w:val="20"/>
        </w:rPr>
        <w:t>.</w:t>
      </w:r>
    </w:p>
    <w:p w14:paraId="052B7C85" w14:textId="77777777" w:rsidR="003D3AC5" w:rsidRPr="00A1232E" w:rsidRDefault="003D3AC5" w:rsidP="003D3AC5">
      <w:pPr>
        <w:autoSpaceDE w:val="0"/>
        <w:autoSpaceDN w:val="0"/>
        <w:adjustRightInd w:val="0"/>
        <w:spacing w:after="0" w:line="240" w:lineRule="auto"/>
        <w:jc w:val="both"/>
        <w:rPr>
          <w:rFonts w:cs="Arial"/>
          <w:szCs w:val="20"/>
        </w:rPr>
      </w:pPr>
    </w:p>
    <w:p w14:paraId="7054B342" w14:textId="77777777" w:rsidR="003D3AC5" w:rsidRPr="00A1232E" w:rsidRDefault="003D3AC5" w:rsidP="003D3AC5">
      <w:pPr>
        <w:autoSpaceDE w:val="0"/>
        <w:autoSpaceDN w:val="0"/>
        <w:adjustRightInd w:val="0"/>
        <w:spacing w:after="0" w:line="240" w:lineRule="auto"/>
        <w:jc w:val="both"/>
        <w:rPr>
          <w:rFonts w:cs="Arial"/>
          <w:szCs w:val="20"/>
        </w:rPr>
      </w:pPr>
      <w:r w:rsidRPr="00A1232E">
        <w:rPr>
          <w:rFonts w:cs="Arial"/>
          <w:szCs w:val="20"/>
        </w:rPr>
        <w:t>If the current sensor is not the source then the packet is sent to the destination (</w:t>
      </w:r>
      <w:proofErr w:type="spellStart"/>
      <w:r w:rsidRPr="00A1232E">
        <w:rPr>
          <w:rFonts w:cs="Arial"/>
          <w:szCs w:val="20"/>
        </w:rPr>
        <w:t>i.e</w:t>
      </w:r>
      <w:proofErr w:type="spellEnd"/>
      <w:r w:rsidRPr="00A1232E">
        <w:rPr>
          <w:rFonts w:cs="Arial"/>
          <w:szCs w:val="20"/>
        </w:rPr>
        <w:t xml:space="preserve">) the </w:t>
      </w:r>
      <w:proofErr w:type="spellStart"/>
      <w:r w:rsidRPr="00A1232E">
        <w:rPr>
          <w:rFonts w:cs="Arial"/>
          <w:szCs w:val="20"/>
        </w:rPr>
        <w:t>sinknode</w:t>
      </w:r>
      <w:proofErr w:type="spellEnd"/>
      <w:r w:rsidRPr="00A1232E">
        <w:rPr>
          <w:rFonts w:cs="Arial"/>
          <w:szCs w:val="20"/>
        </w:rPr>
        <w:t xml:space="preserve">. </w:t>
      </w:r>
    </w:p>
    <w:p w14:paraId="1A71F945" w14:textId="1E8ED50F" w:rsidR="003D3AC5" w:rsidRDefault="003D3AC5" w:rsidP="0041637A">
      <w:pPr>
        <w:rPr>
          <w:rFonts w:cs="Arial"/>
          <w:szCs w:val="20"/>
        </w:rPr>
      </w:pPr>
    </w:p>
    <w:p w14:paraId="06A81D7A" w14:textId="77777777" w:rsidR="003D3AC5" w:rsidRDefault="003D3AC5" w:rsidP="003D3AC5">
      <w:pPr>
        <w:pStyle w:val="Heading1"/>
        <w:spacing w:before="0"/>
        <w:jc w:val="both"/>
        <w:rPr>
          <w:rFonts w:ascii="Arial" w:hAnsi="Arial" w:cs="Arial"/>
          <w:sz w:val="20"/>
          <w:szCs w:val="24"/>
        </w:rPr>
      </w:pPr>
      <w:r w:rsidRPr="00032C04">
        <w:rPr>
          <w:rFonts w:ascii="Arial" w:hAnsi="Arial" w:cs="Arial"/>
          <w:sz w:val="20"/>
          <w:szCs w:val="24"/>
        </w:rPr>
        <w:t xml:space="preserve">Steps: </w:t>
      </w:r>
    </w:p>
    <w:p w14:paraId="7A7F847E" w14:textId="77777777" w:rsidR="003D3AC5" w:rsidRPr="00273A16" w:rsidRDefault="003D3AC5" w:rsidP="003D3AC5">
      <w:pPr>
        <w:rPr>
          <w:szCs w:val="20"/>
        </w:rPr>
      </w:pPr>
    </w:p>
    <w:p w14:paraId="090AD84D" w14:textId="77777777" w:rsidR="003D3AC5" w:rsidRPr="00273A16" w:rsidRDefault="003D3AC5" w:rsidP="003D3AC5">
      <w:pPr>
        <w:pStyle w:val="ListParagraph"/>
        <w:numPr>
          <w:ilvl w:val="0"/>
          <w:numId w:val="14"/>
        </w:numPr>
        <w:rPr>
          <w:rFonts w:cs="Arial"/>
          <w:szCs w:val="20"/>
        </w:rPr>
      </w:pPr>
      <w:r w:rsidRPr="00273A16">
        <w:rPr>
          <w:rFonts w:cs="Arial"/>
          <w:szCs w:val="20"/>
        </w:rPr>
        <w:t xml:space="preserve">The downloaded project folder contains the folders Documentation, </w:t>
      </w:r>
      <w:proofErr w:type="spellStart"/>
      <w:r w:rsidRPr="00273A16">
        <w:rPr>
          <w:rFonts w:cs="Arial"/>
          <w:szCs w:val="20"/>
        </w:rPr>
        <w:t>MATLAB_Code</w:t>
      </w:r>
      <w:proofErr w:type="spellEnd"/>
      <w:r w:rsidRPr="00273A16">
        <w:rPr>
          <w:rFonts w:cs="Arial"/>
          <w:szCs w:val="20"/>
        </w:rPr>
        <w:t xml:space="preserve"> and </w:t>
      </w:r>
      <w:proofErr w:type="spellStart"/>
      <w:r w:rsidRPr="00273A16">
        <w:rPr>
          <w:rFonts w:cs="Arial"/>
          <w:szCs w:val="20"/>
        </w:rPr>
        <w:t>Dynamic_Clustering_Workspace</w:t>
      </w:r>
      <w:proofErr w:type="spellEnd"/>
      <w:r w:rsidRPr="00273A16">
        <w:rPr>
          <w:rFonts w:cs="Arial"/>
          <w:szCs w:val="20"/>
        </w:rPr>
        <w:t xml:space="preserve"> directory as shown below:</w:t>
      </w:r>
    </w:p>
    <w:p w14:paraId="0018C5A3" w14:textId="77777777" w:rsidR="003D3AC5" w:rsidRPr="00273A16" w:rsidRDefault="003D3AC5" w:rsidP="003D3AC5">
      <w:pPr>
        <w:pStyle w:val="ListParagraph"/>
        <w:jc w:val="center"/>
        <w:rPr>
          <w:rFonts w:cs="Arial"/>
          <w:szCs w:val="20"/>
        </w:rPr>
      </w:pPr>
      <w:r>
        <w:rPr>
          <w:noProof/>
        </w:rPr>
        <w:drawing>
          <wp:inline distT="0" distB="0" distL="0" distR="0" wp14:anchorId="3D685BC9" wp14:editId="679611D2">
            <wp:extent cx="4431323" cy="26305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6537" cy="2633610"/>
                    </a:xfrm>
                    <a:prstGeom prst="rect">
                      <a:avLst/>
                    </a:prstGeom>
                  </pic:spPr>
                </pic:pic>
              </a:graphicData>
            </a:graphic>
          </wp:inline>
        </w:drawing>
      </w:r>
    </w:p>
    <w:p w14:paraId="5162B284" w14:textId="77777777" w:rsidR="003D3AC5" w:rsidRPr="00273A16" w:rsidRDefault="003D3AC5" w:rsidP="003D3AC5">
      <w:pPr>
        <w:pStyle w:val="ListParagraph"/>
        <w:numPr>
          <w:ilvl w:val="0"/>
          <w:numId w:val="14"/>
        </w:numPr>
        <w:rPr>
          <w:rStyle w:val="HTMLTypewriter"/>
          <w:rFonts w:ascii="Arial" w:eastAsiaTheme="minorHAnsi" w:hAnsi="Arial" w:cs="Arial"/>
        </w:rPr>
      </w:pPr>
      <w:r w:rsidRPr="00273A16">
        <w:rPr>
          <w:rStyle w:val="HTMLTypewriter"/>
          <w:rFonts w:ascii="Arial" w:eastAsiaTheme="minorHAnsi" w:hAnsi="Arial" w:cs="Arial"/>
        </w:rPr>
        <w:t xml:space="preserve">Import </w:t>
      </w:r>
      <w:proofErr w:type="spellStart"/>
      <w:r w:rsidRPr="00273A16">
        <w:rPr>
          <w:rStyle w:val="HTMLTypewriter"/>
          <w:rFonts w:ascii="Arial" w:eastAsiaTheme="minorHAnsi" w:hAnsi="Arial" w:cs="Arial"/>
        </w:rPr>
        <w:t>Dynamic_Clustering_Workspace</w:t>
      </w:r>
      <w:proofErr w:type="spellEnd"/>
      <w:r w:rsidRPr="00273A16">
        <w:rPr>
          <w:rStyle w:val="HTMLTypewriter"/>
          <w:rFonts w:ascii="Arial" w:eastAsiaTheme="minorHAnsi" w:hAnsi="Arial" w:cs="Arial"/>
        </w:rPr>
        <w:t xml:space="preserve"> by going to Open Simulation-&gt;Workspace Options-&gt;More Options in </w:t>
      </w:r>
      <w:proofErr w:type="spellStart"/>
      <w:r w:rsidRPr="00273A16">
        <w:rPr>
          <w:rStyle w:val="HTMLTypewriter"/>
          <w:rFonts w:ascii="Arial" w:eastAsiaTheme="minorHAnsi" w:hAnsi="Arial" w:cs="Arial"/>
        </w:rPr>
        <w:t>NetSim</w:t>
      </w:r>
      <w:proofErr w:type="spellEnd"/>
      <w:r w:rsidRPr="00273A16">
        <w:rPr>
          <w:rStyle w:val="HTMLTypewriter"/>
          <w:rFonts w:ascii="Arial" w:eastAsiaTheme="minorHAnsi" w:hAnsi="Arial" w:cs="Arial"/>
        </w:rPr>
        <w:t xml:space="preserve"> Home window. Then select Import as shown below:</w:t>
      </w:r>
    </w:p>
    <w:p w14:paraId="5267438D" w14:textId="77777777" w:rsidR="003D3AC5" w:rsidRPr="00273A16" w:rsidRDefault="003D3AC5" w:rsidP="003D3AC5">
      <w:pPr>
        <w:pStyle w:val="ListParagraph"/>
        <w:jc w:val="center"/>
        <w:rPr>
          <w:rStyle w:val="HTMLTypewriter"/>
          <w:rFonts w:ascii="Arial" w:eastAsiaTheme="minorHAnsi" w:hAnsi="Arial" w:cs="Arial"/>
        </w:rPr>
      </w:pPr>
      <w:r>
        <w:rPr>
          <w:noProof/>
        </w:rPr>
        <w:lastRenderedPageBreak/>
        <mc:AlternateContent>
          <mc:Choice Requires="wps">
            <w:drawing>
              <wp:anchor distT="0" distB="0" distL="114300" distR="114300" simplePos="0" relativeHeight="251659264" behindDoc="0" locked="0" layoutInCell="1" allowOverlap="1" wp14:anchorId="0336A366" wp14:editId="62272811">
                <wp:simplePos x="0" y="0"/>
                <wp:positionH relativeFrom="column">
                  <wp:posOffset>2364789</wp:posOffset>
                </wp:positionH>
                <wp:positionV relativeFrom="paragraph">
                  <wp:posOffset>2738755</wp:posOffset>
                </wp:positionV>
                <wp:extent cx="404446" cy="140677"/>
                <wp:effectExtent l="0" t="0" r="15240" b="12065"/>
                <wp:wrapNone/>
                <wp:docPr id="22" name="Rectangle 22"/>
                <wp:cNvGraphicFramePr/>
                <a:graphic xmlns:a="http://schemas.openxmlformats.org/drawingml/2006/main">
                  <a:graphicData uri="http://schemas.microsoft.com/office/word/2010/wordprocessingShape">
                    <wps:wsp>
                      <wps:cNvSpPr/>
                      <wps:spPr>
                        <a:xfrm>
                          <a:off x="0" y="0"/>
                          <a:ext cx="404446" cy="140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B5CD2" id="Rectangle 22" o:spid="_x0000_s1026" style="position:absolute;margin-left:186.2pt;margin-top:215.65pt;width:31.8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" filled="f" strokecolor="red" strokeweight="2pt"/>
            </w:pict>
          </mc:Fallback>
        </mc:AlternateContent>
      </w:r>
      <w:r>
        <w:rPr>
          <w:noProof/>
        </w:rPr>
        <w:drawing>
          <wp:inline distT="0" distB="0" distL="0" distR="0" wp14:anchorId="1338EDDF" wp14:editId="0A0A3864">
            <wp:extent cx="5020408" cy="343574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3461" cy="3444681"/>
                    </a:xfrm>
                    <a:prstGeom prst="rect">
                      <a:avLst/>
                    </a:prstGeom>
                  </pic:spPr>
                </pic:pic>
              </a:graphicData>
            </a:graphic>
          </wp:inline>
        </w:drawing>
      </w:r>
    </w:p>
    <w:p w14:paraId="5E975847" w14:textId="77777777" w:rsidR="003D3AC5" w:rsidRPr="00273A16" w:rsidRDefault="003D3AC5" w:rsidP="003D3AC5">
      <w:pPr>
        <w:pStyle w:val="ListParagraph"/>
        <w:numPr>
          <w:ilvl w:val="0"/>
          <w:numId w:val="14"/>
        </w:numPr>
        <w:rPr>
          <w:rStyle w:val="HTMLTypewriter"/>
          <w:rFonts w:ascii="Arial" w:eastAsiaTheme="minorHAnsi" w:hAnsi="Arial" w:cs="Arial"/>
        </w:rPr>
      </w:pPr>
      <w:r w:rsidRPr="00273A16">
        <w:rPr>
          <w:rStyle w:val="HTMLTypewriter"/>
          <w:rFonts w:ascii="Arial" w:eastAsiaTheme="minorHAnsi" w:hAnsi="Arial" w:cs="Arial"/>
        </w:rPr>
        <w:t>It displays a window where users need to give the path of the workspace folder and click on OK as shown below:</w:t>
      </w:r>
    </w:p>
    <w:p w14:paraId="6F2296BF" w14:textId="77777777" w:rsidR="003D3AC5" w:rsidRPr="00273A16" w:rsidRDefault="003D3AC5" w:rsidP="003D3AC5">
      <w:pPr>
        <w:pStyle w:val="ListParagraph"/>
        <w:jc w:val="center"/>
        <w:rPr>
          <w:rStyle w:val="HTMLTypewriter"/>
          <w:rFonts w:ascii="Arial" w:eastAsiaTheme="minorHAnsi" w:hAnsi="Arial" w:cs="Arial"/>
        </w:rPr>
      </w:pPr>
      <w:r w:rsidRPr="00273A16">
        <w:rPr>
          <w:rFonts w:cs="Arial"/>
          <w:noProof/>
          <w:szCs w:val="20"/>
          <w:lang w:eastAsia="en-IN"/>
        </w:rPr>
        <w:drawing>
          <wp:inline distT="0" distB="0" distL="0" distR="0" wp14:anchorId="45220688" wp14:editId="45615DB5">
            <wp:extent cx="4248150" cy="1695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150" cy="1695450"/>
                    </a:xfrm>
                    <a:prstGeom prst="rect">
                      <a:avLst/>
                    </a:prstGeom>
                  </pic:spPr>
                </pic:pic>
              </a:graphicData>
            </a:graphic>
          </wp:inline>
        </w:drawing>
      </w:r>
    </w:p>
    <w:p w14:paraId="1CFE205D" w14:textId="77777777" w:rsidR="003D3AC5" w:rsidRPr="00273A16" w:rsidRDefault="003D3AC5" w:rsidP="003D3AC5">
      <w:pPr>
        <w:pStyle w:val="ListParagraph"/>
        <w:numPr>
          <w:ilvl w:val="0"/>
          <w:numId w:val="14"/>
        </w:numPr>
        <w:rPr>
          <w:rStyle w:val="HTMLTypewriter"/>
          <w:rFonts w:ascii="Arial" w:eastAsiaTheme="minorHAnsi" w:hAnsi="Arial" w:cs="Arial"/>
        </w:rPr>
      </w:pPr>
      <w:r w:rsidRPr="00273A16">
        <w:rPr>
          <w:rStyle w:val="HTMLTypewriter"/>
          <w:rFonts w:ascii="Arial" w:eastAsiaTheme="minorHAnsi" w:hAnsi="Arial" w:cs="Arial"/>
        </w:rPr>
        <w:t xml:space="preserve">Browse to the </w:t>
      </w:r>
      <w:proofErr w:type="spellStart"/>
      <w:r w:rsidRPr="00273A16">
        <w:rPr>
          <w:rStyle w:val="HTMLTypewriter"/>
          <w:rFonts w:ascii="Arial" w:eastAsiaTheme="minorHAnsi" w:hAnsi="Arial" w:cs="Arial"/>
        </w:rPr>
        <w:t>Dynamic_Clusterin</w:t>
      </w:r>
      <w:r>
        <w:rPr>
          <w:rStyle w:val="HTMLTypewriter"/>
          <w:rFonts w:ascii="Arial" w:eastAsiaTheme="minorHAnsi" w:hAnsi="Arial" w:cs="Arial"/>
        </w:rPr>
        <w:t>g</w:t>
      </w:r>
      <w:r w:rsidRPr="00273A16">
        <w:rPr>
          <w:rStyle w:val="HTMLTypewriter"/>
          <w:rFonts w:ascii="Arial" w:eastAsiaTheme="minorHAnsi" w:hAnsi="Arial" w:cs="Arial"/>
        </w:rPr>
        <w:t>_Workspace</w:t>
      </w:r>
      <w:proofErr w:type="spellEnd"/>
      <w:r w:rsidRPr="00273A16">
        <w:rPr>
          <w:rStyle w:val="HTMLTypewriter"/>
          <w:rFonts w:ascii="Arial" w:eastAsiaTheme="minorHAnsi" w:hAnsi="Arial" w:cs="Arial"/>
        </w:rPr>
        <w:t xml:space="preserve"> folder and click on select folder as shown below:</w:t>
      </w:r>
    </w:p>
    <w:p w14:paraId="5C2C56BE" w14:textId="77777777" w:rsidR="003D3AC5" w:rsidRPr="00273A16" w:rsidRDefault="003D3AC5" w:rsidP="003D3AC5">
      <w:pPr>
        <w:pStyle w:val="ListParagraph"/>
        <w:jc w:val="center"/>
        <w:rPr>
          <w:rStyle w:val="HTMLTypewriter"/>
          <w:rFonts w:ascii="Arial" w:eastAsiaTheme="minorHAnsi" w:hAnsi="Arial" w:cs="Arial"/>
        </w:rPr>
      </w:pPr>
      <w:r>
        <w:rPr>
          <w:noProof/>
        </w:rPr>
        <w:lastRenderedPageBreak/>
        <mc:AlternateContent>
          <mc:Choice Requires="wps">
            <w:drawing>
              <wp:anchor distT="0" distB="0" distL="114300" distR="114300" simplePos="0" relativeHeight="251660288" behindDoc="0" locked="0" layoutInCell="1" allowOverlap="1" wp14:anchorId="4354BB7A" wp14:editId="24A8FF2E">
                <wp:simplePos x="0" y="0"/>
                <wp:positionH relativeFrom="column">
                  <wp:posOffset>4035669</wp:posOffset>
                </wp:positionH>
                <wp:positionV relativeFrom="paragraph">
                  <wp:posOffset>2493548</wp:posOffset>
                </wp:positionV>
                <wp:extent cx="624254" cy="114300"/>
                <wp:effectExtent l="0" t="0" r="23495" b="19050"/>
                <wp:wrapNone/>
                <wp:docPr id="26" name="Rectangle 26"/>
                <wp:cNvGraphicFramePr/>
                <a:graphic xmlns:a="http://schemas.openxmlformats.org/drawingml/2006/main">
                  <a:graphicData uri="http://schemas.microsoft.com/office/word/2010/wordprocessingShape">
                    <wps:wsp>
                      <wps:cNvSpPr/>
                      <wps:spPr>
                        <a:xfrm>
                          <a:off x="0" y="0"/>
                          <a:ext cx="624254"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9EA5A" id="Rectangle 26" o:spid="_x0000_s1026" style="position:absolute;margin-left:317.75pt;margin-top:196.35pt;width:49.1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" filled="f" strokecolor="red" strokeweight="2pt"/>
            </w:pict>
          </mc:Fallback>
        </mc:AlternateContent>
      </w:r>
      <w:r>
        <w:rPr>
          <w:noProof/>
        </w:rPr>
        <w:drawing>
          <wp:inline distT="0" distB="0" distL="0" distR="0" wp14:anchorId="0252429C" wp14:editId="28D2054F">
            <wp:extent cx="4492869" cy="2703885"/>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657" cy="2711581"/>
                    </a:xfrm>
                    <a:prstGeom prst="rect">
                      <a:avLst/>
                    </a:prstGeom>
                  </pic:spPr>
                </pic:pic>
              </a:graphicData>
            </a:graphic>
          </wp:inline>
        </w:drawing>
      </w:r>
    </w:p>
    <w:p w14:paraId="2C089163" w14:textId="77777777" w:rsidR="003D3AC5" w:rsidRPr="00273A16" w:rsidRDefault="003D3AC5" w:rsidP="003D3AC5">
      <w:pPr>
        <w:pStyle w:val="ListParagraph"/>
        <w:numPr>
          <w:ilvl w:val="0"/>
          <w:numId w:val="14"/>
        </w:numPr>
        <w:rPr>
          <w:rStyle w:val="HTMLTypewriter"/>
          <w:rFonts w:ascii="Arial" w:eastAsiaTheme="minorHAnsi" w:hAnsi="Arial" w:cs="Arial"/>
        </w:rPr>
      </w:pPr>
      <w:r w:rsidRPr="00273A16">
        <w:rPr>
          <w:rStyle w:val="HTMLTypewriter"/>
          <w:rFonts w:ascii="Arial" w:eastAsiaTheme="minorHAnsi" w:hAnsi="Arial" w:cs="Arial"/>
        </w:rPr>
        <w:t>After this click on OK button in the Import Workspace window.</w:t>
      </w:r>
    </w:p>
    <w:p w14:paraId="5FBE5F0D" w14:textId="77777777" w:rsidR="003D3AC5" w:rsidRDefault="003D3AC5" w:rsidP="003D3AC5">
      <w:pPr>
        <w:pStyle w:val="ListParagraph"/>
        <w:numPr>
          <w:ilvl w:val="0"/>
          <w:numId w:val="14"/>
        </w:numPr>
        <w:rPr>
          <w:rStyle w:val="HTMLTypewriter"/>
          <w:rFonts w:ascii="Arial" w:eastAsiaTheme="minorHAnsi" w:hAnsi="Arial" w:cs="Arial"/>
        </w:rPr>
      </w:pPr>
      <w:r>
        <w:rPr>
          <w:rStyle w:val="HTMLTypewriter"/>
          <w:rFonts w:ascii="Arial" w:eastAsiaTheme="minorHAnsi" w:hAnsi="Arial" w:cs="Arial"/>
        </w:rPr>
        <w:t>While importing the workspace, if the following warning message indicating Software Version Mismatch is displayed, you can ignore it and proceed.</w:t>
      </w:r>
    </w:p>
    <w:p w14:paraId="255158A1" w14:textId="77777777" w:rsidR="003D3AC5" w:rsidRDefault="003D3AC5" w:rsidP="003D3AC5">
      <w:pPr>
        <w:pStyle w:val="ListParagraph"/>
        <w:rPr>
          <w:rStyle w:val="HTMLTypewriter"/>
          <w:rFonts w:ascii="Arial" w:eastAsiaTheme="minorHAnsi" w:hAnsi="Arial" w:cs="Arial"/>
        </w:rPr>
      </w:pPr>
      <w:r>
        <w:rPr>
          <w:rFonts w:cs="Arial"/>
          <w:noProof/>
          <w:szCs w:val="20"/>
          <w:lang w:eastAsia="en-IN"/>
        </w:rPr>
        <w:drawing>
          <wp:inline distT="0" distB="0" distL="0" distR="0" wp14:anchorId="1C2268BE" wp14:editId="6F18FE9D">
            <wp:extent cx="3895725" cy="2200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p>
    <w:p w14:paraId="3CC1E956" w14:textId="77777777" w:rsidR="003D3AC5" w:rsidRPr="00273A16" w:rsidRDefault="003D3AC5" w:rsidP="003D3AC5">
      <w:pPr>
        <w:pStyle w:val="ListParagraph"/>
        <w:numPr>
          <w:ilvl w:val="0"/>
          <w:numId w:val="14"/>
        </w:numPr>
        <w:rPr>
          <w:rStyle w:val="HTMLTypewriter"/>
          <w:rFonts w:ascii="Arial" w:eastAsiaTheme="minorHAnsi" w:hAnsi="Arial" w:cs="Arial"/>
        </w:rPr>
      </w:pPr>
      <w:r w:rsidRPr="00273A16">
        <w:rPr>
          <w:rStyle w:val="HTMLTypewriter"/>
          <w:rFonts w:ascii="Arial" w:eastAsiaTheme="minorHAnsi" w:hAnsi="Arial" w:cs="Arial"/>
        </w:rPr>
        <w:t>The Imported workspace will be set as the current workspace automatically. To see the imported workspace, click on Open Simulation-&gt;Workspace Options-&gt;More Options as shown below:</w:t>
      </w:r>
    </w:p>
    <w:p w14:paraId="762161B4" w14:textId="77777777" w:rsidR="003D3AC5" w:rsidRPr="00FC5788" w:rsidRDefault="003D3AC5" w:rsidP="003D3AC5">
      <w:pPr>
        <w:pStyle w:val="ListParagraph"/>
        <w:jc w:val="center"/>
        <w:rPr>
          <w:rFonts w:cs="Arial"/>
          <w:szCs w:val="20"/>
        </w:rPr>
      </w:pPr>
      <w:r>
        <w:rPr>
          <w:noProof/>
        </w:rPr>
        <w:lastRenderedPageBreak/>
        <w:drawing>
          <wp:inline distT="0" distB="0" distL="0" distR="0" wp14:anchorId="2CECB2B7" wp14:editId="0F90DCB1">
            <wp:extent cx="4844562" cy="331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2262" cy="3320677"/>
                    </a:xfrm>
                    <a:prstGeom prst="rect">
                      <a:avLst/>
                    </a:prstGeom>
                  </pic:spPr>
                </pic:pic>
              </a:graphicData>
            </a:graphic>
          </wp:inline>
        </w:drawing>
      </w:r>
    </w:p>
    <w:p w14:paraId="79AE31F2" w14:textId="77777777" w:rsidR="003D3AC5" w:rsidRPr="00273A16" w:rsidRDefault="003D3AC5" w:rsidP="003D3AC5">
      <w:pPr>
        <w:pStyle w:val="ListParagraph"/>
        <w:numPr>
          <w:ilvl w:val="0"/>
          <w:numId w:val="14"/>
        </w:numPr>
        <w:jc w:val="both"/>
        <w:rPr>
          <w:rFonts w:cs="Arial"/>
          <w:szCs w:val="20"/>
        </w:rPr>
      </w:pPr>
      <w:r w:rsidRPr="00273A16">
        <w:rPr>
          <w:rFonts w:cs="Arial"/>
          <w:szCs w:val="20"/>
        </w:rPr>
        <w:t xml:space="preserve">Create a user variable with the name of MATLAB_PATH and provide the path of the installation directory of user’s respective MATLAB version. </w:t>
      </w:r>
    </w:p>
    <w:p w14:paraId="2ABEFEFC" w14:textId="77777777" w:rsidR="003D3AC5" w:rsidRPr="00273A16" w:rsidRDefault="003D3AC5" w:rsidP="003D3AC5">
      <w:pPr>
        <w:pStyle w:val="ListParagraph"/>
        <w:jc w:val="center"/>
        <w:rPr>
          <w:rStyle w:val="HTMLTypewriter"/>
          <w:rFonts w:ascii="Arial" w:eastAsiaTheme="minorHAnsi" w:hAnsi="Arial" w:cs="Arial"/>
        </w:rPr>
      </w:pPr>
      <w:r w:rsidRPr="00273A16">
        <w:rPr>
          <w:rFonts w:cs="Arial"/>
          <w:noProof/>
          <w:szCs w:val="20"/>
          <w:lang w:eastAsia="en-IN"/>
        </w:rPr>
        <w:drawing>
          <wp:inline distT="0" distB="0" distL="0" distR="0" wp14:anchorId="436F2D58" wp14:editId="1B2B67E8">
            <wp:extent cx="3400425" cy="1457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57325"/>
                    </a:xfrm>
                    <a:prstGeom prst="rect">
                      <a:avLst/>
                    </a:prstGeom>
                  </pic:spPr>
                </pic:pic>
              </a:graphicData>
            </a:graphic>
          </wp:inline>
        </w:drawing>
      </w:r>
    </w:p>
    <w:p w14:paraId="7C48DCF0" w14:textId="77777777" w:rsidR="003D3AC5" w:rsidRPr="00273A16" w:rsidRDefault="003D3AC5" w:rsidP="003D3AC5">
      <w:pPr>
        <w:pStyle w:val="ListParagraph"/>
        <w:numPr>
          <w:ilvl w:val="0"/>
          <w:numId w:val="14"/>
        </w:numPr>
        <w:spacing w:before="100" w:beforeAutospacing="1" w:after="100" w:afterAutospacing="1" w:line="240" w:lineRule="auto"/>
        <w:jc w:val="both"/>
        <w:rPr>
          <w:rFonts w:eastAsia="Times New Roman" w:cs="Arial"/>
          <w:szCs w:val="20"/>
          <w:lang w:eastAsia="en-IN"/>
        </w:rPr>
      </w:pPr>
      <w:r w:rsidRPr="00273A16">
        <w:rPr>
          <w:rFonts w:eastAsia="Times New Roman" w:cs="Arial"/>
          <w:szCs w:val="20"/>
          <w:lang w:eastAsia="en-IN"/>
        </w:rPr>
        <w:t xml:space="preserve">Make sure that the following directory is in the </w:t>
      </w:r>
      <w:proofErr w:type="gramStart"/>
      <w:r w:rsidRPr="00273A16">
        <w:rPr>
          <w:rFonts w:eastAsia="Times New Roman" w:cs="Arial"/>
          <w:szCs w:val="20"/>
          <w:lang w:eastAsia="en-IN"/>
        </w:rPr>
        <w:t>PATH(</w:t>
      </w:r>
      <w:proofErr w:type="gramEnd"/>
      <w:r w:rsidRPr="00273A16">
        <w:rPr>
          <w:rFonts w:eastAsia="Times New Roman" w:cs="Arial"/>
          <w:szCs w:val="20"/>
          <w:lang w:eastAsia="en-IN"/>
        </w:rPr>
        <w:t>Environment variable)</w:t>
      </w:r>
    </w:p>
    <w:p w14:paraId="1250E9C3" w14:textId="77777777" w:rsidR="003D3AC5" w:rsidRPr="00273A16" w:rsidRDefault="003D3AC5" w:rsidP="003D3AC5">
      <w:pPr>
        <w:pStyle w:val="ListParagraph"/>
        <w:spacing w:before="100" w:beforeAutospacing="1" w:after="100" w:afterAutospacing="1" w:line="240" w:lineRule="auto"/>
        <w:ind w:firstLine="360"/>
        <w:jc w:val="both"/>
        <w:rPr>
          <w:rFonts w:eastAsia="Times New Roman" w:cs="Arial"/>
          <w:b/>
          <w:szCs w:val="20"/>
          <w:lang w:eastAsia="en-IN"/>
        </w:rPr>
      </w:pPr>
      <w:r w:rsidRPr="00273A16">
        <w:rPr>
          <w:rFonts w:cs="Arial"/>
          <w:b/>
          <w:szCs w:val="20"/>
        </w:rPr>
        <w:t>&lt;Path where MATLAB is installed&gt;</w:t>
      </w:r>
      <w:r w:rsidRPr="00273A16">
        <w:rPr>
          <w:rFonts w:eastAsia="Times New Roman" w:cs="Arial"/>
          <w:b/>
          <w:szCs w:val="20"/>
          <w:lang w:eastAsia="en-IN"/>
        </w:rPr>
        <w:t>\bin\win64</w:t>
      </w:r>
    </w:p>
    <w:p w14:paraId="45249A02" w14:textId="77777777" w:rsidR="003D3AC5" w:rsidRPr="00273A16" w:rsidRDefault="003D3AC5" w:rsidP="003D3AC5">
      <w:pPr>
        <w:pStyle w:val="ListParagraph"/>
        <w:spacing w:before="100" w:beforeAutospacing="1" w:after="100" w:afterAutospacing="1" w:line="240" w:lineRule="auto"/>
        <w:ind w:firstLine="360"/>
        <w:jc w:val="both"/>
        <w:rPr>
          <w:rFonts w:eastAsia="Times New Roman" w:cs="Arial"/>
          <w:color w:val="FF0000"/>
          <w:szCs w:val="20"/>
          <w:lang w:eastAsia="en-IN"/>
        </w:rPr>
      </w:pPr>
    </w:p>
    <w:p w14:paraId="28351319" w14:textId="77777777" w:rsidR="003D3AC5" w:rsidRPr="00273A16" w:rsidRDefault="003D3AC5" w:rsidP="003D3AC5">
      <w:pPr>
        <w:pStyle w:val="ListParagraph"/>
        <w:spacing w:before="100" w:beforeAutospacing="1" w:after="100" w:afterAutospacing="1" w:line="240" w:lineRule="auto"/>
        <w:jc w:val="center"/>
        <w:rPr>
          <w:rFonts w:eastAsia="Times New Roman" w:cs="Arial"/>
          <w:color w:val="FF0000"/>
          <w:szCs w:val="20"/>
          <w:lang w:eastAsia="en-IN"/>
        </w:rPr>
      </w:pPr>
      <w:r w:rsidRPr="00273A16">
        <w:rPr>
          <w:rFonts w:cs="Arial"/>
          <w:noProof/>
          <w:szCs w:val="20"/>
          <w:lang w:eastAsia="en-IN"/>
        </w:rPr>
        <w:drawing>
          <wp:inline distT="0" distB="0" distL="0" distR="0" wp14:anchorId="6B3DE813" wp14:editId="40FD14F7">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1457325"/>
                    </a:xfrm>
                    <a:prstGeom prst="rect">
                      <a:avLst/>
                    </a:prstGeom>
                  </pic:spPr>
                </pic:pic>
              </a:graphicData>
            </a:graphic>
          </wp:inline>
        </w:drawing>
      </w:r>
    </w:p>
    <w:p w14:paraId="172A6DCB" w14:textId="77777777" w:rsidR="003D3AC5" w:rsidRPr="00273A16" w:rsidRDefault="003D3AC5" w:rsidP="003D3AC5">
      <w:pPr>
        <w:pStyle w:val="ListParagraph"/>
        <w:spacing w:before="100" w:beforeAutospacing="1" w:after="100" w:afterAutospacing="1" w:line="240" w:lineRule="auto"/>
        <w:jc w:val="center"/>
        <w:rPr>
          <w:rFonts w:eastAsia="Times New Roman" w:cs="Arial"/>
          <w:color w:val="FF0000"/>
          <w:szCs w:val="20"/>
          <w:lang w:eastAsia="en-IN"/>
        </w:rPr>
      </w:pPr>
    </w:p>
    <w:p w14:paraId="51C2B1B4" w14:textId="77777777" w:rsidR="003D3AC5" w:rsidRPr="00273A16" w:rsidRDefault="003D3AC5" w:rsidP="003D3AC5">
      <w:pPr>
        <w:pStyle w:val="ListParagraph"/>
        <w:spacing w:before="100" w:beforeAutospacing="1" w:after="100" w:afterAutospacing="1" w:line="240" w:lineRule="auto"/>
        <w:jc w:val="both"/>
        <w:rPr>
          <w:rFonts w:eastAsia="Times New Roman" w:cs="Arial"/>
          <w:szCs w:val="20"/>
          <w:lang w:eastAsia="en-IN"/>
        </w:rPr>
      </w:pPr>
      <w:r w:rsidRPr="00273A16">
        <w:rPr>
          <w:rFonts w:eastAsia="Times New Roman" w:cs="Arial"/>
          <w:b/>
          <w:szCs w:val="20"/>
          <w:lang w:eastAsia="en-IN"/>
        </w:rPr>
        <w:t>Note:</w:t>
      </w:r>
      <w:r w:rsidRPr="00273A16">
        <w:rPr>
          <w:rFonts w:eastAsia="Times New Roman" w:cs="Arial"/>
          <w:szCs w:val="20"/>
          <w:lang w:eastAsia="en-IN"/>
        </w:rPr>
        <w:t xml:space="preserve">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35281FA2" w14:textId="77777777" w:rsidR="003D3AC5" w:rsidRPr="00273A16" w:rsidRDefault="003D3AC5" w:rsidP="003D3AC5">
      <w:pPr>
        <w:pStyle w:val="ListParagraph"/>
        <w:numPr>
          <w:ilvl w:val="0"/>
          <w:numId w:val="14"/>
        </w:numPr>
        <w:autoSpaceDE w:val="0"/>
        <w:autoSpaceDN w:val="0"/>
        <w:adjustRightInd w:val="0"/>
        <w:spacing w:after="0" w:line="240" w:lineRule="auto"/>
        <w:jc w:val="both"/>
        <w:rPr>
          <w:rFonts w:cs="Arial"/>
          <w:szCs w:val="20"/>
        </w:rPr>
      </w:pPr>
      <w:r w:rsidRPr="00273A16">
        <w:rPr>
          <w:rFonts w:cs="Arial"/>
          <w:szCs w:val="20"/>
        </w:rPr>
        <w:t>Open Command prompt as admin and execute the command “</w:t>
      </w:r>
      <w:proofErr w:type="spellStart"/>
      <w:r w:rsidRPr="00273A16">
        <w:rPr>
          <w:rFonts w:cs="Arial"/>
          <w:szCs w:val="20"/>
        </w:rPr>
        <w:t>matlab</w:t>
      </w:r>
      <w:proofErr w:type="spellEnd"/>
      <w:r w:rsidRPr="00273A16">
        <w:rPr>
          <w:rFonts w:cs="Arial"/>
          <w:szCs w:val="20"/>
        </w:rPr>
        <w:t xml:space="preserve"> -</w:t>
      </w:r>
      <w:proofErr w:type="spellStart"/>
      <w:r w:rsidRPr="00273A16">
        <w:rPr>
          <w:rFonts w:cs="Arial"/>
          <w:szCs w:val="20"/>
        </w:rPr>
        <w:t>regserver</w:t>
      </w:r>
      <w:proofErr w:type="spellEnd"/>
      <w:r w:rsidRPr="00273A16">
        <w:rPr>
          <w:rFonts w:cs="Arial"/>
          <w:szCs w:val="20"/>
        </w:rPr>
        <w:t xml:space="preserve">”. This will register MATLAB as a COM automation server and is required for </w:t>
      </w:r>
      <w:proofErr w:type="spellStart"/>
      <w:r w:rsidRPr="00273A16">
        <w:rPr>
          <w:rFonts w:cs="Arial"/>
          <w:szCs w:val="20"/>
        </w:rPr>
        <w:t>NetSim</w:t>
      </w:r>
      <w:proofErr w:type="spellEnd"/>
      <w:r w:rsidRPr="00273A16">
        <w:rPr>
          <w:rFonts w:cs="Arial"/>
          <w:szCs w:val="20"/>
        </w:rPr>
        <w:t xml:space="preserve"> to start MATLAB automation server during runtime. </w:t>
      </w:r>
    </w:p>
    <w:p w14:paraId="5F524A23" w14:textId="77777777" w:rsidR="003D3AC5" w:rsidRPr="00273A16" w:rsidRDefault="003D3AC5" w:rsidP="003D3AC5">
      <w:pPr>
        <w:pStyle w:val="ListParagraph"/>
        <w:autoSpaceDE w:val="0"/>
        <w:autoSpaceDN w:val="0"/>
        <w:adjustRightInd w:val="0"/>
        <w:spacing w:after="0" w:line="240" w:lineRule="auto"/>
        <w:jc w:val="center"/>
        <w:rPr>
          <w:rFonts w:cs="Arial"/>
          <w:szCs w:val="20"/>
        </w:rPr>
      </w:pPr>
      <w:r w:rsidRPr="00273A16">
        <w:rPr>
          <w:rFonts w:cs="Arial"/>
          <w:noProof/>
          <w:szCs w:val="20"/>
          <w:lang w:eastAsia="en-IN"/>
        </w:rPr>
        <w:lastRenderedPageBreak/>
        <w:drawing>
          <wp:inline distT="0" distB="0" distL="0" distR="0" wp14:anchorId="481A2F82" wp14:editId="2F9D57A8">
            <wp:extent cx="5046785" cy="1751222"/>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2407" cy="1763583"/>
                    </a:xfrm>
                    <a:prstGeom prst="rect">
                      <a:avLst/>
                    </a:prstGeom>
                  </pic:spPr>
                </pic:pic>
              </a:graphicData>
            </a:graphic>
          </wp:inline>
        </w:drawing>
      </w:r>
    </w:p>
    <w:p w14:paraId="72F31B12" w14:textId="77777777" w:rsidR="003D3AC5" w:rsidRPr="00273A16" w:rsidRDefault="003D3AC5" w:rsidP="003D3AC5">
      <w:pPr>
        <w:pStyle w:val="ListParagraph"/>
        <w:rPr>
          <w:rStyle w:val="HTMLTypewriter"/>
          <w:rFonts w:ascii="Arial" w:eastAsiaTheme="minorHAnsi" w:hAnsi="Arial" w:cs="Arial"/>
        </w:rPr>
      </w:pPr>
    </w:p>
    <w:p w14:paraId="73627321" w14:textId="77777777" w:rsidR="003D3AC5" w:rsidRPr="00273A16" w:rsidRDefault="003D3AC5" w:rsidP="003D3AC5">
      <w:pPr>
        <w:pStyle w:val="ListParagraph"/>
        <w:numPr>
          <w:ilvl w:val="0"/>
          <w:numId w:val="14"/>
        </w:numPr>
        <w:jc w:val="both"/>
        <w:rPr>
          <w:rFonts w:cs="Arial"/>
          <w:szCs w:val="20"/>
        </w:rPr>
      </w:pPr>
      <w:r w:rsidRPr="00273A16">
        <w:rPr>
          <w:rStyle w:val="HTMLTypewriter"/>
          <w:rFonts w:ascii="Arial" w:eastAsiaTheme="minorHAnsi" w:hAnsi="Arial" w:cs="Arial"/>
        </w:rPr>
        <w:t xml:space="preserve">Place </w:t>
      </w:r>
      <w:proofErr w:type="spellStart"/>
      <w:r w:rsidRPr="00273A16">
        <w:rPr>
          <w:rFonts w:cs="Arial"/>
          <w:b/>
          <w:szCs w:val="20"/>
        </w:rPr>
        <w:t>clustering.m</w:t>
      </w:r>
      <w:proofErr w:type="spellEnd"/>
      <w:r w:rsidRPr="00273A16">
        <w:rPr>
          <w:rFonts w:cs="Arial"/>
          <w:szCs w:val="20"/>
        </w:rPr>
        <w:t xml:space="preserve"> present in the </w:t>
      </w:r>
      <w:proofErr w:type="spellStart"/>
      <w:r w:rsidRPr="00273A16">
        <w:rPr>
          <w:rFonts w:cs="Arial"/>
          <w:szCs w:val="20"/>
        </w:rPr>
        <w:t>MATLAB_Code</w:t>
      </w:r>
      <w:proofErr w:type="spellEnd"/>
      <w:r w:rsidRPr="00273A16">
        <w:rPr>
          <w:rFonts w:cs="Arial"/>
          <w:szCs w:val="20"/>
        </w:rPr>
        <w:t xml:space="preserve"> folder inside the root directory of MATLAB. For Example: </w:t>
      </w:r>
      <w:r w:rsidRPr="00273A16">
        <w:rPr>
          <w:rFonts w:cs="Arial"/>
          <w:b/>
          <w:szCs w:val="20"/>
        </w:rPr>
        <w:t>“C:\Program Files\MATLAB\R2016a”</w:t>
      </w:r>
      <w:r w:rsidRPr="00273A16">
        <w:rPr>
          <w:rFonts w:cs="Arial"/>
          <w:szCs w:val="20"/>
        </w:rPr>
        <w:t>.</w:t>
      </w:r>
    </w:p>
    <w:p w14:paraId="22E7A0EA" w14:textId="77777777" w:rsidR="003D3AC5" w:rsidRPr="00273A16" w:rsidRDefault="003D3AC5" w:rsidP="003D3AC5">
      <w:pPr>
        <w:pStyle w:val="ListParagraph"/>
        <w:rPr>
          <w:rFonts w:cs="Arial"/>
          <w:szCs w:val="20"/>
        </w:rPr>
      </w:pPr>
    </w:p>
    <w:p w14:paraId="2B150873" w14:textId="77777777" w:rsidR="003D3AC5" w:rsidRPr="00273A16" w:rsidRDefault="003D3AC5" w:rsidP="003D3AC5">
      <w:pPr>
        <w:pStyle w:val="ListParagraph"/>
        <w:jc w:val="center"/>
        <w:rPr>
          <w:rFonts w:cs="Arial"/>
          <w:szCs w:val="20"/>
        </w:rPr>
      </w:pPr>
      <w:r>
        <w:rPr>
          <w:noProof/>
        </w:rPr>
        <w:drawing>
          <wp:inline distT="0" distB="0" distL="0" distR="0" wp14:anchorId="4238A22C" wp14:editId="11B2392B">
            <wp:extent cx="4686300" cy="27818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0755" cy="2790455"/>
                    </a:xfrm>
                    <a:prstGeom prst="rect">
                      <a:avLst/>
                    </a:prstGeom>
                  </pic:spPr>
                </pic:pic>
              </a:graphicData>
            </a:graphic>
          </wp:inline>
        </w:drawing>
      </w:r>
    </w:p>
    <w:p w14:paraId="60F1FCA4" w14:textId="77777777" w:rsidR="003D3AC5" w:rsidRPr="00273A16" w:rsidRDefault="003D3AC5" w:rsidP="003D3AC5">
      <w:pPr>
        <w:pStyle w:val="ListParagraph"/>
        <w:spacing w:before="100" w:beforeAutospacing="1" w:after="100" w:afterAutospacing="1" w:line="240" w:lineRule="auto"/>
        <w:jc w:val="both"/>
        <w:rPr>
          <w:rFonts w:eastAsia="Times New Roman" w:cs="Arial"/>
          <w:szCs w:val="20"/>
          <w:lang w:eastAsia="en-IN"/>
        </w:rPr>
      </w:pPr>
    </w:p>
    <w:p w14:paraId="3E7609C0" w14:textId="77777777" w:rsidR="003D3AC5" w:rsidRPr="00273A16" w:rsidRDefault="003D3AC5" w:rsidP="003D3AC5">
      <w:pPr>
        <w:pStyle w:val="ListParagraph"/>
        <w:numPr>
          <w:ilvl w:val="0"/>
          <w:numId w:val="14"/>
        </w:numPr>
        <w:autoSpaceDE w:val="0"/>
        <w:autoSpaceDN w:val="0"/>
        <w:adjustRightInd w:val="0"/>
        <w:spacing w:after="0" w:line="240" w:lineRule="auto"/>
        <w:jc w:val="both"/>
        <w:rPr>
          <w:rFonts w:cs="Arial"/>
          <w:szCs w:val="20"/>
        </w:rPr>
      </w:pPr>
      <w:r w:rsidRPr="00273A16">
        <w:rPr>
          <w:rFonts w:cs="Arial"/>
          <w:szCs w:val="20"/>
        </w:rPr>
        <w:t>Open the Source codes in Visual Studio by going to Open Simulation-&gt; Workspace Options and Clicking on Open code button as shown below:</w:t>
      </w:r>
    </w:p>
    <w:p w14:paraId="5160F359" w14:textId="77777777" w:rsidR="003D3AC5" w:rsidRPr="00273A16" w:rsidRDefault="003D3AC5" w:rsidP="003D3AC5">
      <w:pPr>
        <w:pStyle w:val="ListParagraph"/>
        <w:autoSpaceDE w:val="0"/>
        <w:autoSpaceDN w:val="0"/>
        <w:adjustRightInd w:val="0"/>
        <w:spacing w:after="0" w:line="240" w:lineRule="auto"/>
        <w:jc w:val="center"/>
        <w:rPr>
          <w:rFonts w:cs="Arial"/>
          <w:szCs w:val="20"/>
        </w:rPr>
      </w:pPr>
      <w:r>
        <w:rPr>
          <w:noProof/>
        </w:rPr>
        <w:lastRenderedPageBreak/>
        <mc:AlternateContent>
          <mc:Choice Requires="wps">
            <w:drawing>
              <wp:anchor distT="0" distB="0" distL="114300" distR="114300" simplePos="0" relativeHeight="251661312" behindDoc="0" locked="0" layoutInCell="1" allowOverlap="1" wp14:anchorId="7D47EF86" wp14:editId="4BBCDDC4">
                <wp:simplePos x="0" y="0"/>
                <wp:positionH relativeFrom="column">
                  <wp:posOffset>1916723</wp:posOffset>
                </wp:positionH>
                <wp:positionV relativeFrom="paragraph">
                  <wp:posOffset>2377733</wp:posOffset>
                </wp:positionV>
                <wp:extent cx="430823" cy="149469"/>
                <wp:effectExtent l="0" t="0" r="26670" b="22225"/>
                <wp:wrapNone/>
                <wp:docPr id="31" name="Rectangle 31"/>
                <wp:cNvGraphicFramePr/>
                <a:graphic xmlns:a="http://schemas.openxmlformats.org/drawingml/2006/main">
                  <a:graphicData uri="http://schemas.microsoft.com/office/word/2010/wordprocessingShape">
                    <wps:wsp>
                      <wps:cNvSpPr/>
                      <wps:spPr>
                        <a:xfrm>
                          <a:off x="0" y="0"/>
                          <a:ext cx="430823" cy="1494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3DB76A" id="Rectangle 31" o:spid="_x0000_s1026" style="position:absolute;margin-left:150.9pt;margin-top:187.2pt;width:33.9pt;height:11.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" filled="f" strokecolor="red" strokeweight="2pt"/>
            </w:pict>
          </mc:Fallback>
        </mc:AlternateContent>
      </w:r>
      <w:r>
        <w:rPr>
          <w:noProof/>
        </w:rPr>
        <w:drawing>
          <wp:inline distT="0" distB="0" distL="0" distR="0" wp14:anchorId="27948C3C" wp14:editId="08D4A015">
            <wp:extent cx="4404946" cy="30145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4423" cy="3027881"/>
                    </a:xfrm>
                    <a:prstGeom prst="rect">
                      <a:avLst/>
                    </a:prstGeom>
                  </pic:spPr>
                </pic:pic>
              </a:graphicData>
            </a:graphic>
          </wp:inline>
        </w:drawing>
      </w:r>
    </w:p>
    <w:p w14:paraId="0F648D0E" w14:textId="77777777" w:rsidR="003D3AC5" w:rsidRPr="00273A16" w:rsidRDefault="003D3AC5" w:rsidP="003D3AC5">
      <w:pPr>
        <w:autoSpaceDE w:val="0"/>
        <w:autoSpaceDN w:val="0"/>
        <w:adjustRightInd w:val="0"/>
        <w:spacing w:after="0" w:line="240" w:lineRule="auto"/>
        <w:jc w:val="both"/>
        <w:rPr>
          <w:rFonts w:cs="Arial"/>
          <w:szCs w:val="20"/>
        </w:rPr>
      </w:pPr>
    </w:p>
    <w:p w14:paraId="1F83FEE5" w14:textId="77777777" w:rsidR="003D3AC5" w:rsidRPr="00273A16" w:rsidRDefault="003D3AC5" w:rsidP="003D3AC5">
      <w:pPr>
        <w:pStyle w:val="ListParagraph"/>
        <w:numPr>
          <w:ilvl w:val="0"/>
          <w:numId w:val="14"/>
        </w:numPr>
        <w:jc w:val="both"/>
        <w:rPr>
          <w:rStyle w:val="HTMLTypewriter"/>
          <w:rFonts w:ascii="Arial" w:eastAsiaTheme="minorHAnsi" w:hAnsi="Arial" w:cs="Arial"/>
        </w:rPr>
      </w:pPr>
      <w:r w:rsidRPr="00273A16">
        <w:rPr>
          <w:rStyle w:val="HTMLTypewriter"/>
          <w:rFonts w:ascii="Arial" w:eastAsiaTheme="minorHAnsi" w:hAnsi="Arial" w:cs="Arial"/>
        </w:rPr>
        <w:t xml:space="preserve">Under the DSR project in the solution explorer you will be able to see that </w:t>
      </w:r>
      <w:proofErr w:type="spellStart"/>
      <w:r w:rsidRPr="00273A16">
        <w:rPr>
          <w:rStyle w:val="HTMLTypewriter"/>
          <w:rFonts w:ascii="Arial" w:eastAsiaTheme="minorHAnsi" w:hAnsi="Arial" w:cs="Arial"/>
          <w:b/>
        </w:rPr>
        <w:t>MATLAB_Interface.c</w:t>
      </w:r>
      <w:proofErr w:type="spellEnd"/>
      <w:r w:rsidRPr="00273A16">
        <w:rPr>
          <w:rStyle w:val="HTMLTypewriter"/>
          <w:rFonts w:ascii="Arial" w:eastAsiaTheme="minorHAnsi" w:hAnsi="Arial" w:cs="Arial"/>
        </w:rPr>
        <w:t xml:space="preserve"> and </w:t>
      </w:r>
      <w:proofErr w:type="spellStart"/>
      <w:r w:rsidRPr="00273A16">
        <w:rPr>
          <w:rStyle w:val="HTMLTypewriter"/>
          <w:rFonts w:ascii="Arial" w:eastAsiaTheme="minorHAnsi" w:hAnsi="Arial" w:cs="Arial"/>
          <w:b/>
        </w:rPr>
        <w:t>Dynamic_Clustering.c</w:t>
      </w:r>
      <w:proofErr w:type="spellEnd"/>
      <w:r w:rsidRPr="00273A16">
        <w:rPr>
          <w:rStyle w:val="HTMLTypewriter"/>
          <w:rFonts w:ascii="Arial" w:eastAsiaTheme="minorHAnsi" w:hAnsi="Arial" w:cs="Arial"/>
        </w:rPr>
        <w:t xml:space="preserve"> files which contain source codes related to interactions with MATLAB and handling clustering in </w:t>
      </w:r>
      <w:proofErr w:type="spellStart"/>
      <w:r w:rsidRPr="00273A16">
        <w:rPr>
          <w:rStyle w:val="HTMLTypewriter"/>
          <w:rFonts w:ascii="Arial" w:eastAsiaTheme="minorHAnsi" w:hAnsi="Arial" w:cs="Arial"/>
        </w:rPr>
        <w:t>NetSim</w:t>
      </w:r>
      <w:proofErr w:type="spellEnd"/>
      <w:r w:rsidRPr="00273A16">
        <w:rPr>
          <w:rStyle w:val="HTMLTypewriter"/>
          <w:rFonts w:ascii="Arial" w:eastAsiaTheme="minorHAnsi" w:hAnsi="Arial" w:cs="Arial"/>
        </w:rPr>
        <w:t xml:space="preserve"> respectively.</w:t>
      </w:r>
    </w:p>
    <w:p w14:paraId="25D6627F" w14:textId="77777777" w:rsidR="003D3AC5" w:rsidRPr="00273A16" w:rsidRDefault="003D3AC5" w:rsidP="003D3AC5">
      <w:pPr>
        <w:pStyle w:val="ListParagraph"/>
        <w:numPr>
          <w:ilvl w:val="0"/>
          <w:numId w:val="14"/>
        </w:numPr>
        <w:spacing w:before="100" w:beforeAutospacing="1" w:after="100" w:afterAutospacing="1" w:line="240" w:lineRule="auto"/>
        <w:jc w:val="both"/>
        <w:rPr>
          <w:rFonts w:eastAsia="Times New Roman" w:cs="Arial"/>
          <w:szCs w:val="20"/>
          <w:lang w:eastAsia="en-IN"/>
        </w:rPr>
      </w:pPr>
      <w:r w:rsidRPr="00273A16">
        <w:rPr>
          <w:rFonts w:eastAsia="Times New Roman" w:cs="Arial"/>
          <w:szCs w:val="20"/>
          <w:lang w:eastAsia="en-IN"/>
        </w:rPr>
        <w:t xml:space="preserve">Based on whether you are using </w:t>
      </w:r>
      <w:proofErr w:type="spellStart"/>
      <w:r w:rsidRPr="00273A16">
        <w:rPr>
          <w:rFonts w:eastAsia="Times New Roman" w:cs="Arial"/>
          <w:szCs w:val="20"/>
          <w:lang w:eastAsia="en-IN"/>
        </w:rPr>
        <w:t>NetSim</w:t>
      </w:r>
      <w:proofErr w:type="spellEnd"/>
      <w:r w:rsidRPr="00273A16">
        <w:rPr>
          <w:rFonts w:eastAsia="Times New Roman" w:cs="Arial"/>
          <w:szCs w:val="20"/>
          <w:lang w:eastAsia="en-IN"/>
        </w:rPr>
        <w:t xml:space="preserve"> 32 bit or </w:t>
      </w:r>
      <w:proofErr w:type="gramStart"/>
      <w:r w:rsidRPr="00273A16">
        <w:rPr>
          <w:rFonts w:eastAsia="Times New Roman" w:cs="Arial"/>
          <w:szCs w:val="20"/>
          <w:lang w:eastAsia="en-IN"/>
        </w:rPr>
        <w:t>64 bit</w:t>
      </w:r>
      <w:proofErr w:type="gramEnd"/>
      <w:r w:rsidRPr="00273A16">
        <w:rPr>
          <w:rFonts w:eastAsia="Times New Roman" w:cs="Arial"/>
          <w:szCs w:val="20"/>
          <w:lang w:eastAsia="en-IN"/>
        </w:rPr>
        <w:t xml:space="preserve"> setup you can configure Visual studio to build 32 bit or 64 bit </w:t>
      </w:r>
      <w:proofErr w:type="spellStart"/>
      <w:r w:rsidRPr="00273A16">
        <w:rPr>
          <w:rFonts w:eastAsia="Times New Roman" w:cs="Arial"/>
          <w:szCs w:val="20"/>
          <w:lang w:eastAsia="en-IN"/>
        </w:rPr>
        <w:t>Dll</w:t>
      </w:r>
      <w:proofErr w:type="spellEnd"/>
      <w:r w:rsidRPr="00273A16">
        <w:rPr>
          <w:rFonts w:eastAsia="Times New Roman" w:cs="Arial"/>
          <w:szCs w:val="20"/>
          <w:lang w:eastAsia="en-IN"/>
        </w:rPr>
        <w:t xml:space="preserve"> files respectively as shown below:</w:t>
      </w:r>
    </w:p>
    <w:p w14:paraId="2C8D6AAB" w14:textId="77777777" w:rsidR="003D3AC5" w:rsidRPr="00273A16" w:rsidRDefault="003D3AC5" w:rsidP="003D3AC5">
      <w:pPr>
        <w:pStyle w:val="ListParagraph"/>
        <w:spacing w:before="100" w:beforeAutospacing="1" w:after="100" w:afterAutospacing="1" w:line="240" w:lineRule="auto"/>
        <w:jc w:val="both"/>
        <w:rPr>
          <w:rFonts w:eastAsia="Times New Roman" w:cs="Arial"/>
          <w:szCs w:val="20"/>
          <w:lang w:eastAsia="en-IN"/>
        </w:rPr>
      </w:pPr>
      <w:r w:rsidRPr="00273A16">
        <w:rPr>
          <w:rFonts w:cs="Arial"/>
          <w:noProof/>
          <w:szCs w:val="20"/>
          <w:lang w:eastAsia="en-IN"/>
        </w:rPr>
        <w:drawing>
          <wp:inline distT="0" distB="0" distL="0" distR="0" wp14:anchorId="600E07A4" wp14:editId="1547F965">
            <wp:extent cx="5731510" cy="31426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42615"/>
                    </a:xfrm>
                    <a:prstGeom prst="rect">
                      <a:avLst/>
                    </a:prstGeom>
                  </pic:spPr>
                </pic:pic>
              </a:graphicData>
            </a:graphic>
          </wp:inline>
        </w:drawing>
      </w:r>
    </w:p>
    <w:p w14:paraId="4841F55E" w14:textId="77777777" w:rsidR="003D3AC5" w:rsidRPr="00273A16" w:rsidRDefault="003D3AC5" w:rsidP="003D3AC5">
      <w:pPr>
        <w:pStyle w:val="ListParagraph"/>
        <w:numPr>
          <w:ilvl w:val="0"/>
          <w:numId w:val="14"/>
        </w:numPr>
        <w:spacing w:before="100" w:beforeAutospacing="1" w:after="100" w:afterAutospacing="1" w:line="240" w:lineRule="auto"/>
        <w:jc w:val="both"/>
        <w:rPr>
          <w:rFonts w:eastAsia="Times New Roman" w:cs="Arial"/>
          <w:szCs w:val="20"/>
          <w:lang w:eastAsia="en-IN"/>
        </w:rPr>
      </w:pPr>
      <w:r w:rsidRPr="00273A16">
        <w:rPr>
          <w:rFonts w:eastAsia="Times New Roman" w:cs="Arial"/>
          <w:szCs w:val="20"/>
          <w:lang w:eastAsia="en-IN"/>
        </w:rPr>
        <w:t>Right click on the DSR project in the solution explorer and select Rebuild.</w:t>
      </w:r>
    </w:p>
    <w:p w14:paraId="256EE96C" w14:textId="77777777" w:rsidR="003D3AC5" w:rsidRPr="00273A16" w:rsidRDefault="003D3AC5" w:rsidP="003D3AC5">
      <w:pPr>
        <w:pStyle w:val="ListParagraph"/>
        <w:spacing w:before="100" w:beforeAutospacing="1" w:after="100" w:afterAutospacing="1" w:line="240" w:lineRule="auto"/>
        <w:jc w:val="both"/>
        <w:rPr>
          <w:rFonts w:eastAsia="Times New Roman" w:cs="Arial"/>
          <w:szCs w:val="20"/>
          <w:lang w:eastAsia="en-IN"/>
        </w:rPr>
      </w:pPr>
      <w:r w:rsidRPr="00273A16">
        <w:rPr>
          <w:rFonts w:eastAsia="Times New Roman" w:cs="Arial"/>
          <w:noProof/>
          <w:szCs w:val="20"/>
          <w:lang w:eastAsia="en-IN"/>
        </w:rPr>
        <w:lastRenderedPageBreak/>
        <w:drawing>
          <wp:inline distT="0" distB="0" distL="0" distR="0" wp14:anchorId="053750DE" wp14:editId="3625F877">
            <wp:extent cx="5724525" cy="3057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2AFD98A5" w14:textId="77777777" w:rsidR="003D3AC5" w:rsidRPr="00273A16" w:rsidRDefault="003D3AC5" w:rsidP="003D3AC5">
      <w:pPr>
        <w:pStyle w:val="ListParagraph"/>
        <w:spacing w:before="100" w:beforeAutospacing="1" w:after="100" w:afterAutospacing="1" w:line="240" w:lineRule="auto"/>
        <w:jc w:val="center"/>
        <w:rPr>
          <w:rFonts w:eastAsia="Times New Roman" w:cs="Arial"/>
          <w:szCs w:val="20"/>
          <w:lang w:eastAsia="en-IN"/>
        </w:rPr>
      </w:pPr>
    </w:p>
    <w:p w14:paraId="5DD5C58F" w14:textId="77777777" w:rsidR="003D3AC5" w:rsidRPr="00273A16" w:rsidRDefault="003D3AC5" w:rsidP="003D3AC5">
      <w:pPr>
        <w:pStyle w:val="ListParagraph"/>
        <w:numPr>
          <w:ilvl w:val="0"/>
          <w:numId w:val="14"/>
        </w:numPr>
        <w:spacing w:before="100" w:beforeAutospacing="1" w:after="100" w:afterAutospacing="1" w:line="240" w:lineRule="auto"/>
        <w:jc w:val="both"/>
        <w:rPr>
          <w:rFonts w:eastAsia="Times New Roman" w:cs="Arial"/>
          <w:szCs w:val="20"/>
          <w:lang w:eastAsia="en-IN"/>
        </w:rPr>
      </w:pPr>
      <w:r w:rsidRPr="00273A16">
        <w:rPr>
          <w:rFonts w:eastAsia="Times New Roman" w:cs="Arial"/>
          <w:szCs w:val="20"/>
          <w:lang w:eastAsia="en-IN"/>
        </w:rPr>
        <w:t xml:space="preserve">Upon successful build modified libDSR.dll file gets automatically updated in the directory containing </w:t>
      </w:r>
      <w:proofErr w:type="spellStart"/>
      <w:r w:rsidRPr="00273A16">
        <w:rPr>
          <w:rFonts w:eastAsia="Times New Roman" w:cs="Arial"/>
          <w:szCs w:val="20"/>
          <w:lang w:eastAsia="en-IN"/>
        </w:rPr>
        <w:t>NetSim</w:t>
      </w:r>
      <w:proofErr w:type="spellEnd"/>
      <w:r w:rsidRPr="00273A16">
        <w:rPr>
          <w:rFonts w:eastAsia="Times New Roman" w:cs="Arial"/>
          <w:szCs w:val="20"/>
          <w:lang w:eastAsia="en-IN"/>
        </w:rPr>
        <w:t xml:space="preserve"> binaries.</w:t>
      </w:r>
    </w:p>
    <w:p w14:paraId="6D08F40F" w14:textId="77777777" w:rsidR="003D3AC5" w:rsidRPr="00273A16" w:rsidRDefault="003D3AC5" w:rsidP="003D3AC5">
      <w:pPr>
        <w:pStyle w:val="ListParagraph"/>
        <w:spacing w:before="100" w:beforeAutospacing="1" w:after="100" w:afterAutospacing="1" w:line="240" w:lineRule="auto"/>
        <w:jc w:val="both"/>
        <w:rPr>
          <w:rFonts w:eastAsia="Times New Roman" w:cs="Arial"/>
          <w:szCs w:val="20"/>
          <w:lang w:eastAsia="en-IN"/>
        </w:rPr>
      </w:pPr>
    </w:p>
    <w:p w14:paraId="0B87DFFC" w14:textId="77777777" w:rsidR="003D3AC5" w:rsidRPr="00273A16" w:rsidRDefault="003D3AC5" w:rsidP="003D3AC5">
      <w:pPr>
        <w:pStyle w:val="ListParagraph"/>
        <w:numPr>
          <w:ilvl w:val="0"/>
          <w:numId w:val="14"/>
        </w:numPr>
        <w:spacing w:before="100" w:beforeAutospacing="1" w:after="100" w:afterAutospacing="1" w:line="240" w:lineRule="auto"/>
        <w:jc w:val="both"/>
        <w:rPr>
          <w:rFonts w:eastAsia="Times New Roman" w:cs="Arial"/>
          <w:szCs w:val="20"/>
          <w:lang w:eastAsia="en-IN"/>
        </w:rPr>
      </w:pPr>
      <w:r w:rsidRPr="00273A16">
        <w:rPr>
          <w:rFonts w:eastAsia="Times New Roman" w:cs="Arial"/>
          <w:szCs w:val="20"/>
          <w:lang w:eastAsia="en-IN"/>
        </w:rPr>
        <w:t xml:space="preserve">Run </w:t>
      </w:r>
      <w:proofErr w:type="spellStart"/>
      <w:r w:rsidRPr="00273A16">
        <w:rPr>
          <w:rFonts w:eastAsia="Times New Roman" w:cs="Arial"/>
          <w:szCs w:val="20"/>
          <w:lang w:eastAsia="en-IN"/>
        </w:rPr>
        <w:t>NetSim</w:t>
      </w:r>
      <w:proofErr w:type="spellEnd"/>
      <w:r w:rsidRPr="00273A16">
        <w:rPr>
          <w:rFonts w:eastAsia="Times New Roman" w:cs="Arial"/>
          <w:szCs w:val="20"/>
          <w:lang w:eastAsia="en-IN"/>
        </w:rPr>
        <w:t xml:space="preserve"> as Administrative mode.</w:t>
      </w:r>
    </w:p>
    <w:p w14:paraId="76A875D3" w14:textId="77777777" w:rsidR="003D3AC5" w:rsidRPr="00273A16" w:rsidRDefault="003D3AC5" w:rsidP="003D3AC5">
      <w:pPr>
        <w:pStyle w:val="ListParagraph"/>
        <w:spacing w:before="100" w:beforeAutospacing="1" w:after="100" w:afterAutospacing="1" w:line="240" w:lineRule="auto"/>
        <w:jc w:val="both"/>
        <w:rPr>
          <w:rFonts w:eastAsia="Times New Roman" w:cs="Arial"/>
          <w:szCs w:val="20"/>
          <w:lang w:eastAsia="en-IN"/>
        </w:rPr>
      </w:pPr>
    </w:p>
    <w:p w14:paraId="37BD1118" w14:textId="77777777" w:rsidR="003D3AC5" w:rsidRPr="00273A16" w:rsidRDefault="003D3AC5" w:rsidP="003D3AC5">
      <w:pPr>
        <w:pStyle w:val="ListParagraph"/>
        <w:numPr>
          <w:ilvl w:val="0"/>
          <w:numId w:val="14"/>
        </w:numPr>
        <w:spacing w:before="100" w:beforeAutospacing="1" w:after="100" w:afterAutospacing="1" w:line="240" w:lineRule="auto"/>
        <w:jc w:val="both"/>
        <w:rPr>
          <w:rFonts w:eastAsia="Times New Roman" w:cs="Arial"/>
          <w:szCs w:val="20"/>
          <w:lang w:eastAsia="en-IN"/>
        </w:rPr>
      </w:pPr>
      <w:r w:rsidRPr="00273A16">
        <w:rPr>
          <w:rFonts w:eastAsia="Times New Roman" w:cs="Arial"/>
          <w:szCs w:val="20"/>
          <w:lang w:eastAsia="en-IN"/>
        </w:rPr>
        <w:t xml:space="preserve">Then </w:t>
      </w:r>
      <w:proofErr w:type="spellStart"/>
      <w:r w:rsidRPr="00273A16">
        <w:rPr>
          <w:rFonts w:eastAsia="Times New Roman" w:cs="Arial"/>
          <w:szCs w:val="20"/>
          <w:lang w:eastAsia="en-IN"/>
        </w:rPr>
        <w:t>Dynamic_Clustering_Workspace</w:t>
      </w:r>
      <w:proofErr w:type="spellEnd"/>
      <w:r w:rsidRPr="00273A16">
        <w:rPr>
          <w:rFonts w:eastAsia="Times New Roman" w:cs="Arial"/>
          <w:szCs w:val="20"/>
          <w:lang w:eastAsia="en-IN"/>
        </w:rPr>
        <w:t xml:space="preserve"> comes with a sample configuration that is already saved. To open this example, go to Open Simulation and click on the </w:t>
      </w:r>
      <w:proofErr w:type="spellStart"/>
      <w:r w:rsidRPr="00273A16">
        <w:rPr>
          <w:rFonts w:eastAsia="Times New Roman" w:cs="Arial"/>
          <w:szCs w:val="20"/>
          <w:lang w:eastAsia="en-IN"/>
        </w:rPr>
        <w:t>Dynamic_Clustering_Example</w:t>
      </w:r>
      <w:proofErr w:type="spellEnd"/>
      <w:r w:rsidRPr="00273A16">
        <w:rPr>
          <w:rFonts w:eastAsia="Times New Roman" w:cs="Arial"/>
          <w:szCs w:val="20"/>
          <w:lang w:eastAsia="en-IN"/>
        </w:rPr>
        <w:t xml:space="preserve"> that is present under the list of experiments as shown below:</w:t>
      </w:r>
    </w:p>
    <w:p w14:paraId="6B459FDB" w14:textId="77777777" w:rsidR="003D3AC5" w:rsidRPr="00273A16" w:rsidRDefault="003D3AC5" w:rsidP="003D3AC5">
      <w:pPr>
        <w:pStyle w:val="ListParagraph"/>
        <w:rPr>
          <w:rFonts w:eastAsia="Times New Roman" w:cs="Arial"/>
          <w:szCs w:val="20"/>
          <w:lang w:eastAsia="en-IN"/>
        </w:rPr>
      </w:pPr>
    </w:p>
    <w:p w14:paraId="6912821A" w14:textId="77777777" w:rsidR="003D3AC5" w:rsidRPr="00273A16" w:rsidRDefault="003D3AC5" w:rsidP="003D3AC5">
      <w:pPr>
        <w:pStyle w:val="ListParagraph"/>
        <w:spacing w:before="100" w:beforeAutospacing="1" w:after="100" w:afterAutospacing="1" w:line="240" w:lineRule="auto"/>
        <w:jc w:val="center"/>
        <w:rPr>
          <w:rFonts w:eastAsia="Times New Roman" w:cs="Arial"/>
          <w:szCs w:val="20"/>
          <w:lang w:eastAsia="en-IN"/>
        </w:rPr>
      </w:pPr>
      <w:r>
        <w:rPr>
          <w:noProof/>
        </w:rPr>
        <mc:AlternateContent>
          <mc:Choice Requires="wps">
            <w:drawing>
              <wp:anchor distT="0" distB="0" distL="114300" distR="114300" simplePos="0" relativeHeight="251662336" behindDoc="0" locked="0" layoutInCell="1" allowOverlap="1" wp14:anchorId="69B9C053" wp14:editId="16141ADA">
                <wp:simplePos x="0" y="0"/>
                <wp:positionH relativeFrom="column">
                  <wp:posOffset>1777285</wp:posOffset>
                </wp:positionH>
                <wp:positionV relativeFrom="paragraph">
                  <wp:posOffset>2679933</wp:posOffset>
                </wp:positionV>
                <wp:extent cx="482957" cy="154546"/>
                <wp:effectExtent l="0" t="0" r="12700" b="17145"/>
                <wp:wrapNone/>
                <wp:docPr id="21" name="Rectangle 21"/>
                <wp:cNvGraphicFramePr/>
                <a:graphic xmlns:a="http://schemas.openxmlformats.org/drawingml/2006/main">
                  <a:graphicData uri="http://schemas.microsoft.com/office/word/2010/wordprocessingShape">
                    <wps:wsp>
                      <wps:cNvSpPr/>
                      <wps:spPr>
                        <a:xfrm>
                          <a:off x="0" y="0"/>
                          <a:ext cx="482957" cy="154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9E474" id="Rectangle 21" o:spid="_x0000_s1026" style="position:absolute;margin-left:139.95pt;margin-top:211pt;width:38.05pt;height:12.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" filled="f" strokecolor="red" strokeweight="2pt"/>
            </w:pict>
          </mc:Fallback>
        </mc:AlternateContent>
      </w:r>
      <w:r>
        <w:rPr>
          <w:noProof/>
        </w:rPr>
        <w:drawing>
          <wp:inline distT="0" distB="0" distL="0" distR="0" wp14:anchorId="1C56E9D9" wp14:editId="4D55FCB4">
            <wp:extent cx="4868214" cy="3331593"/>
            <wp:effectExtent l="0" t="0" r="889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2264" cy="3334364"/>
                    </a:xfrm>
                    <a:prstGeom prst="rect">
                      <a:avLst/>
                    </a:prstGeom>
                  </pic:spPr>
                </pic:pic>
              </a:graphicData>
            </a:graphic>
          </wp:inline>
        </w:drawing>
      </w:r>
    </w:p>
    <w:p w14:paraId="06160EDE" w14:textId="77777777" w:rsidR="003D3AC5" w:rsidRPr="00273A16" w:rsidRDefault="003D3AC5" w:rsidP="003D3AC5">
      <w:pPr>
        <w:pStyle w:val="ListParagraph"/>
        <w:rPr>
          <w:rFonts w:eastAsia="Times New Roman" w:cs="Arial"/>
          <w:szCs w:val="20"/>
          <w:lang w:eastAsia="en-IN"/>
        </w:rPr>
      </w:pPr>
    </w:p>
    <w:p w14:paraId="174511F3" w14:textId="77777777" w:rsidR="003D3AC5" w:rsidRPr="00273A16" w:rsidRDefault="003D3AC5" w:rsidP="003D3AC5">
      <w:pPr>
        <w:pStyle w:val="ListParagraph"/>
        <w:numPr>
          <w:ilvl w:val="0"/>
          <w:numId w:val="14"/>
        </w:numPr>
        <w:spacing w:before="100" w:beforeAutospacing="1" w:after="100" w:afterAutospacing="1" w:line="240" w:lineRule="auto"/>
        <w:jc w:val="both"/>
        <w:rPr>
          <w:rFonts w:eastAsia="Times New Roman" w:cs="Arial"/>
          <w:szCs w:val="20"/>
          <w:lang w:eastAsia="en-IN"/>
        </w:rPr>
      </w:pPr>
      <w:r w:rsidRPr="00273A16">
        <w:rPr>
          <w:rFonts w:eastAsia="Times New Roman" w:cs="Arial"/>
          <w:szCs w:val="20"/>
          <w:lang w:eastAsia="en-IN"/>
        </w:rPr>
        <w:lastRenderedPageBreak/>
        <w:t xml:space="preserve">The saved network scenario consisting of 64 sensors uniformly distributed in the grid environment along with a sink node forming a Wireless Sensor Network. Traffic is configured from each sensor node to the Sink Node. </w:t>
      </w:r>
    </w:p>
    <w:p w14:paraId="4FCE4CB3" w14:textId="77777777" w:rsidR="003D3AC5" w:rsidRPr="00273A16" w:rsidRDefault="003D3AC5" w:rsidP="003D3AC5">
      <w:pPr>
        <w:spacing w:before="100" w:beforeAutospacing="1" w:after="100" w:afterAutospacing="1" w:line="240" w:lineRule="auto"/>
        <w:ind w:left="360"/>
        <w:jc w:val="both"/>
        <w:rPr>
          <w:rFonts w:eastAsia="Times New Roman" w:cs="Arial"/>
          <w:szCs w:val="20"/>
          <w:lang w:eastAsia="en-IN"/>
        </w:rPr>
      </w:pPr>
      <w:r w:rsidRPr="00273A16">
        <w:rPr>
          <w:rFonts w:cs="Arial"/>
          <w:noProof/>
          <w:szCs w:val="20"/>
          <w:lang w:eastAsia="en-IN"/>
        </w:rPr>
        <w:drawing>
          <wp:inline distT="0" distB="0" distL="0" distR="0" wp14:anchorId="76CC5B2E" wp14:editId="18D2F317">
            <wp:extent cx="5276850" cy="4248150"/>
            <wp:effectExtent l="0" t="0" r="0" b="0"/>
            <wp:docPr id="35" name="Picture 35"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7933" b="25882"/>
                    <a:stretch/>
                  </pic:blipFill>
                  <pic:spPr bwMode="auto">
                    <a:xfrm>
                      <a:off x="0" y="0"/>
                      <a:ext cx="527685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38615C6C" w14:textId="77777777" w:rsidR="003D3AC5" w:rsidRPr="00273A16" w:rsidRDefault="003D3AC5" w:rsidP="003D3AC5">
      <w:pPr>
        <w:pStyle w:val="ListParagraph"/>
        <w:spacing w:before="100" w:beforeAutospacing="1" w:after="100" w:afterAutospacing="1" w:line="240" w:lineRule="auto"/>
        <w:jc w:val="both"/>
        <w:rPr>
          <w:rFonts w:eastAsia="Times New Roman" w:cs="Arial"/>
          <w:szCs w:val="20"/>
          <w:lang w:eastAsia="en-IN"/>
        </w:rPr>
      </w:pPr>
    </w:p>
    <w:p w14:paraId="0A237C92" w14:textId="77777777" w:rsidR="003D3AC5" w:rsidRPr="00273A16" w:rsidRDefault="003D3AC5" w:rsidP="003D3AC5">
      <w:pPr>
        <w:pStyle w:val="ListParagraph"/>
        <w:numPr>
          <w:ilvl w:val="0"/>
          <w:numId w:val="14"/>
        </w:numPr>
        <w:spacing w:after="100" w:afterAutospacing="1" w:line="240" w:lineRule="auto"/>
        <w:jc w:val="both"/>
        <w:rPr>
          <w:rFonts w:eastAsia="Times New Roman" w:cs="Arial"/>
          <w:szCs w:val="20"/>
          <w:lang w:eastAsia="en-IN"/>
        </w:rPr>
      </w:pPr>
      <w:r w:rsidRPr="00273A16">
        <w:rPr>
          <w:rFonts w:eastAsia="Times New Roman" w:cs="Arial"/>
          <w:szCs w:val="20"/>
          <w:lang w:eastAsia="en-IN"/>
        </w:rPr>
        <w:t xml:space="preserve">Run the Scenario. You will observe that as the simulation starts in </w:t>
      </w:r>
      <w:proofErr w:type="spellStart"/>
      <w:r w:rsidRPr="00273A16">
        <w:rPr>
          <w:rFonts w:eastAsia="Times New Roman" w:cs="Arial"/>
          <w:szCs w:val="20"/>
          <w:lang w:eastAsia="en-IN"/>
        </w:rPr>
        <w:t>NetSim</w:t>
      </w:r>
      <w:proofErr w:type="spellEnd"/>
      <w:r w:rsidRPr="00273A16">
        <w:rPr>
          <w:rFonts w:eastAsia="Times New Roman" w:cs="Arial"/>
          <w:szCs w:val="20"/>
          <w:lang w:eastAsia="en-IN"/>
        </w:rPr>
        <w:t>, MATLAB gets initialized and graph associated with energy consumption in the sensor network is plotted during runtime.</w:t>
      </w:r>
    </w:p>
    <w:p w14:paraId="0E6E9EA5" w14:textId="77777777" w:rsidR="003D3AC5" w:rsidRPr="00273A16" w:rsidRDefault="003D3AC5" w:rsidP="003D3AC5">
      <w:pPr>
        <w:pStyle w:val="Heading1"/>
        <w:spacing w:before="0"/>
        <w:jc w:val="both"/>
        <w:rPr>
          <w:sz w:val="20"/>
          <w:szCs w:val="20"/>
        </w:rPr>
      </w:pPr>
      <w:r w:rsidRPr="00273A16">
        <w:rPr>
          <w:rFonts w:ascii="Arial" w:hAnsi="Arial" w:cs="Arial"/>
          <w:sz w:val="20"/>
          <w:szCs w:val="20"/>
        </w:rPr>
        <w:t>Analysis:</w:t>
      </w:r>
    </w:p>
    <w:p w14:paraId="44C8DCDC" w14:textId="77777777" w:rsidR="003D3AC5" w:rsidRPr="00273A16" w:rsidRDefault="003D3AC5" w:rsidP="003D3AC5">
      <w:pPr>
        <w:spacing w:before="100" w:beforeAutospacing="1" w:after="100" w:afterAutospacing="1" w:line="240" w:lineRule="auto"/>
        <w:ind w:left="360"/>
        <w:jc w:val="both"/>
        <w:rPr>
          <w:rFonts w:eastAsia="Times New Roman" w:cs="Arial"/>
          <w:szCs w:val="20"/>
          <w:lang w:eastAsia="en-IN"/>
        </w:rPr>
      </w:pPr>
      <w:r w:rsidRPr="00273A16">
        <w:rPr>
          <w:rFonts w:eastAsia="Times New Roman" w:cs="Arial"/>
          <w:szCs w:val="20"/>
          <w:lang w:eastAsia="en-IN"/>
        </w:rPr>
        <w:t xml:space="preserve">A total of 64 sensors are placed evenly on the grid environment and each sensor is set to have equal initial energy. </w:t>
      </w:r>
    </w:p>
    <w:p w14:paraId="68CDB13F" w14:textId="77777777" w:rsidR="003D3AC5" w:rsidRPr="00273A16" w:rsidRDefault="003D3AC5" w:rsidP="003D3AC5">
      <w:pPr>
        <w:spacing w:before="100" w:beforeAutospacing="1" w:after="100" w:afterAutospacing="1" w:line="240" w:lineRule="auto"/>
        <w:ind w:left="360"/>
        <w:jc w:val="both"/>
        <w:rPr>
          <w:rFonts w:eastAsia="Times New Roman" w:cs="Arial"/>
          <w:szCs w:val="20"/>
          <w:lang w:eastAsia="en-IN"/>
        </w:rPr>
      </w:pPr>
      <w:r w:rsidRPr="00273A16">
        <w:rPr>
          <w:rFonts w:eastAsia="Times New Roman" w:cs="Arial"/>
          <w:szCs w:val="20"/>
          <w:lang w:eastAsia="en-IN"/>
        </w:rPr>
        <w:t xml:space="preserve">At the end of the simulation, </w:t>
      </w:r>
      <w:proofErr w:type="spellStart"/>
      <w:r w:rsidRPr="00273A16">
        <w:rPr>
          <w:rFonts w:eastAsia="Times New Roman" w:cs="Arial"/>
          <w:szCs w:val="20"/>
          <w:lang w:eastAsia="en-IN"/>
        </w:rPr>
        <w:t>NetSim</w:t>
      </w:r>
      <w:proofErr w:type="spellEnd"/>
      <w:r w:rsidRPr="00273A16">
        <w:rPr>
          <w:rFonts w:eastAsia="Times New Roman" w:cs="Arial"/>
          <w:szCs w:val="20"/>
          <w:lang w:eastAsia="en-IN"/>
        </w:rPr>
        <w:t xml:space="preserve"> provides Battery Model Metrics which provides detailed information related to energy consumption in each sensor node with respect to transmission, reception, idle mode, sleep mode </w:t>
      </w:r>
      <w:proofErr w:type="spellStart"/>
      <w:r w:rsidRPr="00273A16">
        <w:rPr>
          <w:rFonts w:eastAsia="Times New Roman" w:cs="Arial"/>
          <w:szCs w:val="20"/>
          <w:lang w:eastAsia="en-IN"/>
        </w:rPr>
        <w:t>etc</w:t>
      </w:r>
      <w:proofErr w:type="spellEnd"/>
      <w:r w:rsidRPr="00273A16">
        <w:rPr>
          <w:rFonts w:eastAsia="Times New Roman" w:cs="Arial"/>
          <w:szCs w:val="20"/>
          <w:lang w:eastAsia="en-IN"/>
        </w:rPr>
        <w:t xml:space="preserve"> as shown below:</w:t>
      </w:r>
    </w:p>
    <w:p w14:paraId="3615A91C" w14:textId="77777777" w:rsidR="003D3AC5" w:rsidRPr="00273A16" w:rsidRDefault="003D3AC5" w:rsidP="003D3AC5">
      <w:pPr>
        <w:spacing w:before="100" w:beforeAutospacing="1" w:after="100" w:afterAutospacing="1" w:line="240" w:lineRule="auto"/>
        <w:ind w:left="360"/>
        <w:jc w:val="both"/>
        <w:rPr>
          <w:szCs w:val="20"/>
        </w:rPr>
      </w:pPr>
      <w:r w:rsidRPr="00273A16">
        <w:rPr>
          <w:noProof/>
          <w:szCs w:val="20"/>
          <w:lang w:eastAsia="en-IN"/>
        </w:rPr>
        <w:lastRenderedPageBreak/>
        <w:drawing>
          <wp:inline distT="0" distB="0" distL="0" distR="0" wp14:anchorId="6FC48B1A" wp14:editId="621944CD">
            <wp:extent cx="5731510" cy="21837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83765"/>
                    </a:xfrm>
                    <a:prstGeom prst="rect">
                      <a:avLst/>
                    </a:prstGeom>
                  </pic:spPr>
                </pic:pic>
              </a:graphicData>
            </a:graphic>
          </wp:inline>
        </w:drawing>
      </w:r>
    </w:p>
    <w:p w14:paraId="78056E3C" w14:textId="77777777" w:rsidR="003D3AC5" w:rsidRPr="00273A16" w:rsidRDefault="003D3AC5" w:rsidP="003D3AC5">
      <w:pPr>
        <w:spacing w:before="100" w:beforeAutospacing="1" w:after="100" w:afterAutospacing="1" w:line="240" w:lineRule="auto"/>
        <w:jc w:val="both"/>
        <w:rPr>
          <w:rFonts w:eastAsia="Times New Roman" w:cs="Arial"/>
          <w:szCs w:val="20"/>
          <w:lang w:eastAsia="en-IN"/>
        </w:rPr>
      </w:pPr>
      <w:r w:rsidRPr="00273A16">
        <w:rPr>
          <w:rFonts w:eastAsia="Times New Roman" w:cs="Arial"/>
          <w:szCs w:val="20"/>
          <w:lang w:eastAsia="en-IN"/>
        </w:rPr>
        <w:t xml:space="preserve">This information can also be obtained at different points of simulation time either to log or to send to other external tools. The battery information and the position coordinates are passed to MATLAB periodically for clustering (number of </w:t>
      </w:r>
      <w:proofErr w:type="gramStart"/>
      <w:r w:rsidRPr="00273A16">
        <w:rPr>
          <w:rFonts w:eastAsia="Times New Roman" w:cs="Arial"/>
          <w:szCs w:val="20"/>
          <w:lang w:eastAsia="en-IN"/>
        </w:rPr>
        <w:t>cluster</w:t>
      </w:r>
      <w:proofErr w:type="gramEnd"/>
      <w:r w:rsidRPr="00273A16">
        <w:rPr>
          <w:rFonts w:eastAsia="Times New Roman" w:cs="Arial"/>
          <w:szCs w:val="20"/>
          <w:lang w:eastAsia="en-IN"/>
        </w:rPr>
        <w:t xml:space="preserve"> is set to 4), cluster head election and to obtain energy consumption plots.</w:t>
      </w:r>
    </w:p>
    <w:p w14:paraId="0362F68D" w14:textId="77777777" w:rsidR="003D3AC5" w:rsidRPr="00273A16" w:rsidRDefault="003D3AC5" w:rsidP="003D3AC5">
      <w:pPr>
        <w:rPr>
          <w:b/>
          <w:szCs w:val="20"/>
        </w:rPr>
      </w:pPr>
      <w:r w:rsidRPr="00273A16">
        <w:rPr>
          <w:b/>
          <w:szCs w:val="20"/>
        </w:rPr>
        <w:t>Cluster head election using distance alone as a parameter:</w:t>
      </w:r>
    </w:p>
    <w:p w14:paraId="0699315B" w14:textId="77777777" w:rsidR="003D3AC5" w:rsidRPr="00273A16" w:rsidRDefault="003D3AC5" w:rsidP="003D3AC5">
      <w:pPr>
        <w:spacing w:before="100" w:beforeAutospacing="1" w:after="100" w:afterAutospacing="1" w:line="240" w:lineRule="auto"/>
        <w:ind w:left="360"/>
        <w:jc w:val="both"/>
        <w:rPr>
          <w:rFonts w:eastAsia="Times New Roman" w:cs="Arial"/>
          <w:szCs w:val="20"/>
          <w:lang w:eastAsia="en-IN"/>
        </w:rPr>
      </w:pPr>
      <w:r w:rsidRPr="00273A16">
        <w:rPr>
          <w:rFonts w:eastAsia="Times New Roman" w:cs="Arial"/>
          <w:szCs w:val="20"/>
          <w:lang w:eastAsia="en-IN"/>
        </w:rPr>
        <w:t xml:space="preserve">Running simulations with Clustering Method set to 1 and 2 in the </w:t>
      </w:r>
      <w:proofErr w:type="spellStart"/>
      <w:r w:rsidRPr="00273A16">
        <w:rPr>
          <w:rFonts w:eastAsia="Times New Roman" w:cs="Arial"/>
          <w:b/>
          <w:szCs w:val="20"/>
          <w:lang w:eastAsia="en-IN"/>
        </w:rPr>
        <w:t>clustering.m</w:t>
      </w:r>
      <w:proofErr w:type="spellEnd"/>
      <w:r w:rsidRPr="00273A16">
        <w:rPr>
          <w:rFonts w:eastAsia="Times New Roman" w:cs="Arial"/>
          <w:szCs w:val="20"/>
          <w:lang w:eastAsia="en-IN"/>
        </w:rPr>
        <w:t xml:space="preserve"> file will provide energy consumption plots for </w:t>
      </w:r>
      <w:proofErr w:type="spellStart"/>
      <w:r w:rsidRPr="00273A16">
        <w:rPr>
          <w:rFonts w:eastAsia="Times New Roman" w:cs="Arial"/>
          <w:szCs w:val="20"/>
          <w:lang w:eastAsia="en-IN"/>
        </w:rPr>
        <w:t>kmeans</w:t>
      </w:r>
      <w:proofErr w:type="spellEnd"/>
      <w:r w:rsidRPr="00273A16">
        <w:rPr>
          <w:rFonts w:eastAsia="Times New Roman" w:cs="Arial"/>
          <w:szCs w:val="20"/>
          <w:lang w:eastAsia="en-IN"/>
        </w:rPr>
        <w:t xml:space="preserve"> and fuzzy c-means algorithms respectively as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3D3AC5" w:rsidRPr="00273A16" w14:paraId="18F26D73" w14:textId="77777777" w:rsidTr="006F6CB2">
        <w:tc>
          <w:tcPr>
            <w:tcW w:w="4441" w:type="dxa"/>
          </w:tcPr>
          <w:p w14:paraId="3E071107" w14:textId="77777777" w:rsidR="003D3AC5" w:rsidRPr="00273A16" w:rsidRDefault="003D3AC5" w:rsidP="006F6CB2">
            <w:pPr>
              <w:spacing w:before="100" w:beforeAutospacing="1" w:after="100" w:afterAutospacing="1"/>
              <w:jc w:val="both"/>
              <w:rPr>
                <w:rFonts w:eastAsia="Times New Roman" w:cs="Arial"/>
                <w:szCs w:val="20"/>
                <w:lang w:eastAsia="en-IN"/>
              </w:rPr>
            </w:pPr>
            <w:r w:rsidRPr="00273A16">
              <w:rPr>
                <w:noProof/>
                <w:szCs w:val="20"/>
                <w:lang w:eastAsia="en-IN"/>
              </w:rPr>
              <w:drawing>
                <wp:inline distT="0" distB="0" distL="0" distR="0" wp14:anchorId="7E715D16" wp14:editId="5E0D156B">
                  <wp:extent cx="2618062" cy="2354580"/>
                  <wp:effectExtent l="19050" t="19050" r="11430" b="26670"/>
                  <wp:docPr id="37" name="Picture 37"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36741" cy="2371379"/>
                          </a:xfrm>
                          <a:prstGeom prst="rect">
                            <a:avLst/>
                          </a:prstGeom>
                          <a:noFill/>
                          <a:ln w="3175">
                            <a:solidFill>
                              <a:schemeClr val="tx1"/>
                            </a:solidFill>
                          </a:ln>
                        </pic:spPr>
                      </pic:pic>
                    </a:graphicData>
                  </a:graphic>
                </wp:inline>
              </w:drawing>
            </w:r>
          </w:p>
        </w:tc>
        <w:tc>
          <w:tcPr>
            <w:tcW w:w="4441" w:type="dxa"/>
          </w:tcPr>
          <w:p w14:paraId="30251063" w14:textId="77777777" w:rsidR="003D3AC5" w:rsidRPr="00273A16" w:rsidRDefault="003D3AC5" w:rsidP="006F6CB2">
            <w:pPr>
              <w:spacing w:before="100" w:beforeAutospacing="1" w:after="100" w:afterAutospacing="1"/>
              <w:jc w:val="both"/>
              <w:rPr>
                <w:rFonts w:eastAsia="Times New Roman" w:cs="Arial"/>
                <w:szCs w:val="20"/>
                <w:lang w:eastAsia="en-IN"/>
              </w:rPr>
            </w:pPr>
            <w:r w:rsidRPr="00273A16">
              <w:rPr>
                <w:noProof/>
                <w:szCs w:val="20"/>
                <w:lang w:eastAsia="en-IN"/>
              </w:rPr>
              <w:drawing>
                <wp:inline distT="0" distB="0" distL="0" distR="0" wp14:anchorId="36FB9099" wp14:editId="6BE7188B">
                  <wp:extent cx="2618062" cy="2354580"/>
                  <wp:effectExtent l="19050" t="19050" r="11430" b="26670"/>
                  <wp:docPr id="38" name="Picture 38"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Desktop\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2640" cy="2376684"/>
                          </a:xfrm>
                          <a:prstGeom prst="rect">
                            <a:avLst/>
                          </a:prstGeom>
                          <a:noFill/>
                          <a:ln w="3175">
                            <a:solidFill>
                              <a:schemeClr val="tx1"/>
                            </a:solidFill>
                          </a:ln>
                        </pic:spPr>
                      </pic:pic>
                    </a:graphicData>
                  </a:graphic>
                </wp:inline>
              </w:drawing>
            </w:r>
          </w:p>
        </w:tc>
      </w:tr>
    </w:tbl>
    <w:p w14:paraId="275D9332" w14:textId="77777777" w:rsidR="003D3AC5" w:rsidRPr="00273A16" w:rsidRDefault="003D3AC5" w:rsidP="003D3AC5">
      <w:pPr>
        <w:spacing w:before="100" w:beforeAutospacing="1" w:after="100" w:afterAutospacing="1" w:line="240" w:lineRule="auto"/>
        <w:ind w:left="360"/>
        <w:jc w:val="both"/>
        <w:rPr>
          <w:rFonts w:eastAsia="Times New Roman" w:cs="Arial"/>
          <w:szCs w:val="20"/>
          <w:lang w:eastAsia="en-IN"/>
        </w:rPr>
      </w:pPr>
      <w:r w:rsidRPr="00273A16">
        <w:rPr>
          <w:rFonts w:eastAsia="Times New Roman" w:cs="Arial"/>
          <w:szCs w:val="20"/>
          <w:lang w:eastAsia="en-IN"/>
        </w:rPr>
        <w:t>As it is seen from the plot, there are 4 peaks in the plot corresponding to higher energy consumption in the nodes in the center of the cluster, as they always become the cluster heads. This is because distance is used as a parameter for electing the cluster heads.</w:t>
      </w:r>
    </w:p>
    <w:p w14:paraId="4BE4A467" w14:textId="77777777" w:rsidR="003D3AC5" w:rsidRPr="00273A16" w:rsidRDefault="003D3AC5" w:rsidP="003D3AC5">
      <w:pPr>
        <w:rPr>
          <w:b/>
          <w:szCs w:val="20"/>
        </w:rPr>
      </w:pPr>
      <w:r w:rsidRPr="00273A16">
        <w:rPr>
          <w:b/>
          <w:szCs w:val="20"/>
        </w:rPr>
        <w:t>Cluster head election using distance and remaining energy as parameters:</w:t>
      </w:r>
    </w:p>
    <w:p w14:paraId="1D83E8F3" w14:textId="77777777" w:rsidR="003D3AC5" w:rsidRPr="00273A16" w:rsidRDefault="003D3AC5" w:rsidP="003D3AC5">
      <w:pPr>
        <w:spacing w:before="100" w:beforeAutospacing="1" w:after="100" w:afterAutospacing="1" w:line="240" w:lineRule="auto"/>
        <w:ind w:left="360"/>
        <w:jc w:val="both"/>
        <w:rPr>
          <w:rFonts w:eastAsia="Times New Roman" w:cs="Arial"/>
          <w:szCs w:val="20"/>
          <w:lang w:eastAsia="en-IN"/>
        </w:rPr>
      </w:pPr>
      <w:r w:rsidRPr="00273A16">
        <w:rPr>
          <w:rFonts w:eastAsia="Times New Roman" w:cs="Arial"/>
          <w:szCs w:val="20"/>
          <w:lang w:eastAsia="en-IN"/>
        </w:rPr>
        <w:t xml:space="preserve">Running simulations with Clustering Method set to 3 and 4 in the </w:t>
      </w:r>
      <w:proofErr w:type="spellStart"/>
      <w:r w:rsidRPr="00273A16">
        <w:rPr>
          <w:rFonts w:eastAsia="Times New Roman" w:cs="Arial"/>
          <w:b/>
          <w:szCs w:val="20"/>
          <w:lang w:eastAsia="en-IN"/>
        </w:rPr>
        <w:t>clustering.m</w:t>
      </w:r>
      <w:proofErr w:type="spellEnd"/>
      <w:r w:rsidRPr="00273A16">
        <w:rPr>
          <w:rFonts w:eastAsia="Times New Roman" w:cs="Arial"/>
          <w:szCs w:val="20"/>
          <w:lang w:eastAsia="en-IN"/>
        </w:rPr>
        <w:t xml:space="preserve"> file will provide energy consumption plots for </w:t>
      </w:r>
      <w:proofErr w:type="spellStart"/>
      <w:r w:rsidRPr="00273A16">
        <w:rPr>
          <w:rFonts w:eastAsia="Times New Roman" w:cs="Arial"/>
          <w:szCs w:val="20"/>
          <w:lang w:eastAsia="en-IN"/>
        </w:rPr>
        <w:t>kmeans</w:t>
      </w:r>
      <w:proofErr w:type="spellEnd"/>
      <w:r w:rsidRPr="00273A16">
        <w:rPr>
          <w:rFonts w:eastAsia="Times New Roman" w:cs="Arial"/>
          <w:szCs w:val="20"/>
          <w:lang w:eastAsia="en-IN"/>
        </w:rPr>
        <w:t xml:space="preserve"> and fuzzy c-means algorithms respectively as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3D3AC5" w:rsidRPr="00273A16" w14:paraId="6682FD85" w14:textId="77777777" w:rsidTr="006F6CB2">
        <w:tc>
          <w:tcPr>
            <w:tcW w:w="4621" w:type="dxa"/>
          </w:tcPr>
          <w:p w14:paraId="688C6A79" w14:textId="77777777" w:rsidR="003D3AC5" w:rsidRPr="00273A16" w:rsidRDefault="003D3AC5" w:rsidP="006F6CB2">
            <w:pPr>
              <w:spacing w:before="100" w:beforeAutospacing="1" w:after="100" w:afterAutospacing="1"/>
              <w:jc w:val="both"/>
              <w:rPr>
                <w:rFonts w:eastAsia="Times New Roman" w:cs="Arial"/>
                <w:szCs w:val="20"/>
                <w:lang w:eastAsia="en-IN"/>
              </w:rPr>
            </w:pPr>
            <w:r w:rsidRPr="00273A16">
              <w:rPr>
                <w:noProof/>
                <w:szCs w:val="20"/>
                <w:lang w:eastAsia="en-IN"/>
              </w:rPr>
              <w:lastRenderedPageBreak/>
              <w:drawing>
                <wp:inline distT="0" distB="0" distL="0" distR="0" wp14:anchorId="1BA579F8" wp14:editId="3644E11B">
                  <wp:extent cx="2609850" cy="2351324"/>
                  <wp:effectExtent l="19050" t="19050" r="1905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8776" cy="2404413"/>
                          </a:xfrm>
                          <a:prstGeom prst="rect">
                            <a:avLst/>
                          </a:prstGeom>
                          <a:noFill/>
                          <a:ln w="3175">
                            <a:solidFill>
                              <a:schemeClr val="tx1"/>
                            </a:solidFill>
                          </a:ln>
                        </pic:spPr>
                      </pic:pic>
                    </a:graphicData>
                  </a:graphic>
                </wp:inline>
              </w:drawing>
            </w:r>
          </w:p>
        </w:tc>
        <w:tc>
          <w:tcPr>
            <w:tcW w:w="4621" w:type="dxa"/>
          </w:tcPr>
          <w:p w14:paraId="6DDD86A3" w14:textId="77777777" w:rsidR="003D3AC5" w:rsidRPr="00273A16" w:rsidRDefault="003D3AC5" w:rsidP="006F6CB2">
            <w:pPr>
              <w:spacing w:before="100" w:beforeAutospacing="1" w:after="100" w:afterAutospacing="1"/>
              <w:jc w:val="both"/>
              <w:rPr>
                <w:rFonts w:eastAsia="Times New Roman" w:cs="Arial"/>
                <w:szCs w:val="20"/>
                <w:lang w:eastAsia="en-IN"/>
              </w:rPr>
            </w:pPr>
            <w:r w:rsidRPr="00273A16">
              <w:rPr>
                <w:noProof/>
                <w:szCs w:val="20"/>
                <w:lang w:eastAsia="en-IN"/>
              </w:rPr>
              <w:drawing>
                <wp:inline distT="0" distB="0" distL="0" distR="0" wp14:anchorId="0B7CA3A0" wp14:editId="479DEA4C">
                  <wp:extent cx="2610934" cy="2350770"/>
                  <wp:effectExtent l="19050" t="19050" r="18415"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0426" cy="2386327"/>
                          </a:xfrm>
                          <a:prstGeom prst="rect">
                            <a:avLst/>
                          </a:prstGeom>
                          <a:ln w="3175">
                            <a:solidFill>
                              <a:schemeClr val="tx1"/>
                            </a:solidFill>
                          </a:ln>
                        </pic:spPr>
                      </pic:pic>
                    </a:graphicData>
                  </a:graphic>
                </wp:inline>
              </w:drawing>
            </w:r>
          </w:p>
        </w:tc>
      </w:tr>
    </w:tbl>
    <w:p w14:paraId="4A44BD25" w14:textId="77777777" w:rsidR="003D3AC5" w:rsidRPr="00273A16" w:rsidRDefault="003D3AC5" w:rsidP="003D3AC5">
      <w:pPr>
        <w:spacing w:before="100" w:beforeAutospacing="1" w:after="100" w:afterAutospacing="1" w:line="240" w:lineRule="auto"/>
        <w:ind w:left="360"/>
        <w:jc w:val="both"/>
        <w:rPr>
          <w:rFonts w:eastAsia="Times New Roman" w:cs="Arial"/>
          <w:szCs w:val="20"/>
          <w:lang w:eastAsia="en-IN"/>
        </w:rPr>
      </w:pPr>
      <w:r w:rsidRPr="00273A16">
        <w:rPr>
          <w:rFonts w:eastAsia="Times New Roman" w:cs="Arial"/>
          <w:szCs w:val="20"/>
          <w:lang w:eastAsia="en-IN"/>
        </w:rPr>
        <w:t xml:space="preserve">In the initial phase the plot resembles the previous one. </w:t>
      </w:r>
      <w:proofErr w:type="gramStart"/>
      <w:r w:rsidRPr="00273A16">
        <w:rPr>
          <w:rFonts w:eastAsia="Times New Roman" w:cs="Arial"/>
          <w:szCs w:val="20"/>
          <w:lang w:eastAsia="en-IN"/>
        </w:rPr>
        <w:t>However</w:t>
      </w:r>
      <w:proofErr w:type="gramEnd"/>
      <w:r w:rsidRPr="00273A16">
        <w:rPr>
          <w:rFonts w:eastAsia="Times New Roman" w:cs="Arial"/>
          <w:szCs w:val="20"/>
          <w:lang w:eastAsia="en-IN"/>
        </w:rPr>
        <w:t xml:space="preserve"> as the time passes, it can be observed that the power is consumed by all the sensors at approximately the same rate.</w:t>
      </w:r>
    </w:p>
    <w:p w14:paraId="4A190883" w14:textId="77777777" w:rsidR="003D3AC5" w:rsidRPr="00273A16" w:rsidRDefault="003D3AC5" w:rsidP="003D3AC5">
      <w:pPr>
        <w:spacing w:before="100" w:beforeAutospacing="1" w:after="100" w:afterAutospacing="1" w:line="240" w:lineRule="auto"/>
        <w:ind w:left="360"/>
        <w:jc w:val="both"/>
        <w:rPr>
          <w:rFonts w:eastAsia="Times New Roman" w:cs="Arial"/>
          <w:szCs w:val="20"/>
          <w:lang w:eastAsia="en-IN"/>
        </w:rPr>
      </w:pPr>
      <w:r w:rsidRPr="00273A16">
        <w:rPr>
          <w:rFonts w:eastAsia="Times New Roman" w:cs="Arial"/>
          <w:szCs w:val="20"/>
          <w:lang w:eastAsia="en-IN"/>
        </w:rPr>
        <w:t>There are no sharp peaks in this plot unlike the previous one because modified K-means takes into account the power level of each sensor and thus sensors other than those in the center of the cluster will also get a chance to be elected as the cluster head in its respective cluster.</w:t>
      </w:r>
    </w:p>
    <w:p w14:paraId="6B957A99" w14:textId="617D44F0" w:rsidR="003D3AC5" w:rsidRPr="006F6CB2" w:rsidRDefault="003D3AC5" w:rsidP="0041637A">
      <w:pPr>
        <w:rPr>
          <w:rFonts w:cs="Arial"/>
          <w:b/>
          <w:bCs/>
          <w:szCs w:val="20"/>
          <w:u w:val="single"/>
        </w:rPr>
      </w:pPr>
      <w:r w:rsidRPr="006F6CB2">
        <w:rPr>
          <w:rFonts w:cs="Arial"/>
          <w:b/>
          <w:bCs/>
          <w:szCs w:val="20"/>
          <w:u w:val="single"/>
        </w:rPr>
        <w:t>Step 7:</w:t>
      </w:r>
    </w:p>
    <w:p w14:paraId="6890660E" w14:textId="1DCAA7B9" w:rsidR="003D3AC5" w:rsidRDefault="003D3AC5" w:rsidP="0041637A">
      <w:pPr>
        <w:rPr>
          <w:rFonts w:cs="Arial"/>
          <w:szCs w:val="20"/>
        </w:rPr>
      </w:pPr>
      <w:r>
        <w:rPr>
          <w:rFonts w:cs="Arial"/>
          <w:szCs w:val="20"/>
        </w:rPr>
        <w:t xml:space="preserve">VANET – SUMO Interfacing with </w:t>
      </w:r>
      <w:proofErr w:type="spellStart"/>
      <w:r>
        <w:rPr>
          <w:rFonts w:cs="Arial"/>
          <w:szCs w:val="20"/>
        </w:rPr>
        <w:t>NetSim</w:t>
      </w:r>
      <w:proofErr w:type="spellEnd"/>
      <w:r>
        <w:rPr>
          <w:rFonts w:cs="Arial"/>
          <w:szCs w:val="20"/>
        </w:rPr>
        <w:t>:</w:t>
      </w:r>
    </w:p>
    <w:p w14:paraId="60064AC1" w14:textId="77777777" w:rsidR="003D3AC5" w:rsidRPr="00EC450B" w:rsidRDefault="003D3AC5" w:rsidP="003D3AC5">
      <w:pPr>
        <w:pStyle w:val="UMNoteToUser"/>
        <w:rPr>
          <w:rFonts w:cs="Arial"/>
        </w:rPr>
      </w:pPr>
      <w:r w:rsidRPr="00EC450B">
        <w:rPr>
          <w:rFonts w:cs="Arial"/>
        </w:rPr>
        <w:t xml:space="preserve">Note: </w:t>
      </w:r>
      <w:proofErr w:type="spellStart"/>
      <w:r>
        <w:rPr>
          <w:rFonts w:cs="Arial"/>
        </w:rPr>
        <w:t>NetSim</w:t>
      </w:r>
      <w:proofErr w:type="spellEnd"/>
      <w:r>
        <w:rPr>
          <w:rFonts w:cs="Arial"/>
        </w:rPr>
        <w:t xml:space="preserve"> VANET component </w:t>
      </w:r>
      <w:r w:rsidRPr="00EC450B">
        <w:rPr>
          <w:rFonts w:cs="Arial"/>
        </w:rPr>
        <w:t>is available only in standard and pro version</w:t>
      </w:r>
    </w:p>
    <w:p w14:paraId="6C6EAE9E" w14:textId="77777777" w:rsidR="003D3AC5" w:rsidRPr="00EC450B" w:rsidRDefault="003D3AC5" w:rsidP="003D3AC5">
      <w:pPr>
        <w:spacing w:line="360" w:lineRule="auto"/>
        <w:rPr>
          <w:rFonts w:cs="Arial"/>
          <w:b/>
        </w:rPr>
      </w:pPr>
      <w:proofErr w:type="spellStart"/>
      <w:r>
        <w:rPr>
          <w:rFonts w:cs="Arial"/>
        </w:rPr>
        <w:t>NetSim</w:t>
      </w:r>
      <w:proofErr w:type="spellEnd"/>
      <w:r>
        <w:rPr>
          <w:rFonts w:cs="Arial"/>
        </w:rPr>
        <w:t xml:space="preserve"> V</w:t>
      </w:r>
      <w:r w:rsidRPr="0077476C">
        <w:rPr>
          <w:rFonts w:cs="Arial"/>
        </w:rPr>
        <w:t>ANET</w:t>
      </w:r>
      <w:r>
        <w:rPr>
          <w:rFonts w:cs="Arial"/>
        </w:rPr>
        <w:t xml:space="preserve"> library</w:t>
      </w:r>
      <w:r w:rsidRPr="0077476C">
        <w:rPr>
          <w:rFonts w:cs="Arial"/>
        </w:rPr>
        <w:t xml:space="preserve"> supports the following protocols </w:t>
      </w:r>
    </w:p>
    <w:p w14:paraId="6D2DE1CD" w14:textId="77777777" w:rsidR="003D3AC5" w:rsidRPr="00EC450B" w:rsidRDefault="003D3AC5" w:rsidP="003D3AC5">
      <w:pPr>
        <w:pStyle w:val="UMParaBulletlvl1"/>
        <w:rPr>
          <w:rFonts w:cs="Arial"/>
        </w:rPr>
      </w:pPr>
      <w:r w:rsidRPr="00EC450B">
        <w:rPr>
          <w:rFonts w:cs="Arial"/>
        </w:rPr>
        <w:t>IEEE 802.11p</w:t>
      </w:r>
      <w:r>
        <w:rPr>
          <w:rFonts w:cs="Arial"/>
        </w:rPr>
        <w:t>, IEEE 1609 WAVE</w:t>
      </w:r>
    </w:p>
    <w:p w14:paraId="143C5FCD" w14:textId="77777777" w:rsidR="003D3AC5" w:rsidRPr="00EC450B" w:rsidRDefault="003D3AC5" w:rsidP="003D3AC5">
      <w:pPr>
        <w:pStyle w:val="UMParaBulletlvl1"/>
        <w:rPr>
          <w:rFonts w:cs="Arial"/>
        </w:rPr>
      </w:pPr>
      <w:r w:rsidRPr="00EC450B">
        <w:rPr>
          <w:rFonts w:cs="Arial"/>
        </w:rPr>
        <w:t>Layer 3 Routing – AODV,</w:t>
      </w:r>
      <w:r>
        <w:rPr>
          <w:rFonts w:cs="Arial"/>
        </w:rPr>
        <w:t xml:space="preserve"> </w:t>
      </w:r>
      <w:r w:rsidRPr="00EC450B">
        <w:rPr>
          <w:rFonts w:cs="Arial"/>
        </w:rPr>
        <w:t>DSR,</w:t>
      </w:r>
      <w:r>
        <w:rPr>
          <w:rFonts w:cs="Arial"/>
        </w:rPr>
        <w:t xml:space="preserve"> </w:t>
      </w:r>
      <w:r w:rsidRPr="00EC450B">
        <w:rPr>
          <w:rFonts w:cs="Arial"/>
        </w:rPr>
        <w:t>OLSR,</w:t>
      </w:r>
      <w:r>
        <w:rPr>
          <w:rFonts w:cs="Arial"/>
        </w:rPr>
        <w:t xml:space="preserve"> </w:t>
      </w:r>
      <w:r w:rsidRPr="00EC450B">
        <w:rPr>
          <w:rFonts w:cs="Arial"/>
        </w:rPr>
        <w:t>ZRP</w:t>
      </w:r>
    </w:p>
    <w:p w14:paraId="6B33E55B" w14:textId="77777777" w:rsidR="003D3AC5" w:rsidRPr="00EC450B" w:rsidRDefault="003D3AC5" w:rsidP="003D3AC5">
      <w:pPr>
        <w:pStyle w:val="UMParaBulletlvl1"/>
        <w:rPr>
          <w:rFonts w:cs="Arial"/>
        </w:rPr>
      </w:pPr>
      <w:r w:rsidRPr="00EC450B">
        <w:rPr>
          <w:rFonts w:cs="Arial"/>
        </w:rPr>
        <w:t>PHY Layer RF Propagation</w:t>
      </w:r>
    </w:p>
    <w:p w14:paraId="40F2C281" w14:textId="77777777" w:rsidR="003D3AC5" w:rsidRPr="00EC450B" w:rsidRDefault="003D3AC5" w:rsidP="003D3AC5">
      <w:pPr>
        <w:pStyle w:val="UMParaBulletlvl1"/>
        <w:numPr>
          <w:ilvl w:val="1"/>
          <w:numId w:val="15"/>
        </w:numPr>
        <w:rPr>
          <w:rFonts w:cs="Arial"/>
        </w:rPr>
      </w:pPr>
      <w:r w:rsidRPr="00EC450B">
        <w:rPr>
          <w:rFonts w:cs="Arial"/>
        </w:rPr>
        <w:t>Pathloss</w:t>
      </w:r>
    </w:p>
    <w:p w14:paraId="3C1C9ED0" w14:textId="77777777" w:rsidR="003D3AC5" w:rsidRPr="00EC450B" w:rsidRDefault="003D3AC5" w:rsidP="003D3AC5">
      <w:pPr>
        <w:pStyle w:val="UMParaBulletlvl1"/>
        <w:numPr>
          <w:ilvl w:val="1"/>
          <w:numId w:val="15"/>
        </w:numPr>
        <w:rPr>
          <w:rFonts w:cs="Arial"/>
        </w:rPr>
      </w:pPr>
      <w:r w:rsidRPr="00EC450B">
        <w:rPr>
          <w:rFonts w:cs="Arial"/>
        </w:rPr>
        <w:t>Shadowing</w:t>
      </w:r>
    </w:p>
    <w:p w14:paraId="31056422" w14:textId="77777777" w:rsidR="003D3AC5" w:rsidRPr="00EC450B" w:rsidRDefault="003D3AC5" w:rsidP="003D3AC5">
      <w:pPr>
        <w:pStyle w:val="UMParaBulletlvl1"/>
        <w:numPr>
          <w:ilvl w:val="1"/>
          <w:numId w:val="15"/>
        </w:numPr>
        <w:rPr>
          <w:rFonts w:cs="Arial"/>
        </w:rPr>
      </w:pPr>
      <w:r w:rsidRPr="00EC450B">
        <w:rPr>
          <w:rFonts w:cs="Arial"/>
        </w:rPr>
        <w:t>Fading</w:t>
      </w:r>
    </w:p>
    <w:p w14:paraId="36DF4CA3" w14:textId="77777777" w:rsidR="003D3AC5" w:rsidRPr="00EC450B" w:rsidRDefault="003D3AC5" w:rsidP="003D3AC5">
      <w:pPr>
        <w:pStyle w:val="UMParaBulletlvl1"/>
        <w:rPr>
          <w:rFonts w:cs="Arial"/>
        </w:rPr>
      </w:pPr>
      <w:r w:rsidRPr="00EC450B">
        <w:rPr>
          <w:rFonts w:cs="Arial"/>
        </w:rPr>
        <w:t>Source C Code</w:t>
      </w:r>
    </w:p>
    <w:p w14:paraId="2F8BCC5A" w14:textId="77777777" w:rsidR="003D3AC5" w:rsidRPr="00EC450B" w:rsidRDefault="003D3AC5" w:rsidP="003D3AC5">
      <w:pPr>
        <w:pStyle w:val="UMParaBulletlvl1"/>
        <w:rPr>
          <w:rFonts w:cs="Arial"/>
        </w:rPr>
      </w:pPr>
      <w:r w:rsidRPr="00EC450B">
        <w:rPr>
          <w:rFonts w:cs="Arial"/>
        </w:rPr>
        <w:t>Automatic import of road network and vehicles from SUMO</w:t>
      </w:r>
    </w:p>
    <w:p w14:paraId="212B68F2" w14:textId="77777777" w:rsidR="003D3AC5" w:rsidRPr="00EC450B" w:rsidRDefault="003D3AC5" w:rsidP="003D3AC5">
      <w:pPr>
        <w:pStyle w:val="UMParaBulletlvl1"/>
        <w:rPr>
          <w:rFonts w:cs="Arial"/>
        </w:rPr>
      </w:pPr>
      <w:r w:rsidRPr="00EC450B">
        <w:rPr>
          <w:rFonts w:cs="Arial"/>
        </w:rPr>
        <w:t>Wide range of output metrics including Delay, Throughput, Error, Retransmission, etc.</w:t>
      </w:r>
    </w:p>
    <w:p w14:paraId="1965D3FF" w14:textId="77777777" w:rsidR="003D3AC5" w:rsidRPr="00EC450B" w:rsidRDefault="003D3AC5" w:rsidP="003D3AC5">
      <w:pPr>
        <w:pStyle w:val="UMParaBulletlvl1"/>
        <w:rPr>
          <w:rFonts w:cs="Arial"/>
        </w:rPr>
      </w:pPr>
      <w:r w:rsidRPr="00EC450B">
        <w:rPr>
          <w:rFonts w:cs="Arial"/>
        </w:rPr>
        <w:t xml:space="preserve">Interfacing between SUMO &amp; </w:t>
      </w:r>
      <w:proofErr w:type="spellStart"/>
      <w:r w:rsidRPr="00EC450B">
        <w:rPr>
          <w:rFonts w:cs="Arial"/>
        </w:rPr>
        <w:t>NetSim</w:t>
      </w:r>
      <w:proofErr w:type="spellEnd"/>
      <w:r w:rsidRPr="00EC450B">
        <w:rPr>
          <w:rFonts w:cs="Arial"/>
        </w:rPr>
        <w:t xml:space="preserve"> via Traffic control interface (</w:t>
      </w:r>
      <w:proofErr w:type="spellStart"/>
      <w:r w:rsidRPr="00EC450B">
        <w:rPr>
          <w:rFonts w:cs="Arial"/>
        </w:rPr>
        <w:t>TraCI</w:t>
      </w:r>
      <w:proofErr w:type="spellEnd"/>
      <w:r w:rsidRPr="00EC450B">
        <w:rPr>
          <w:rFonts w:cs="Arial"/>
        </w:rPr>
        <w:t>).</w:t>
      </w:r>
    </w:p>
    <w:p w14:paraId="7282AD6F" w14:textId="77777777" w:rsidR="003D3AC5" w:rsidRPr="00EC450B" w:rsidRDefault="003D3AC5" w:rsidP="003D3AC5">
      <w:pPr>
        <w:pStyle w:val="UMParaBody"/>
        <w:rPr>
          <w:rFonts w:cs="Arial"/>
          <w:b/>
        </w:rPr>
      </w:pPr>
      <w:r w:rsidRPr="00EC450B">
        <w:rPr>
          <w:rFonts w:cs="Arial"/>
          <w:b/>
        </w:rPr>
        <w:t>Source C Code:</w:t>
      </w:r>
    </w:p>
    <w:p w14:paraId="1A446653" w14:textId="77777777" w:rsidR="003D3AC5" w:rsidRPr="00EC450B" w:rsidRDefault="003D3AC5" w:rsidP="003D3AC5">
      <w:pPr>
        <w:pStyle w:val="UMParaBulletlvl1"/>
        <w:rPr>
          <w:rFonts w:cs="Arial"/>
        </w:rPr>
      </w:pPr>
      <w:r w:rsidRPr="00EC450B">
        <w:rPr>
          <w:rFonts w:cs="Arial"/>
        </w:rPr>
        <w:t xml:space="preserve">Source code related to interfacing of SUMO and </w:t>
      </w:r>
      <w:proofErr w:type="spellStart"/>
      <w:r w:rsidRPr="00EC450B">
        <w:rPr>
          <w:rFonts w:cs="Arial"/>
        </w:rPr>
        <w:t>NetSim</w:t>
      </w:r>
      <w:proofErr w:type="spellEnd"/>
      <w:r w:rsidRPr="00EC450B">
        <w:rPr>
          <w:rFonts w:cs="Arial"/>
        </w:rPr>
        <w:t xml:space="preserve"> is available in </w:t>
      </w:r>
      <w:proofErr w:type="spellStart"/>
      <w:r w:rsidRPr="00EC450B">
        <w:rPr>
          <w:rFonts w:cs="Arial"/>
        </w:rPr>
        <w:t>Sumo_interface.c</w:t>
      </w:r>
      <w:proofErr w:type="spellEnd"/>
      <w:r w:rsidRPr="00EC450B">
        <w:rPr>
          <w:rFonts w:cs="Arial"/>
        </w:rPr>
        <w:t xml:space="preserve"> file inside mobility folder/project.</w:t>
      </w:r>
    </w:p>
    <w:p w14:paraId="4D164050" w14:textId="77777777" w:rsidR="003D3AC5" w:rsidRPr="00EC450B" w:rsidRDefault="003D3AC5" w:rsidP="003D3AC5">
      <w:pPr>
        <w:pStyle w:val="UMParaBulletlvl1"/>
        <w:rPr>
          <w:rFonts w:cs="Arial"/>
        </w:rPr>
      </w:pPr>
      <w:proofErr w:type="spellStart"/>
      <w:r>
        <w:rPr>
          <w:rFonts w:cs="Arial"/>
        </w:rPr>
        <w:lastRenderedPageBreak/>
        <w:t>NetSim</w:t>
      </w:r>
      <w:proofErr w:type="spellEnd"/>
      <w:r>
        <w:rPr>
          <w:rFonts w:cs="Arial"/>
        </w:rPr>
        <w:t xml:space="preserve"> </w:t>
      </w:r>
      <w:r w:rsidRPr="00EC450B">
        <w:rPr>
          <w:rFonts w:cs="Arial"/>
        </w:rPr>
        <w:t xml:space="preserve">VANET </w:t>
      </w:r>
      <w:r>
        <w:rPr>
          <w:rFonts w:cs="Arial"/>
        </w:rPr>
        <w:t xml:space="preserve">library </w:t>
      </w:r>
      <w:r w:rsidRPr="00EC450B">
        <w:rPr>
          <w:rFonts w:cs="Arial"/>
        </w:rPr>
        <w:t>runs MANET routing protocols in Layer 3. These are AODV, DSR, OLSR, and ZRP.</w:t>
      </w:r>
    </w:p>
    <w:p w14:paraId="69AE25CF" w14:textId="77777777" w:rsidR="003D3AC5" w:rsidRPr="00EC450B" w:rsidRDefault="003D3AC5" w:rsidP="003D3AC5">
      <w:pPr>
        <w:pStyle w:val="UMParaBulletlvl1"/>
        <w:rPr>
          <w:rFonts w:cs="Arial"/>
        </w:rPr>
      </w:pPr>
      <w:r w:rsidRPr="00EC450B">
        <w:rPr>
          <w:rFonts w:cs="Arial"/>
        </w:rPr>
        <w:t xml:space="preserve">The following </w:t>
      </w:r>
      <w:proofErr w:type="spellStart"/>
      <w:r w:rsidRPr="00EC450B">
        <w:rPr>
          <w:rFonts w:cs="Arial"/>
        </w:rPr>
        <w:t>dlls</w:t>
      </w:r>
      <w:proofErr w:type="spellEnd"/>
      <w:r w:rsidRPr="00EC450B">
        <w:rPr>
          <w:rFonts w:cs="Arial"/>
        </w:rPr>
        <w:t xml:space="preserve"> are executed when VANET simulations run:</w:t>
      </w:r>
    </w:p>
    <w:p w14:paraId="58ED73DA" w14:textId="77777777" w:rsidR="003D3AC5" w:rsidRPr="00EC450B" w:rsidRDefault="003D3AC5" w:rsidP="003D3AC5">
      <w:pPr>
        <w:pStyle w:val="UMParaBulletlvl1"/>
        <w:numPr>
          <w:ilvl w:val="0"/>
          <w:numId w:val="16"/>
        </w:numPr>
        <w:rPr>
          <w:rFonts w:cs="Arial"/>
        </w:rPr>
      </w:pPr>
      <w:r w:rsidRPr="00EC450B">
        <w:rPr>
          <w:rFonts w:cs="Arial"/>
        </w:rPr>
        <w:t>libMobility.dll</w:t>
      </w:r>
    </w:p>
    <w:p w14:paraId="2882637D" w14:textId="77777777" w:rsidR="003D3AC5" w:rsidRPr="00EC450B" w:rsidRDefault="003D3AC5" w:rsidP="003D3AC5">
      <w:pPr>
        <w:pStyle w:val="UMParaBulletlvl1"/>
        <w:numPr>
          <w:ilvl w:val="0"/>
          <w:numId w:val="16"/>
        </w:numPr>
        <w:rPr>
          <w:rFonts w:cs="Arial"/>
        </w:rPr>
      </w:pPr>
      <w:r w:rsidRPr="00EC450B">
        <w:rPr>
          <w:rFonts w:cs="Arial"/>
        </w:rPr>
        <w:t>libAODV.dll (or) libDSR.dll (or) libZRP.dll</w:t>
      </w:r>
    </w:p>
    <w:p w14:paraId="2D2F7E77" w14:textId="77777777" w:rsidR="003D3AC5" w:rsidRPr="00EC450B" w:rsidRDefault="003D3AC5" w:rsidP="003D3AC5">
      <w:pPr>
        <w:pStyle w:val="UMParaBulletlvl1"/>
        <w:numPr>
          <w:ilvl w:val="0"/>
          <w:numId w:val="16"/>
        </w:numPr>
        <w:rPr>
          <w:rFonts w:cs="Arial"/>
        </w:rPr>
      </w:pPr>
      <w:r w:rsidRPr="00EC450B">
        <w:rPr>
          <w:rFonts w:cs="Arial"/>
        </w:rPr>
        <w:t>libIEEE802.11.dll</w:t>
      </w:r>
    </w:p>
    <w:p w14:paraId="12135CB9" w14:textId="77777777" w:rsidR="003D3AC5" w:rsidRPr="00EC450B" w:rsidRDefault="003D3AC5" w:rsidP="003D3AC5">
      <w:pPr>
        <w:pStyle w:val="UMParaBulletlvl1"/>
        <w:rPr>
          <w:rFonts w:cs="Arial"/>
        </w:rPr>
      </w:pPr>
      <w:r w:rsidRPr="00EC450B">
        <w:rPr>
          <w:rFonts w:cs="Arial"/>
        </w:rPr>
        <w:t>IEEE 1609</w:t>
      </w:r>
    </w:p>
    <w:p w14:paraId="0BD8CF3F" w14:textId="77777777" w:rsidR="003D3AC5" w:rsidRDefault="003D3AC5" w:rsidP="003D3AC5">
      <w:pPr>
        <w:pStyle w:val="UMParaBulletlvl1"/>
        <w:rPr>
          <w:rFonts w:cs="Arial"/>
        </w:rPr>
      </w:pPr>
      <w:r w:rsidRPr="00EC450B">
        <w:rPr>
          <w:rFonts w:cs="Arial"/>
        </w:rPr>
        <w:t>DSRC – J2735</w:t>
      </w:r>
    </w:p>
    <w:p w14:paraId="6FAB3581" w14:textId="163079E5" w:rsidR="003E1A6D" w:rsidRPr="00EC450B" w:rsidRDefault="005F6916" w:rsidP="005F6916">
      <w:pPr>
        <w:pStyle w:val="UMParaBody"/>
        <w:rPr>
          <w:rFonts w:cs="Arial"/>
        </w:rPr>
      </w:pPr>
      <w:r w:rsidRPr="00EC450B">
        <w:rPr>
          <w:rFonts w:cs="Arial"/>
        </w:rPr>
        <w:t xml:space="preserve">Open </w:t>
      </w:r>
      <w:proofErr w:type="spellStart"/>
      <w:r>
        <w:rPr>
          <w:rFonts w:cs="Arial"/>
        </w:rPr>
        <w:t>NetSim</w:t>
      </w:r>
      <w:proofErr w:type="spellEnd"/>
      <w:r>
        <w:rPr>
          <w:rFonts w:cs="Arial"/>
        </w:rPr>
        <w:t>, Select Examples-&gt;VANETs-&gt;CCH-Time-Analysis</w:t>
      </w:r>
    </w:p>
    <w:p w14:paraId="319F6D03" w14:textId="77777777" w:rsidR="005F6916" w:rsidRPr="00EC450B" w:rsidRDefault="005F6916" w:rsidP="005F6916">
      <w:pPr>
        <w:pStyle w:val="UMParaBody"/>
        <w:rPr>
          <w:rFonts w:cs="Arial"/>
          <w:b/>
        </w:rPr>
      </w:pPr>
      <w:r w:rsidRPr="00EC450B">
        <w:rPr>
          <w:rFonts w:cs="Arial"/>
          <w:b/>
        </w:rPr>
        <w:t>Settings done for this sample experiment:</w:t>
      </w:r>
    </w:p>
    <w:p w14:paraId="4C25E93A" w14:textId="77777777" w:rsidR="005F6916" w:rsidRPr="00EC450B" w:rsidRDefault="005F6916" w:rsidP="005F6916">
      <w:pPr>
        <w:pStyle w:val="UMParaBulletlvl1"/>
        <w:rPr>
          <w:rFonts w:cs="Arial"/>
        </w:rPr>
      </w:pPr>
      <w:r w:rsidRPr="00EC450B">
        <w:rPr>
          <w:rFonts w:cs="Arial"/>
        </w:rPr>
        <w:t xml:space="preserve">In INTERFACE_1(WIRELESS) </w:t>
      </w:r>
      <w:r w:rsidRPr="00EC450B">
        <w:rPr>
          <w:rFonts w:cs="Arial"/>
        </w:rPr>
        <w:sym w:font="Wingdings" w:char="F0E0"/>
      </w:r>
      <w:r w:rsidRPr="00EC450B">
        <w:rPr>
          <w:rFonts w:cs="Arial"/>
        </w:rPr>
        <w:t xml:space="preserve"> Data Link Layer, CCH_TIME_INTERVEL – 30000(Microsec)</w:t>
      </w:r>
    </w:p>
    <w:p w14:paraId="65712771" w14:textId="77777777" w:rsidR="005F6916" w:rsidRPr="00EC450B" w:rsidRDefault="005F6916" w:rsidP="005F6916">
      <w:pPr>
        <w:pStyle w:val="UMParaBulletlvl1"/>
        <w:numPr>
          <w:ilvl w:val="0"/>
          <w:numId w:val="0"/>
        </w:numPr>
        <w:ind w:left="928" w:hanging="360"/>
        <w:jc w:val="center"/>
        <w:rPr>
          <w:rFonts w:cs="Arial"/>
        </w:rPr>
      </w:pPr>
      <w:r w:rsidRPr="00EC450B">
        <w:rPr>
          <w:rFonts w:cs="Arial"/>
          <w:noProof/>
          <w:lang w:eastAsia="en-US" w:bidi="kn-IN"/>
        </w:rPr>
        <w:drawing>
          <wp:inline distT="0" distB="0" distL="0" distR="0" wp14:anchorId="422D0F0A" wp14:editId="55A6DAEF">
            <wp:extent cx="4348435" cy="1552575"/>
            <wp:effectExtent l="19050" t="19050" r="14605" b="9525"/>
            <wp:docPr id="159" name="Picture 159" descr="C:\Users\TETCOS_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_PC\Desktop\Captur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57189"/>
                    <a:stretch/>
                  </pic:blipFill>
                  <pic:spPr bwMode="auto">
                    <a:xfrm>
                      <a:off x="0" y="0"/>
                      <a:ext cx="4385708" cy="1565883"/>
                    </a:xfrm>
                    <a:prstGeom prst="rect">
                      <a:avLst/>
                    </a:prstGeom>
                    <a:noFill/>
                    <a:ln>
                      <a:solidFill>
                        <a:schemeClr val="tx2">
                          <a:lumMod val="40000"/>
                          <a:lumOff val="60000"/>
                        </a:schemeClr>
                      </a:solidFill>
                    </a:ln>
                    <a:extLst>
                      <a:ext uri="{53640926-AAD7-44D8-BBD7-CCE9431645EC}">
                        <a14:shadowObscured xmlns:a14="http://schemas.microsoft.com/office/drawing/2010/main"/>
                      </a:ext>
                    </a:extLst>
                  </pic:spPr>
                </pic:pic>
              </a:graphicData>
            </a:graphic>
          </wp:inline>
        </w:drawing>
      </w:r>
    </w:p>
    <w:p w14:paraId="4102FDEE" w14:textId="77777777" w:rsidR="005F6916" w:rsidRPr="00EC450B" w:rsidRDefault="005F6916" w:rsidP="005F6916">
      <w:pPr>
        <w:pStyle w:val="UMParaBulletlvl1"/>
        <w:numPr>
          <w:ilvl w:val="0"/>
          <w:numId w:val="0"/>
        </w:numPr>
        <w:ind w:left="928" w:hanging="360"/>
        <w:jc w:val="center"/>
        <w:rPr>
          <w:rFonts w:cs="Arial"/>
        </w:rPr>
      </w:pPr>
    </w:p>
    <w:p w14:paraId="2AD4722C" w14:textId="77777777" w:rsidR="005F6916" w:rsidRPr="00EC450B" w:rsidRDefault="005F6916" w:rsidP="005F6916">
      <w:pPr>
        <w:pStyle w:val="UMParaBulletlvl1"/>
        <w:rPr>
          <w:rFonts w:cs="Arial"/>
        </w:rPr>
      </w:pPr>
      <w:r w:rsidRPr="00EC450B">
        <w:rPr>
          <w:rFonts w:cs="Arial"/>
        </w:rPr>
        <w:t>Set Application BSM (</w:t>
      </w:r>
      <w:proofErr w:type="spellStart"/>
      <w:r w:rsidRPr="00EC450B">
        <w:rPr>
          <w:rFonts w:cs="Arial"/>
        </w:rPr>
        <w:t>Basic_Safety_Message</w:t>
      </w:r>
      <w:proofErr w:type="spellEnd"/>
      <w:r w:rsidRPr="00EC450B">
        <w:rPr>
          <w:rFonts w:cs="Arial"/>
        </w:rPr>
        <w:t>) with 3Mbps generation rate</w:t>
      </w:r>
    </w:p>
    <w:p w14:paraId="332CCC3D" w14:textId="77777777" w:rsidR="005F6916" w:rsidRPr="00EC450B" w:rsidRDefault="005F6916" w:rsidP="005F6916">
      <w:pPr>
        <w:pStyle w:val="UMParaBulletlvl1"/>
        <w:ind w:left="1276" w:hanging="283"/>
        <w:rPr>
          <w:rFonts w:cs="Arial"/>
        </w:rPr>
      </w:pPr>
      <w:r w:rsidRPr="00EC450B">
        <w:rPr>
          <w:rFonts w:cs="Arial"/>
        </w:rPr>
        <w:t>Packet size – 100 Bytes</w:t>
      </w:r>
    </w:p>
    <w:p w14:paraId="58A41A39" w14:textId="77777777" w:rsidR="005F6916" w:rsidRPr="00EC450B" w:rsidRDefault="005F6916" w:rsidP="005F6916">
      <w:pPr>
        <w:pStyle w:val="UMParaBulletlvl1"/>
        <w:ind w:left="1276" w:hanging="283"/>
        <w:rPr>
          <w:rFonts w:cs="Arial"/>
        </w:rPr>
      </w:pPr>
      <w:r w:rsidRPr="00EC450B">
        <w:rPr>
          <w:rFonts w:cs="Arial"/>
        </w:rPr>
        <w:t>IAT – 266 (Microsec)</w:t>
      </w:r>
    </w:p>
    <w:p w14:paraId="2A8EE349" w14:textId="77777777" w:rsidR="005F6916" w:rsidRDefault="005F6916" w:rsidP="005F6916">
      <w:pPr>
        <w:pStyle w:val="UMParaBulletlvl1"/>
        <w:jc w:val="left"/>
      </w:pPr>
      <w:bookmarkStart w:id="1" w:name="OLE_LINK4"/>
      <w:bookmarkStart w:id="2" w:name="OLE_LINK5"/>
      <w:r>
        <w:t>Open Wireless Node/Vehicle General Properties and select</w:t>
      </w:r>
      <w:r w:rsidRPr="00EC450B">
        <w:t xml:space="preserve"> the </w:t>
      </w:r>
      <w:proofErr w:type="spellStart"/>
      <w:r w:rsidRPr="00EC450B">
        <w:t>Configuration.</w:t>
      </w:r>
      <w:r>
        <w:t>sumo.cfg</w:t>
      </w:r>
      <w:proofErr w:type="spellEnd"/>
      <w:r>
        <w:t xml:space="preserve"> file </w:t>
      </w:r>
      <w:r w:rsidRPr="00EC450B">
        <w:t xml:space="preserve">from the </w:t>
      </w:r>
      <w:r>
        <w:t xml:space="preserve">Docs folder of </w:t>
      </w:r>
      <w:proofErr w:type="spellStart"/>
      <w:r>
        <w:t>NetSim</w:t>
      </w:r>
      <w:proofErr w:type="spellEnd"/>
      <w:r>
        <w:t xml:space="preserve"> Install Directory &lt;</w:t>
      </w:r>
      <w:r w:rsidRPr="00987F2E">
        <w:t xml:space="preserve"> </w:t>
      </w:r>
      <w:r w:rsidRPr="00987F2E">
        <w:rPr>
          <w:rFonts w:cs="Arial"/>
        </w:rPr>
        <w:t>C:\Program</w:t>
      </w:r>
      <w:r>
        <w:rPr>
          <w:rFonts w:cs="Arial"/>
        </w:rPr>
        <w:t xml:space="preserve"> </w:t>
      </w:r>
      <w:r w:rsidRPr="00987F2E">
        <w:rPr>
          <w:rFonts w:cs="Arial"/>
        </w:rPr>
        <w:t>Files\</w:t>
      </w:r>
      <w:proofErr w:type="spellStart"/>
      <w:r w:rsidRPr="00987F2E">
        <w:rPr>
          <w:rFonts w:cs="Arial"/>
        </w:rPr>
        <w:t>NetSim</w:t>
      </w:r>
      <w:proofErr w:type="spellEnd"/>
      <w:r>
        <w:rPr>
          <w:rFonts w:cs="Arial"/>
        </w:rPr>
        <w:t xml:space="preserve"> </w:t>
      </w:r>
      <w:r w:rsidRPr="00987F2E">
        <w:rPr>
          <w:rFonts w:cs="Arial"/>
        </w:rPr>
        <w:t>Standard\Docs\</w:t>
      </w:r>
      <w:proofErr w:type="spellStart"/>
      <w:r w:rsidRPr="00987F2E">
        <w:rPr>
          <w:rFonts w:cs="Arial"/>
        </w:rPr>
        <w:t>Sample_Configuration</w:t>
      </w:r>
      <w:proofErr w:type="spellEnd"/>
      <w:r w:rsidRPr="00987F2E">
        <w:rPr>
          <w:rFonts w:cs="Arial"/>
        </w:rPr>
        <w:t>\VANET\</w:t>
      </w:r>
      <w:proofErr w:type="spellStart"/>
      <w:r w:rsidRPr="00987F2E">
        <w:rPr>
          <w:rFonts w:cs="Arial"/>
        </w:rPr>
        <w:t>CCH_Time_Analysis</w:t>
      </w:r>
      <w:proofErr w:type="spellEnd"/>
      <w:r>
        <w:t>&gt;</w:t>
      </w:r>
      <w:r w:rsidRPr="00EC450B">
        <w:t xml:space="preserve"> </w:t>
      </w:r>
      <w:r>
        <w:t>as shown below</w:t>
      </w:r>
    </w:p>
    <w:bookmarkEnd w:id="1"/>
    <w:bookmarkEnd w:id="2"/>
    <w:p w14:paraId="46B2348C" w14:textId="77777777" w:rsidR="005F6916" w:rsidRDefault="005F6916" w:rsidP="005F6916">
      <w:pPr>
        <w:pStyle w:val="UMParaBulletlvl1"/>
        <w:numPr>
          <w:ilvl w:val="0"/>
          <w:numId w:val="0"/>
        </w:numPr>
        <w:ind w:left="928" w:hanging="360"/>
        <w:jc w:val="center"/>
      </w:pPr>
      <w:r>
        <w:rPr>
          <w:noProof/>
          <w:lang w:eastAsia="en-US" w:bidi="kn-IN"/>
        </w:rPr>
        <w:lastRenderedPageBreak/>
        <mc:AlternateContent>
          <mc:Choice Requires="wps">
            <w:drawing>
              <wp:anchor distT="0" distB="0" distL="114300" distR="114300" simplePos="0" relativeHeight="251664384" behindDoc="0" locked="0" layoutInCell="1" allowOverlap="1" wp14:anchorId="7D29D6AA" wp14:editId="491D41C7">
                <wp:simplePos x="0" y="0"/>
                <wp:positionH relativeFrom="column">
                  <wp:posOffset>1966595</wp:posOffset>
                </wp:positionH>
                <wp:positionV relativeFrom="paragraph">
                  <wp:posOffset>2517140</wp:posOffset>
                </wp:positionV>
                <wp:extent cx="3429000" cy="2095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34290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D56ED" id="Rectangle 41" o:spid="_x0000_s1026" style="position:absolute;margin-left:154.85pt;margin-top:198.2pt;width:270pt;height: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" filled="f" strokecolor="red" strokeweight="2pt"/>
            </w:pict>
          </mc:Fallback>
        </mc:AlternateContent>
      </w:r>
      <w:r>
        <w:rPr>
          <w:noProof/>
          <w:lang w:eastAsia="en-US" w:bidi="kn-IN"/>
        </w:rPr>
        <w:drawing>
          <wp:inline distT="0" distB="0" distL="0" distR="0" wp14:anchorId="02713940" wp14:editId="4CAE0A71">
            <wp:extent cx="5400675" cy="45042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4167" cy="4507155"/>
                    </a:xfrm>
                    <a:prstGeom prst="rect">
                      <a:avLst/>
                    </a:prstGeom>
                  </pic:spPr>
                </pic:pic>
              </a:graphicData>
            </a:graphic>
          </wp:inline>
        </w:drawing>
      </w:r>
    </w:p>
    <w:p w14:paraId="3D96AE35" w14:textId="77777777" w:rsidR="005F6916" w:rsidRDefault="005F6916" w:rsidP="005F6916">
      <w:pPr>
        <w:pStyle w:val="UMParaBulletlvl1"/>
        <w:numPr>
          <w:ilvl w:val="0"/>
          <w:numId w:val="0"/>
        </w:numPr>
        <w:ind w:left="928" w:hanging="360"/>
        <w:jc w:val="center"/>
      </w:pPr>
      <w:r>
        <w:rPr>
          <w:noProof/>
          <w:lang w:eastAsia="en-US" w:bidi="kn-IN"/>
        </w:rPr>
        <w:drawing>
          <wp:inline distT="0" distB="0" distL="0" distR="0" wp14:anchorId="4BD361C0" wp14:editId="0759E549">
            <wp:extent cx="5334000" cy="18479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7473" cy="1849152"/>
                    </a:xfrm>
                    <a:prstGeom prst="rect">
                      <a:avLst/>
                    </a:prstGeom>
                  </pic:spPr>
                </pic:pic>
              </a:graphicData>
            </a:graphic>
          </wp:inline>
        </w:drawing>
      </w:r>
    </w:p>
    <w:p w14:paraId="58A60ECE" w14:textId="77777777" w:rsidR="005F6916" w:rsidRDefault="005F6916" w:rsidP="005F6916">
      <w:pPr>
        <w:pStyle w:val="UMParaBulletlvl1"/>
        <w:rPr>
          <w:rFonts w:cs="Arial"/>
        </w:rPr>
      </w:pPr>
      <w:r w:rsidRPr="00EC450B">
        <w:rPr>
          <w:rFonts w:cs="Arial"/>
        </w:rPr>
        <w:t>Enable Packet trace option</w:t>
      </w:r>
    </w:p>
    <w:p w14:paraId="7592CFB9" w14:textId="77777777" w:rsidR="005F6916" w:rsidRPr="00EC450B" w:rsidRDefault="005F6916" w:rsidP="005F6916">
      <w:pPr>
        <w:pStyle w:val="UMParaBulletlvl1"/>
        <w:rPr>
          <w:rFonts w:cs="Arial"/>
        </w:rPr>
      </w:pPr>
      <w:r w:rsidRPr="00EC450B">
        <w:rPr>
          <w:rFonts w:cs="Arial"/>
        </w:rPr>
        <w:t xml:space="preserve">Run simulation and note down the number of data packets transmitted (BSM Packets) from Packet Trace by filter PACKET_TYPE to </w:t>
      </w:r>
      <w:proofErr w:type="spellStart"/>
      <w:r w:rsidRPr="00EC450B">
        <w:rPr>
          <w:rFonts w:cs="Arial"/>
        </w:rPr>
        <w:t>Basic_Safety_Message</w:t>
      </w:r>
      <w:proofErr w:type="spellEnd"/>
      <w:r w:rsidRPr="00EC450B">
        <w:rPr>
          <w:rFonts w:cs="Arial"/>
        </w:rPr>
        <w:t xml:space="preserve">   and throughput for sample 1</w:t>
      </w:r>
    </w:p>
    <w:p w14:paraId="1C37D2B6" w14:textId="77777777" w:rsidR="005F6916" w:rsidRPr="00EC450B" w:rsidRDefault="005F6916" w:rsidP="005F6916">
      <w:pPr>
        <w:pStyle w:val="UMParaBulletlvl1"/>
        <w:rPr>
          <w:rFonts w:cs="Arial"/>
        </w:rPr>
      </w:pPr>
      <w:r w:rsidRPr="00EC450B">
        <w:rPr>
          <w:rFonts w:cs="Arial"/>
        </w:rPr>
        <w:t>Modify the CCH_TIME_INTERVEL to 50000, 70000 microseconds for sample 2 and 3 respectively</w:t>
      </w:r>
    </w:p>
    <w:tbl>
      <w:tblPr>
        <w:tblStyle w:val="GridTable4-Accent1"/>
        <w:tblW w:w="0" w:type="auto"/>
        <w:jc w:val="center"/>
        <w:tblLook w:val="04A0" w:firstRow="1" w:lastRow="0" w:firstColumn="1" w:lastColumn="0" w:noHBand="0" w:noVBand="1"/>
      </w:tblPr>
      <w:tblGrid>
        <w:gridCol w:w="2670"/>
        <w:gridCol w:w="3751"/>
      </w:tblGrid>
      <w:tr w:rsidR="005F6916" w:rsidRPr="00EC450B" w14:paraId="661C293F" w14:textId="77777777" w:rsidTr="006F6CB2">
        <w:trPr>
          <w:cnfStyle w:val="100000000000" w:firstRow="1" w:lastRow="0" w:firstColumn="0" w:lastColumn="0" w:oddVBand="0" w:evenVBand="0" w:oddHBand="0"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2670" w:type="dxa"/>
          </w:tcPr>
          <w:p w14:paraId="249B562D" w14:textId="77777777" w:rsidR="005F6916" w:rsidRPr="00EC450B" w:rsidRDefault="005F6916" w:rsidP="006F6CB2">
            <w:pPr>
              <w:pStyle w:val="UMTableBodyHead"/>
              <w:jc w:val="center"/>
              <w:rPr>
                <w:b/>
                <w:color w:val="FFFFFF" w:themeColor="background1"/>
              </w:rPr>
            </w:pPr>
            <w:proofErr w:type="spellStart"/>
            <w:r w:rsidRPr="00EC450B">
              <w:rPr>
                <w:b/>
                <w:color w:val="FFFFFF" w:themeColor="background1"/>
              </w:rPr>
              <w:lastRenderedPageBreak/>
              <w:t>CCH_Time</w:t>
            </w:r>
            <w:proofErr w:type="spellEnd"/>
          </w:p>
          <w:p w14:paraId="7645CFD1" w14:textId="77777777" w:rsidR="005F6916" w:rsidRPr="00EC450B" w:rsidRDefault="005F6916" w:rsidP="006F6CB2">
            <w:pPr>
              <w:pStyle w:val="UMTableBodyHead"/>
              <w:jc w:val="center"/>
              <w:rPr>
                <w:b/>
                <w:color w:val="FFFFFF" w:themeColor="background1"/>
              </w:rPr>
            </w:pPr>
            <w:r w:rsidRPr="00EC450B">
              <w:rPr>
                <w:b/>
                <w:color w:val="FFFFFF" w:themeColor="background1"/>
              </w:rPr>
              <w:t>(micro seconds)</w:t>
            </w:r>
          </w:p>
        </w:tc>
        <w:tc>
          <w:tcPr>
            <w:tcW w:w="3751" w:type="dxa"/>
          </w:tcPr>
          <w:p w14:paraId="6F426C19" w14:textId="77777777" w:rsidR="005F6916" w:rsidRPr="00EC450B" w:rsidRDefault="005F6916" w:rsidP="006F6CB2">
            <w:pPr>
              <w:pStyle w:val="UMTableBodyHead"/>
              <w:jc w:val="center"/>
              <w:cnfStyle w:val="100000000000" w:firstRow="1" w:lastRow="0" w:firstColumn="0" w:lastColumn="0" w:oddVBand="0" w:evenVBand="0" w:oddHBand="0" w:evenHBand="0" w:firstRowFirstColumn="0" w:firstRowLastColumn="0" w:lastRowFirstColumn="0" w:lastRowLastColumn="0"/>
              <w:rPr>
                <w:b/>
                <w:color w:val="FFFFFF" w:themeColor="background1"/>
              </w:rPr>
            </w:pPr>
            <w:r w:rsidRPr="00EC450B">
              <w:rPr>
                <w:b/>
                <w:color w:val="FFFFFF" w:themeColor="background1"/>
              </w:rPr>
              <w:t>Throughput</w:t>
            </w:r>
          </w:p>
          <w:p w14:paraId="6239FFEE" w14:textId="77777777" w:rsidR="005F6916" w:rsidRPr="00EC450B" w:rsidRDefault="005F6916" w:rsidP="006F6CB2">
            <w:pPr>
              <w:pStyle w:val="UMTableBodyHead"/>
              <w:jc w:val="center"/>
              <w:cnfStyle w:val="100000000000" w:firstRow="1" w:lastRow="0" w:firstColumn="0" w:lastColumn="0" w:oddVBand="0" w:evenVBand="0" w:oddHBand="0" w:evenHBand="0" w:firstRowFirstColumn="0" w:firstRowLastColumn="0" w:lastRowFirstColumn="0" w:lastRowLastColumn="0"/>
              <w:rPr>
                <w:b/>
                <w:color w:val="FFFFFF" w:themeColor="background1"/>
              </w:rPr>
            </w:pPr>
            <w:r w:rsidRPr="00EC450B">
              <w:rPr>
                <w:b/>
                <w:color w:val="FFFFFF" w:themeColor="background1"/>
              </w:rPr>
              <w:t>(Mbps)</w:t>
            </w:r>
          </w:p>
        </w:tc>
      </w:tr>
      <w:tr w:rsidR="005F6916" w:rsidRPr="00EC450B" w14:paraId="29A54D61" w14:textId="77777777" w:rsidTr="006F6CB2">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2670" w:type="dxa"/>
          </w:tcPr>
          <w:p w14:paraId="61674348" w14:textId="77777777" w:rsidR="005F6916" w:rsidRPr="00EC450B" w:rsidRDefault="005F6916" w:rsidP="006F6CB2">
            <w:pPr>
              <w:pStyle w:val="UMTableBody"/>
              <w:jc w:val="center"/>
              <w:rPr>
                <w:b w:val="0"/>
              </w:rPr>
            </w:pPr>
            <w:r w:rsidRPr="00EC450B">
              <w:rPr>
                <w:b w:val="0"/>
              </w:rPr>
              <w:t>30000</w:t>
            </w:r>
          </w:p>
        </w:tc>
        <w:tc>
          <w:tcPr>
            <w:tcW w:w="3751" w:type="dxa"/>
          </w:tcPr>
          <w:p w14:paraId="518D027D" w14:textId="77777777" w:rsidR="005F6916" w:rsidRPr="00EC450B" w:rsidRDefault="005F6916" w:rsidP="006F6CB2">
            <w:pPr>
              <w:pStyle w:val="UMTableBody"/>
              <w:jc w:val="center"/>
              <w:cnfStyle w:val="000000100000" w:firstRow="0" w:lastRow="0" w:firstColumn="0" w:lastColumn="0" w:oddVBand="0" w:evenVBand="0" w:oddHBand="1" w:evenHBand="0" w:firstRowFirstColumn="0" w:firstRowLastColumn="0" w:lastRowFirstColumn="0" w:lastRowLastColumn="0"/>
            </w:pPr>
            <w:r w:rsidRPr="00EC450B">
              <w:t>0.</w:t>
            </w:r>
            <w:r>
              <w:t>65</w:t>
            </w:r>
          </w:p>
        </w:tc>
      </w:tr>
      <w:tr w:rsidR="005F6916" w:rsidRPr="00EC450B" w14:paraId="4B9DF2C8" w14:textId="77777777" w:rsidTr="006F6CB2">
        <w:trPr>
          <w:trHeight w:val="441"/>
          <w:jc w:val="center"/>
        </w:trPr>
        <w:tc>
          <w:tcPr>
            <w:cnfStyle w:val="001000000000" w:firstRow="0" w:lastRow="0" w:firstColumn="1" w:lastColumn="0" w:oddVBand="0" w:evenVBand="0" w:oddHBand="0" w:evenHBand="0" w:firstRowFirstColumn="0" w:firstRowLastColumn="0" w:lastRowFirstColumn="0" w:lastRowLastColumn="0"/>
            <w:tcW w:w="2670" w:type="dxa"/>
          </w:tcPr>
          <w:p w14:paraId="45963F28" w14:textId="77777777" w:rsidR="005F6916" w:rsidRPr="00EC450B" w:rsidRDefault="005F6916" w:rsidP="006F6CB2">
            <w:pPr>
              <w:pStyle w:val="UMTableBody"/>
              <w:jc w:val="center"/>
              <w:rPr>
                <w:b w:val="0"/>
              </w:rPr>
            </w:pPr>
            <w:r w:rsidRPr="00EC450B">
              <w:rPr>
                <w:b w:val="0"/>
              </w:rPr>
              <w:t>50000</w:t>
            </w:r>
          </w:p>
        </w:tc>
        <w:tc>
          <w:tcPr>
            <w:tcW w:w="3751" w:type="dxa"/>
          </w:tcPr>
          <w:p w14:paraId="3001AEDC" w14:textId="77777777" w:rsidR="005F6916" w:rsidRPr="00EC450B" w:rsidRDefault="005F6916" w:rsidP="006F6CB2">
            <w:pPr>
              <w:pStyle w:val="UMTableBody"/>
              <w:jc w:val="center"/>
              <w:cnfStyle w:val="000000000000" w:firstRow="0" w:lastRow="0" w:firstColumn="0" w:lastColumn="0" w:oddVBand="0" w:evenVBand="0" w:oddHBand="0" w:evenHBand="0" w:firstRowFirstColumn="0" w:firstRowLastColumn="0" w:lastRowFirstColumn="0" w:lastRowLastColumn="0"/>
            </w:pPr>
            <w:r w:rsidRPr="00EC450B">
              <w:t>0.</w:t>
            </w:r>
            <w:r>
              <w:t>94</w:t>
            </w:r>
          </w:p>
        </w:tc>
      </w:tr>
      <w:tr w:rsidR="005F6916" w:rsidRPr="00EC450B" w14:paraId="349501A3" w14:textId="77777777" w:rsidTr="006F6CB2">
        <w:trPr>
          <w:cnfStyle w:val="000000100000" w:firstRow="0" w:lastRow="0" w:firstColumn="0" w:lastColumn="0" w:oddVBand="0" w:evenVBand="0" w:oddHBand="1" w:evenHBand="0" w:firstRowFirstColumn="0" w:firstRowLastColumn="0" w:lastRowFirstColumn="0" w:lastRowLastColumn="0"/>
          <w:trHeight w:val="441"/>
          <w:jc w:val="center"/>
        </w:trPr>
        <w:tc>
          <w:tcPr>
            <w:cnfStyle w:val="001000000000" w:firstRow="0" w:lastRow="0" w:firstColumn="1" w:lastColumn="0" w:oddVBand="0" w:evenVBand="0" w:oddHBand="0" w:evenHBand="0" w:firstRowFirstColumn="0" w:firstRowLastColumn="0" w:lastRowFirstColumn="0" w:lastRowLastColumn="0"/>
            <w:tcW w:w="2670" w:type="dxa"/>
          </w:tcPr>
          <w:p w14:paraId="0577B9BA" w14:textId="77777777" w:rsidR="005F6916" w:rsidRPr="00EC450B" w:rsidRDefault="005F6916" w:rsidP="006F6CB2">
            <w:pPr>
              <w:pStyle w:val="UMTableBody"/>
              <w:jc w:val="center"/>
              <w:rPr>
                <w:b w:val="0"/>
              </w:rPr>
            </w:pPr>
            <w:r w:rsidRPr="00EC450B">
              <w:rPr>
                <w:b w:val="0"/>
              </w:rPr>
              <w:t>70000</w:t>
            </w:r>
          </w:p>
        </w:tc>
        <w:tc>
          <w:tcPr>
            <w:tcW w:w="3751" w:type="dxa"/>
          </w:tcPr>
          <w:p w14:paraId="5D1CCA98" w14:textId="77777777" w:rsidR="005F6916" w:rsidRPr="00EC450B" w:rsidRDefault="005F6916" w:rsidP="006F6CB2">
            <w:pPr>
              <w:pStyle w:val="UMTableBody"/>
              <w:jc w:val="center"/>
              <w:cnfStyle w:val="000000100000" w:firstRow="0" w:lastRow="0" w:firstColumn="0" w:lastColumn="0" w:oddVBand="0" w:evenVBand="0" w:oddHBand="1" w:evenHBand="0" w:firstRowFirstColumn="0" w:firstRowLastColumn="0" w:lastRowFirstColumn="0" w:lastRowLastColumn="0"/>
            </w:pPr>
            <w:r w:rsidRPr="00EC450B">
              <w:t>1.</w:t>
            </w:r>
            <w:r>
              <w:t>15</w:t>
            </w:r>
          </w:p>
        </w:tc>
      </w:tr>
    </w:tbl>
    <w:p w14:paraId="536C8A94" w14:textId="77777777" w:rsidR="005F6916" w:rsidRPr="00EC450B" w:rsidRDefault="005F6916" w:rsidP="005F6916">
      <w:pPr>
        <w:pStyle w:val="ListParagraph"/>
        <w:spacing w:line="360" w:lineRule="auto"/>
        <w:ind w:left="0"/>
        <w:jc w:val="both"/>
        <w:rPr>
          <w:rFonts w:cs="Arial"/>
          <w:b/>
          <w:sz w:val="24"/>
          <w:szCs w:val="24"/>
        </w:rPr>
      </w:pPr>
    </w:p>
    <w:p w14:paraId="060D2ABC" w14:textId="5CC10C8C" w:rsidR="005F6916" w:rsidRDefault="005F6916" w:rsidP="005F6916">
      <w:pPr>
        <w:pStyle w:val="ListParagraph"/>
        <w:spacing w:line="360" w:lineRule="auto"/>
        <w:ind w:left="0"/>
        <w:jc w:val="both"/>
        <w:rPr>
          <w:rFonts w:cs="Arial"/>
        </w:rPr>
      </w:pPr>
      <w:r w:rsidRPr="00083551">
        <w:rPr>
          <w:rFonts w:cs="Arial"/>
          <w:b/>
        </w:rPr>
        <w:t xml:space="preserve">Inference: </w:t>
      </w:r>
      <w:r w:rsidRPr="00083551">
        <w:rPr>
          <w:rFonts w:cs="Arial"/>
        </w:rPr>
        <w:t xml:space="preserve">The BSM application is transmitted on CCH. Hence as we increase the CCH time, the throughput of the BSM application increases. </w:t>
      </w:r>
    </w:p>
    <w:p w14:paraId="750B4633" w14:textId="4C910F95" w:rsidR="003E1A6D" w:rsidRDefault="003E1A6D" w:rsidP="005F6916">
      <w:pPr>
        <w:pStyle w:val="ListParagraph"/>
        <w:spacing w:line="360" w:lineRule="auto"/>
        <w:ind w:left="0"/>
        <w:jc w:val="both"/>
        <w:rPr>
          <w:rFonts w:cs="Arial"/>
        </w:rPr>
      </w:pPr>
    </w:p>
    <w:p w14:paraId="740FA71C" w14:textId="1AA1EE12" w:rsidR="003E1A6D" w:rsidRPr="006F6CB2" w:rsidRDefault="003E1A6D" w:rsidP="006F6CB2">
      <w:pPr>
        <w:rPr>
          <w:rFonts w:cs="Arial"/>
          <w:b/>
          <w:bCs/>
          <w:szCs w:val="20"/>
          <w:u w:val="single"/>
        </w:rPr>
      </w:pPr>
      <w:r w:rsidRPr="006F6CB2">
        <w:rPr>
          <w:rFonts w:cs="Arial"/>
          <w:b/>
          <w:bCs/>
          <w:szCs w:val="20"/>
          <w:u w:val="single"/>
        </w:rPr>
        <w:t xml:space="preserve">Step </w:t>
      </w:r>
      <w:r w:rsidR="006F6CB2">
        <w:rPr>
          <w:rFonts w:cs="Arial"/>
          <w:b/>
          <w:bCs/>
          <w:szCs w:val="20"/>
          <w:u w:val="single"/>
        </w:rPr>
        <w:t>8</w:t>
      </w:r>
      <w:r w:rsidRPr="006F6CB2">
        <w:rPr>
          <w:rFonts w:cs="Arial"/>
          <w:b/>
          <w:bCs/>
          <w:szCs w:val="20"/>
          <w:u w:val="single"/>
        </w:rPr>
        <w:t>:</w:t>
      </w:r>
    </w:p>
    <w:p w14:paraId="1578BFF4" w14:textId="0AC12946" w:rsidR="003E1A6D" w:rsidRPr="003E1A6D" w:rsidRDefault="003E1A6D" w:rsidP="003E1A6D">
      <w:pPr>
        <w:spacing w:line="360" w:lineRule="auto"/>
        <w:jc w:val="both"/>
        <w:rPr>
          <w:rFonts w:cs="Arial"/>
          <w:b/>
          <w:bCs/>
        </w:rPr>
      </w:pPr>
      <w:r w:rsidRPr="003E1A6D">
        <w:rPr>
          <w:rFonts w:cs="Arial"/>
          <w:b/>
          <w:bCs/>
        </w:rPr>
        <w:t xml:space="preserve">5G NR </w:t>
      </w:r>
      <w:proofErr w:type="spellStart"/>
      <w:r w:rsidRPr="003E1A6D">
        <w:rPr>
          <w:rFonts w:cs="Arial"/>
          <w:b/>
          <w:bCs/>
        </w:rPr>
        <w:t>mmWave</w:t>
      </w:r>
      <w:proofErr w:type="spellEnd"/>
      <w:r w:rsidRPr="003E1A6D">
        <w:rPr>
          <w:rFonts w:cs="Arial"/>
          <w:b/>
          <w:bCs/>
        </w:rPr>
        <w:t>:</w:t>
      </w:r>
    </w:p>
    <w:p w14:paraId="2205FC9C" w14:textId="529ABE06" w:rsidR="003E1A6D" w:rsidRPr="00191FB5" w:rsidRDefault="003E1A6D" w:rsidP="003E1A6D">
      <w:pPr>
        <w:spacing w:line="360" w:lineRule="auto"/>
        <w:jc w:val="both"/>
        <w:rPr>
          <w:rFonts w:cs="Arial"/>
        </w:rPr>
      </w:pPr>
      <w:proofErr w:type="spellStart"/>
      <w:r w:rsidRPr="00191FB5">
        <w:rPr>
          <w:rFonts w:cs="Arial"/>
        </w:rPr>
        <w:t>NetSim</w:t>
      </w:r>
      <w:proofErr w:type="spellEnd"/>
      <w:r w:rsidRPr="00191FB5">
        <w:rPr>
          <w:rFonts w:cs="Arial"/>
        </w:rPr>
        <w:t xml:space="preserve"> 5G library features full stack, end-to-end, packet level simulation of 5G </w:t>
      </w:r>
      <w:proofErr w:type="spellStart"/>
      <w:r w:rsidRPr="00191FB5">
        <w:rPr>
          <w:rFonts w:cs="Arial"/>
        </w:rPr>
        <w:t>mmWave</w:t>
      </w:r>
      <w:proofErr w:type="spellEnd"/>
      <w:r w:rsidRPr="00191FB5">
        <w:rPr>
          <w:rFonts w:cs="Arial"/>
        </w:rPr>
        <w:t xml:space="preserve"> networks. The 5G library is based on Rel 15 / 3GPP 38.xxx series.</w:t>
      </w:r>
    </w:p>
    <w:p w14:paraId="5AB8C430" w14:textId="77777777" w:rsidR="003E1A6D" w:rsidRDefault="003E1A6D" w:rsidP="003E1A6D">
      <w:pPr>
        <w:autoSpaceDE w:val="0"/>
        <w:autoSpaceDN w:val="0"/>
        <w:adjustRightInd w:val="0"/>
        <w:spacing w:after="0" w:line="360" w:lineRule="auto"/>
        <w:jc w:val="both"/>
        <w:rPr>
          <w:rFonts w:cs="Arial"/>
        </w:rPr>
      </w:pPr>
      <w:proofErr w:type="spellStart"/>
      <w:r w:rsidRPr="00191FB5">
        <w:rPr>
          <w:rFonts w:cs="Arial"/>
        </w:rPr>
        <w:t>NetSim</w:t>
      </w:r>
      <w:proofErr w:type="spellEnd"/>
      <w:r>
        <w:rPr>
          <w:rFonts w:cs="Arial"/>
        </w:rPr>
        <w:t xml:space="preserve"> 5G library</w:t>
      </w:r>
      <w:r w:rsidRPr="00191FB5">
        <w:rPr>
          <w:rFonts w:cs="Arial"/>
        </w:rPr>
        <w:t xml:space="preserve"> model</w:t>
      </w:r>
      <w:r>
        <w:rPr>
          <w:rFonts w:cs="Arial"/>
        </w:rPr>
        <w:t>s</w:t>
      </w:r>
      <w:r w:rsidRPr="00191FB5">
        <w:rPr>
          <w:rFonts w:cs="Arial"/>
        </w:rPr>
        <w:t xml:space="preserve"> all layers of the protocol stack as well as applications running over the network. </w:t>
      </w:r>
      <w:r>
        <w:rPr>
          <w:rFonts w:cs="Arial"/>
        </w:rPr>
        <w:t xml:space="preserve">This 5G library is architected to connect to the base component of </w:t>
      </w:r>
      <w:proofErr w:type="spellStart"/>
      <w:r>
        <w:rPr>
          <w:rFonts w:cs="Arial"/>
        </w:rPr>
        <w:t>NetSim</w:t>
      </w:r>
      <w:proofErr w:type="spellEnd"/>
      <w:r>
        <w:rPr>
          <w:rFonts w:cs="Arial"/>
        </w:rPr>
        <w:t xml:space="preserve"> (and in turn to other components) which provides functionalities such as TCP/IP stack protocols, Wireless protocols, Routing algorithms, Mobility, Output Metrics, Animation, Traces etc.</w:t>
      </w:r>
    </w:p>
    <w:p w14:paraId="3A629007" w14:textId="77777777" w:rsidR="003E1A6D" w:rsidRDefault="003E1A6D" w:rsidP="003E1A6D">
      <w:pPr>
        <w:spacing w:line="360" w:lineRule="auto"/>
        <w:jc w:val="both"/>
        <w:rPr>
          <w:rFonts w:cs="Arial"/>
        </w:rPr>
      </w:pPr>
      <w:r w:rsidRPr="00DD7FE3">
        <w:rPr>
          <w:rFonts w:cs="Arial"/>
        </w:rPr>
        <w:t xml:space="preserve">5G NR </w:t>
      </w:r>
      <w:proofErr w:type="spellStart"/>
      <w:r w:rsidRPr="00DD7FE3">
        <w:rPr>
          <w:rFonts w:cs="Arial"/>
        </w:rPr>
        <w:t>mmWave</w:t>
      </w:r>
      <w:proofErr w:type="spellEnd"/>
      <w:r w:rsidRPr="00DD7FE3">
        <w:rPr>
          <w:rFonts w:cs="Arial"/>
        </w:rPr>
        <w:t xml:space="preserve"> comes with a palette of various devices like Wired &amp; Wireless Nodes, L2 Switch &amp; Access Point, EPC (Enhanced Packet Core) &amp; Router, </w:t>
      </w:r>
      <w:proofErr w:type="spellStart"/>
      <w:r w:rsidRPr="00DD7FE3">
        <w:rPr>
          <w:rFonts w:cs="Arial"/>
        </w:rPr>
        <w:t>gNB</w:t>
      </w:r>
      <w:proofErr w:type="spellEnd"/>
      <w:r w:rsidRPr="00DD7FE3">
        <w:rPr>
          <w:rFonts w:cs="Arial"/>
        </w:rPr>
        <w:t xml:space="preserve"> (Equivalent of </w:t>
      </w:r>
      <w:proofErr w:type="spellStart"/>
      <w:r w:rsidRPr="00DD7FE3">
        <w:rPr>
          <w:rFonts w:cs="Arial"/>
        </w:rPr>
        <w:t>eNB</w:t>
      </w:r>
      <w:proofErr w:type="spellEnd"/>
      <w:r>
        <w:rPr>
          <w:rFonts w:cs="Arial"/>
        </w:rPr>
        <w:t xml:space="preserve"> in 5G</w:t>
      </w:r>
      <w:r w:rsidRPr="00DD7FE3">
        <w:rPr>
          <w:rFonts w:cs="Arial"/>
        </w:rPr>
        <w:t>), UE (User Equipment), and Building.</w:t>
      </w:r>
    </w:p>
    <w:p w14:paraId="1D9442C7" w14:textId="77777777" w:rsidR="003E1A6D" w:rsidRDefault="003E1A6D" w:rsidP="003E1A6D">
      <w:pPr>
        <w:pStyle w:val="Heading2"/>
        <w:numPr>
          <w:ilvl w:val="1"/>
          <w:numId w:val="0"/>
        </w:numPr>
        <w:spacing w:before="320" w:after="120"/>
        <w:rPr>
          <w:rFonts w:eastAsia="Times New Roman"/>
          <w:lang w:eastAsia="en-IN"/>
        </w:rPr>
      </w:pPr>
      <w:bookmarkStart w:id="3" w:name="_Toc18580255"/>
      <w:r>
        <w:rPr>
          <w:rFonts w:eastAsia="Times New Roman"/>
          <w:lang w:eastAsia="en-IN"/>
        </w:rPr>
        <w:t>4G vs. 5G</w:t>
      </w:r>
      <w:bookmarkEnd w:id="3"/>
    </w:p>
    <w:p w14:paraId="5BD29DF7" w14:textId="77777777" w:rsidR="003E1A6D" w:rsidRDefault="003E1A6D" w:rsidP="003E1A6D">
      <w:pPr>
        <w:spacing w:line="360" w:lineRule="auto"/>
        <w:jc w:val="both"/>
        <w:rPr>
          <w:rFonts w:eastAsia="Times New Roman" w:cs="Arial"/>
          <w:color w:val="000000"/>
          <w:lang w:eastAsia="en-GB"/>
        </w:rPr>
      </w:pPr>
      <w:r w:rsidRPr="0077476C">
        <w:rPr>
          <w:rFonts w:eastAsia="Times New Roman" w:cs="Arial"/>
          <w:color w:val="000000"/>
          <w:lang w:eastAsia="en-GB"/>
        </w:rPr>
        <w:t xml:space="preserve">Open </w:t>
      </w:r>
      <w:proofErr w:type="spellStart"/>
      <w:r w:rsidRPr="0077476C">
        <w:rPr>
          <w:rFonts w:eastAsia="Times New Roman" w:cs="Arial"/>
          <w:color w:val="000000"/>
          <w:lang w:eastAsia="en-GB"/>
        </w:rPr>
        <w:t>NetSim</w:t>
      </w:r>
      <w:proofErr w:type="spellEnd"/>
      <w:r w:rsidRPr="0077476C">
        <w:rPr>
          <w:rFonts w:eastAsia="Times New Roman" w:cs="Arial"/>
          <w:color w:val="000000"/>
          <w:lang w:eastAsia="en-GB"/>
        </w:rPr>
        <w:t>, Select Examples</w:t>
      </w:r>
      <w:r>
        <w:rPr>
          <w:rFonts w:eastAsia="Times New Roman" w:cs="Arial"/>
          <w:color w:val="000000"/>
          <w:lang w:eastAsia="en-GB"/>
        </w:rPr>
        <w:t xml:space="preserve"> </w:t>
      </w:r>
      <w:r w:rsidRPr="0077476C">
        <w:rPr>
          <w:rFonts w:eastAsia="Times New Roman" w:cs="Arial"/>
          <w:color w:val="000000"/>
          <w:lang w:eastAsia="en-GB"/>
        </w:rPr>
        <w:t>-&gt;</w:t>
      </w:r>
      <w:r>
        <w:rPr>
          <w:rFonts w:eastAsia="Times New Roman" w:cs="Arial"/>
          <w:color w:val="000000"/>
          <w:lang w:eastAsia="en-GB"/>
        </w:rPr>
        <w:t>5GNR-mmWAVE -&gt; 4G-vs-5G</w:t>
      </w:r>
    </w:p>
    <w:p w14:paraId="3A02E61F" w14:textId="77777777" w:rsidR="003E1A6D" w:rsidRDefault="003E1A6D" w:rsidP="003E1A6D">
      <w:pPr>
        <w:spacing w:line="360" w:lineRule="auto"/>
        <w:jc w:val="center"/>
        <w:rPr>
          <w:rFonts w:eastAsia="Times New Roman" w:cs="Arial"/>
          <w:b/>
          <w:bCs/>
          <w:lang w:eastAsia="en-GB"/>
        </w:rPr>
      </w:pPr>
      <w:r>
        <w:rPr>
          <w:noProof/>
        </w:rPr>
        <w:lastRenderedPageBreak/>
        <mc:AlternateContent>
          <mc:Choice Requires="wps">
            <w:drawing>
              <wp:anchor distT="0" distB="0" distL="114300" distR="114300" simplePos="0" relativeHeight="251666432" behindDoc="0" locked="0" layoutInCell="1" allowOverlap="1" wp14:anchorId="1D354021" wp14:editId="5A5A0865">
                <wp:simplePos x="0" y="0"/>
                <wp:positionH relativeFrom="column">
                  <wp:posOffset>1595086</wp:posOffset>
                </wp:positionH>
                <wp:positionV relativeFrom="page">
                  <wp:posOffset>1993540</wp:posOffset>
                </wp:positionV>
                <wp:extent cx="1597660" cy="1268095"/>
                <wp:effectExtent l="0" t="0" r="21590" b="27305"/>
                <wp:wrapNone/>
                <wp:docPr id="55" name="Rectangle 55"/>
                <wp:cNvGraphicFramePr/>
                <a:graphic xmlns:a="http://schemas.openxmlformats.org/drawingml/2006/main">
                  <a:graphicData uri="http://schemas.microsoft.com/office/word/2010/wordprocessingShape">
                    <wps:wsp>
                      <wps:cNvSpPr/>
                      <wps:spPr>
                        <a:xfrm>
                          <a:off x="0" y="0"/>
                          <a:ext cx="1597660" cy="126809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2C7C8" id="Rectangle 55" o:spid="_x0000_s1026" style="position:absolute;margin-left:125.6pt;margin-top:156.95pt;width:125.8pt;height:99.85pt;z-index:2516664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" filled="f" strokecolor="#00b0f0" strokeweight="2pt">
                <w10:wrap anchory="page"/>
              </v:rect>
            </w:pict>
          </mc:Fallback>
        </mc:AlternateContent>
      </w:r>
      <w:r>
        <w:rPr>
          <w:noProof/>
        </w:rPr>
        <w:drawing>
          <wp:inline distT="0" distB="0" distL="0" distR="0" wp14:anchorId="0FDDE358" wp14:editId="4E6756EC">
            <wp:extent cx="4777946" cy="3269427"/>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8645" cy="3276748"/>
                    </a:xfrm>
                    <a:prstGeom prst="rect">
                      <a:avLst/>
                    </a:prstGeom>
                  </pic:spPr>
                </pic:pic>
              </a:graphicData>
            </a:graphic>
          </wp:inline>
        </w:drawing>
      </w:r>
    </w:p>
    <w:p w14:paraId="1C43017D" w14:textId="77777777" w:rsidR="003E1A6D" w:rsidRPr="00B856F3" w:rsidRDefault="003E1A6D" w:rsidP="003E1A6D">
      <w:pPr>
        <w:pStyle w:val="UMParaNumberlvl1"/>
        <w:numPr>
          <w:ilvl w:val="0"/>
          <w:numId w:val="0"/>
        </w:numPr>
        <w:rPr>
          <w:rFonts w:cs="Arial"/>
          <w:lang w:eastAsia="en-IN"/>
        </w:rPr>
      </w:pPr>
      <w:r w:rsidRPr="001C7DB2">
        <w:rPr>
          <w:rFonts w:cs="Arial"/>
          <w:color w:val="000000"/>
        </w:rPr>
        <w:t>The following network diagram illustrates</w:t>
      </w:r>
      <w:r>
        <w:rPr>
          <w:rFonts w:cs="Arial"/>
          <w:color w:val="000000"/>
        </w:rPr>
        <w:t>,</w:t>
      </w:r>
      <w:r w:rsidRPr="001C7DB2">
        <w:rPr>
          <w:rFonts w:cs="Arial"/>
          <w:color w:val="000000"/>
        </w:rPr>
        <w:t xml:space="preserve"> what the </w:t>
      </w:r>
      <w:proofErr w:type="spellStart"/>
      <w:r w:rsidRPr="001C7DB2">
        <w:rPr>
          <w:rFonts w:cs="Arial"/>
          <w:color w:val="000000"/>
        </w:rPr>
        <w:t>NetSim</w:t>
      </w:r>
      <w:proofErr w:type="spellEnd"/>
      <w:r w:rsidRPr="001C7DB2">
        <w:rPr>
          <w:rFonts w:cs="Arial"/>
          <w:color w:val="000000"/>
        </w:rPr>
        <w:t xml:space="preserve"> UI displays when you open the example configuration file.</w:t>
      </w:r>
    </w:p>
    <w:p w14:paraId="519CE429" w14:textId="77777777" w:rsidR="003E1A6D" w:rsidRDefault="003E1A6D" w:rsidP="003E1A6D">
      <w:pPr>
        <w:spacing w:line="360" w:lineRule="auto"/>
        <w:ind w:left="360"/>
        <w:jc w:val="center"/>
        <w:rPr>
          <w:rFonts w:eastAsia="Times New Roman" w:cs="Arial"/>
          <w:color w:val="000000"/>
          <w:lang w:eastAsia="en-GB"/>
        </w:rPr>
      </w:pPr>
      <w:r>
        <w:rPr>
          <w:noProof/>
        </w:rPr>
        <w:drawing>
          <wp:inline distT="0" distB="0" distL="0" distR="0" wp14:anchorId="6D7E7F29" wp14:editId="28E14986">
            <wp:extent cx="4160108" cy="3222716"/>
            <wp:effectExtent l="19050" t="19050" r="12065"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090" cy="3231223"/>
                    </a:xfrm>
                    <a:prstGeom prst="rect">
                      <a:avLst/>
                    </a:prstGeom>
                    <a:ln>
                      <a:solidFill>
                        <a:srgbClr val="00B0F0"/>
                      </a:solidFill>
                    </a:ln>
                  </pic:spPr>
                </pic:pic>
              </a:graphicData>
            </a:graphic>
          </wp:inline>
        </w:drawing>
      </w:r>
    </w:p>
    <w:p w14:paraId="0AE9EB3D" w14:textId="77777777" w:rsidR="003E1A6D" w:rsidRPr="00B856F3" w:rsidRDefault="003E1A6D" w:rsidP="003E1A6D">
      <w:pPr>
        <w:pStyle w:val="Heading3"/>
        <w:numPr>
          <w:ilvl w:val="2"/>
          <w:numId w:val="0"/>
        </w:numPr>
        <w:spacing w:before="80"/>
        <w:ind w:left="426" w:hanging="426"/>
        <w:rPr>
          <w:rFonts w:eastAsia="Times New Roman"/>
          <w:lang w:eastAsia="en-GB"/>
        </w:rPr>
      </w:pPr>
      <w:bookmarkStart w:id="4" w:name="_Toc18580256"/>
      <w:r>
        <w:rPr>
          <w:rFonts w:eastAsia="Times New Roman"/>
          <w:lang w:eastAsia="en-GB"/>
        </w:rPr>
        <w:t>4G:</w:t>
      </w:r>
      <w:bookmarkEnd w:id="4"/>
    </w:p>
    <w:p w14:paraId="4AF23DAE" w14:textId="77777777" w:rsidR="003E1A6D" w:rsidRPr="00B856F3" w:rsidRDefault="003E1A6D" w:rsidP="003E1A6D">
      <w:pPr>
        <w:spacing w:line="360" w:lineRule="auto"/>
        <w:rPr>
          <w:rFonts w:eastAsia="Times New Roman" w:cs="Arial"/>
          <w:b/>
          <w:bCs/>
          <w:color w:val="000000"/>
          <w:lang w:eastAsia="en-GB"/>
        </w:rPr>
      </w:pPr>
      <w:r w:rsidRPr="00F86425">
        <w:rPr>
          <w:rFonts w:eastAsia="Times New Roman" w:cs="Arial"/>
          <w:b/>
          <w:bCs/>
          <w:color w:val="000000"/>
          <w:lang w:eastAsia="en-GB"/>
        </w:rPr>
        <w:t xml:space="preserve">Settings done in example config file: </w:t>
      </w:r>
    </w:p>
    <w:p w14:paraId="4A3510BB" w14:textId="77777777" w:rsidR="003E1A6D" w:rsidRDefault="003E1A6D" w:rsidP="003E1A6D">
      <w:pPr>
        <w:pStyle w:val="ListParagraph"/>
        <w:numPr>
          <w:ilvl w:val="0"/>
          <w:numId w:val="18"/>
        </w:numPr>
        <w:spacing w:line="360" w:lineRule="auto"/>
        <w:rPr>
          <w:rFonts w:eastAsia="Times New Roman" w:cs="Arial"/>
          <w:color w:val="000000"/>
          <w:lang w:eastAsia="en-GB"/>
        </w:rPr>
      </w:pPr>
      <w:r>
        <w:rPr>
          <w:rFonts w:eastAsia="Times New Roman" w:cs="Arial"/>
          <w:color w:val="000000"/>
          <w:lang w:eastAsia="en-GB"/>
        </w:rPr>
        <w:t xml:space="preserve">Set grid length as 1000m from Environment setting </w:t>
      </w:r>
    </w:p>
    <w:p w14:paraId="70CFAB93" w14:textId="77777777" w:rsidR="003E1A6D" w:rsidRPr="00E0655C" w:rsidRDefault="003E1A6D" w:rsidP="003E1A6D">
      <w:pPr>
        <w:pStyle w:val="ListParagraph"/>
        <w:numPr>
          <w:ilvl w:val="0"/>
          <w:numId w:val="18"/>
        </w:numPr>
        <w:spacing w:line="360" w:lineRule="auto"/>
        <w:rPr>
          <w:rFonts w:eastAsia="Times New Roman" w:cs="Arial"/>
          <w:color w:val="000000"/>
          <w:lang w:eastAsia="en-GB"/>
        </w:rPr>
      </w:pPr>
      <w:r>
        <w:rPr>
          <w:rFonts w:eastAsia="Times New Roman" w:cs="Arial"/>
          <w:color w:val="000000"/>
          <w:lang w:eastAsia="en-GB"/>
        </w:rPr>
        <w:lastRenderedPageBreak/>
        <w:t>Set the following property as shown in below given table:</w:t>
      </w:r>
    </w:p>
    <w:tbl>
      <w:tblPr>
        <w:tblStyle w:val="GridTable4-Accent1"/>
        <w:tblW w:w="0" w:type="auto"/>
        <w:jc w:val="center"/>
        <w:tblLook w:val="04A0" w:firstRow="1" w:lastRow="0" w:firstColumn="1" w:lastColumn="0" w:noHBand="0" w:noVBand="1"/>
      </w:tblPr>
      <w:tblGrid>
        <w:gridCol w:w="4235"/>
        <w:gridCol w:w="4236"/>
      </w:tblGrid>
      <w:tr w:rsidR="003E1A6D" w14:paraId="20FD939C" w14:textId="77777777" w:rsidTr="006F6CB2">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471" w:type="dxa"/>
            <w:gridSpan w:val="2"/>
          </w:tcPr>
          <w:p w14:paraId="69F617D7" w14:textId="77777777" w:rsidR="003E1A6D" w:rsidRPr="00631953" w:rsidRDefault="003E1A6D" w:rsidP="006F6CB2">
            <w:pPr>
              <w:spacing w:line="360" w:lineRule="auto"/>
              <w:rPr>
                <w:rFonts w:eastAsia="Times New Roman" w:cs="Arial"/>
                <w:color w:val="000000"/>
                <w:lang w:eastAsia="en-GB"/>
              </w:rPr>
            </w:pPr>
            <w:proofErr w:type="spellStart"/>
            <w:r>
              <w:rPr>
                <w:rFonts w:eastAsia="Times New Roman" w:cs="Arial"/>
                <w:lang w:eastAsia="en-GB"/>
              </w:rPr>
              <w:t>gNB</w:t>
            </w:r>
            <w:proofErr w:type="spellEnd"/>
            <w:r>
              <w:rPr>
                <w:rFonts w:eastAsia="Times New Roman" w:cs="Arial"/>
                <w:lang w:eastAsia="en-GB"/>
              </w:rPr>
              <w:t xml:space="preserve"> Properties</w:t>
            </w:r>
            <w:r w:rsidRPr="00631953">
              <w:rPr>
                <w:rFonts w:eastAsia="Times New Roman" w:cs="Arial"/>
                <w:lang w:eastAsia="en-GB"/>
              </w:rPr>
              <w:t xml:space="preserve"> </w:t>
            </w:r>
            <w:r>
              <w:rPr>
                <w:rFonts w:eastAsia="Times New Roman" w:cs="Arial"/>
                <w:lang w:eastAsia="en-GB"/>
              </w:rPr>
              <w:t xml:space="preserve">-&gt; </w:t>
            </w:r>
            <w:r w:rsidRPr="00631953">
              <w:rPr>
                <w:rFonts w:eastAsia="Times New Roman" w:cs="Arial"/>
                <w:lang w:eastAsia="en-GB"/>
              </w:rPr>
              <w:t>Interface (LTE_NR)</w:t>
            </w:r>
            <w:r>
              <w:rPr>
                <w:rFonts w:eastAsia="Times New Roman" w:cs="Arial"/>
                <w:lang w:eastAsia="en-GB"/>
              </w:rPr>
              <w:t xml:space="preserve"> </w:t>
            </w:r>
          </w:p>
        </w:tc>
      </w:tr>
      <w:tr w:rsidR="003E1A6D" w14:paraId="418514F4" w14:textId="77777777" w:rsidTr="006F6CB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3B148EDB" w14:textId="77777777" w:rsidR="003E1A6D" w:rsidRPr="00631953" w:rsidRDefault="003E1A6D" w:rsidP="006F6CB2">
            <w:pPr>
              <w:spacing w:line="360" w:lineRule="auto"/>
              <w:rPr>
                <w:rFonts w:eastAsia="Times New Roman" w:cs="Arial"/>
                <w:color w:val="000000"/>
                <w:lang w:eastAsia="en-GB"/>
              </w:rPr>
            </w:pPr>
            <w:r w:rsidRPr="00631953">
              <w:rPr>
                <w:rFonts w:eastAsia="Times New Roman" w:cs="Arial"/>
                <w:color w:val="000000"/>
                <w:lang w:eastAsia="en-GB"/>
              </w:rPr>
              <w:t>Outdoor scenario</w:t>
            </w:r>
          </w:p>
        </w:tc>
        <w:tc>
          <w:tcPr>
            <w:tcW w:w="4235" w:type="dxa"/>
          </w:tcPr>
          <w:p w14:paraId="1EB93077" w14:textId="77777777" w:rsidR="003E1A6D" w:rsidRPr="007B1EFC"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sidRPr="007B1EFC">
              <w:rPr>
                <w:rFonts w:eastAsia="Times New Roman" w:cs="Arial"/>
                <w:color w:val="000000"/>
                <w:lang w:eastAsia="en-GB"/>
              </w:rPr>
              <w:t>URBAN_MACRO</w:t>
            </w:r>
          </w:p>
        </w:tc>
      </w:tr>
      <w:tr w:rsidR="003E1A6D" w14:paraId="54A49B94" w14:textId="77777777" w:rsidTr="006F6CB2">
        <w:trPr>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2981B8AC"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t>Channel Characteristics</w:t>
            </w:r>
          </w:p>
        </w:tc>
        <w:tc>
          <w:tcPr>
            <w:tcW w:w="4235" w:type="dxa"/>
          </w:tcPr>
          <w:p w14:paraId="709664C4" w14:textId="77777777" w:rsidR="003E1A6D" w:rsidRPr="007B1EFC" w:rsidRDefault="003E1A6D" w:rsidP="006F6CB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GB"/>
              </w:rPr>
            </w:pPr>
            <w:r w:rsidRPr="007B1EFC">
              <w:rPr>
                <w:rFonts w:eastAsia="Times New Roman" w:cs="Arial"/>
                <w:color w:val="000000"/>
                <w:lang w:eastAsia="en-GB"/>
              </w:rPr>
              <w:t>PATHLOSS_ONLY</w:t>
            </w:r>
          </w:p>
        </w:tc>
      </w:tr>
      <w:tr w:rsidR="003E1A6D" w14:paraId="3DC0C60B" w14:textId="77777777" w:rsidTr="006F6CB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49F157A7"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t>LOS Mode</w:t>
            </w:r>
          </w:p>
        </w:tc>
        <w:tc>
          <w:tcPr>
            <w:tcW w:w="4235" w:type="dxa"/>
          </w:tcPr>
          <w:p w14:paraId="4ABC882B" w14:textId="77777777" w:rsidR="003E1A6D" w:rsidRPr="007B1EFC"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USER_DEFINED</w:t>
            </w:r>
          </w:p>
        </w:tc>
      </w:tr>
      <w:tr w:rsidR="003E1A6D" w14:paraId="3B549F31" w14:textId="77777777" w:rsidTr="006F6CB2">
        <w:trPr>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277A6778"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t>LOS Probability</w:t>
            </w:r>
          </w:p>
        </w:tc>
        <w:tc>
          <w:tcPr>
            <w:tcW w:w="4235" w:type="dxa"/>
          </w:tcPr>
          <w:p w14:paraId="1DE02769" w14:textId="77777777" w:rsidR="003E1A6D" w:rsidRPr="007B1EFC" w:rsidRDefault="003E1A6D" w:rsidP="006F6CB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0</w:t>
            </w:r>
          </w:p>
        </w:tc>
      </w:tr>
      <w:tr w:rsidR="003E1A6D" w14:paraId="45DC9513" w14:textId="77777777" w:rsidTr="006F6CB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386BEF8C"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t xml:space="preserve">Frequency Range  </w:t>
            </w:r>
          </w:p>
        </w:tc>
        <w:tc>
          <w:tcPr>
            <w:tcW w:w="4235" w:type="dxa"/>
          </w:tcPr>
          <w:p w14:paraId="1FD1920C" w14:textId="77777777" w:rsidR="003E1A6D" w:rsidRPr="007B1EFC"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FR1</w:t>
            </w:r>
          </w:p>
        </w:tc>
      </w:tr>
      <w:tr w:rsidR="003E1A6D" w14:paraId="11441B33" w14:textId="77777777" w:rsidTr="006F6CB2">
        <w:trPr>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3A4FD504"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t>MU</w:t>
            </w:r>
          </w:p>
        </w:tc>
        <w:tc>
          <w:tcPr>
            <w:tcW w:w="4235" w:type="dxa"/>
          </w:tcPr>
          <w:p w14:paraId="23ABCF80" w14:textId="77777777" w:rsidR="003E1A6D" w:rsidRPr="007B1EFC" w:rsidRDefault="003E1A6D" w:rsidP="006F6CB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0</w:t>
            </w:r>
          </w:p>
        </w:tc>
      </w:tr>
      <w:tr w:rsidR="003E1A6D" w14:paraId="70B0F54F" w14:textId="77777777" w:rsidTr="006F6CB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7CD421C1" w14:textId="77777777" w:rsidR="003E1A6D" w:rsidRDefault="003E1A6D" w:rsidP="006F6CB2">
            <w:pPr>
              <w:spacing w:line="360" w:lineRule="auto"/>
              <w:rPr>
                <w:rFonts w:eastAsia="Times New Roman" w:cs="Arial"/>
                <w:color w:val="000000"/>
                <w:lang w:eastAsia="en-GB"/>
              </w:rPr>
            </w:pPr>
            <w:r>
              <w:rPr>
                <w:rFonts w:eastAsia="Times New Roman" w:cs="Arial"/>
                <w:color w:val="000000"/>
                <w:lang w:eastAsia="en-GB"/>
              </w:rPr>
              <w:t>Channel Bandwidth (MHz)</w:t>
            </w:r>
          </w:p>
        </w:tc>
        <w:tc>
          <w:tcPr>
            <w:tcW w:w="4235" w:type="dxa"/>
          </w:tcPr>
          <w:p w14:paraId="711FEC16" w14:textId="77777777" w:rsidR="003E1A6D"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15</w:t>
            </w:r>
          </w:p>
        </w:tc>
      </w:tr>
      <w:tr w:rsidR="003E1A6D" w14:paraId="2069CB3E" w14:textId="77777777" w:rsidTr="006F6CB2">
        <w:trPr>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4FBFD880" w14:textId="77777777" w:rsidR="003E1A6D" w:rsidRDefault="003E1A6D" w:rsidP="006F6CB2">
            <w:pPr>
              <w:spacing w:line="360" w:lineRule="auto"/>
              <w:rPr>
                <w:rFonts w:eastAsia="Times New Roman" w:cs="Arial"/>
                <w:color w:val="000000"/>
                <w:lang w:eastAsia="en-GB"/>
              </w:rPr>
            </w:pPr>
            <w:r>
              <w:rPr>
                <w:rFonts w:eastAsia="Times New Roman" w:cs="Arial"/>
                <w:color w:val="000000"/>
                <w:lang w:eastAsia="en-GB"/>
              </w:rPr>
              <w:t>MCS Table</w:t>
            </w:r>
          </w:p>
        </w:tc>
        <w:tc>
          <w:tcPr>
            <w:tcW w:w="4235" w:type="dxa"/>
          </w:tcPr>
          <w:p w14:paraId="0DE189A2" w14:textId="77777777" w:rsidR="003E1A6D" w:rsidRDefault="003E1A6D" w:rsidP="006F6CB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QAM64</w:t>
            </w:r>
          </w:p>
        </w:tc>
      </w:tr>
    </w:tbl>
    <w:p w14:paraId="15A6D6A1" w14:textId="77777777" w:rsidR="003E1A6D" w:rsidRPr="00E0655C" w:rsidRDefault="003E1A6D" w:rsidP="003E1A6D">
      <w:pPr>
        <w:spacing w:line="360" w:lineRule="auto"/>
        <w:rPr>
          <w:rFonts w:eastAsia="Times New Roman" w:cs="Arial"/>
          <w:color w:val="000000"/>
          <w:lang w:eastAsia="en-GB"/>
        </w:rPr>
      </w:pPr>
    </w:p>
    <w:p w14:paraId="3C848E71" w14:textId="77777777" w:rsidR="003E1A6D" w:rsidRDefault="003E1A6D" w:rsidP="003E1A6D">
      <w:pPr>
        <w:pStyle w:val="ListParagraph"/>
        <w:numPr>
          <w:ilvl w:val="0"/>
          <w:numId w:val="18"/>
        </w:numPr>
        <w:spacing w:line="360" w:lineRule="auto"/>
        <w:rPr>
          <w:rFonts w:eastAsia="Times New Roman" w:cs="Arial"/>
          <w:color w:val="000000"/>
          <w:lang w:eastAsia="en-GB"/>
        </w:rPr>
      </w:pPr>
      <w:r>
        <w:rPr>
          <w:rFonts w:eastAsia="Times New Roman" w:cs="Arial"/>
          <w:color w:val="000000"/>
          <w:lang w:eastAsia="en-GB"/>
        </w:rPr>
        <w:t xml:space="preserve">Frequency range FR1, </w:t>
      </w:r>
      <m:oMath>
        <m:r>
          <w:rPr>
            <w:rFonts w:ascii="Cambria Math" w:eastAsia="Times New Roman" w:hAnsi="Cambria Math" w:cs="Arial"/>
            <w:color w:val="000000"/>
            <w:lang w:eastAsia="en-GB"/>
          </w:rPr>
          <m:t>μ</m:t>
        </m:r>
      </m:oMath>
      <w:r>
        <w:rPr>
          <w:rFonts w:eastAsia="Times New Roman" w:cs="Arial"/>
          <w:color w:val="000000"/>
          <w:lang w:eastAsia="en-GB"/>
        </w:rPr>
        <w:t xml:space="preserve"> = 0, Bandwidth = 15 Mhz with QAM 64 MCS table represent a 4G configuration</w:t>
      </w:r>
    </w:p>
    <w:p w14:paraId="4459687B" w14:textId="77777777" w:rsidR="003E1A6D" w:rsidRPr="00BC4624" w:rsidRDefault="003E1A6D" w:rsidP="003E1A6D">
      <w:pPr>
        <w:pStyle w:val="ListParagraph"/>
        <w:numPr>
          <w:ilvl w:val="0"/>
          <w:numId w:val="18"/>
        </w:numPr>
        <w:spacing w:line="360" w:lineRule="auto"/>
        <w:rPr>
          <w:rFonts w:eastAsia="Times New Roman" w:cs="Arial"/>
          <w:color w:val="000000"/>
          <w:lang w:eastAsia="en-GB"/>
        </w:rPr>
      </w:pPr>
      <w:r>
        <w:rPr>
          <w:rFonts w:eastAsia="Times New Roman" w:cs="Arial"/>
          <w:color w:val="000000"/>
          <w:lang w:eastAsia="en-GB"/>
        </w:rPr>
        <w:t>D</w:t>
      </w:r>
      <w:r w:rsidRPr="006951FA">
        <w:rPr>
          <w:rFonts w:eastAsia="Times New Roman" w:cs="Arial"/>
          <w:color w:val="000000"/>
          <w:lang w:eastAsia="en-GB"/>
        </w:rPr>
        <w:t xml:space="preserve">isabled </w:t>
      </w:r>
      <w:r>
        <w:rPr>
          <w:rFonts w:eastAsia="Times New Roman" w:cs="Arial"/>
          <w:color w:val="000000"/>
          <w:lang w:eastAsia="en-GB"/>
        </w:rPr>
        <w:t xml:space="preserve">TCP (Transport Layer) </w:t>
      </w:r>
      <w:r w:rsidRPr="006951FA">
        <w:rPr>
          <w:rFonts w:eastAsia="Times New Roman" w:cs="Arial"/>
          <w:color w:val="000000"/>
          <w:lang w:eastAsia="en-GB"/>
        </w:rPr>
        <w:t>in all the devices</w:t>
      </w:r>
      <w:r>
        <w:rPr>
          <w:rFonts w:eastAsia="Times New Roman" w:cs="Arial"/>
          <w:color w:val="000000"/>
          <w:lang w:eastAsia="en-GB"/>
        </w:rPr>
        <w:t>.</w:t>
      </w:r>
      <w:r w:rsidRPr="001B3B75">
        <w:rPr>
          <w:rFonts w:eastAsia="Times New Roman" w:cs="Arial"/>
          <w:color w:val="FF0000"/>
          <w:lang w:eastAsia="en-GB"/>
        </w:rPr>
        <w:t xml:space="preserve"> </w:t>
      </w:r>
    </w:p>
    <w:p w14:paraId="350A11F2" w14:textId="77777777" w:rsidR="003E1A6D" w:rsidRDefault="003E1A6D" w:rsidP="003E1A6D">
      <w:pPr>
        <w:pStyle w:val="ListParagraph"/>
        <w:numPr>
          <w:ilvl w:val="0"/>
          <w:numId w:val="18"/>
        </w:numPr>
        <w:spacing w:line="360" w:lineRule="auto"/>
        <w:rPr>
          <w:rFonts w:eastAsia="Times New Roman" w:cs="Arial"/>
          <w:color w:val="000000"/>
          <w:lang w:eastAsia="en-GB"/>
        </w:rPr>
      </w:pPr>
      <w:r>
        <w:rPr>
          <w:rFonts w:eastAsia="Times New Roman" w:cs="Arial"/>
          <w:color w:val="000000"/>
          <w:lang w:eastAsia="en-GB"/>
        </w:rPr>
        <w:t>Set Uplink speed and Downlink speed as 10000 Mbps.</w:t>
      </w:r>
    </w:p>
    <w:p w14:paraId="5E5F53E5" w14:textId="77777777" w:rsidR="003E1A6D" w:rsidRDefault="003E1A6D" w:rsidP="003E1A6D">
      <w:pPr>
        <w:pStyle w:val="ListParagraph"/>
        <w:numPr>
          <w:ilvl w:val="0"/>
          <w:numId w:val="18"/>
        </w:numPr>
        <w:spacing w:line="360" w:lineRule="auto"/>
        <w:rPr>
          <w:rFonts w:eastAsia="Times New Roman" w:cs="Arial"/>
          <w:color w:val="000000"/>
          <w:lang w:eastAsia="en-GB"/>
        </w:rPr>
      </w:pPr>
      <w:r>
        <w:rPr>
          <w:rFonts w:eastAsia="Times New Roman" w:cs="Arial"/>
          <w:color w:val="000000"/>
          <w:lang w:eastAsia="en-GB"/>
        </w:rPr>
        <w:t>Set 10 applications Source id as 4 and Destination id as 5, 6, 7, 8, 9, 10, 11, 12, 13, and 14 and set the properties as shown below. This would generate 10 Mbps of traffic per user</w:t>
      </w:r>
    </w:p>
    <w:tbl>
      <w:tblPr>
        <w:tblStyle w:val="GridTable4-Accent1"/>
        <w:tblW w:w="0" w:type="auto"/>
        <w:jc w:val="center"/>
        <w:tblLook w:val="04A0" w:firstRow="1" w:lastRow="0" w:firstColumn="1" w:lastColumn="0" w:noHBand="0" w:noVBand="1"/>
      </w:tblPr>
      <w:tblGrid>
        <w:gridCol w:w="2887"/>
        <w:gridCol w:w="2887"/>
      </w:tblGrid>
      <w:tr w:rsidR="003E1A6D" w14:paraId="61643211" w14:textId="77777777" w:rsidTr="006F6CB2">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5774" w:type="dxa"/>
            <w:gridSpan w:val="2"/>
          </w:tcPr>
          <w:p w14:paraId="0A225003" w14:textId="77777777" w:rsidR="003E1A6D" w:rsidRDefault="003E1A6D" w:rsidP="006F6CB2">
            <w:pPr>
              <w:spacing w:line="360" w:lineRule="auto"/>
              <w:rPr>
                <w:rFonts w:eastAsia="Times New Roman" w:cs="Arial"/>
                <w:color w:val="000000"/>
                <w:lang w:eastAsia="en-GB"/>
              </w:rPr>
            </w:pPr>
            <w:r w:rsidRPr="007B1EFC">
              <w:rPr>
                <w:rFonts w:eastAsia="Times New Roman" w:cs="Arial"/>
                <w:lang w:eastAsia="en-GB"/>
              </w:rPr>
              <w:t>Application Properties</w:t>
            </w:r>
          </w:p>
        </w:tc>
      </w:tr>
      <w:tr w:rsidR="003E1A6D" w14:paraId="0763C845" w14:textId="77777777" w:rsidTr="006F6CB2">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887" w:type="dxa"/>
          </w:tcPr>
          <w:p w14:paraId="5BE1B21B" w14:textId="77777777" w:rsidR="003E1A6D" w:rsidRDefault="003E1A6D" w:rsidP="006F6CB2">
            <w:pPr>
              <w:spacing w:line="360" w:lineRule="auto"/>
              <w:rPr>
                <w:rFonts w:eastAsia="Times New Roman" w:cs="Arial"/>
                <w:color w:val="000000"/>
                <w:lang w:eastAsia="en-GB"/>
              </w:rPr>
            </w:pPr>
            <w:r>
              <w:rPr>
                <w:rFonts w:eastAsia="Times New Roman" w:cs="Arial"/>
                <w:color w:val="000000"/>
                <w:lang w:eastAsia="en-GB"/>
              </w:rPr>
              <w:t>Frame Per Sec</w:t>
            </w:r>
          </w:p>
        </w:tc>
        <w:tc>
          <w:tcPr>
            <w:tcW w:w="2887" w:type="dxa"/>
          </w:tcPr>
          <w:p w14:paraId="7C7AA047" w14:textId="77777777" w:rsidR="003E1A6D"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100</w:t>
            </w:r>
          </w:p>
        </w:tc>
      </w:tr>
      <w:tr w:rsidR="003E1A6D" w14:paraId="276A2324" w14:textId="77777777" w:rsidTr="006F6CB2">
        <w:trPr>
          <w:trHeight w:val="368"/>
          <w:jc w:val="center"/>
        </w:trPr>
        <w:tc>
          <w:tcPr>
            <w:cnfStyle w:val="001000000000" w:firstRow="0" w:lastRow="0" w:firstColumn="1" w:lastColumn="0" w:oddVBand="0" w:evenVBand="0" w:oddHBand="0" w:evenHBand="0" w:firstRowFirstColumn="0" w:firstRowLastColumn="0" w:lastRowFirstColumn="0" w:lastRowLastColumn="0"/>
            <w:tcW w:w="2887" w:type="dxa"/>
          </w:tcPr>
          <w:p w14:paraId="1A06B7F1" w14:textId="77777777" w:rsidR="003E1A6D" w:rsidRDefault="003E1A6D" w:rsidP="006F6CB2">
            <w:pPr>
              <w:spacing w:line="360" w:lineRule="auto"/>
              <w:rPr>
                <w:rFonts w:eastAsia="Times New Roman" w:cs="Arial"/>
                <w:color w:val="000000"/>
                <w:lang w:eastAsia="en-GB"/>
              </w:rPr>
            </w:pPr>
            <w:r>
              <w:rPr>
                <w:rFonts w:eastAsia="Times New Roman" w:cs="Arial"/>
                <w:color w:val="000000"/>
                <w:lang w:eastAsia="en-GB"/>
              </w:rPr>
              <w:t>Pixel Per Frame</w:t>
            </w:r>
          </w:p>
        </w:tc>
        <w:tc>
          <w:tcPr>
            <w:tcW w:w="2887" w:type="dxa"/>
          </w:tcPr>
          <w:p w14:paraId="0ECB46DC" w14:textId="77777777" w:rsidR="003E1A6D" w:rsidRDefault="003E1A6D" w:rsidP="006F6CB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100000</w:t>
            </w:r>
          </w:p>
        </w:tc>
      </w:tr>
      <w:tr w:rsidR="003E1A6D" w14:paraId="62EA24F3" w14:textId="77777777" w:rsidTr="006F6CB2">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887" w:type="dxa"/>
          </w:tcPr>
          <w:p w14:paraId="2DD2DEEA" w14:textId="77777777" w:rsidR="003E1A6D" w:rsidRDefault="003E1A6D" w:rsidP="006F6CB2">
            <w:pPr>
              <w:spacing w:line="360" w:lineRule="auto"/>
              <w:rPr>
                <w:rFonts w:eastAsia="Times New Roman" w:cs="Arial"/>
                <w:color w:val="000000"/>
                <w:lang w:eastAsia="en-GB"/>
              </w:rPr>
            </w:pPr>
            <w:r>
              <w:rPr>
                <w:rFonts w:eastAsia="Times New Roman" w:cs="Arial"/>
                <w:color w:val="000000"/>
                <w:lang w:eastAsia="en-GB"/>
              </w:rPr>
              <w:t>Mu</w:t>
            </w:r>
          </w:p>
        </w:tc>
        <w:tc>
          <w:tcPr>
            <w:tcW w:w="2887" w:type="dxa"/>
          </w:tcPr>
          <w:p w14:paraId="0DBE91C0" w14:textId="77777777" w:rsidR="003E1A6D"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1</w:t>
            </w:r>
          </w:p>
        </w:tc>
      </w:tr>
    </w:tbl>
    <w:p w14:paraId="4B9872F1" w14:textId="77777777" w:rsidR="003E1A6D" w:rsidRDefault="003E1A6D" w:rsidP="003E1A6D">
      <w:pPr>
        <w:pStyle w:val="ListParagraph"/>
        <w:spacing w:line="360" w:lineRule="auto"/>
        <w:rPr>
          <w:rFonts w:eastAsia="Times New Roman" w:cs="Arial"/>
          <w:lang w:eastAsia="en-GB"/>
        </w:rPr>
      </w:pPr>
    </w:p>
    <w:p w14:paraId="327E5A46" w14:textId="77777777" w:rsidR="003E1A6D" w:rsidRPr="00803794" w:rsidRDefault="003E1A6D" w:rsidP="003E1A6D">
      <w:pPr>
        <w:pStyle w:val="ListParagraph"/>
        <w:numPr>
          <w:ilvl w:val="0"/>
          <w:numId w:val="18"/>
        </w:numPr>
        <w:spacing w:line="360" w:lineRule="auto"/>
        <w:rPr>
          <w:rFonts w:eastAsia="Times New Roman" w:cs="Arial"/>
          <w:lang w:eastAsia="en-GB"/>
        </w:rPr>
      </w:pPr>
      <w:r w:rsidRPr="00803794">
        <w:rPr>
          <w:rFonts w:eastAsia="Times New Roman" w:cs="Arial"/>
          <w:lang w:eastAsia="en-GB"/>
        </w:rPr>
        <w:t>Run simulation for 1 sec</w:t>
      </w:r>
      <w:r>
        <w:rPr>
          <w:rFonts w:eastAsia="Times New Roman" w:cs="Arial"/>
          <w:lang w:eastAsia="en-GB"/>
        </w:rPr>
        <w:t xml:space="preserve">. </w:t>
      </w:r>
      <w:r>
        <w:rPr>
          <w:rFonts w:eastAsia="Times New Roman" w:cs="Arial"/>
          <w:color w:val="000000"/>
          <w:lang w:eastAsia="en-GB"/>
        </w:rPr>
        <w:t>After simulation completes go to metrics window and note down throughput and delay value from application metrics.</w:t>
      </w:r>
    </w:p>
    <w:p w14:paraId="3459F749" w14:textId="77777777" w:rsidR="003E1A6D" w:rsidRPr="00DB7015" w:rsidRDefault="003E1A6D" w:rsidP="003E1A6D">
      <w:pPr>
        <w:rPr>
          <w:rFonts w:cs="Arial"/>
          <w:lang w:eastAsia="en-IN"/>
        </w:rPr>
      </w:pPr>
      <w:r>
        <w:rPr>
          <w:rFonts w:cs="Arial"/>
          <w:lang w:eastAsia="en-IN"/>
        </w:rPr>
        <w:t xml:space="preserve">Increase number of UE’s and number of applications as 20, 30, and 40 and note down throughput and delay value </w:t>
      </w:r>
      <w:r>
        <w:rPr>
          <w:rFonts w:eastAsia="Times New Roman" w:cs="Arial"/>
          <w:color w:val="000000"/>
          <w:lang w:eastAsia="en-GB"/>
        </w:rPr>
        <w:t>from application metrics</w:t>
      </w:r>
      <w:r>
        <w:rPr>
          <w:rFonts w:cs="Arial"/>
          <w:lang w:eastAsia="en-IN"/>
        </w:rPr>
        <w:t>.</w:t>
      </w:r>
    </w:p>
    <w:p w14:paraId="7A708CC6" w14:textId="77777777" w:rsidR="003E1A6D" w:rsidRPr="00B856F3" w:rsidRDefault="003E1A6D" w:rsidP="003E1A6D">
      <w:pPr>
        <w:pStyle w:val="Heading3"/>
        <w:numPr>
          <w:ilvl w:val="2"/>
          <w:numId w:val="0"/>
        </w:numPr>
        <w:spacing w:before="80"/>
        <w:ind w:left="426" w:hanging="426"/>
        <w:rPr>
          <w:rFonts w:eastAsia="Times New Roman"/>
          <w:lang w:eastAsia="en-GB"/>
        </w:rPr>
      </w:pPr>
      <w:bookmarkStart w:id="5" w:name="_Toc18580257"/>
      <w:r>
        <w:rPr>
          <w:rFonts w:eastAsia="Times New Roman"/>
          <w:lang w:eastAsia="en-GB"/>
        </w:rPr>
        <w:t>5G:</w:t>
      </w:r>
      <w:bookmarkEnd w:id="5"/>
    </w:p>
    <w:p w14:paraId="4AD57F4A" w14:textId="77777777" w:rsidR="003E1A6D" w:rsidRPr="00B856F3" w:rsidRDefault="003E1A6D" w:rsidP="003E1A6D">
      <w:pPr>
        <w:spacing w:line="360" w:lineRule="auto"/>
        <w:rPr>
          <w:rFonts w:eastAsia="Times New Roman" w:cs="Arial"/>
          <w:b/>
          <w:bCs/>
          <w:color w:val="000000"/>
          <w:lang w:eastAsia="en-GB"/>
        </w:rPr>
      </w:pPr>
      <w:r w:rsidRPr="00F86425">
        <w:rPr>
          <w:rFonts w:eastAsia="Times New Roman" w:cs="Arial"/>
          <w:b/>
          <w:bCs/>
          <w:color w:val="000000"/>
          <w:lang w:eastAsia="en-GB"/>
        </w:rPr>
        <w:t xml:space="preserve">Settings done in example config file: </w:t>
      </w:r>
    </w:p>
    <w:p w14:paraId="7B81215B" w14:textId="77777777" w:rsidR="003E1A6D" w:rsidRPr="00E0655C" w:rsidRDefault="003E1A6D" w:rsidP="003E1A6D">
      <w:pPr>
        <w:pStyle w:val="ListParagraph"/>
        <w:numPr>
          <w:ilvl w:val="0"/>
          <w:numId w:val="19"/>
        </w:numPr>
        <w:spacing w:line="360" w:lineRule="auto"/>
        <w:rPr>
          <w:rFonts w:eastAsia="Times New Roman" w:cs="Arial"/>
          <w:color w:val="000000"/>
          <w:lang w:eastAsia="en-GB"/>
        </w:rPr>
      </w:pPr>
      <w:r>
        <w:rPr>
          <w:rFonts w:eastAsia="Times New Roman" w:cs="Arial"/>
          <w:color w:val="000000"/>
          <w:lang w:eastAsia="en-GB"/>
        </w:rPr>
        <w:t>For the above 4G scenario set the following given properties:</w:t>
      </w:r>
    </w:p>
    <w:tbl>
      <w:tblPr>
        <w:tblStyle w:val="GridTable4-Accent1"/>
        <w:tblW w:w="0" w:type="auto"/>
        <w:jc w:val="center"/>
        <w:tblLook w:val="04A0" w:firstRow="1" w:lastRow="0" w:firstColumn="1" w:lastColumn="0" w:noHBand="0" w:noVBand="1"/>
      </w:tblPr>
      <w:tblGrid>
        <w:gridCol w:w="4235"/>
        <w:gridCol w:w="4236"/>
      </w:tblGrid>
      <w:tr w:rsidR="003E1A6D" w14:paraId="53D2E63A" w14:textId="77777777" w:rsidTr="006F6CB2">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8471" w:type="dxa"/>
            <w:gridSpan w:val="2"/>
          </w:tcPr>
          <w:p w14:paraId="23E99A58" w14:textId="77777777" w:rsidR="003E1A6D" w:rsidRPr="00631953" w:rsidRDefault="003E1A6D" w:rsidP="006F6CB2">
            <w:pPr>
              <w:spacing w:line="360" w:lineRule="auto"/>
              <w:rPr>
                <w:rFonts w:eastAsia="Times New Roman" w:cs="Arial"/>
                <w:color w:val="000000"/>
                <w:lang w:eastAsia="en-GB"/>
              </w:rPr>
            </w:pPr>
            <w:proofErr w:type="spellStart"/>
            <w:r>
              <w:rPr>
                <w:rFonts w:eastAsia="Times New Roman" w:cs="Arial"/>
                <w:lang w:eastAsia="en-GB"/>
              </w:rPr>
              <w:t>gNB</w:t>
            </w:r>
            <w:proofErr w:type="spellEnd"/>
            <w:r>
              <w:rPr>
                <w:rFonts w:eastAsia="Times New Roman" w:cs="Arial"/>
                <w:lang w:eastAsia="en-GB"/>
              </w:rPr>
              <w:t xml:space="preserve"> Properties</w:t>
            </w:r>
            <w:r w:rsidRPr="00631953">
              <w:rPr>
                <w:rFonts w:eastAsia="Times New Roman" w:cs="Arial"/>
                <w:lang w:eastAsia="en-GB"/>
              </w:rPr>
              <w:t xml:space="preserve"> </w:t>
            </w:r>
            <w:r>
              <w:rPr>
                <w:rFonts w:eastAsia="Times New Roman" w:cs="Arial"/>
                <w:lang w:eastAsia="en-GB"/>
              </w:rPr>
              <w:t xml:space="preserve">-&gt; </w:t>
            </w:r>
            <w:r w:rsidRPr="00631953">
              <w:rPr>
                <w:rFonts w:eastAsia="Times New Roman" w:cs="Arial"/>
                <w:lang w:eastAsia="en-GB"/>
              </w:rPr>
              <w:t>Interface (LTE_NR)</w:t>
            </w:r>
            <w:r>
              <w:rPr>
                <w:rFonts w:eastAsia="Times New Roman" w:cs="Arial"/>
                <w:lang w:eastAsia="en-GB"/>
              </w:rPr>
              <w:t xml:space="preserve"> </w:t>
            </w:r>
          </w:p>
        </w:tc>
      </w:tr>
      <w:tr w:rsidR="003E1A6D" w14:paraId="57C8A43F" w14:textId="77777777" w:rsidTr="006F6CB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5CD72B1E" w14:textId="77777777" w:rsidR="003E1A6D" w:rsidRPr="00631953" w:rsidRDefault="003E1A6D" w:rsidP="006F6CB2">
            <w:pPr>
              <w:spacing w:line="360" w:lineRule="auto"/>
              <w:rPr>
                <w:rFonts w:eastAsia="Times New Roman" w:cs="Arial"/>
                <w:color w:val="000000"/>
                <w:lang w:eastAsia="en-GB"/>
              </w:rPr>
            </w:pPr>
            <w:r w:rsidRPr="00631953">
              <w:rPr>
                <w:rFonts w:eastAsia="Times New Roman" w:cs="Arial"/>
                <w:color w:val="000000"/>
                <w:lang w:eastAsia="en-GB"/>
              </w:rPr>
              <w:t>Outdoor scenario</w:t>
            </w:r>
          </w:p>
        </w:tc>
        <w:tc>
          <w:tcPr>
            <w:tcW w:w="4236" w:type="dxa"/>
          </w:tcPr>
          <w:p w14:paraId="459DF4E4" w14:textId="77777777" w:rsidR="003E1A6D" w:rsidRPr="007B1EFC"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sidRPr="007B1EFC">
              <w:rPr>
                <w:rFonts w:eastAsia="Times New Roman" w:cs="Arial"/>
                <w:color w:val="000000"/>
                <w:lang w:eastAsia="en-GB"/>
              </w:rPr>
              <w:t>URBAN_MACRO</w:t>
            </w:r>
          </w:p>
        </w:tc>
      </w:tr>
      <w:tr w:rsidR="003E1A6D" w14:paraId="1738A2FB" w14:textId="77777777" w:rsidTr="006F6CB2">
        <w:trPr>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4751E16C"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t>Channel Characteristics</w:t>
            </w:r>
          </w:p>
        </w:tc>
        <w:tc>
          <w:tcPr>
            <w:tcW w:w="4236" w:type="dxa"/>
          </w:tcPr>
          <w:p w14:paraId="2B41D297" w14:textId="77777777" w:rsidR="003E1A6D" w:rsidRPr="007B1EFC" w:rsidRDefault="003E1A6D" w:rsidP="006F6CB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GB"/>
              </w:rPr>
            </w:pPr>
            <w:r w:rsidRPr="007B1EFC">
              <w:rPr>
                <w:rFonts w:eastAsia="Times New Roman" w:cs="Arial"/>
                <w:color w:val="000000"/>
                <w:lang w:eastAsia="en-GB"/>
              </w:rPr>
              <w:t>PATHLOSS_ONLY</w:t>
            </w:r>
          </w:p>
        </w:tc>
      </w:tr>
      <w:tr w:rsidR="003E1A6D" w14:paraId="4E8527E8" w14:textId="77777777" w:rsidTr="006F6CB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72D12C88"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lastRenderedPageBreak/>
              <w:t>LOS Mode</w:t>
            </w:r>
          </w:p>
        </w:tc>
        <w:tc>
          <w:tcPr>
            <w:tcW w:w="4236" w:type="dxa"/>
          </w:tcPr>
          <w:p w14:paraId="5DA643D5" w14:textId="77777777" w:rsidR="003E1A6D" w:rsidRPr="007B1EFC"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USER_DEFINED</w:t>
            </w:r>
          </w:p>
        </w:tc>
      </w:tr>
      <w:tr w:rsidR="003E1A6D" w14:paraId="417B6853" w14:textId="77777777" w:rsidTr="006F6CB2">
        <w:trPr>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6558CDD7"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t>LOS Probability</w:t>
            </w:r>
          </w:p>
        </w:tc>
        <w:tc>
          <w:tcPr>
            <w:tcW w:w="4236" w:type="dxa"/>
          </w:tcPr>
          <w:p w14:paraId="1ADD93CA" w14:textId="77777777" w:rsidR="003E1A6D" w:rsidRPr="007B1EFC" w:rsidRDefault="003E1A6D" w:rsidP="006F6CB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0</w:t>
            </w:r>
          </w:p>
        </w:tc>
      </w:tr>
      <w:tr w:rsidR="003E1A6D" w14:paraId="477D61CF" w14:textId="77777777" w:rsidTr="006F6CB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365E1DFB"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t xml:space="preserve">Frequency Range  </w:t>
            </w:r>
          </w:p>
        </w:tc>
        <w:tc>
          <w:tcPr>
            <w:tcW w:w="4236" w:type="dxa"/>
          </w:tcPr>
          <w:p w14:paraId="53B0FA41" w14:textId="77777777" w:rsidR="003E1A6D" w:rsidRPr="007B1EFC"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FR2</w:t>
            </w:r>
          </w:p>
        </w:tc>
      </w:tr>
      <w:tr w:rsidR="003E1A6D" w14:paraId="4036F62F" w14:textId="77777777" w:rsidTr="006F6CB2">
        <w:trPr>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301E2601" w14:textId="77777777" w:rsidR="003E1A6D" w:rsidRPr="00631953" w:rsidRDefault="003E1A6D" w:rsidP="006F6CB2">
            <w:pPr>
              <w:spacing w:line="360" w:lineRule="auto"/>
              <w:rPr>
                <w:rFonts w:eastAsia="Times New Roman" w:cs="Arial"/>
                <w:color w:val="000000"/>
                <w:lang w:eastAsia="en-GB"/>
              </w:rPr>
            </w:pPr>
            <w:r>
              <w:rPr>
                <w:rFonts w:eastAsia="Times New Roman" w:cs="Arial"/>
                <w:color w:val="000000"/>
                <w:lang w:eastAsia="en-GB"/>
              </w:rPr>
              <w:t>MU</w:t>
            </w:r>
          </w:p>
        </w:tc>
        <w:tc>
          <w:tcPr>
            <w:tcW w:w="4236" w:type="dxa"/>
          </w:tcPr>
          <w:p w14:paraId="0FA4CC1C" w14:textId="77777777" w:rsidR="003E1A6D" w:rsidRPr="007B1EFC" w:rsidRDefault="003E1A6D" w:rsidP="006F6CB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3</w:t>
            </w:r>
          </w:p>
        </w:tc>
      </w:tr>
      <w:tr w:rsidR="003E1A6D" w14:paraId="3BC004D2" w14:textId="77777777" w:rsidTr="006F6CB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178F42C4" w14:textId="77777777" w:rsidR="003E1A6D" w:rsidRDefault="003E1A6D" w:rsidP="006F6CB2">
            <w:pPr>
              <w:spacing w:line="360" w:lineRule="auto"/>
              <w:rPr>
                <w:rFonts w:eastAsia="Times New Roman" w:cs="Arial"/>
                <w:color w:val="000000"/>
                <w:lang w:eastAsia="en-GB"/>
              </w:rPr>
            </w:pPr>
            <w:r>
              <w:rPr>
                <w:rFonts w:eastAsia="Times New Roman" w:cs="Arial"/>
                <w:color w:val="000000"/>
                <w:lang w:eastAsia="en-GB"/>
              </w:rPr>
              <w:t>Channel Bandwidth (MHz)</w:t>
            </w:r>
          </w:p>
        </w:tc>
        <w:tc>
          <w:tcPr>
            <w:tcW w:w="4236" w:type="dxa"/>
          </w:tcPr>
          <w:p w14:paraId="6E011CF0" w14:textId="77777777" w:rsidR="003E1A6D" w:rsidRDefault="003E1A6D" w:rsidP="006F6CB2">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400</w:t>
            </w:r>
          </w:p>
        </w:tc>
      </w:tr>
      <w:tr w:rsidR="003E1A6D" w14:paraId="24A6A3B8" w14:textId="77777777" w:rsidTr="006F6CB2">
        <w:trPr>
          <w:trHeight w:val="372"/>
          <w:jc w:val="center"/>
        </w:trPr>
        <w:tc>
          <w:tcPr>
            <w:cnfStyle w:val="001000000000" w:firstRow="0" w:lastRow="0" w:firstColumn="1" w:lastColumn="0" w:oddVBand="0" w:evenVBand="0" w:oddHBand="0" w:evenHBand="0" w:firstRowFirstColumn="0" w:firstRowLastColumn="0" w:lastRowFirstColumn="0" w:lastRowLastColumn="0"/>
            <w:tcW w:w="4235" w:type="dxa"/>
          </w:tcPr>
          <w:p w14:paraId="5085B9D7" w14:textId="77777777" w:rsidR="003E1A6D" w:rsidRDefault="003E1A6D" w:rsidP="006F6CB2">
            <w:pPr>
              <w:spacing w:line="360" w:lineRule="auto"/>
              <w:rPr>
                <w:rFonts w:eastAsia="Times New Roman" w:cs="Arial"/>
                <w:color w:val="000000"/>
                <w:lang w:eastAsia="en-GB"/>
              </w:rPr>
            </w:pPr>
            <w:r>
              <w:rPr>
                <w:rFonts w:eastAsia="Times New Roman" w:cs="Arial"/>
                <w:color w:val="000000"/>
                <w:lang w:eastAsia="en-GB"/>
              </w:rPr>
              <w:t>MCS Table</w:t>
            </w:r>
          </w:p>
        </w:tc>
        <w:tc>
          <w:tcPr>
            <w:tcW w:w="4236" w:type="dxa"/>
          </w:tcPr>
          <w:p w14:paraId="353746DF" w14:textId="77777777" w:rsidR="003E1A6D" w:rsidRDefault="003E1A6D" w:rsidP="006F6CB2">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lang w:eastAsia="en-GB"/>
              </w:rPr>
            </w:pPr>
            <w:r>
              <w:rPr>
                <w:rFonts w:eastAsia="Times New Roman" w:cs="Arial"/>
                <w:color w:val="000000"/>
                <w:lang w:eastAsia="en-GB"/>
              </w:rPr>
              <w:t>QAM256</w:t>
            </w:r>
          </w:p>
        </w:tc>
      </w:tr>
    </w:tbl>
    <w:p w14:paraId="27E380FE" w14:textId="77777777" w:rsidR="003E1A6D" w:rsidRPr="00085D64" w:rsidRDefault="003E1A6D" w:rsidP="003E1A6D">
      <w:pPr>
        <w:spacing w:line="360" w:lineRule="auto"/>
        <w:rPr>
          <w:rFonts w:eastAsia="Times New Roman" w:cs="Arial"/>
          <w:color w:val="000000"/>
          <w:lang w:eastAsia="en-GB"/>
        </w:rPr>
      </w:pPr>
    </w:p>
    <w:p w14:paraId="5DD85E1F" w14:textId="77777777" w:rsidR="003E1A6D" w:rsidRDefault="003E1A6D" w:rsidP="003E1A6D">
      <w:pPr>
        <w:pStyle w:val="ListParagraph"/>
        <w:numPr>
          <w:ilvl w:val="0"/>
          <w:numId w:val="19"/>
        </w:numPr>
        <w:spacing w:line="360" w:lineRule="auto"/>
        <w:rPr>
          <w:rFonts w:eastAsia="Times New Roman" w:cs="Arial"/>
          <w:color w:val="000000"/>
          <w:lang w:eastAsia="en-GB"/>
        </w:rPr>
      </w:pPr>
      <w:r>
        <w:rPr>
          <w:rFonts w:eastAsia="Times New Roman" w:cs="Arial"/>
          <w:color w:val="000000"/>
          <w:lang w:eastAsia="en-GB"/>
        </w:rPr>
        <w:t xml:space="preserve">Frequency range FR2, </w:t>
      </w:r>
      <m:oMath>
        <m:r>
          <w:rPr>
            <w:rFonts w:ascii="Cambria Math" w:eastAsia="Times New Roman" w:hAnsi="Cambria Math" w:cs="Arial"/>
            <w:color w:val="000000"/>
            <w:lang w:eastAsia="en-GB"/>
          </w:rPr>
          <m:t>μ</m:t>
        </m:r>
      </m:oMath>
      <w:r>
        <w:rPr>
          <w:rFonts w:eastAsia="Times New Roman" w:cs="Arial"/>
          <w:color w:val="000000"/>
          <w:lang w:eastAsia="en-GB"/>
        </w:rPr>
        <w:t xml:space="preserve"> = 3, Bandwidth = 400 Mhz with QAM 256 MCS table represent a 5G configuration</w:t>
      </w:r>
    </w:p>
    <w:p w14:paraId="509FC0E6" w14:textId="77777777" w:rsidR="003E1A6D" w:rsidRPr="00803794" w:rsidRDefault="003E1A6D" w:rsidP="003E1A6D">
      <w:pPr>
        <w:pStyle w:val="ListParagraph"/>
        <w:numPr>
          <w:ilvl w:val="0"/>
          <w:numId w:val="19"/>
        </w:numPr>
        <w:spacing w:line="360" w:lineRule="auto"/>
        <w:rPr>
          <w:rFonts w:eastAsia="Times New Roman" w:cs="Arial"/>
          <w:lang w:eastAsia="en-GB"/>
        </w:rPr>
      </w:pPr>
      <w:r w:rsidRPr="00803794">
        <w:rPr>
          <w:rFonts w:eastAsia="Times New Roman" w:cs="Arial"/>
          <w:lang w:eastAsia="en-GB"/>
        </w:rPr>
        <w:t>Run simulation for 1 sec</w:t>
      </w:r>
      <w:r>
        <w:rPr>
          <w:rFonts w:eastAsia="Times New Roman" w:cs="Arial"/>
          <w:lang w:eastAsia="en-GB"/>
        </w:rPr>
        <w:t xml:space="preserve">. </w:t>
      </w:r>
      <w:r>
        <w:rPr>
          <w:rFonts w:eastAsia="Times New Roman" w:cs="Arial"/>
          <w:color w:val="000000"/>
          <w:lang w:eastAsia="en-GB"/>
        </w:rPr>
        <w:t>After simulation completes go to metrics window and note down throughput and delay value from application metrics.</w:t>
      </w:r>
    </w:p>
    <w:p w14:paraId="1BB81824" w14:textId="77777777" w:rsidR="003E1A6D" w:rsidRPr="00DB7015" w:rsidRDefault="003E1A6D" w:rsidP="003E1A6D">
      <w:pPr>
        <w:rPr>
          <w:rFonts w:cs="Arial"/>
          <w:lang w:eastAsia="en-IN"/>
        </w:rPr>
      </w:pPr>
      <w:r>
        <w:rPr>
          <w:rFonts w:cs="Arial"/>
          <w:lang w:eastAsia="en-IN"/>
        </w:rPr>
        <w:t xml:space="preserve">Increase number of UE’s and number of applications as 20, 30, and 40 and note down throughput and delay value </w:t>
      </w:r>
      <w:r>
        <w:rPr>
          <w:rFonts w:eastAsia="Times New Roman" w:cs="Arial"/>
          <w:color w:val="000000"/>
          <w:lang w:eastAsia="en-GB"/>
        </w:rPr>
        <w:t>from application metrics</w:t>
      </w:r>
      <w:r>
        <w:rPr>
          <w:rFonts w:cs="Arial"/>
          <w:lang w:eastAsia="en-IN"/>
        </w:rPr>
        <w:t>.</w:t>
      </w:r>
    </w:p>
    <w:p w14:paraId="0082D5BA" w14:textId="77777777" w:rsidR="003E1A6D" w:rsidRPr="004832EA" w:rsidRDefault="003E1A6D" w:rsidP="003E1A6D">
      <w:pPr>
        <w:pStyle w:val="UMParaBody"/>
        <w:rPr>
          <w:rFonts w:cs="Arial"/>
        </w:rPr>
      </w:pPr>
      <m:oMathPara>
        <m:oMath>
          <m:r>
            <w:rPr>
              <w:rFonts w:ascii="Cambria Math" w:hAnsi="Cambria Math" w:cs="Arial"/>
            </w:rPr>
            <m:t xml:space="preserve">Throughput Per User </m:t>
          </m:r>
          <m:d>
            <m:dPr>
              <m:ctrlPr>
                <w:rPr>
                  <w:rFonts w:ascii="Cambria Math" w:hAnsi="Cambria Math" w:cs="Arial"/>
                  <w:i/>
                </w:rPr>
              </m:ctrlPr>
            </m:dPr>
            <m:e>
              <m:r>
                <w:rPr>
                  <w:rFonts w:ascii="Cambria Math" w:hAnsi="Cambria Math" w:cs="Arial"/>
                </w:rPr>
                <m:t>Mbps</m:t>
              </m:r>
            </m:e>
          </m:d>
          <m:r>
            <w:rPr>
              <w:rFonts w:ascii="Cambria Math" w:hAnsi="Cambria Math" w:cs="Arial"/>
            </w:rPr>
            <m:t>=</m:t>
          </m:r>
          <m:f>
            <m:fPr>
              <m:ctrlPr>
                <w:rPr>
                  <w:rFonts w:ascii="Cambria Math" w:hAnsi="Cambria Math" w:cs="Arial"/>
                  <w:i/>
                </w:rPr>
              </m:ctrlPr>
            </m:fPr>
            <m:num>
              <m:r>
                <w:rPr>
                  <w:rFonts w:ascii="Cambria Math" w:hAnsi="Cambria Math" w:cs="Arial"/>
                </w:rPr>
                <m:t xml:space="preserve">Sum of throughputs </m:t>
              </m:r>
              <m:d>
                <m:dPr>
                  <m:ctrlPr>
                    <w:rPr>
                      <w:rFonts w:ascii="Cambria Math" w:hAnsi="Cambria Math" w:cs="Arial"/>
                      <w:i/>
                    </w:rPr>
                  </m:ctrlPr>
                </m:dPr>
                <m:e>
                  <m:r>
                    <w:rPr>
                      <w:rFonts w:ascii="Cambria Math" w:hAnsi="Cambria Math" w:cs="Arial"/>
                    </w:rPr>
                    <m:t>Mbps</m:t>
                  </m:r>
                </m:e>
              </m:d>
            </m:num>
            <m:den>
              <m:r>
                <w:rPr>
                  <w:rFonts w:ascii="Cambria Math" w:hAnsi="Cambria Math" w:cs="Arial"/>
                </w:rPr>
                <m:t>Number of User</m:t>
              </m:r>
            </m:den>
          </m:f>
        </m:oMath>
      </m:oMathPara>
    </w:p>
    <w:p w14:paraId="364E0056" w14:textId="77777777" w:rsidR="003E1A6D" w:rsidRPr="00877E98" w:rsidRDefault="003E1A6D" w:rsidP="003E1A6D">
      <w:pPr>
        <w:pStyle w:val="UMParaBody"/>
        <w:rPr>
          <w:rFonts w:cs="Arial"/>
        </w:rPr>
      </w:pPr>
      <m:oMathPara>
        <m:oMath>
          <m:r>
            <w:rPr>
              <w:rFonts w:ascii="Cambria Math" w:hAnsi="Cambria Math" w:cs="Arial"/>
            </w:rPr>
            <m:t xml:space="preserve">Delay Per User </m:t>
          </m:r>
          <m:d>
            <m:dPr>
              <m:ctrlPr>
                <w:rPr>
                  <w:rFonts w:ascii="Cambria Math" w:hAnsi="Cambria Math" w:cs="Arial"/>
                  <w:i/>
                </w:rPr>
              </m:ctrlPr>
            </m:dPr>
            <m:e>
              <m:r>
                <w:rPr>
                  <w:rFonts w:ascii="Cambria Math" w:hAnsi="Cambria Math" w:cs="Arial"/>
                </w:rPr>
                <m:t>μs</m:t>
              </m:r>
            </m:e>
          </m:d>
          <m:r>
            <w:rPr>
              <w:rFonts w:ascii="Cambria Math" w:hAnsi="Cambria Math" w:cs="Arial"/>
            </w:rPr>
            <m:t>=</m:t>
          </m:r>
          <m:f>
            <m:fPr>
              <m:ctrlPr>
                <w:rPr>
                  <w:rFonts w:ascii="Cambria Math" w:hAnsi="Cambria Math" w:cs="Arial"/>
                  <w:i/>
                </w:rPr>
              </m:ctrlPr>
            </m:fPr>
            <m:num>
              <m:r>
                <w:rPr>
                  <w:rFonts w:ascii="Cambria Math" w:hAnsi="Cambria Math" w:cs="Arial"/>
                </w:rPr>
                <m:t xml:space="preserve">Sum of Delays </m:t>
              </m:r>
              <m:d>
                <m:dPr>
                  <m:ctrlPr>
                    <w:rPr>
                      <w:rFonts w:ascii="Cambria Math" w:hAnsi="Cambria Math" w:cs="Arial"/>
                      <w:i/>
                    </w:rPr>
                  </m:ctrlPr>
                </m:dPr>
                <m:e>
                  <m:r>
                    <w:rPr>
                      <w:rFonts w:ascii="Cambria Math" w:hAnsi="Cambria Math" w:cs="Arial"/>
                    </w:rPr>
                    <m:t>μs</m:t>
                  </m:r>
                </m:e>
              </m:d>
            </m:num>
            <m:den>
              <m:r>
                <w:rPr>
                  <w:rFonts w:ascii="Cambria Math" w:hAnsi="Cambria Math" w:cs="Arial"/>
                </w:rPr>
                <m:t>Number of User</m:t>
              </m:r>
            </m:den>
          </m:f>
        </m:oMath>
      </m:oMathPara>
    </w:p>
    <w:p w14:paraId="696FACD2" w14:textId="77777777" w:rsidR="003E1A6D" w:rsidRPr="004832EA" w:rsidRDefault="003E1A6D" w:rsidP="003E1A6D">
      <w:pPr>
        <w:spacing w:line="360" w:lineRule="auto"/>
        <w:rPr>
          <w:rFonts w:eastAsia="Times New Roman" w:cs="Arial"/>
          <w:lang w:eastAsia="en-GB"/>
        </w:rPr>
      </w:pPr>
      <w:r>
        <w:rPr>
          <w:rFonts w:eastAsia="Times New Roman" w:cs="Arial"/>
          <w:b/>
          <w:bCs/>
          <w:lang w:eastAsia="en-GB"/>
        </w:rPr>
        <w:t xml:space="preserve">Result: </w:t>
      </w:r>
      <w:r>
        <w:rPr>
          <w:rFonts w:eastAsia="Times New Roman" w:cs="Arial"/>
          <w:lang w:eastAsia="en-GB"/>
        </w:rPr>
        <w:t>The results are tabulated below</w:t>
      </w:r>
    </w:p>
    <w:tbl>
      <w:tblPr>
        <w:tblW w:w="7083" w:type="dxa"/>
        <w:jc w:val="center"/>
        <w:tblLook w:val="04A0" w:firstRow="1" w:lastRow="0" w:firstColumn="1" w:lastColumn="0" w:noHBand="0" w:noVBand="1"/>
      </w:tblPr>
      <w:tblGrid>
        <w:gridCol w:w="1450"/>
        <w:gridCol w:w="1522"/>
        <w:gridCol w:w="1276"/>
        <w:gridCol w:w="1559"/>
        <w:gridCol w:w="1276"/>
      </w:tblGrid>
      <w:tr w:rsidR="003E1A6D" w:rsidRPr="003D2F53" w14:paraId="29095FAA" w14:textId="77777777" w:rsidTr="006F6CB2">
        <w:trPr>
          <w:trHeight w:val="327"/>
          <w:jc w:val="center"/>
        </w:trPr>
        <w:tc>
          <w:tcPr>
            <w:tcW w:w="1450" w:type="dxa"/>
            <w:vMerge w:val="restart"/>
            <w:tcBorders>
              <w:top w:val="single" w:sz="4" w:space="0" w:color="8EA9DB"/>
              <w:left w:val="single" w:sz="4" w:space="0" w:color="8EA9DB"/>
              <w:right w:val="single" w:sz="4" w:space="0" w:color="8EA9DB"/>
            </w:tcBorders>
            <w:shd w:val="clear" w:color="4472C4" w:fill="4472C4"/>
            <w:vAlign w:val="center"/>
          </w:tcPr>
          <w:p w14:paraId="7C45E7D3" w14:textId="77777777" w:rsidR="003E1A6D" w:rsidRPr="00AD3A6A" w:rsidRDefault="003E1A6D" w:rsidP="006F6CB2">
            <w:pPr>
              <w:spacing w:after="0" w:line="240" w:lineRule="auto"/>
              <w:rPr>
                <w:rFonts w:eastAsia="Times New Roman" w:cs="Arial"/>
                <w:b/>
                <w:bCs/>
                <w:color w:val="FFFFFF"/>
                <w:szCs w:val="20"/>
                <w:lang w:eastAsia="en-IN"/>
              </w:rPr>
            </w:pPr>
            <w:r w:rsidRPr="00AD3A6A">
              <w:rPr>
                <w:rFonts w:eastAsia="Times New Roman" w:cs="Arial"/>
                <w:b/>
                <w:bCs/>
                <w:color w:val="FFFFFF"/>
                <w:szCs w:val="20"/>
                <w:lang w:eastAsia="en-IN"/>
              </w:rPr>
              <w:t xml:space="preserve">Number of </w:t>
            </w:r>
            <w:r>
              <w:rPr>
                <w:rFonts w:eastAsia="Times New Roman" w:cs="Arial"/>
                <w:b/>
                <w:bCs/>
                <w:color w:val="FFFFFF"/>
                <w:szCs w:val="20"/>
                <w:lang w:eastAsia="en-IN"/>
              </w:rPr>
              <w:t>users</w:t>
            </w:r>
          </w:p>
        </w:tc>
        <w:tc>
          <w:tcPr>
            <w:tcW w:w="2798" w:type="dxa"/>
            <w:gridSpan w:val="2"/>
            <w:tcBorders>
              <w:top w:val="single" w:sz="4" w:space="0" w:color="8EA9DB"/>
              <w:left w:val="single" w:sz="4" w:space="0" w:color="8EA9DB"/>
              <w:bottom w:val="single" w:sz="4" w:space="0" w:color="8EA9DB"/>
              <w:right w:val="single" w:sz="4" w:space="0" w:color="8EA9DB"/>
            </w:tcBorders>
            <w:shd w:val="clear" w:color="4472C4" w:fill="4472C4"/>
            <w:vAlign w:val="center"/>
          </w:tcPr>
          <w:p w14:paraId="20DB8D4E" w14:textId="77777777" w:rsidR="003E1A6D" w:rsidRPr="00AD3A6A" w:rsidRDefault="003E1A6D" w:rsidP="006F6CB2">
            <w:pPr>
              <w:spacing w:after="0" w:line="240" w:lineRule="auto"/>
              <w:rPr>
                <w:rFonts w:eastAsia="Times New Roman" w:cs="Arial"/>
                <w:b/>
                <w:bCs/>
                <w:color w:val="FFFFFF"/>
                <w:szCs w:val="20"/>
                <w:lang w:eastAsia="en-IN"/>
              </w:rPr>
            </w:pPr>
            <w:r w:rsidRPr="00AD3A6A">
              <w:rPr>
                <w:rFonts w:eastAsia="Times New Roman" w:cs="Arial"/>
                <w:b/>
                <w:bCs/>
                <w:color w:val="FFFFFF"/>
                <w:szCs w:val="20"/>
                <w:lang w:eastAsia="en-IN"/>
              </w:rPr>
              <w:t>4G (10 devices downloading video)</w:t>
            </w:r>
          </w:p>
        </w:tc>
        <w:tc>
          <w:tcPr>
            <w:tcW w:w="2835" w:type="dxa"/>
            <w:gridSpan w:val="2"/>
            <w:tcBorders>
              <w:top w:val="single" w:sz="4" w:space="0" w:color="8EA9DB"/>
              <w:left w:val="single" w:sz="4" w:space="0" w:color="8EA9DB"/>
              <w:bottom w:val="single" w:sz="4" w:space="0" w:color="8EA9DB"/>
              <w:right w:val="single" w:sz="4" w:space="0" w:color="8EA9DB"/>
            </w:tcBorders>
            <w:shd w:val="clear" w:color="4472C4" w:fill="4472C4"/>
            <w:vAlign w:val="center"/>
          </w:tcPr>
          <w:p w14:paraId="21C8A25C" w14:textId="77777777" w:rsidR="003E1A6D" w:rsidRPr="00AD3A6A" w:rsidRDefault="003E1A6D" w:rsidP="006F6CB2">
            <w:pPr>
              <w:spacing w:after="0" w:line="240" w:lineRule="auto"/>
              <w:rPr>
                <w:rFonts w:eastAsia="Times New Roman" w:cs="Arial"/>
                <w:b/>
                <w:bCs/>
                <w:color w:val="FFFFFF"/>
                <w:szCs w:val="20"/>
                <w:lang w:eastAsia="en-IN"/>
              </w:rPr>
            </w:pPr>
            <w:r w:rsidRPr="00AD3A6A">
              <w:rPr>
                <w:rFonts w:eastAsia="Times New Roman" w:cs="Arial"/>
                <w:b/>
                <w:bCs/>
                <w:color w:val="FFFFFF"/>
                <w:szCs w:val="20"/>
                <w:lang w:eastAsia="en-IN"/>
              </w:rPr>
              <w:t>5G (10 devices downloading video)</w:t>
            </w:r>
          </w:p>
        </w:tc>
      </w:tr>
      <w:tr w:rsidR="003E1A6D" w:rsidRPr="006134C3" w14:paraId="725136C6" w14:textId="77777777" w:rsidTr="006F6CB2">
        <w:trPr>
          <w:trHeight w:val="327"/>
          <w:jc w:val="center"/>
        </w:trPr>
        <w:tc>
          <w:tcPr>
            <w:tcW w:w="1450" w:type="dxa"/>
            <w:vMerge/>
            <w:tcBorders>
              <w:left w:val="single" w:sz="4" w:space="0" w:color="8EA9DB"/>
              <w:bottom w:val="single" w:sz="4" w:space="0" w:color="8EA9DB"/>
              <w:right w:val="single" w:sz="4" w:space="0" w:color="8EA9DB"/>
            </w:tcBorders>
            <w:shd w:val="clear" w:color="4472C4" w:fill="4472C4"/>
            <w:vAlign w:val="center"/>
          </w:tcPr>
          <w:p w14:paraId="67A7D818" w14:textId="77777777" w:rsidR="003E1A6D" w:rsidRPr="00AD3A6A" w:rsidRDefault="003E1A6D" w:rsidP="006F6CB2">
            <w:pPr>
              <w:spacing w:after="0" w:line="240" w:lineRule="auto"/>
              <w:rPr>
                <w:rFonts w:eastAsia="Times New Roman" w:cs="Arial"/>
                <w:b/>
                <w:bCs/>
                <w:color w:val="FFFFFF"/>
                <w:szCs w:val="20"/>
                <w:lang w:eastAsia="en-IN"/>
              </w:rPr>
            </w:pPr>
          </w:p>
        </w:tc>
        <w:tc>
          <w:tcPr>
            <w:tcW w:w="1522" w:type="dxa"/>
            <w:tcBorders>
              <w:top w:val="single" w:sz="4" w:space="0" w:color="8EA9DB"/>
              <w:left w:val="single" w:sz="4" w:space="0" w:color="8EA9DB"/>
              <w:bottom w:val="single" w:sz="4" w:space="0" w:color="8EA9DB"/>
              <w:right w:val="single" w:sz="4" w:space="0" w:color="95B3D7" w:themeColor="accent1" w:themeTint="99"/>
            </w:tcBorders>
            <w:shd w:val="clear" w:color="4472C4" w:fill="4472C4"/>
            <w:noWrap/>
            <w:vAlign w:val="center"/>
            <w:hideMark/>
          </w:tcPr>
          <w:p w14:paraId="2D19FAAB" w14:textId="77777777" w:rsidR="003E1A6D" w:rsidRPr="00AD3A6A" w:rsidRDefault="003E1A6D" w:rsidP="006F6CB2">
            <w:pPr>
              <w:spacing w:after="0" w:line="240" w:lineRule="auto"/>
              <w:rPr>
                <w:rFonts w:eastAsia="Times New Roman" w:cs="Arial"/>
                <w:b/>
                <w:bCs/>
                <w:color w:val="FFFFFF"/>
                <w:szCs w:val="20"/>
                <w:lang w:eastAsia="en-IN"/>
              </w:rPr>
            </w:pPr>
            <w:r w:rsidRPr="00AD3A6A">
              <w:rPr>
                <w:rFonts w:eastAsia="Times New Roman" w:cs="Arial"/>
                <w:b/>
                <w:bCs/>
                <w:color w:val="FFFFFF"/>
                <w:szCs w:val="20"/>
                <w:lang w:eastAsia="en-IN"/>
              </w:rPr>
              <w:t>Throughput (Mbps)</w:t>
            </w:r>
          </w:p>
        </w:tc>
        <w:tc>
          <w:tcPr>
            <w:tcW w:w="1276" w:type="dxa"/>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4472C4" w:fill="4472C4"/>
            <w:vAlign w:val="center"/>
          </w:tcPr>
          <w:p w14:paraId="58B245D1" w14:textId="77777777" w:rsidR="003E1A6D" w:rsidRPr="00AD3A6A" w:rsidRDefault="003E1A6D" w:rsidP="006F6CB2">
            <w:pPr>
              <w:spacing w:after="0" w:line="240" w:lineRule="auto"/>
              <w:rPr>
                <w:rFonts w:eastAsia="Times New Roman" w:cs="Arial"/>
                <w:b/>
                <w:bCs/>
                <w:color w:val="FFFFFF"/>
                <w:szCs w:val="20"/>
                <w:lang w:eastAsia="en-IN"/>
              </w:rPr>
            </w:pPr>
            <w:r w:rsidRPr="00AD3A6A">
              <w:rPr>
                <w:rFonts w:eastAsia="Times New Roman" w:cs="Arial"/>
                <w:b/>
                <w:bCs/>
                <w:color w:val="FFFFFF"/>
                <w:szCs w:val="20"/>
                <w:lang w:eastAsia="en-IN"/>
              </w:rPr>
              <w:t>Delay (</w:t>
            </w:r>
            <w:proofErr w:type="spellStart"/>
            <w:r w:rsidRPr="00AD3A6A">
              <w:rPr>
                <w:rFonts w:eastAsia="Times New Roman" w:cs="Arial"/>
                <w:b/>
                <w:bCs/>
                <w:color w:val="FFFFFF"/>
                <w:szCs w:val="20"/>
                <w:lang w:eastAsia="en-IN"/>
              </w:rPr>
              <w:t>μs</w:t>
            </w:r>
            <w:proofErr w:type="spellEnd"/>
            <w:r w:rsidRPr="00AD3A6A">
              <w:rPr>
                <w:rFonts w:eastAsia="Times New Roman" w:cs="Arial"/>
                <w:b/>
                <w:bCs/>
                <w:color w:val="FFFFFF"/>
                <w:szCs w:val="20"/>
                <w:lang w:eastAsia="en-IN"/>
              </w:rPr>
              <w:t>)</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4472C4" w:fill="4472C4"/>
            <w:noWrap/>
            <w:vAlign w:val="center"/>
          </w:tcPr>
          <w:p w14:paraId="4A2D38A5" w14:textId="77777777" w:rsidR="003E1A6D" w:rsidRPr="00AD3A6A" w:rsidRDefault="003E1A6D" w:rsidP="006F6CB2">
            <w:pPr>
              <w:spacing w:after="0" w:line="240" w:lineRule="auto"/>
              <w:rPr>
                <w:rFonts w:eastAsia="Times New Roman" w:cs="Arial"/>
                <w:b/>
                <w:bCs/>
                <w:color w:val="FFFFFF"/>
                <w:szCs w:val="20"/>
                <w:lang w:eastAsia="en-IN"/>
              </w:rPr>
            </w:pPr>
            <w:r w:rsidRPr="00AD3A6A">
              <w:rPr>
                <w:rFonts w:eastAsia="Times New Roman" w:cs="Arial"/>
                <w:b/>
                <w:bCs/>
                <w:color w:val="FFFFFF"/>
                <w:szCs w:val="20"/>
                <w:lang w:eastAsia="en-IN"/>
              </w:rPr>
              <w:t>Throughput (Mbps)</w:t>
            </w:r>
          </w:p>
        </w:tc>
        <w:tc>
          <w:tcPr>
            <w:tcW w:w="1276" w:type="dxa"/>
            <w:tcBorders>
              <w:top w:val="single" w:sz="4" w:space="0" w:color="8EA9DB"/>
              <w:left w:val="nil"/>
              <w:bottom w:val="single" w:sz="4" w:space="0" w:color="8EA9DB"/>
              <w:right w:val="single" w:sz="4" w:space="0" w:color="8EA9DB"/>
            </w:tcBorders>
            <w:shd w:val="clear" w:color="4472C4" w:fill="4472C4"/>
            <w:vAlign w:val="center"/>
          </w:tcPr>
          <w:p w14:paraId="43E2E3FD" w14:textId="77777777" w:rsidR="003E1A6D" w:rsidRPr="00AD3A6A" w:rsidRDefault="003E1A6D" w:rsidP="006F6CB2">
            <w:pPr>
              <w:spacing w:after="0" w:line="240" w:lineRule="auto"/>
              <w:rPr>
                <w:rFonts w:eastAsia="Times New Roman" w:cs="Arial"/>
                <w:b/>
                <w:bCs/>
                <w:color w:val="FFFFFF"/>
                <w:szCs w:val="20"/>
                <w:lang w:eastAsia="en-IN"/>
              </w:rPr>
            </w:pPr>
            <w:r w:rsidRPr="00AD3A6A">
              <w:rPr>
                <w:rFonts w:eastAsia="Times New Roman" w:cs="Arial"/>
                <w:b/>
                <w:bCs/>
                <w:color w:val="FFFFFF"/>
                <w:szCs w:val="20"/>
                <w:lang w:eastAsia="en-IN"/>
              </w:rPr>
              <w:t>Delay (</w:t>
            </w:r>
            <w:proofErr w:type="spellStart"/>
            <w:r w:rsidRPr="00AD3A6A">
              <w:rPr>
                <w:rFonts w:eastAsia="Times New Roman" w:cs="Arial"/>
                <w:b/>
                <w:bCs/>
                <w:color w:val="FFFFFF"/>
                <w:szCs w:val="20"/>
                <w:lang w:eastAsia="en-IN"/>
              </w:rPr>
              <w:t>μs</w:t>
            </w:r>
            <w:proofErr w:type="spellEnd"/>
            <w:r w:rsidRPr="00AD3A6A">
              <w:rPr>
                <w:rFonts w:eastAsia="Times New Roman" w:cs="Arial"/>
                <w:b/>
                <w:bCs/>
                <w:color w:val="FFFFFF"/>
                <w:szCs w:val="20"/>
                <w:lang w:eastAsia="en-IN"/>
              </w:rPr>
              <w:t>)</w:t>
            </w:r>
          </w:p>
        </w:tc>
      </w:tr>
      <w:tr w:rsidR="003E1A6D" w:rsidRPr="006134C3" w14:paraId="6692D42D" w14:textId="77777777" w:rsidTr="006F6CB2">
        <w:trPr>
          <w:trHeight w:val="327"/>
          <w:jc w:val="center"/>
        </w:trPr>
        <w:tc>
          <w:tcPr>
            <w:tcW w:w="1450" w:type="dxa"/>
            <w:tcBorders>
              <w:top w:val="single" w:sz="4" w:space="0" w:color="8EA9DB"/>
              <w:left w:val="single" w:sz="4" w:space="0" w:color="8EA9DB"/>
              <w:bottom w:val="single" w:sz="4" w:space="0" w:color="8EA9DB"/>
              <w:right w:val="single" w:sz="4" w:space="0" w:color="95B3D7" w:themeColor="accent1" w:themeTint="99"/>
            </w:tcBorders>
            <w:shd w:val="clear" w:color="D9E1F2" w:fill="D9E1F2"/>
            <w:vAlign w:val="center"/>
          </w:tcPr>
          <w:p w14:paraId="30AF5047" w14:textId="77777777" w:rsidR="003E1A6D" w:rsidRPr="003D2F53" w:rsidRDefault="003E1A6D" w:rsidP="006F6CB2">
            <w:pPr>
              <w:spacing w:after="0" w:line="240" w:lineRule="auto"/>
              <w:jc w:val="right"/>
              <w:rPr>
                <w:rFonts w:cs="Arial"/>
                <w:color w:val="000000"/>
              </w:rPr>
            </w:pPr>
            <w:r>
              <w:rPr>
                <w:rFonts w:cs="Arial"/>
                <w:color w:val="000000"/>
              </w:rPr>
              <w:t>1</w:t>
            </w:r>
          </w:p>
        </w:tc>
        <w:tc>
          <w:tcPr>
            <w:tcW w:w="1522" w:type="dxa"/>
            <w:tcBorders>
              <w:top w:val="single" w:sz="4" w:space="0" w:color="8EA9DB"/>
              <w:left w:val="single" w:sz="4" w:space="0" w:color="8EA9DB"/>
              <w:bottom w:val="single" w:sz="4" w:space="0" w:color="8EA9DB"/>
              <w:right w:val="single" w:sz="4" w:space="0" w:color="95B3D7" w:themeColor="accent1" w:themeTint="99"/>
            </w:tcBorders>
            <w:shd w:val="clear" w:color="D9E1F2" w:fill="D9E1F2"/>
            <w:noWrap/>
            <w:vAlign w:val="center"/>
            <w:hideMark/>
          </w:tcPr>
          <w:p w14:paraId="50A7817E"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10.05</w:t>
            </w:r>
          </w:p>
        </w:tc>
        <w:tc>
          <w:tcPr>
            <w:tcW w:w="1276" w:type="dxa"/>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D9E1F2" w:fill="D9E1F2"/>
            <w:vAlign w:val="center"/>
          </w:tcPr>
          <w:p w14:paraId="451FA679"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1999.00</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D9E1F2" w:fill="D9E1F2"/>
            <w:noWrap/>
            <w:vAlign w:val="center"/>
          </w:tcPr>
          <w:p w14:paraId="6A4258C8"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10.05</w:t>
            </w:r>
          </w:p>
        </w:tc>
        <w:tc>
          <w:tcPr>
            <w:tcW w:w="1276" w:type="dxa"/>
            <w:tcBorders>
              <w:top w:val="single" w:sz="4" w:space="0" w:color="8EA9DB"/>
              <w:left w:val="nil"/>
              <w:bottom w:val="single" w:sz="4" w:space="0" w:color="8EA9DB"/>
              <w:right w:val="single" w:sz="4" w:space="0" w:color="8EA9DB"/>
            </w:tcBorders>
            <w:shd w:val="clear" w:color="D9E1F2" w:fill="D9E1F2"/>
            <w:vAlign w:val="center"/>
          </w:tcPr>
          <w:p w14:paraId="0E54CEEB"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408.67</w:t>
            </w:r>
          </w:p>
        </w:tc>
      </w:tr>
      <w:tr w:rsidR="003E1A6D" w:rsidRPr="006134C3" w14:paraId="710E8903" w14:textId="77777777" w:rsidTr="006F6CB2">
        <w:trPr>
          <w:trHeight w:val="327"/>
          <w:jc w:val="center"/>
        </w:trPr>
        <w:tc>
          <w:tcPr>
            <w:tcW w:w="1450" w:type="dxa"/>
            <w:tcBorders>
              <w:top w:val="single" w:sz="4" w:space="0" w:color="8EA9DB"/>
              <w:left w:val="single" w:sz="4" w:space="0" w:color="8EA9DB"/>
              <w:bottom w:val="single" w:sz="4" w:space="0" w:color="8EA9DB"/>
              <w:right w:val="single" w:sz="4" w:space="0" w:color="95B3D7" w:themeColor="accent1" w:themeTint="99"/>
            </w:tcBorders>
            <w:vAlign w:val="center"/>
          </w:tcPr>
          <w:p w14:paraId="29E2B524" w14:textId="77777777" w:rsidR="003E1A6D" w:rsidRPr="003D2F53" w:rsidRDefault="003E1A6D" w:rsidP="006F6CB2">
            <w:pPr>
              <w:spacing w:after="0" w:line="240" w:lineRule="auto"/>
              <w:jc w:val="right"/>
              <w:rPr>
                <w:rFonts w:cs="Arial"/>
                <w:color w:val="000000"/>
              </w:rPr>
            </w:pPr>
            <w:r>
              <w:rPr>
                <w:rFonts w:cs="Arial"/>
                <w:color w:val="000000"/>
              </w:rPr>
              <w:t>2</w:t>
            </w:r>
          </w:p>
        </w:tc>
        <w:tc>
          <w:tcPr>
            <w:tcW w:w="1522" w:type="dxa"/>
            <w:tcBorders>
              <w:top w:val="single" w:sz="4" w:space="0" w:color="8EA9DB"/>
              <w:left w:val="single" w:sz="4" w:space="0" w:color="8EA9DB"/>
              <w:bottom w:val="single" w:sz="4" w:space="0" w:color="8EA9DB"/>
              <w:right w:val="single" w:sz="4" w:space="0" w:color="95B3D7" w:themeColor="accent1" w:themeTint="99"/>
            </w:tcBorders>
            <w:shd w:val="clear" w:color="auto" w:fill="auto"/>
            <w:noWrap/>
            <w:vAlign w:val="center"/>
            <w:hideMark/>
          </w:tcPr>
          <w:p w14:paraId="794BE40A"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9.54</w:t>
            </w:r>
          </w:p>
        </w:tc>
        <w:tc>
          <w:tcPr>
            <w:tcW w:w="1276" w:type="dxa"/>
            <w:tcBorders>
              <w:top w:val="single" w:sz="4" w:space="0" w:color="8EA9DB"/>
              <w:left w:val="single" w:sz="4" w:space="0" w:color="95B3D7" w:themeColor="accent1" w:themeTint="99"/>
              <w:bottom w:val="single" w:sz="4" w:space="0" w:color="8EA9DB"/>
              <w:right w:val="single" w:sz="4" w:space="0" w:color="95B3D7" w:themeColor="accent1" w:themeTint="99"/>
            </w:tcBorders>
            <w:vAlign w:val="center"/>
          </w:tcPr>
          <w:p w14:paraId="6F785C26"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2516.48</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auto" w:fill="auto"/>
            <w:noWrap/>
            <w:vAlign w:val="center"/>
          </w:tcPr>
          <w:p w14:paraId="77741C35"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9.54</w:t>
            </w:r>
          </w:p>
        </w:tc>
        <w:tc>
          <w:tcPr>
            <w:tcW w:w="1276" w:type="dxa"/>
            <w:tcBorders>
              <w:top w:val="single" w:sz="4" w:space="0" w:color="8EA9DB"/>
              <w:left w:val="nil"/>
              <w:bottom w:val="single" w:sz="4" w:space="0" w:color="8EA9DB"/>
              <w:right w:val="single" w:sz="4" w:space="0" w:color="8EA9DB"/>
            </w:tcBorders>
            <w:vAlign w:val="center"/>
          </w:tcPr>
          <w:p w14:paraId="3C6B0794"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361.76</w:t>
            </w:r>
          </w:p>
        </w:tc>
      </w:tr>
      <w:tr w:rsidR="003E1A6D" w:rsidRPr="006134C3" w14:paraId="3EC5E45A" w14:textId="77777777" w:rsidTr="006F6CB2">
        <w:trPr>
          <w:trHeight w:val="327"/>
          <w:jc w:val="center"/>
        </w:trPr>
        <w:tc>
          <w:tcPr>
            <w:tcW w:w="1450" w:type="dxa"/>
            <w:tcBorders>
              <w:top w:val="single" w:sz="4" w:space="0" w:color="8EA9DB"/>
              <w:left w:val="single" w:sz="4" w:space="0" w:color="8EA9DB"/>
              <w:bottom w:val="single" w:sz="4" w:space="0" w:color="8EA9DB"/>
              <w:right w:val="single" w:sz="4" w:space="0" w:color="95B3D7" w:themeColor="accent1" w:themeTint="99"/>
            </w:tcBorders>
            <w:shd w:val="clear" w:color="D9E1F2" w:fill="D9E1F2"/>
            <w:vAlign w:val="center"/>
          </w:tcPr>
          <w:p w14:paraId="55AB2688" w14:textId="77777777" w:rsidR="003E1A6D" w:rsidRPr="003D2F53" w:rsidRDefault="003E1A6D" w:rsidP="006F6CB2">
            <w:pPr>
              <w:spacing w:after="0" w:line="240" w:lineRule="auto"/>
              <w:jc w:val="right"/>
              <w:rPr>
                <w:rFonts w:cs="Arial"/>
                <w:color w:val="000000"/>
              </w:rPr>
            </w:pPr>
            <w:r>
              <w:rPr>
                <w:rFonts w:cs="Arial"/>
                <w:color w:val="000000"/>
              </w:rPr>
              <w:t>3</w:t>
            </w:r>
          </w:p>
        </w:tc>
        <w:tc>
          <w:tcPr>
            <w:tcW w:w="1522" w:type="dxa"/>
            <w:tcBorders>
              <w:top w:val="single" w:sz="4" w:space="0" w:color="8EA9DB"/>
              <w:left w:val="single" w:sz="4" w:space="0" w:color="8EA9DB"/>
              <w:bottom w:val="single" w:sz="4" w:space="0" w:color="8EA9DB"/>
              <w:right w:val="single" w:sz="4" w:space="0" w:color="95B3D7" w:themeColor="accent1" w:themeTint="99"/>
            </w:tcBorders>
            <w:shd w:val="clear" w:color="D9E1F2" w:fill="D9E1F2"/>
            <w:noWrap/>
            <w:vAlign w:val="center"/>
            <w:hideMark/>
          </w:tcPr>
          <w:p w14:paraId="21F225B8"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9.67</w:t>
            </w:r>
          </w:p>
        </w:tc>
        <w:tc>
          <w:tcPr>
            <w:tcW w:w="1276" w:type="dxa"/>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D9E1F2" w:fill="D9E1F2"/>
            <w:vAlign w:val="center"/>
          </w:tcPr>
          <w:p w14:paraId="619DD66A"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2437.94</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D9E1F2" w:fill="D9E1F2"/>
            <w:noWrap/>
            <w:vAlign w:val="center"/>
          </w:tcPr>
          <w:p w14:paraId="7F3780CA"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9.67</w:t>
            </w:r>
          </w:p>
        </w:tc>
        <w:tc>
          <w:tcPr>
            <w:tcW w:w="1276" w:type="dxa"/>
            <w:tcBorders>
              <w:top w:val="single" w:sz="4" w:space="0" w:color="8EA9DB"/>
              <w:left w:val="nil"/>
              <w:bottom w:val="single" w:sz="4" w:space="0" w:color="8EA9DB"/>
              <w:right w:val="single" w:sz="4" w:space="0" w:color="8EA9DB"/>
            </w:tcBorders>
            <w:shd w:val="clear" w:color="D9E1F2" w:fill="D9E1F2"/>
            <w:vAlign w:val="center"/>
          </w:tcPr>
          <w:p w14:paraId="0F54AEE3"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331.23</w:t>
            </w:r>
          </w:p>
        </w:tc>
      </w:tr>
      <w:tr w:rsidR="003E1A6D" w:rsidRPr="006134C3" w14:paraId="3E52E0E2" w14:textId="77777777" w:rsidTr="006F6CB2">
        <w:trPr>
          <w:trHeight w:val="327"/>
          <w:jc w:val="center"/>
        </w:trPr>
        <w:tc>
          <w:tcPr>
            <w:tcW w:w="1450" w:type="dxa"/>
            <w:tcBorders>
              <w:top w:val="single" w:sz="4" w:space="0" w:color="8EA9DB"/>
              <w:left w:val="single" w:sz="4" w:space="0" w:color="8EA9DB"/>
              <w:bottom w:val="single" w:sz="4" w:space="0" w:color="95B3D7" w:themeColor="accent1" w:themeTint="99"/>
              <w:right w:val="single" w:sz="4" w:space="0" w:color="95B3D7" w:themeColor="accent1" w:themeTint="99"/>
            </w:tcBorders>
            <w:vAlign w:val="center"/>
          </w:tcPr>
          <w:p w14:paraId="48D618C7" w14:textId="77777777" w:rsidR="003E1A6D" w:rsidRPr="003D2F53" w:rsidRDefault="003E1A6D" w:rsidP="006F6CB2">
            <w:pPr>
              <w:spacing w:after="0" w:line="240" w:lineRule="auto"/>
              <w:jc w:val="right"/>
              <w:rPr>
                <w:rFonts w:cs="Arial"/>
                <w:color w:val="000000"/>
              </w:rPr>
            </w:pPr>
            <w:r>
              <w:rPr>
                <w:rFonts w:cs="Arial"/>
                <w:color w:val="000000"/>
              </w:rPr>
              <w:t>4</w:t>
            </w:r>
          </w:p>
        </w:tc>
        <w:tc>
          <w:tcPr>
            <w:tcW w:w="1522" w:type="dxa"/>
            <w:tcBorders>
              <w:top w:val="single" w:sz="4" w:space="0" w:color="8EA9DB"/>
              <w:left w:val="single" w:sz="4" w:space="0" w:color="8EA9DB"/>
              <w:bottom w:val="single" w:sz="4" w:space="0" w:color="95B3D7" w:themeColor="accent1" w:themeTint="99"/>
              <w:right w:val="single" w:sz="4" w:space="0" w:color="95B3D7" w:themeColor="accent1" w:themeTint="99"/>
            </w:tcBorders>
            <w:shd w:val="clear" w:color="auto" w:fill="auto"/>
            <w:noWrap/>
            <w:vAlign w:val="center"/>
            <w:hideMark/>
          </w:tcPr>
          <w:p w14:paraId="58815A17"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9.89</w:t>
            </w:r>
          </w:p>
        </w:tc>
        <w:tc>
          <w:tcPr>
            <w:tcW w:w="1276" w:type="dxa"/>
            <w:tcBorders>
              <w:top w:val="single" w:sz="4" w:space="0" w:color="8EA9DB"/>
              <w:left w:val="single" w:sz="4" w:space="0" w:color="95B3D7" w:themeColor="accent1" w:themeTint="99"/>
              <w:bottom w:val="single" w:sz="4" w:space="0" w:color="95B3D7" w:themeColor="accent1" w:themeTint="99"/>
              <w:right w:val="single" w:sz="4" w:space="0" w:color="95B3D7" w:themeColor="accent1" w:themeTint="99"/>
            </w:tcBorders>
            <w:vAlign w:val="center"/>
          </w:tcPr>
          <w:p w14:paraId="756A0F5A"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2992.24</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auto" w:fill="auto"/>
            <w:noWrap/>
            <w:vAlign w:val="center"/>
          </w:tcPr>
          <w:p w14:paraId="00DBD839"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9.89</w:t>
            </w:r>
          </w:p>
        </w:tc>
        <w:tc>
          <w:tcPr>
            <w:tcW w:w="1276" w:type="dxa"/>
            <w:tcBorders>
              <w:top w:val="single" w:sz="4" w:space="0" w:color="8EA9DB"/>
              <w:left w:val="nil"/>
              <w:bottom w:val="single" w:sz="4" w:space="0" w:color="8EA9DB"/>
              <w:right w:val="single" w:sz="4" w:space="0" w:color="8EA9DB"/>
            </w:tcBorders>
            <w:vAlign w:val="center"/>
          </w:tcPr>
          <w:p w14:paraId="0D02C52C"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511.54</w:t>
            </w:r>
          </w:p>
        </w:tc>
      </w:tr>
      <w:tr w:rsidR="003E1A6D" w:rsidRPr="006134C3" w14:paraId="70C242B4" w14:textId="77777777" w:rsidTr="006F6CB2">
        <w:trPr>
          <w:trHeight w:val="327"/>
          <w:jc w:val="center"/>
        </w:trPr>
        <w:tc>
          <w:tcPr>
            <w:tcW w:w="1450" w:type="dxa"/>
            <w:tcBorders>
              <w:top w:val="single" w:sz="4" w:space="0" w:color="95B3D7" w:themeColor="accent1" w:themeTint="99"/>
              <w:left w:val="single" w:sz="4" w:space="0" w:color="8EA9DB"/>
              <w:bottom w:val="single" w:sz="4" w:space="0" w:color="8EA9DB"/>
              <w:right w:val="single" w:sz="4" w:space="0" w:color="95B3D7" w:themeColor="accent1" w:themeTint="99"/>
            </w:tcBorders>
            <w:shd w:val="clear" w:color="D9E1F2" w:fill="D9E1F2"/>
            <w:vAlign w:val="center"/>
          </w:tcPr>
          <w:p w14:paraId="0C8A106A" w14:textId="77777777" w:rsidR="003E1A6D" w:rsidRPr="003D2F53" w:rsidRDefault="003E1A6D" w:rsidP="006F6CB2">
            <w:pPr>
              <w:spacing w:after="0" w:line="240" w:lineRule="auto"/>
              <w:jc w:val="right"/>
              <w:rPr>
                <w:rFonts w:cs="Arial"/>
                <w:color w:val="000000"/>
              </w:rPr>
            </w:pPr>
            <w:r>
              <w:rPr>
                <w:rFonts w:cs="Arial"/>
                <w:color w:val="000000"/>
              </w:rPr>
              <w:t>5</w:t>
            </w:r>
          </w:p>
        </w:tc>
        <w:tc>
          <w:tcPr>
            <w:tcW w:w="1522" w:type="dxa"/>
            <w:tcBorders>
              <w:top w:val="single" w:sz="4" w:space="0" w:color="95B3D7" w:themeColor="accent1" w:themeTint="99"/>
              <w:left w:val="single" w:sz="4" w:space="0" w:color="8EA9DB"/>
              <w:bottom w:val="single" w:sz="4" w:space="0" w:color="8EA9DB"/>
              <w:right w:val="single" w:sz="4" w:space="0" w:color="95B3D7" w:themeColor="accent1" w:themeTint="99"/>
            </w:tcBorders>
            <w:shd w:val="clear" w:color="D9E1F2" w:fill="D9E1F2"/>
            <w:noWrap/>
            <w:vAlign w:val="center"/>
            <w:hideMark/>
          </w:tcPr>
          <w:p w14:paraId="27A46742"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9.83</w:t>
            </w:r>
          </w:p>
        </w:tc>
        <w:tc>
          <w:tcPr>
            <w:tcW w:w="1276" w:type="dxa"/>
            <w:tcBorders>
              <w:top w:val="single" w:sz="4" w:space="0" w:color="95B3D7" w:themeColor="accent1" w:themeTint="99"/>
              <w:left w:val="single" w:sz="4" w:space="0" w:color="95B3D7" w:themeColor="accent1" w:themeTint="99"/>
              <w:bottom w:val="single" w:sz="4" w:space="0" w:color="8EA9DB"/>
              <w:right w:val="single" w:sz="4" w:space="0" w:color="95B3D7" w:themeColor="accent1" w:themeTint="99"/>
            </w:tcBorders>
            <w:shd w:val="clear" w:color="D9E1F2" w:fill="D9E1F2"/>
            <w:vAlign w:val="center"/>
          </w:tcPr>
          <w:p w14:paraId="691A2405"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2004.63</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D9E1F2" w:fill="D9E1F2"/>
            <w:noWrap/>
            <w:vAlign w:val="center"/>
          </w:tcPr>
          <w:p w14:paraId="2AE4B3E0"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9.83</w:t>
            </w:r>
          </w:p>
        </w:tc>
        <w:tc>
          <w:tcPr>
            <w:tcW w:w="1276" w:type="dxa"/>
            <w:tcBorders>
              <w:top w:val="single" w:sz="4" w:space="0" w:color="8EA9DB"/>
              <w:left w:val="nil"/>
              <w:bottom w:val="single" w:sz="4" w:space="0" w:color="8EA9DB"/>
              <w:right w:val="single" w:sz="4" w:space="0" w:color="8EA9DB"/>
            </w:tcBorders>
            <w:shd w:val="clear" w:color="D9E1F2" w:fill="D9E1F2"/>
            <w:vAlign w:val="center"/>
          </w:tcPr>
          <w:p w14:paraId="22D56CF9"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458.04</w:t>
            </w:r>
          </w:p>
        </w:tc>
      </w:tr>
      <w:tr w:rsidR="003E1A6D" w:rsidRPr="006134C3" w14:paraId="7E8913AA" w14:textId="77777777" w:rsidTr="006F6CB2">
        <w:trPr>
          <w:trHeight w:val="327"/>
          <w:jc w:val="center"/>
        </w:trPr>
        <w:tc>
          <w:tcPr>
            <w:tcW w:w="1450" w:type="dxa"/>
            <w:tcBorders>
              <w:top w:val="single" w:sz="4" w:space="0" w:color="8EA9DB"/>
              <w:left w:val="single" w:sz="4" w:space="0" w:color="8EA9DB"/>
              <w:bottom w:val="single" w:sz="4" w:space="0" w:color="8EA9DB"/>
              <w:right w:val="single" w:sz="4" w:space="0" w:color="95B3D7" w:themeColor="accent1" w:themeTint="99"/>
            </w:tcBorders>
            <w:shd w:val="clear" w:color="auto" w:fill="FFFFFF" w:themeFill="background1"/>
            <w:vAlign w:val="center"/>
          </w:tcPr>
          <w:p w14:paraId="6785E0B5" w14:textId="77777777" w:rsidR="003E1A6D" w:rsidRPr="003D2F53" w:rsidRDefault="003E1A6D" w:rsidP="006F6CB2">
            <w:pPr>
              <w:spacing w:after="0" w:line="240" w:lineRule="auto"/>
              <w:jc w:val="right"/>
              <w:rPr>
                <w:rFonts w:cs="Arial"/>
                <w:color w:val="000000"/>
              </w:rPr>
            </w:pPr>
            <w:r>
              <w:rPr>
                <w:rFonts w:cs="Arial"/>
                <w:color w:val="000000"/>
              </w:rPr>
              <w:t>6</w:t>
            </w:r>
          </w:p>
        </w:tc>
        <w:tc>
          <w:tcPr>
            <w:tcW w:w="1522" w:type="dxa"/>
            <w:tcBorders>
              <w:top w:val="single" w:sz="4" w:space="0" w:color="8EA9DB"/>
              <w:left w:val="single" w:sz="4" w:space="0" w:color="8EA9DB"/>
              <w:bottom w:val="single" w:sz="4" w:space="0" w:color="8EA9DB"/>
              <w:right w:val="single" w:sz="4" w:space="0" w:color="95B3D7" w:themeColor="accent1" w:themeTint="99"/>
            </w:tcBorders>
            <w:shd w:val="clear" w:color="auto" w:fill="FFFFFF" w:themeFill="background1"/>
            <w:noWrap/>
            <w:vAlign w:val="center"/>
          </w:tcPr>
          <w:p w14:paraId="160A808F"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9.93</w:t>
            </w:r>
          </w:p>
        </w:tc>
        <w:tc>
          <w:tcPr>
            <w:tcW w:w="1276" w:type="dxa"/>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auto" w:fill="FFFFFF" w:themeFill="background1"/>
            <w:vAlign w:val="center"/>
          </w:tcPr>
          <w:p w14:paraId="2BF2AAA5"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2011.32</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auto" w:fill="FFFFFF" w:themeFill="background1"/>
            <w:noWrap/>
            <w:vAlign w:val="center"/>
          </w:tcPr>
          <w:p w14:paraId="1789345D" w14:textId="77777777" w:rsidR="003E1A6D" w:rsidRPr="005D54F8" w:rsidRDefault="003E1A6D" w:rsidP="006F6CB2">
            <w:pPr>
              <w:spacing w:after="0" w:line="240" w:lineRule="auto"/>
              <w:jc w:val="right"/>
              <w:rPr>
                <w:rFonts w:cs="Arial"/>
                <w:color w:val="000000"/>
              </w:rPr>
            </w:pPr>
            <w:r w:rsidRPr="005D54F8">
              <w:rPr>
                <w:rFonts w:cs="Arial"/>
                <w:color w:val="000000"/>
              </w:rPr>
              <w:t>9.93</w:t>
            </w:r>
          </w:p>
        </w:tc>
        <w:tc>
          <w:tcPr>
            <w:tcW w:w="1276" w:type="dxa"/>
            <w:tcBorders>
              <w:top w:val="single" w:sz="4" w:space="0" w:color="8EA9DB"/>
              <w:left w:val="nil"/>
              <w:bottom w:val="single" w:sz="4" w:space="0" w:color="8EA9DB"/>
              <w:right w:val="single" w:sz="4" w:space="0" w:color="8EA9DB"/>
            </w:tcBorders>
            <w:shd w:val="clear" w:color="auto" w:fill="FFFFFF" w:themeFill="background1"/>
            <w:vAlign w:val="center"/>
          </w:tcPr>
          <w:p w14:paraId="05AAA503" w14:textId="77777777" w:rsidR="003E1A6D" w:rsidRPr="005D54F8" w:rsidRDefault="003E1A6D" w:rsidP="006F6CB2">
            <w:pPr>
              <w:spacing w:after="0" w:line="240" w:lineRule="auto"/>
              <w:jc w:val="right"/>
              <w:rPr>
                <w:rFonts w:cs="Arial"/>
                <w:color w:val="000000"/>
              </w:rPr>
            </w:pPr>
            <w:r w:rsidRPr="005D54F8">
              <w:rPr>
                <w:rFonts w:cs="Arial"/>
                <w:color w:val="000000"/>
              </w:rPr>
              <w:t>650.04</w:t>
            </w:r>
          </w:p>
        </w:tc>
      </w:tr>
      <w:tr w:rsidR="003E1A6D" w:rsidRPr="006134C3" w14:paraId="450DDC22" w14:textId="77777777" w:rsidTr="006F6CB2">
        <w:trPr>
          <w:trHeight w:val="327"/>
          <w:jc w:val="center"/>
        </w:trPr>
        <w:tc>
          <w:tcPr>
            <w:tcW w:w="1450" w:type="dxa"/>
            <w:tcBorders>
              <w:top w:val="single" w:sz="4" w:space="0" w:color="8EA9DB"/>
              <w:left w:val="single" w:sz="4" w:space="0" w:color="8EA9DB"/>
              <w:bottom w:val="single" w:sz="4" w:space="0" w:color="95B3D7" w:themeColor="accent1" w:themeTint="99"/>
              <w:right w:val="single" w:sz="4" w:space="0" w:color="95B3D7" w:themeColor="accent1" w:themeTint="99"/>
            </w:tcBorders>
            <w:shd w:val="clear" w:color="D9E1F2" w:fill="D9E1F2"/>
            <w:vAlign w:val="center"/>
          </w:tcPr>
          <w:p w14:paraId="6BC46E12" w14:textId="77777777" w:rsidR="003E1A6D" w:rsidRPr="003D2F53" w:rsidRDefault="003E1A6D" w:rsidP="006F6CB2">
            <w:pPr>
              <w:spacing w:after="0" w:line="240" w:lineRule="auto"/>
              <w:jc w:val="right"/>
              <w:rPr>
                <w:rFonts w:cs="Arial"/>
                <w:color w:val="000000"/>
              </w:rPr>
            </w:pPr>
            <w:r>
              <w:rPr>
                <w:rFonts w:cs="Arial"/>
                <w:color w:val="000000"/>
              </w:rPr>
              <w:t>7</w:t>
            </w:r>
          </w:p>
        </w:tc>
        <w:tc>
          <w:tcPr>
            <w:tcW w:w="1522" w:type="dxa"/>
            <w:tcBorders>
              <w:top w:val="single" w:sz="4" w:space="0" w:color="8EA9DB"/>
              <w:left w:val="single" w:sz="4" w:space="0" w:color="8EA9DB"/>
              <w:bottom w:val="single" w:sz="4" w:space="0" w:color="95B3D7" w:themeColor="accent1" w:themeTint="99"/>
              <w:right w:val="single" w:sz="4" w:space="0" w:color="95B3D7" w:themeColor="accent1" w:themeTint="99"/>
            </w:tcBorders>
            <w:shd w:val="clear" w:color="D9E1F2" w:fill="D9E1F2"/>
            <w:noWrap/>
            <w:vAlign w:val="center"/>
          </w:tcPr>
          <w:p w14:paraId="69BF988E"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9.74</w:t>
            </w:r>
          </w:p>
        </w:tc>
        <w:tc>
          <w:tcPr>
            <w:tcW w:w="1276" w:type="dxa"/>
            <w:tcBorders>
              <w:top w:val="single" w:sz="4" w:space="0" w:color="8EA9DB"/>
              <w:left w:val="single" w:sz="4" w:space="0" w:color="95B3D7" w:themeColor="accent1" w:themeTint="99"/>
              <w:bottom w:val="single" w:sz="4" w:space="0" w:color="95B3D7" w:themeColor="accent1" w:themeTint="99"/>
              <w:right w:val="single" w:sz="4" w:space="0" w:color="95B3D7" w:themeColor="accent1" w:themeTint="99"/>
            </w:tcBorders>
            <w:shd w:val="clear" w:color="D9E1F2" w:fill="D9E1F2"/>
            <w:vAlign w:val="center"/>
          </w:tcPr>
          <w:p w14:paraId="764C6EB4"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2009.29</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D9E1F2" w:fill="D9E1F2"/>
            <w:noWrap/>
            <w:vAlign w:val="center"/>
          </w:tcPr>
          <w:p w14:paraId="6D3FD78A" w14:textId="77777777" w:rsidR="003E1A6D" w:rsidRPr="005D54F8" w:rsidRDefault="003E1A6D" w:rsidP="006F6CB2">
            <w:pPr>
              <w:spacing w:after="0" w:line="240" w:lineRule="auto"/>
              <w:jc w:val="right"/>
              <w:rPr>
                <w:rFonts w:cs="Arial"/>
                <w:color w:val="000000"/>
              </w:rPr>
            </w:pPr>
            <w:r w:rsidRPr="005D54F8">
              <w:rPr>
                <w:rFonts w:cs="Arial"/>
                <w:color w:val="000000"/>
              </w:rPr>
              <w:t>9.74</w:t>
            </w:r>
          </w:p>
        </w:tc>
        <w:tc>
          <w:tcPr>
            <w:tcW w:w="1276" w:type="dxa"/>
            <w:tcBorders>
              <w:top w:val="single" w:sz="4" w:space="0" w:color="8EA9DB"/>
              <w:left w:val="nil"/>
              <w:bottom w:val="single" w:sz="4" w:space="0" w:color="8EA9DB"/>
              <w:right w:val="single" w:sz="4" w:space="0" w:color="8EA9DB"/>
            </w:tcBorders>
            <w:shd w:val="clear" w:color="D9E1F2" w:fill="D9E1F2"/>
            <w:vAlign w:val="center"/>
          </w:tcPr>
          <w:p w14:paraId="453CB58E" w14:textId="77777777" w:rsidR="003E1A6D" w:rsidRPr="005D54F8" w:rsidRDefault="003E1A6D" w:rsidP="006F6CB2">
            <w:pPr>
              <w:spacing w:after="0" w:line="240" w:lineRule="auto"/>
              <w:jc w:val="right"/>
              <w:rPr>
                <w:rFonts w:cs="Arial"/>
                <w:color w:val="000000"/>
              </w:rPr>
            </w:pPr>
            <w:r w:rsidRPr="005D54F8">
              <w:rPr>
                <w:rFonts w:cs="Arial"/>
                <w:color w:val="000000"/>
              </w:rPr>
              <w:t>436.86</w:t>
            </w:r>
          </w:p>
        </w:tc>
      </w:tr>
      <w:tr w:rsidR="003E1A6D" w:rsidRPr="006134C3" w14:paraId="4DF8A7EA" w14:textId="77777777" w:rsidTr="006F6CB2">
        <w:trPr>
          <w:trHeight w:val="327"/>
          <w:jc w:val="center"/>
        </w:trPr>
        <w:tc>
          <w:tcPr>
            <w:tcW w:w="1450" w:type="dxa"/>
            <w:tcBorders>
              <w:top w:val="single" w:sz="4" w:space="0" w:color="95B3D7" w:themeColor="accent1" w:themeTint="99"/>
              <w:left w:val="single" w:sz="4" w:space="0" w:color="8EA9DB"/>
              <w:bottom w:val="single" w:sz="4" w:space="0" w:color="8EA9DB"/>
              <w:right w:val="single" w:sz="4" w:space="0" w:color="95B3D7" w:themeColor="accent1" w:themeTint="99"/>
            </w:tcBorders>
            <w:shd w:val="clear" w:color="auto" w:fill="FFFFFF" w:themeFill="background1"/>
            <w:vAlign w:val="center"/>
          </w:tcPr>
          <w:p w14:paraId="3FC2CC22" w14:textId="77777777" w:rsidR="003E1A6D" w:rsidRPr="003D2F53" w:rsidRDefault="003E1A6D" w:rsidP="006F6CB2">
            <w:pPr>
              <w:spacing w:after="0" w:line="240" w:lineRule="auto"/>
              <w:jc w:val="right"/>
              <w:rPr>
                <w:rFonts w:cs="Arial"/>
                <w:color w:val="000000"/>
              </w:rPr>
            </w:pPr>
            <w:r>
              <w:rPr>
                <w:rFonts w:cs="Arial"/>
                <w:color w:val="000000"/>
              </w:rPr>
              <w:t>8</w:t>
            </w:r>
          </w:p>
        </w:tc>
        <w:tc>
          <w:tcPr>
            <w:tcW w:w="1522" w:type="dxa"/>
            <w:tcBorders>
              <w:top w:val="single" w:sz="4" w:space="0" w:color="95B3D7" w:themeColor="accent1" w:themeTint="99"/>
              <w:left w:val="single" w:sz="4" w:space="0" w:color="8EA9DB"/>
              <w:bottom w:val="single" w:sz="4" w:space="0" w:color="8EA9DB"/>
              <w:right w:val="single" w:sz="4" w:space="0" w:color="95B3D7" w:themeColor="accent1" w:themeTint="99"/>
            </w:tcBorders>
            <w:shd w:val="clear" w:color="auto" w:fill="FFFFFF" w:themeFill="background1"/>
            <w:noWrap/>
            <w:vAlign w:val="center"/>
          </w:tcPr>
          <w:p w14:paraId="2F1E0EA4"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10.09</w:t>
            </w:r>
          </w:p>
        </w:tc>
        <w:tc>
          <w:tcPr>
            <w:tcW w:w="1276" w:type="dxa"/>
            <w:tcBorders>
              <w:top w:val="single" w:sz="4" w:space="0" w:color="95B3D7" w:themeColor="accent1" w:themeTint="99"/>
              <w:left w:val="single" w:sz="4" w:space="0" w:color="95B3D7" w:themeColor="accent1" w:themeTint="99"/>
              <w:bottom w:val="single" w:sz="4" w:space="0" w:color="8EA9DB"/>
              <w:right w:val="single" w:sz="4" w:space="0" w:color="95B3D7" w:themeColor="accent1" w:themeTint="99"/>
            </w:tcBorders>
            <w:shd w:val="clear" w:color="auto" w:fill="FFFFFF" w:themeFill="background1"/>
            <w:vAlign w:val="center"/>
          </w:tcPr>
          <w:p w14:paraId="2F247EB3"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2013.35</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auto" w:fill="FFFFFF" w:themeFill="background1"/>
            <w:noWrap/>
            <w:vAlign w:val="center"/>
          </w:tcPr>
          <w:p w14:paraId="261D59B1" w14:textId="77777777" w:rsidR="003E1A6D" w:rsidRPr="005D54F8" w:rsidRDefault="003E1A6D" w:rsidP="006F6CB2">
            <w:pPr>
              <w:spacing w:after="0" w:line="240" w:lineRule="auto"/>
              <w:jc w:val="right"/>
              <w:rPr>
                <w:rFonts w:cs="Arial"/>
                <w:color w:val="000000"/>
              </w:rPr>
            </w:pPr>
            <w:r w:rsidRPr="005D54F8">
              <w:rPr>
                <w:rFonts w:cs="Arial"/>
                <w:color w:val="000000"/>
              </w:rPr>
              <w:t>10.09</w:t>
            </w:r>
          </w:p>
        </w:tc>
        <w:tc>
          <w:tcPr>
            <w:tcW w:w="1276" w:type="dxa"/>
            <w:tcBorders>
              <w:top w:val="single" w:sz="4" w:space="0" w:color="8EA9DB"/>
              <w:left w:val="nil"/>
              <w:bottom w:val="single" w:sz="4" w:space="0" w:color="8EA9DB"/>
              <w:right w:val="single" w:sz="4" w:space="0" w:color="8EA9DB"/>
            </w:tcBorders>
            <w:shd w:val="clear" w:color="auto" w:fill="FFFFFF" w:themeFill="background1"/>
            <w:vAlign w:val="center"/>
          </w:tcPr>
          <w:p w14:paraId="4F06ABC6" w14:textId="77777777" w:rsidR="003E1A6D" w:rsidRPr="005D54F8" w:rsidRDefault="003E1A6D" w:rsidP="006F6CB2">
            <w:pPr>
              <w:spacing w:after="0" w:line="240" w:lineRule="auto"/>
              <w:jc w:val="right"/>
              <w:rPr>
                <w:rFonts w:cs="Arial"/>
                <w:color w:val="000000"/>
              </w:rPr>
            </w:pPr>
            <w:r w:rsidRPr="005D54F8">
              <w:rPr>
                <w:rFonts w:cs="Arial"/>
                <w:color w:val="000000"/>
              </w:rPr>
              <w:t>753.14</w:t>
            </w:r>
          </w:p>
        </w:tc>
      </w:tr>
      <w:tr w:rsidR="003E1A6D" w:rsidRPr="006134C3" w14:paraId="734889C0" w14:textId="77777777" w:rsidTr="006F6CB2">
        <w:trPr>
          <w:trHeight w:val="327"/>
          <w:jc w:val="center"/>
        </w:trPr>
        <w:tc>
          <w:tcPr>
            <w:tcW w:w="1450" w:type="dxa"/>
            <w:tcBorders>
              <w:top w:val="single" w:sz="4" w:space="0" w:color="8EA9DB"/>
              <w:left w:val="single" w:sz="4" w:space="0" w:color="8EA9DB"/>
              <w:bottom w:val="single" w:sz="4" w:space="0" w:color="8EA9DB"/>
              <w:right w:val="single" w:sz="4" w:space="0" w:color="95B3D7" w:themeColor="accent1" w:themeTint="99"/>
            </w:tcBorders>
            <w:shd w:val="clear" w:color="D9E1F2" w:fill="D9E1F2"/>
            <w:vAlign w:val="center"/>
          </w:tcPr>
          <w:p w14:paraId="574EA5CE" w14:textId="77777777" w:rsidR="003E1A6D" w:rsidRPr="003D2F53" w:rsidRDefault="003E1A6D" w:rsidP="006F6CB2">
            <w:pPr>
              <w:spacing w:after="0" w:line="240" w:lineRule="auto"/>
              <w:jc w:val="right"/>
              <w:rPr>
                <w:rFonts w:cs="Arial"/>
                <w:color w:val="000000"/>
              </w:rPr>
            </w:pPr>
            <w:r>
              <w:rPr>
                <w:rFonts w:cs="Arial"/>
                <w:color w:val="000000"/>
              </w:rPr>
              <w:t>9</w:t>
            </w:r>
          </w:p>
        </w:tc>
        <w:tc>
          <w:tcPr>
            <w:tcW w:w="1522" w:type="dxa"/>
            <w:tcBorders>
              <w:top w:val="single" w:sz="4" w:space="0" w:color="8EA9DB"/>
              <w:left w:val="single" w:sz="4" w:space="0" w:color="8EA9DB"/>
              <w:bottom w:val="single" w:sz="4" w:space="0" w:color="8EA9DB"/>
              <w:right w:val="single" w:sz="4" w:space="0" w:color="95B3D7" w:themeColor="accent1" w:themeTint="99"/>
            </w:tcBorders>
            <w:shd w:val="clear" w:color="D9E1F2" w:fill="D9E1F2"/>
            <w:noWrap/>
            <w:vAlign w:val="center"/>
          </w:tcPr>
          <w:p w14:paraId="7F3BBBF4"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9.90</w:t>
            </w:r>
          </w:p>
        </w:tc>
        <w:tc>
          <w:tcPr>
            <w:tcW w:w="1276" w:type="dxa"/>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D9E1F2" w:fill="D9E1F2"/>
            <w:vAlign w:val="center"/>
          </w:tcPr>
          <w:p w14:paraId="31A683F7"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2978.78</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D9E1F2" w:fill="D9E1F2"/>
            <w:noWrap/>
            <w:vAlign w:val="center"/>
          </w:tcPr>
          <w:p w14:paraId="5C216C2D" w14:textId="77777777" w:rsidR="003E1A6D" w:rsidRPr="005D54F8" w:rsidRDefault="003E1A6D" w:rsidP="006F6CB2">
            <w:pPr>
              <w:spacing w:after="0" w:line="240" w:lineRule="auto"/>
              <w:jc w:val="right"/>
              <w:rPr>
                <w:rFonts w:cs="Arial"/>
                <w:color w:val="000000"/>
              </w:rPr>
            </w:pPr>
            <w:r w:rsidRPr="005D54F8">
              <w:rPr>
                <w:rFonts w:cs="Arial"/>
                <w:color w:val="000000"/>
              </w:rPr>
              <w:t>9.90</w:t>
            </w:r>
          </w:p>
        </w:tc>
        <w:tc>
          <w:tcPr>
            <w:tcW w:w="1276" w:type="dxa"/>
            <w:tcBorders>
              <w:top w:val="single" w:sz="4" w:space="0" w:color="8EA9DB"/>
              <w:left w:val="nil"/>
              <w:bottom w:val="single" w:sz="4" w:space="0" w:color="8EA9DB"/>
              <w:right w:val="single" w:sz="4" w:space="0" w:color="8EA9DB"/>
            </w:tcBorders>
            <w:shd w:val="clear" w:color="D9E1F2" w:fill="D9E1F2"/>
            <w:vAlign w:val="center"/>
          </w:tcPr>
          <w:p w14:paraId="093FE533" w14:textId="77777777" w:rsidR="003E1A6D" w:rsidRPr="005D54F8" w:rsidRDefault="003E1A6D" w:rsidP="006F6CB2">
            <w:pPr>
              <w:spacing w:after="0" w:line="240" w:lineRule="auto"/>
              <w:jc w:val="right"/>
              <w:rPr>
                <w:rFonts w:cs="Arial"/>
                <w:color w:val="000000"/>
              </w:rPr>
            </w:pPr>
            <w:r w:rsidRPr="005D54F8">
              <w:rPr>
                <w:rFonts w:cs="Arial"/>
                <w:color w:val="000000"/>
              </w:rPr>
              <w:t>596.33</w:t>
            </w:r>
          </w:p>
        </w:tc>
      </w:tr>
      <w:tr w:rsidR="003E1A6D" w:rsidRPr="006134C3" w14:paraId="021A8EAC" w14:textId="77777777" w:rsidTr="006F6CB2">
        <w:trPr>
          <w:trHeight w:val="327"/>
          <w:jc w:val="center"/>
        </w:trPr>
        <w:tc>
          <w:tcPr>
            <w:tcW w:w="1450" w:type="dxa"/>
            <w:tcBorders>
              <w:top w:val="single" w:sz="4" w:space="0" w:color="8EA9DB"/>
              <w:left w:val="single" w:sz="4" w:space="0" w:color="8EA9DB"/>
              <w:bottom w:val="single" w:sz="4" w:space="0" w:color="8EA9DB"/>
              <w:right w:val="single" w:sz="4" w:space="0" w:color="95B3D7" w:themeColor="accent1" w:themeTint="99"/>
            </w:tcBorders>
            <w:shd w:val="clear" w:color="auto" w:fill="FFFFFF" w:themeFill="background1"/>
            <w:vAlign w:val="center"/>
          </w:tcPr>
          <w:p w14:paraId="40D97BBE" w14:textId="77777777" w:rsidR="003E1A6D" w:rsidRPr="003D2F53" w:rsidRDefault="003E1A6D" w:rsidP="006F6CB2">
            <w:pPr>
              <w:spacing w:after="0" w:line="240" w:lineRule="auto"/>
              <w:jc w:val="right"/>
              <w:rPr>
                <w:rFonts w:cs="Arial"/>
                <w:color w:val="000000"/>
              </w:rPr>
            </w:pPr>
            <w:r>
              <w:rPr>
                <w:rFonts w:cs="Arial"/>
                <w:color w:val="000000"/>
              </w:rPr>
              <w:t>10</w:t>
            </w:r>
          </w:p>
        </w:tc>
        <w:tc>
          <w:tcPr>
            <w:tcW w:w="1522" w:type="dxa"/>
            <w:tcBorders>
              <w:top w:val="single" w:sz="4" w:space="0" w:color="8EA9DB"/>
              <w:left w:val="single" w:sz="4" w:space="0" w:color="8EA9DB"/>
              <w:bottom w:val="single" w:sz="4" w:space="0" w:color="8EA9DB"/>
              <w:right w:val="single" w:sz="4" w:space="0" w:color="95B3D7" w:themeColor="accent1" w:themeTint="99"/>
            </w:tcBorders>
            <w:shd w:val="clear" w:color="auto" w:fill="FFFFFF" w:themeFill="background1"/>
            <w:noWrap/>
            <w:vAlign w:val="center"/>
          </w:tcPr>
          <w:p w14:paraId="726CFE90"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10.17</w:t>
            </w:r>
          </w:p>
        </w:tc>
        <w:tc>
          <w:tcPr>
            <w:tcW w:w="1276" w:type="dxa"/>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auto" w:fill="FFFFFF" w:themeFill="background1"/>
            <w:vAlign w:val="center"/>
          </w:tcPr>
          <w:p w14:paraId="5A6ED2A5" w14:textId="77777777" w:rsidR="003E1A6D" w:rsidRPr="005D54F8" w:rsidRDefault="003E1A6D" w:rsidP="006F6CB2">
            <w:pPr>
              <w:spacing w:after="0" w:line="240" w:lineRule="auto"/>
              <w:jc w:val="right"/>
              <w:rPr>
                <w:rFonts w:eastAsia="Times New Roman" w:cs="Arial"/>
                <w:color w:val="000000"/>
                <w:lang w:eastAsia="en-IN"/>
              </w:rPr>
            </w:pPr>
            <w:r w:rsidRPr="005D54F8">
              <w:rPr>
                <w:rFonts w:cs="Arial"/>
                <w:color w:val="000000"/>
              </w:rPr>
              <w:t>2999.00</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auto" w:fill="FFFFFF" w:themeFill="background1"/>
            <w:noWrap/>
            <w:vAlign w:val="center"/>
          </w:tcPr>
          <w:p w14:paraId="6893F95A" w14:textId="77777777" w:rsidR="003E1A6D" w:rsidRPr="005D54F8" w:rsidRDefault="003E1A6D" w:rsidP="006F6CB2">
            <w:pPr>
              <w:spacing w:after="0" w:line="240" w:lineRule="auto"/>
              <w:jc w:val="right"/>
              <w:rPr>
                <w:rFonts w:cs="Arial"/>
                <w:color w:val="000000"/>
              </w:rPr>
            </w:pPr>
            <w:r w:rsidRPr="005D54F8">
              <w:rPr>
                <w:rFonts w:cs="Arial"/>
                <w:color w:val="000000"/>
              </w:rPr>
              <w:t>10.17</w:t>
            </w:r>
          </w:p>
        </w:tc>
        <w:tc>
          <w:tcPr>
            <w:tcW w:w="1276" w:type="dxa"/>
            <w:tcBorders>
              <w:top w:val="single" w:sz="4" w:space="0" w:color="8EA9DB"/>
              <w:left w:val="nil"/>
              <w:bottom w:val="single" w:sz="4" w:space="0" w:color="8EA9DB"/>
              <w:right w:val="single" w:sz="4" w:space="0" w:color="8EA9DB"/>
            </w:tcBorders>
            <w:shd w:val="clear" w:color="auto" w:fill="FFFFFF" w:themeFill="background1"/>
            <w:vAlign w:val="center"/>
          </w:tcPr>
          <w:p w14:paraId="0FD1E3BD" w14:textId="77777777" w:rsidR="003E1A6D" w:rsidRPr="005D54F8" w:rsidRDefault="003E1A6D" w:rsidP="006F6CB2">
            <w:pPr>
              <w:spacing w:after="0" w:line="240" w:lineRule="auto"/>
              <w:jc w:val="right"/>
              <w:rPr>
                <w:rFonts w:cs="Arial"/>
                <w:color w:val="000000"/>
              </w:rPr>
            </w:pPr>
            <w:r w:rsidRPr="005D54F8">
              <w:rPr>
                <w:rFonts w:cs="Arial"/>
                <w:color w:val="000000"/>
              </w:rPr>
              <w:t>788.79</w:t>
            </w:r>
          </w:p>
        </w:tc>
      </w:tr>
      <w:tr w:rsidR="003E1A6D" w:rsidRPr="006134C3" w14:paraId="42C0830E" w14:textId="77777777" w:rsidTr="006F6CB2">
        <w:trPr>
          <w:trHeight w:val="327"/>
          <w:jc w:val="center"/>
        </w:trPr>
        <w:tc>
          <w:tcPr>
            <w:tcW w:w="1450" w:type="dxa"/>
            <w:tcBorders>
              <w:top w:val="single" w:sz="4" w:space="0" w:color="8EA9DB"/>
              <w:left w:val="single" w:sz="4" w:space="0" w:color="8EA9DB"/>
              <w:bottom w:val="single" w:sz="4" w:space="0" w:color="8EA9DB"/>
              <w:right w:val="single" w:sz="4" w:space="0" w:color="95B3D7" w:themeColor="accent1" w:themeTint="99"/>
            </w:tcBorders>
            <w:shd w:val="clear" w:color="auto" w:fill="DBE5F1" w:themeFill="accent1" w:themeFillTint="33"/>
            <w:vAlign w:val="center"/>
          </w:tcPr>
          <w:p w14:paraId="4FE01B20" w14:textId="77777777" w:rsidR="003E1A6D" w:rsidRPr="00F45485" w:rsidRDefault="003E1A6D" w:rsidP="006F6CB2">
            <w:pPr>
              <w:spacing w:after="0" w:line="240" w:lineRule="auto"/>
              <w:jc w:val="right"/>
              <w:rPr>
                <w:rFonts w:cs="Arial"/>
                <w:b/>
                <w:bCs/>
              </w:rPr>
            </w:pPr>
            <w:r w:rsidRPr="00F45485">
              <w:rPr>
                <w:rFonts w:cs="Arial"/>
                <w:b/>
                <w:bCs/>
              </w:rPr>
              <w:t xml:space="preserve">Average </w:t>
            </w:r>
            <w:r>
              <w:rPr>
                <w:rFonts w:cs="Arial"/>
                <w:b/>
                <w:bCs/>
              </w:rPr>
              <w:t>per</w:t>
            </w:r>
            <w:r w:rsidRPr="00F45485">
              <w:rPr>
                <w:rFonts w:cs="Arial"/>
                <w:b/>
                <w:bCs/>
              </w:rPr>
              <w:t xml:space="preserve"> user</w:t>
            </w:r>
          </w:p>
        </w:tc>
        <w:tc>
          <w:tcPr>
            <w:tcW w:w="1522" w:type="dxa"/>
            <w:tcBorders>
              <w:top w:val="single" w:sz="4" w:space="0" w:color="8EA9DB"/>
              <w:left w:val="single" w:sz="4" w:space="0" w:color="8EA9DB"/>
              <w:bottom w:val="single" w:sz="4" w:space="0" w:color="8EA9DB"/>
              <w:right w:val="single" w:sz="4" w:space="0" w:color="95B3D7" w:themeColor="accent1" w:themeTint="99"/>
            </w:tcBorders>
            <w:shd w:val="clear" w:color="auto" w:fill="DBE5F1" w:themeFill="accent1" w:themeFillTint="33"/>
            <w:noWrap/>
            <w:vAlign w:val="center"/>
          </w:tcPr>
          <w:p w14:paraId="637D6EC5" w14:textId="77777777" w:rsidR="003E1A6D" w:rsidRPr="00F45485" w:rsidRDefault="003E1A6D" w:rsidP="006F6CB2">
            <w:pPr>
              <w:spacing w:after="0" w:line="240" w:lineRule="auto"/>
              <w:jc w:val="right"/>
              <w:rPr>
                <w:rFonts w:cs="Arial"/>
              </w:rPr>
            </w:pPr>
            <w:r w:rsidRPr="00F45485">
              <w:rPr>
                <w:rFonts w:cs="Arial"/>
              </w:rPr>
              <w:t>9.88</w:t>
            </w:r>
          </w:p>
        </w:tc>
        <w:tc>
          <w:tcPr>
            <w:tcW w:w="1276" w:type="dxa"/>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auto" w:fill="DBE5F1" w:themeFill="accent1" w:themeFillTint="33"/>
            <w:vAlign w:val="center"/>
          </w:tcPr>
          <w:p w14:paraId="5E0F6BBC" w14:textId="77777777" w:rsidR="003E1A6D" w:rsidRPr="00F45485" w:rsidRDefault="003E1A6D" w:rsidP="006F6CB2">
            <w:pPr>
              <w:spacing w:after="0" w:line="240" w:lineRule="auto"/>
              <w:jc w:val="right"/>
              <w:rPr>
                <w:rFonts w:cs="Arial"/>
              </w:rPr>
            </w:pPr>
            <w:r w:rsidRPr="00F45485">
              <w:rPr>
                <w:rFonts w:cs="Arial"/>
              </w:rPr>
              <w:t>2396.20</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auto" w:fill="DBE5F1" w:themeFill="accent1" w:themeFillTint="33"/>
            <w:noWrap/>
            <w:vAlign w:val="center"/>
          </w:tcPr>
          <w:p w14:paraId="10A4E1EB" w14:textId="77777777" w:rsidR="003E1A6D" w:rsidRPr="00F45485" w:rsidRDefault="003E1A6D" w:rsidP="006F6CB2">
            <w:pPr>
              <w:spacing w:after="0" w:line="240" w:lineRule="auto"/>
              <w:jc w:val="right"/>
              <w:rPr>
                <w:rFonts w:cs="Arial"/>
              </w:rPr>
            </w:pPr>
            <w:r w:rsidRPr="00F45485">
              <w:rPr>
                <w:rFonts w:cs="Arial"/>
              </w:rPr>
              <w:t>9.88</w:t>
            </w:r>
          </w:p>
        </w:tc>
        <w:tc>
          <w:tcPr>
            <w:tcW w:w="1276" w:type="dxa"/>
            <w:tcBorders>
              <w:top w:val="single" w:sz="4" w:space="0" w:color="8EA9DB"/>
              <w:left w:val="nil"/>
              <w:bottom w:val="single" w:sz="4" w:space="0" w:color="8EA9DB"/>
              <w:right w:val="single" w:sz="4" w:space="0" w:color="8EA9DB"/>
            </w:tcBorders>
            <w:shd w:val="clear" w:color="auto" w:fill="DBE5F1" w:themeFill="accent1" w:themeFillTint="33"/>
            <w:vAlign w:val="center"/>
          </w:tcPr>
          <w:p w14:paraId="207BA6F3" w14:textId="77777777" w:rsidR="003E1A6D" w:rsidRPr="00F45485" w:rsidRDefault="003E1A6D" w:rsidP="006F6CB2">
            <w:pPr>
              <w:spacing w:after="0" w:line="240" w:lineRule="auto"/>
              <w:jc w:val="right"/>
              <w:rPr>
                <w:rFonts w:cs="Arial"/>
              </w:rPr>
            </w:pPr>
            <w:r w:rsidRPr="00F45485">
              <w:rPr>
                <w:rFonts w:cs="Arial"/>
              </w:rPr>
              <w:t>529.64</w:t>
            </w:r>
          </w:p>
        </w:tc>
      </w:tr>
      <w:tr w:rsidR="003E1A6D" w:rsidRPr="006134C3" w14:paraId="43EB3805" w14:textId="77777777" w:rsidTr="006F6CB2">
        <w:trPr>
          <w:trHeight w:val="327"/>
          <w:jc w:val="center"/>
        </w:trPr>
        <w:tc>
          <w:tcPr>
            <w:tcW w:w="1450" w:type="dxa"/>
            <w:tcBorders>
              <w:top w:val="single" w:sz="4" w:space="0" w:color="8EA9DB"/>
              <w:left w:val="single" w:sz="4" w:space="0" w:color="8EA9DB"/>
              <w:bottom w:val="single" w:sz="4" w:space="0" w:color="8EA9DB"/>
              <w:right w:val="single" w:sz="4" w:space="0" w:color="95B3D7" w:themeColor="accent1" w:themeTint="99"/>
            </w:tcBorders>
            <w:shd w:val="clear" w:color="auto" w:fill="FFFFFF" w:themeFill="background1"/>
            <w:vAlign w:val="center"/>
          </w:tcPr>
          <w:p w14:paraId="6E709490" w14:textId="77777777" w:rsidR="003E1A6D" w:rsidRPr="00F45485" w:rsidRDefault="003E1A6D" w:rsidP="006F6CB2">
            <w:pPr>
              <w:spacing w:after="0" w:line="240" w:lineRule="auto"/>
              <w:jc w:val="right"/>
              <w:rPr>
                <w:rFonts w:cs="Arial"/>
                <w:b/>
                <w:bCs/>
              </w:rPr>
            </w:pPr>
            <w:r w:rsidRPr="00F45485">
              <w:rPr>
                <w:rFonts w:cs="Arial"/>
                <w:b/>
                <w:bCs/>
              </w:rPr>
              <w:t>Aggregate</w:t>
            </w:r>
            <w:r>
              <w:rPr>
                <w:rFonts w:cs="Arial"/>
                <w:b/>
                <w:bCs/>
              </w:rPr>
              <w:t xml:space="preserve"> Throughput</w:t>
            </w:r>
          </w:p>
        </w:tc>
        <w:tc>
          <w:tcPr>
            <w:tcW w:w="1522" w:type="dxa"/>
            <w:tcBorders>
              <w:top w:val="single" w:sz="4" w:space="0" w:color="8EA9DB"/>
              <w:left w:val="single" w:sz="4" w:space="0" w:color="8EA9DB"/>
              <w:bottom w:val="single" w:sz="4" w:space="0" w:color="8EA9DB"/>
              <w:right w:val="single" w:sz="4" w:space="0" w:color="95B3D7" w:themeColor="accent1" w:themeTint="99"/>
            </w:tcBorders>
            <w:shd w:val="clear" w:color="auto" w:fill="FFFFFF" w:themeFill="background1"/>
            <w:noWrap/>
            <w:vAlign w:val="center"/>
          </w:tcPr>
          <w:p w14:paraId="70004867" w14:textId="77777777" w:rsidR="003E1A6D" w:rsidRPr="00F45485" w:rsidRDefault="003E1A6D" w:rsidP="006F6CB2">
            <w:pPr>
              <w:spacing w:after="0" w:line="240" w:lineRule="auto"/>
              <w:jc w:val="right"/>
              <w:rPr>
                <w:rFonts w:cs="Arial"/>
              </w:rPr>
            </w:pPr>
            <w:r w:rsidRPr="00F45485">
              <w:rPr>
                <w:rFonts w:cs="Arial"/>
              </w:rPr>
              <w:t>98.80</w:t>
            </w:r>
          </w:p>
        </w:tc>
        <w:tc>
          <w:tcPr>
            <w:tcW w:w="1276" w:type="dxa"/>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auto" w:fill="FFFFFF" w:themeFill="background1"/>
            <w:vAlign w:val="center"/>
          </w:tcPr>
          <w:p w14:paraId="55E68D6E" w14:textId="77777777" w:rsidR="003E1A6D" w:rsidRPr="00F45485" w:rsidRDefault="003E1A6D" w:rsidP="006F6CB2">
            <w:pPr>
              <w:spacing w:after="0" w:line="240" w:lineRule="auto"/>
              <w:jc w:val="center"/>
              <w:rPr>
                <w:rFonts w:cs="Arial"/>
              </w:rPr>
            </w:pPr>
            <w:r>
              <w:rPr>
                <w:rFonts w:cs="Arial"/>
              </w:rPr>
              <w:t>-</w:t>
            </w:r>
          </w:p>
        </w:tc>
        <w:tc>
          <w:tcPr>
            <w:tcW w:w="1559" w:type="dxa"/>
            <w:tcBorders>
              <w:top w:val="single" w:sz="4" w:space="0" w:color="8EA9DB"/>
              <w:left w:val="single" w:sz="4" w:space="0" w:color="95B3D7" w:themeColor="accent1" w:themeTint="99"/>
              <w:bottom w:val="single" w:sz="4" w:space="0" w:color="8EA9DB"/>
              <w:right w:val="single" w:sz="4" w:space="0" w:color="8EA9DB"/>
            </w:tcBorders>
            <w:shd w:val="clear" w:color="auto" w:fill="FFFFFF" w:themeFill="background1"/>
            <w:noWrap/>
            <w:vAlign w:val="center"/>
          </w:tcPr>
          <w:p w14:paraId="08CC921A" w14:textId="77777777" w:rsidR="003E1A6D" w:rsidRPr="00F45485" w:rsidRDefault="003E1A6D" w:rsidP="006F6CB2">
            <w:pPr>
              <w:spacing w:after="0" w:line="240" w:lineRule="auto"/>
              <w:jc w:val="right"/>
              <w:rPr>
                <w:rFonts w:cs="Arial"/>
              </w:rPr>
            </w:pPr>
            <w:r w:rsidRPr="00F45485">
              <w:rPr>
                <w:rFonts w:cs="Arial"/>
              </w:rPr>
              <w:t>98.80</w:t>
            </w:r>
          </w:p>
        </w:tc>
        <w:tc>
          <w:tcPr>
            <w:tcW w:w="1276" w:type="dxa"/>
            <w:tcBorders>
              <w:top w:val="single" w:sz="4" w:space="0" w:color="8EA9DB"/>
              <w:left w:val="nil"/>
              <w:bottom w:val="single" w:sz="4" w:space="0" w:color="8EA9DB"/>
              <w:right w:val="single" w:sz="4" w:space="0" w:color="8EA9DB"/>
            </w:tcBorders>
            <w:shd w:val="clear" w:color="auto" w:fill="FFFFFF" w:themeFill="background1"/>
            <w:vAlign w:val="center"/>
          </w:tcPr>
          <w:p w14:paraId="2B0D9A75" w14:textId="77777777" w:rsidR="003E1A6D" w:rsidRPr="00F45485" w:rsidRDefault="003E1A6D" w:rsidP="006F6CB2">
            <w:pPr>
              <w:spacing w:after="0" w:line="240" w:lineRule="auto"/>
              <w:jc w:val="center"/>
              <w:rPr>
                <w:rFonts w:cs="Arial"/>
              </w:rPr>
            </w:pPr>
            <w:r>
              <w:rPr>
                <w:rFonts w:cs="Arial"/>
              </w:rPr>
              <w:t>-</w:t>
            </w:r>
          </w:p>
        </w:tc>
      </w:tr>
    </w:tbl>
    <w:p w14:paraId="31D0F687" w14:textId="77777777" w:rsidR="003E1A6D" w:rsidRDefault="003E1A6D" w:rsidP="003E1A6D">
      <w:pPr>
        <w:spacing w:line="360" w:lineRule="auto"/>
        <w:rPr>
          <w:rFonts w:eastAsia="Times New Roman" w:cs="Arial"/>
          <w:b/>
          <w:bCs/>
          <w:lang w:eastAsia="en-GB"/>
        </w:rPr>
      </w:pPr>
    </w:p>
    <w:p w14:paraId="388E634C" w14:textId="77777777" w:rsidR="003E1A6D" w:rsidRDefault="003E1A6D" w:rsidP="003E1A6D">
      <w:pPr>
        <w:pStyle w:val="UMParaBody"/>
        <w:rPr>
          <w:rFonts w:cs="Arial"/>
        </w:rPr>
      </w:pPr>
      <w:r w:rsidRPr="00877E98">
        <w:rPr>
          <w:rFonts w:cs="Arial"/>
        </w:rPr>
        <w:t xml:space="preserve">Aggregated </w:t>
      </w:r>
      <w:r>
        <w:rPr>
          <w:rFonts w:cs="Arial"/>
        </w:rPr>
        <w:t xml:space="preserve">and Average throughput and delay per user </w:t>
      </w:r>
      <w:r w:rsidRPr="00877E98">
        <w:rPr>
          <w:rFonts w:cs="Arial"/>
        </w:rPr>
        <w:t xml:space="preserve">with different values of </w:t>
      </w:r>
      <w:r>
        <w:rPr>
          <w:rFonts w:cs="Arial"/>
        </w:rPr>
        <w:t>users</w:t>
      </w:r>
      <w:r w:rsidRPr="00877E98">
        <w:rPr>
          <w:rFonts w:cs="Arial"/>
        </w:rPr>
        <w:t xml:space="preserve"> is shown below:</w:t>
      </w:r>
    </w:p>
    <w:tbl>
      <w:tblPr>
        <w:tblW w:w="7651" w:type="dxa"/>
        <w:jc w:val="center"/>
        <w:tblLayout w:type="fixed"/>
        <w:tblLook w:val="04A0" w:firstRow="1" w:lastRow="0" w:firstColumn="1" w:lastColumn="0" w:noHBand="0" w:noVBand="1"/>
      </w:tblPr>
      <w:tblGrid>
        <w:gridCol w:w="845"/>
        <w:gridCol w:w="1564"/>
        <w:gridCol w:w="992"/>
        <w:gridCol w:w="1127"/>
        <w:gridCol w:w="6"/>
        <w:gridCol w:w="1133"/>
        <w:gridCol w:w="992"/>
        <w:gridCol w:w="992"/>
      </w:tblGrid>
      <w:tr w:rsidR="003E1A6D" w:rsidRPr="003D2F53" w14:paraId="376A0A75" w14:textId="77777777" w:rsidTr="006F6CB2">
        <w:trPr>
          <w:trHeight w:val="298"/>
          <w:jc w:val="center"/>
        </w:trPr>
        <w:tc>
          <w:tcPr>
            <w:tcW w:w="845" w:type="dxa"/>
            <w:vMerge w:val="restart"/>
            <w:tcBorders>
              <w:top w:val="single" w:sz="4" w:space="0" w:color="8EA9DB"/>
              <w:left w:val="single" w:sz="4" w:space="0" w:color="8EA9DB"/>
              <w:right w:val="single" w:sz="4" w:space="0" w:color="8EA9DB"/>
            </w:tcBorders>
            <w:shd w:val="clear" w:color="4472C4" w:fill="4472C4"/>
          </w:tcPr>
          <w:p w14:paraId="498434AC" w14:textId="77777777" w:rsidR="003E1A6D" w:rsidRPr="00D836C7" w:rsidRDefault="003E1A6D" w:rsidP="006F6CB2">
            <w:pPr>
              <w:spacing w:after="0" w:line="240" w:lineRule="auto"/>
              <w:rPr>
                <w:rFonts w:eastAsia="Times New Roman" w:cs="Arial"/>
                <w:b/>
                <w:bCs/>
                <w:color w:val="FFFFFF"/>
                <w:sz w:val="16"/>
                <w:szCs w:val="16"/>
                <w:lang w:eastAsia="en-IN"/>
              </w:rPr>
            </w:pPr>
            <w:r w:rsidRPr="00D836C7">
              <w:rPr>
                <w:rFonts w:eastAsia="Times New Roman" w:cs="Arial"/>
                <w:b/>
                <w:bCs/>
                <w:color w:val="FFFFFF"/>
                <w:sz w:val="16"/>
                <w:szCs w:val="16"/>
                <w:lang w:eastAsia="en-IN"/>
              </w:rPr>
              <w:t xml:space="preserve">Number of </w:t>
            </w:r>
            <w:r>
              <w:rPr>
                <w:rFonts w:eastAsia="Times New Roman" w:cs="Arial"/>
                <w:b/>
                <w:bCs/>
                <w:color w:val="FFFFFF"/>
                <w:sz w:val="16"/>
                <w:szCs w:val="16"/>
                <w:lang w:eastAsia="en-IN"/>
              </w:rPr>
              <w:t>Users</w:t>
            </w:r>
          </w:p>
        </w:tc>
        <w:tc>
          <w:tcPr>
            <w:tcW w:w="3683" w:type="dxa"/>
            <w:gridSpan w:val="3"/>
            <w:tcBorders>
              <w:top w:val="single" w:sz="4" w:space="0" w:color="8EA9DB"/>
              <w:left w:val="single" w:sz="4" w:space="0" w:color="8EA9DB"/>
              <w:bottom w:val="single" w:sz="4" w:space="0" w:color="8EA9DB"/>
              <w:right w:val="single" w:sz="4" w:space="0" w:color="8EA9DB"/>
            </w:tcBorders>
            <w:shd w:val="clear" w:color="4472C4" w:fill="4472C4"/>
          </w:tcPr>
          <w:p w14:paraId="6FE5910F" w14:textId="77777777" w:rsidR="003E1A6D" w:rsidRPr="00D836C7" w:rsidRDefault="003E1A6D" w:rsidP="006F6CB2">
            <w:pPr>
              <w:spacing w:after="0" w:line="240" w:lineRule="auto"/>
              <w:jc w:val="center"/>
              <w:rPr>
                <w:rFonts w:eastAsia="Times New Roman" w:cs="Arial"/>
                <w:b/>
                <w:bCs/>
                <w:color w:val="FFFFFF"/>
                <w:sz w:val="16"/>
                <w:szCs w:val="16"/>
                <w:lang w:eastAsia="en-IN"/>
              </w:rPr>
            </w:pPr>
            <w:r w:rsidRPr="00D836C7">
              <w:rPr>
                <w:rFonts w:eastAsia="Times New Roman" w:cs="Arial"/>
                <w:b/>
                <w:bCs/>
                <w:color w:val="FFFFFF"/>
                <w:sz w:val="16"/>
                <w:szCs w:val="16"/>
                <w:lang w:eastAsia="en-IN"/>
              </w:rPr>
              <w:t>4G (</w:t>
            </w:r>
            <w:r>
              <w:rPr>
                <w:rFonts w:eastAsia="Times New Roman" w:cs="Arial"/>
                <w:b/>
                <w:bCs/>
                <w:color w:val="FFFFFF"/>
                <w:sz w:val="16"/>
                <w:szCs w:val="16"/>
                <w:lang w:eastAsia="en-IN"/>
              </w:rPr>
              <w:t>D</w:t>
            </w:r>
            <w:r w:rsidRPr="00D836C7">
              <w:rPr>
                <w:rFonts w:eastAsia="Times New Roman" w:cs="Arial"/>
                <w:b/>
                <w:bCs/>
                <w:color w:val="FFFFFF"/>
                <w:sz w:val="16"/>
                <w:szCs w:val="16"/>
                <w:lang w:eastAsia="en-IN"/>
              </w:rPr>
              <w:t>evices downloading video)</w:t>
            </w:r>
          </w:p>
        </w:tc>
        <w:tc>
          <w:tcPr>
            <w:tcW w:w="3122" w:type="dxa"/>
            <w:gridSpan w:val="4"/>
            <w:tcBorders>
              <w:top w:val="single" w:sz="4" w:space="0" w:color="8EA9DB"/>
              <w:left w:val="single" w:sz="4" w:space="0" w:color="8EA9DB"/>
              <w:bottom w:val="single" w:sz="4" w:space="0" w:color="8EA9DB"/>
              <w:right w:val="single" w:sz="4" w:space="0" w:color="8EA9DB"/>
            </w:tcBorders>
            <w:shd w:val="clear" w:color="4472C4" w:fill="4472C4"/>
          </w:tcPr>
          <w:p w14:paraId="54FADFD6" w14:textId="77777777" w:rsidR="003E1A6D" w:rsidRPr="00D836C7" w:rsidRDefault="003E1A6D" w:rsidP="006F6CB2">
            <w:pPr>
              <w:spacing w:after="0" w:line="240" w:lineRule="auto"/>
              <w:jc w:val="center"/>
              <w:rPr>
                <w:rFonts w:eastAsia="Times New Roman" w:cs="Arial"/>
                <w:b/>
                <w:bCs/>
                <w:color w:val="FFFFFF"/>
                <w:sz w:val="16"/>
                <w:szCs w:val="16"/>
                <w:lang w:eastAsia="en-IN"/>
              </w:rPr>
            </w:pPr>
            <w:r w:rsidRPr="00D836C7">
              <w:rPr>
                <w:rFonts w:eastAsia="Times New Roman" w:cs="Arial"/>
                <w:b/>
                <w:bCs/>
                <w:color w:val="FFFFFF"/>
                <w:sz w:val="16"/>
                <w:szCs w:val="16"/>
                <w:lang w:eastAsia="en-IN"/>
              </w:rPr>
              <w:t>5G (</w:t>
            </w:r>
            <w:r>
              <w:rPr>
                <w:rFonts w:eastAsia="Times New Roman" w:cs="Arial"/>
                <w:b/>
                <w:bCs/>
                <w:color w:val="FFFFFF"/>
                <w:sz w:val="16"/>
                <w:szCs w:val="16"/>
                <w:lang w:eastAsia="en-IN"/>
              </w:rPr>
              <w:t>D</w:t>
            </w:r>
            <w:r w:rsidRPr="00D836C7">
              <w:rPr>
                <w:rFonts w:eastAsia="Times New Roman" w:cs="Arial"/>
                <w:b/>
                <w:bCs/>
                <w:color w:val="FFFFFF"/>
                <w:sz w:val="16"/>
                <w:szCs w:val="16"/>
                <w:lang w:eastAsia="en-IN"/>
              </w:rPr>
              <w:t>evices downloading video)</w:t>
            </w:r>
          </w:p>
        </w:tc>
      </w:tr>
      <w:tr w:rsidR="003E1A6D" w:rsidRPr="006134C3" w14:paraId="33E0EE75" w14:textId="77777777" w:rsidTr="006F6CB2">
        <w:trPr>
          <w:trHeight w:val="298"/>
          <w:jc w:val="center"/>
        </w:trPr>
        <w:tc>
          <w:tcPr>
            <w:tcW w:w="845" w:type="dxa"/>
            <w:vMerge/>
            <w:tcBorders>
              <w:left w:val="single" w:sz="4" w:space="0" w:color="8EA9DB"/>
              <w:right w:val="single" w:sz="4" w:space="0" w:color="8EA9DB"/>
            </w:tcBorders>
            <w:shd w:val="clear" w:color="4472C4" w:fill="4472C4"/>
          </w:tcPr>
          <w:p w14:paraId="7A1FEBB0" w14:textId="77777777" w:rsidR="003E1A6D" w:rsidRPr="00D836C7" w:rsidRDefault="003E1A6D" w:rsidP="006F6CB2">
            <w:pPr>
              <w:spacing w:after="0" w:line="240" w:lineRule="auto"/>
              <w:rPr>
                <w:rFonts w:eastAsia="Times New Roman" w:cs="Arial"/>
                <w:b/>
                <w:bCs/>
                <w:color w:val="FFFFFF"/>
                <w:sz w:val="16"/>
                <w:szCs w:val="16"/>
                <w:lang w:eastAsia="en-IN"/>
              </w:rPr>
            </w:pPr>
          </w:p>
        </w:tc>
        <w:tc>
          <w:tcPr>
            <w:tcW w:w="2556" w:type="dxa"/>
            <w:gridSpan w:val="2"/>
            <w:tcBorders>
              <w:top w:val="single" w:sz="4" w:space="0" w:color="8EA9DB"/>
              <w:left w:val="single" w:sz="4" w:space="0" w:color="8EA9DB"/>
              <w:bottom w:val="single" w:sz="4" w:space="0" w:color="8EA9DB"/>
              <w:right w:val="single" w:sz="4" w:space="0" w:color="95B3D7" w:themeColor="accent1" w:themeTint="99"/>
            </w:tcBorders>
            <w:shd w:val="clear" w:color="4472C4" w:fill="4472C4"/>
            <w:noWrap/>
            <w:vAlign w:val="bottom"/>
            <w:hideMark/>
          </w:tcPr>
          <w:p w14:paraId="35A1C031" w14:textId="77777777" w:rsidR="003E1A6D" w:rsidRPr="00D836C7" w:rsidRDefault="003E1A6D" w:rsidP="006F6CB2">
            <w:pPr>
              <w:spacing w:after="0" w:line="240" w:lineRule="auto"/>
              <w:rPr>
                <w:rFonts w:eastAsia="Times New Roman" w:cs="Arial"/>
                <w:b/>
                <w:bCs/>
                <w:color w:val="FFFFFF"/>
                <w:sz w:val="16"/>
                <w:szCs w:val="16"/>
                <w:lang w:eastAsia="en-IN"/>
              </w:rPr>
            </w:pPr>
            <w:r w:rsidRPr="00D836C7">
              <w:rPr>
                <w:rFonts w:eastAsia="Times New Roman" w:cs="Arial"/>
                <w:b/>
                <w:bCs/>
                <w:color w:val="FFFFFF"/>
                <w:sz w:val="16"/>
                <w:szCs w:val="16"/>
                <w:lang w:eastAsia="en-IN"/>
              </w:rPr>
              <w:t>Throughput (Mbps)</w:t>
            </w:r>
          </w:p>
        </w:tc>
        <w:tc>
          <w:tcPr>
            <w:tcW w:w="1127" w:type="dxa"/>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4472C4" w:fill="4472C4"/>
            <w:vAlign w:val="bottom"/>
          </w:tcPr>
          <w:p w14:paraId="1956D804" w14:textId="77777777" w:rsidR="003E1A6D" w:rsidRPr="00D836C7" w:rsidRDefault="003E1A6D" w:rsidP="006F6CB2">
            <w:pPr>
              <w:spacing w:after="0" w:line="240" w:lineRule="auto"/>
              <w:rPr>
                <w:rFonts w:eastAsia="Times New Roman" w:cs="Arial"/>
                <w:b/>
                <w:bCs/>
                <w:color w:val="FFFFFF"/>
                <w:sz w:val="16"/>
                <w:szCs w:val="16"/>
                <w:lang w:eastAsia="en-IN"/>
              </w:rPr>
            </w:pPr>
            <w:r w:rsidRPr="00D836C7">
              <w:rPr>
                <w:rFonts w:eastAsia="Times New Roman" w:cs="Arial"/>
                <w:b/>
                <w:bCs/>
                <w:color w:val="FFFFFF"/>
                <w:sz w:val="16"/>
                <w:szCs w:val="16"/>
                <w:lang w:eastAsia="en-IN"/>
              </w:rPr>
              <w:t>Delay (</w:t>
            </w:r>
            <w:proofErr w:type="spellStart"/>
            <w:r w:rsidRPr="00D836C7">
              <w:rPr>
                <w:rFonts w:eastAsia="Times New Roman" w:cs="Arial"/>
                <w:b/>
                <w:bCs/>
                <w:color w:val="FFFFFF"/>
                <w:sz w:val="16"/>
                <w:szCs w:val="16"/>
                <w:lang w:eastAsia="en-IN"/>
              </w:rPr>
              <w:t>μs</w:t>
            </w:r>
            <w:proofErr w:type="spellEnd"/>
            <w:r w:rsidRPr="00D836C7">
              <w:rPr>
                <w:rFonts w:eastAsia="Times New Roman" w:cs="Arial"/>
                <w:b/>
                <w:bCs/>
                <w:color w:val="FFFFFF"/>
                <w:sz w:val="16"/>
                <w:szCs w:val="16"/>
                <w:lang w:eastAsia="en-IN"/>
              </w:rPr>
              <w:t>)</w:t>
            </w:r>
          </w:p>
        </w:tc>
        <w:tc>
          <w:tcPr>
            <w:tcW w:w="2131" w:type="dxa"/>
            <w:gridSpan w:val="3"/>
            <w:tcBorders>
              <w:top w:val="single" w:sz="4" w:space="0" w:color="8EA9DB"/>
              <w:left w:val="single" w:sz="4" w:space="0" w:color="95B3D7" w:themeColor="accent1" w:themeTint="99"/>
              <w:bottom w:val="single" w:sz="4" w:space="0" w:color="8EA9DB"/>
              <w:right w:val="single" w:sz="4" w:space="0" w:color="8EA9DB"/>
            </w:tcBorders>
            <w:shd w:val="clear" w:color="4472C4" w:fill="4472C4"/>
            <w:noWrap/>
            <w:vAlign w:val="bottom"/>
          </w:tcPr>
          <w:p w14:paraId="33A9DE7B" w14:textId="77777777" w:rsidR="003E1A6D" w:rsidRPr="00D836C7" w:rsidRDefault="003E1A6D" w:rsidP="006F6CB2">
            <w:pPr>
              <w:spacing w:after="0" w:line="240" w:lineRule="auto"/>
              <w:rPr>
                <w:rFonts w:eastAsia="Times New Roman" w:cs="Arial"/>
                <w:b/>
                <w:bCs/>
                <w:color w:val="FFFFFF"/>
                <w:sz w:val="16"/>
                <w:szCs w:val="16"/>
                <w:lang w:eastAsia="en-IN"/>
              </w:rPr>
            </w:pPr>
            <w:r w:rsidRPr="00D836C7">
              <w:rPr>
                <w:rFonts w:eastAsia="Times New Roman" w:cs="Arial"/>
                <w:b/>
                <w:bCs/>
                <w:color w:val="FFFFFF"/>
                <w:sz w:val="16"/>
                <w:szCs w:val="16"/>
                <w:lang w:eastAsia="en-IN"/>
              </w:rPr>
              <w:t>Throughput (Mbps)</w:t>
            </w:r>
          </w:p>
        </w:tc>
        <w:tc>
          <w:tcPr>
            <w:tcW w:w="991" w:type="dxa"/>
            <w:tcBorders>
              <w:top w:val="single" w:sz="4" w:space="0" w:color="8EA9DB"/>
              <w:left w:val="nil"/>
              <w:bottom w:val="single" w:sz="4" w:space="0" w:color="8EA9DB"/>
              <w:right w:val="single" w:sz="4" w:space="0" w:color="8EA9DB"/>
            </w:tcBorders>
            <w:shd w:val="clear" w:color="4472C4" w:fill="4472C4"/>
            <w:vAlign w:val="bottom"/>
          </w:tcPr>
          <w:p w14:paraId="16C8E409" w14:textId="77777777" w:rsidR="003E1A6D" w:rsidRPr="00D836C7" w:rsidRDefault="003E1A6D" w:rsidP="006F6CB2">
            <w:pPr>
              <w:spacing w:after="0" w:line="240" w:lineRule="auto"/>
              <w:rPr>
                <w:rFonts w:eastAsia="Times New Roman" w:cs="Arial"/>
                <w:b/>
                <w:bCs/>
                <w:color w:val="FFFFFF"/>
                <w:sz w:val="16"/>
                <w:szCs w:val="16"/>
                <w:lang w:eastAsia="en-IN"/>
              </w:rPr>
            </w:pPr>
            <w:r w:rsidRPr="00D836C7">
              <w:rPr>
                <w:rFonts w:eastAsia="Times New Roman" w:cs="Arial"/>
                <w:b/>
                <w:bCs/>
                <w:color w:val="FFFFFF"/>
                <w:sz w:val="16"/>
                <w:szCs w:val="16"/>
                <w:lang w:eastAsia="en-IN"/>
              </w:rPr>
              <w:t>Delay (</w:t>
            </w:r>
            <w:proofErr w:type="spellStart"/>
            <w:r w:rsidRPr="00D836C7">
              <w:rPr>
                <w:rFonts w:eastAsia="Times New Roman" w:cs="Arial"/>
                <w:b/>
                <w:bCs/>
                <w:color w:val="FFFFFF"/>
                <w:sz w:val="16"/>
                <w:szCs w:val="16"/>
                <w:lang w:eastAsia="en-IN"/>
              </w:rPr>
              <w:t>μs</w:t>
            </w:r>
            <w:proofErr w:type="spellEnd"/>
            <w:r w:rsidRPr="00D836C7">
              <w:rPr>
                <w:rFonts w:eastAsia="Times New Roman" w:cs="Arial"/>
                <w:b/>
                <w:bCs/>
                <w:color w:val="FFFFFF"/>
                <w:sz w:val="16"/>
                <w:szCs w:val="16"/>
                <w:lang w:eastAsia="en-IN"/>
              </w:rPr>
              <w:t>)</w:t>
            </w:r>
          </w:p>
        </w:tc>
      </w:tr>
      <w:tr w:rsidR="003E1A6D" w:rsidRPr="006134C3" w14:paraId="79E8898B" w14:textId="77777777" w:rsidTr="006F6CB2">
        <w:trPr>
          <w:trHeight w:val="298"/>
          <w:jc w:val="center"/>
        </w:trPr>
        <w:tc>
          <w:tcPr>
            <w:tcW w:w="845" w:type="dxa"/>
            <w:vMerge/>
            <w:tcBorders>
              <w:left w:val="single" w:sz="4" w:space="0" w:color="8EA9DB"/>
              <w:bottom w:val="single" w:sz="4" w:space="0" w:color="8EA9DB"/>
              <w:right w:val="single" w:sz="4" w:space="0" w:color="8EA9DB"/>
            </w:tcBorders>
            <w:shd w:val="clear" w:color="auto" w:fill="4F81BD" w:themeFill="accent1"/>
          </w:tcPr>
          <w:p w14:paraId="5728D964" w14:textId="77777777" w:rsidR="003E1A6D" w:rsidRDefault="003E1A6D" w:rsidP="006F6CB2">
            <w:pPr>
              <w:spacing w:after="0" w:line="240" w:lineRule="auto"/>
              <w:jc w:val="right"/>
              <w:rPr>
                <w:rFonts w:cs="Arial"/>
                <w:color w:val="000000"/>
              </w:rPr>
            </w:pPr>
          </w:p>
        </w:tc>
        <w:tc>
          <w:tcPr>
            <w:tcW w:w="1564" w:type="dxa"/>
            <w:tcBorders>
              <w:top w:val="single" w:sz="4" w:space="0" w:color="8EA9DB"/>
              <w:left w:val="single" w:sz="4" w:space="0" w:color="8EA9DB"/>
              <w:bottom w:val="single" w:sz="4" w:space="0" w:color="8EA9DB"/>
              <w:right w:val="single" w:sz="4" w:space="0" w:color="95B3D7" w:themeColor="accent1" w:themeTint="99"/>
            </w:tcBorders>
            <w:shd w:val="clear" w:color="auto" w:fill="4F81BD" w:themeFill="accent1"/>
            <w:noWrap/>
            <w:vAlign w:val="bottom"/>
          </w:tcPr>
          <w:p w14:paraId="5528B7D4" w14:textId="77777777" w:rsidR="003E1A6D" w:rsidRPr="006F0A7D" w:rsidRDefault="003E1A6D" w:rsidP="006F6CB2">
            <w:pPr>
              <w:spacing w:after="0" w:line="240" w:lineRule="auto"/>
              <w:rPr>
                <w:rFonts w:eastAsia="Times New Roman" w:cs="Arial"/>
                <w:b/>
                <w:bCs/>
                <w:color w:val="FFFFFF" w:themeColor="background1"/>
                <w:sz w:val="14"/>
                <w:szCs w:val="14"/>
                <w:lang w:eastAsia="en-IN"/>
              </w:rPr>
            </w:pPr>
            <w:r w:rsidRPr="006F0A7D">
              <w:rPr>
                <w:rFonts w:eastAsia="Times New Roman" w:cs="Arial"/>
                <w:b/>
                <w:bCs/>
                <w:color w:val="FFFFFF" w:themeColor="background1"/>
                <w:sz w:val="14"/>
                <w:szCs w:val="14"/>
                <w:lang w:eastAsia="en-IN"/>
              </w:rPr>
              <w:t>Throughput per user</w:t>
            </w:r>
          </w:p>
        </w:tc>
        <w:tc>
          <w:tcPr>
            <w:tcW w:w="992" w:type="dxa"/>
            <w:tcBorders>
              <w:top w:val="single" w:sz="4" w:space="0" w:color="8EA9DB"/>
              <w:left w:val="single" w:sz="4" w:space="0" w:color="8EA9DB"/>
              <w:bottom w:val="single" w:sz="4" w:space="0" w:color="8EA9DB"/>
              <w:right w:val="single" w:sz="4" w:space="0" w:color="95B3D7" w:themeColor="accent1" w:themeTint="99"/>
            </w:tcBorders>
            <w:shd w:val="clear" w:color="auto" w:fill="4F81BD" w:themeFill="accent1"/>
            <w:vAlign w:val="bottom"/>
          </w:tcPr>
          <w:p w14:paraId="16212C71" w14:textId="77777777" w:rsidR="003E1A6D" w:rsidRPr="006F0A7D" w:rsidRDefault="003E1A6D" w:rsidP="006F6CB2">
            <w:pPr>
              <w:spacing w:after="0" w:line="240" w:lineRule="auto"/>
              <w:rPr>
                <w:rFonts w:eastAsia="Times New Roman" w:cs="Arial"/>
                <w:color w:val="FFFFFF" w:themeColor="background1"/>
                <w:sz w:val="14"/>
                <w:szCs w:val="14"/>
                <w:lang w:eastAsia="en-IN"/>
              </w:rPr>
            </w:pPr>
            <w:r w:rsidRPr="006F0A7D">
              <w:rPr>
                <w:rFonts w:cs="Arial"/>
                <w:b/>
                <w:bCs/>
                <w:color w:val="FFFFFF" w:themeColor="background1"/>
                <w:sz w:val="14"/>
                <w:szCs w:val="14"/>
              </w:rPr>
              <w:t>Aggregate</w:t>
            </w:r>
            <w:r>
              <w:rPr>
                <w:rFonts w:cs="Arial"/>
                <w:b/>
                <w:bCs/>
                <w:color w:val="FFFFFF" w:themeColor="background1"/>
                <w:sz w:val="14"/>
                <w:szCs w:val="14"/>
              </w:rPr>
              <w:t xml:space="preserve"> </w:t>
            </w:r>
            <w:proofErr w:type="spellStart"/>
            <w:r>
              <w:rPr>
                <w:rFonts w:cs="Arial"/>
                <w:b/>
                <w:bCs/>
                <w:color w:val="FFFFFF" w:themeColor="background1"/>
                <w:sz w:val="14"/>
                <w:szCs w:val="14"/>
              </w:rPr>
              <w:t>throuhgput</w:t>
            </w:r>
            <w:proofErr w:type="spellEnd"/>
          </w:p>
        </w:tc>
        <w:tc>
          <w:tcPr>
            <w:tcW w:w="1133" w:type="dxa"/>
            <w:gridSpan w:val="2"/>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auto" w:fill="4F81BD" w:themeFill="accent1"/>
            <w:vAlign w:val="bottom"/>
          </w:tcPr>
          <w:p w14:paraId="11B29829" w14:textId="77777777" w:rsidR="003E1A6D" w:rsidRPr="006F0A7D" w:rsidRDefault="003E1A6D" w:rsidP="006F6CB2">
            <w:pPr>
              <w:spacing w:after="0" w:line="240" w:lineRule="auto"/>
              <w:rPr>
                <w:rFonts w:eastAsia="Times New Roman" w:cs="Arial"/>
                <w:color w:val="000000"/>
                <w:sz w:val="14"/>
                <w:szCs w:val="14"/>
                <w:lang w:eastAsia="en-IN"/>
              </w:rPr>
            </w:pPr>
            <w:r>
              <w:rPr>
                <w:rFonts w:eastAsia="Times New Roman" w:cs="Arial"/>
                <w:b/>
                <w:bCs/>
                <w:color w:val="FFFFFF" w:themeColor="background1"/>
                <w:sz w:val="14"/>
                <w:szCs w:val="14"/>
                <w:lang w:eastAsia="en-IN"/>
              </w:rPr>
              <w:t>Average Delay</w:t>
            </w:r>
          </w:p>
        </w:tc>
        <w:tc>
          <w:tcPr>
            <w:tcW w:w="1133" w:type="dxa"/>
            <w:tcBorders>
              <w:top w:val="single" w:sz="4" w:space="0" w:color="8EA9DB"/>
              <w:left w:val="single" w:sz="4" w:space="0" w:color="95B3D7" w:themeColor="accent1" w:themeTint="99"/>
              <w:bottom w:val="single" w:sz="4" w:space="0" w:color="8EA9DB"/>
              <w:right w:val="single" w:sz="4" w:space="0" w:color="8EA9DB"/>
            </w:tcBorders>
            <w:shd w:val="clear" w:color="auto" w:fill="4F81BD" w:themeFill="accent1"/>
            <w:noWrap/>
            <w:vAlign w:val="bottom"/>
          </w:tcPr>
          <w:p w14:paraId="0B841DB6" w14:textId="77777777" w:rsidR="003E1A6D" w:rsidRPr="006F0A7D" w:rsidRDefault="003E1A6D" w:rsidP="006F6CB2">
            <w:pPr>
              <w:spacing w:after="0" w:line="240" w:lineRule="auto"/>
              <w:rPr>
                <w:rFonts w:eastAsia="Times New Roman" w:cs="Arial"/>
                <w:color w:val="000000"/>
                <w:sz w:val="14"/>
                <w:szCs w:val="14"/>
                <w:lang w:eastAsia="en-IN"/>
              </w:rPr>
            </w:pPr>
            <w:r w:rsidRPr="006F0A7D">
              <w:rPr>
                <w:rFonts w:eastAsia="Times New Roman" w:cs="Arial"/>
                <w:b/>
                <w:bCs/>
                <w:color w:val="FFFFFF" w:themeColor="background1"/>
                <w:sz w:val="14"/>
                <w:szCs w:val="14"/>
                <w:lang w:eastAsia="en-IN"/>
              </w:rPr>
              <w:t>Throughput per user</w:t>
            </w:r>
          </w:p>
        </w:tc>
        <w:tc>
          <w:tcPr>
            <w:tcW w:w="992" w:type="dxa"/>
            <w:tcBorders>
              <w:top w:val="single" w:sz="4" w:space="0" w:color="8EA9DB"/>
              <w:left w:val="single" w:sz="4" w:space="0" w:color="95B3D7" w:themeColor="accent1" w:themeTint="99"/>
              <w:bottom w:val="single" w:sz="4" w:space="0" w:color="8EA9DB"/>
              <w:right w:val="single" w:sz="4" w:space="0" w:color="8EA9DB"/>
            </w:tcBorders>
            <w:shd w:val="clear" w:color="auto" w:fill="4F81BD" w:themeFill="accent1"/>
            <w:vAlign w:val="bottom"/>
          </w:tcPr>
          <w:p w14:paraId="66748729" w14:textId="77777777" w:rsidR="003E1A6D" w:rsidRPr="006F0A7D" w:rsidRDefault="003E1A6D" w:rsidP="006F6CB2">
            <w:pPr>
              <w:spacing w:after="0" w:line="240" w:lineRule="auto"/>
              <w:rPr>
                <w:rFonts w:eastAsia="Times New Roman" w:cs="Arial"/>
                <w:color w:val="000000"/>
                <w:sz w:val="14"/>
                <w:szCs w:val="14"/>
                <w:lang w:eastAsia="en-IN"/>
              </w:rPr>
            </w:pPr>
            <w:r w:rsidRPr="006F0A7D">
              <w:rPr>
                <w:rFonts w:cs="Arial"/>
                <w:b/>
                <w:bCs/>
                <w:color w:val="FFFFFF" w:themeColor="background1"/>
                <w:sz w:val="14"/>
                <w:szCs w:val="14"/>
              </w:rPr>
              <w:t>Aggregate</w:t>
            </w:r>
          </w:p>
        </w:tc>
        <w:tc>
          <w:tcPr>
            <w:tcW w:w="992" w:type="dxa"/>
            <w:tcBorders>
              <w:top w:val="single" w:sz="4" w:space="0" w:color="8EA9DB"/>
              <w:left w:val="nil"/>
              <w:bottom w:val="single" w:sz="4" w:space="0" w:color="8EA9DB"/>
              <w:right w:val="single" w:sz="4" w:space="0" w:color="8EA9DB"/>
            </w:tcBorders>
            <w:shd w:val="clear" w:color="auto" w:fill="4F81BD" w:themeFill="accent1"/>
            <w:vAlign w:val="bottom"/>
          </w:tcPr>
          <w:p w14:paraId="1F722B01" w14:textId="77777777" w:rsidR="003E1A6D" w:rsidRPr="006F0A7D" w:rsidRDefault="003E1A6D" w:rsidP="006F6CB2">
            <w:pPr>
              <w:spacing w:after="0" w:line="240" w:lineRule="auto"/>
              <w:rPr>
                <w:rFonts w:eastAsia="Times New Roman" w:cs="Arial"/>
                <w:color w:val="000000"/>
                <w:sz w:val="14"/>
                <w:szCs w:val="14"/>
                <w:lang w:eastAsia="en-IN"/>
              </w:rPr>
            </w:pPr>
            <w:r>
              <w:rPr>
                <w:rFonts w:eastAsia="Times New Roman" w:cs="Arial"/>
                <w:b/>
                <w:bCs/>
                <w:color w:val="FFFFFF" w:themeColor="background1"/>
                <w:sz w:val="14"/>
                <w:szCs w:val="14"/>
                <w:lang w:eastAsia="en-IN"/>
              </w:rPr>
              <w:t>Average Delay</w:t>
            </w:r>
          </w:p>
        </w:tc>
      </w:tr>
      <w:tr w:rsidR="003E1A6D" w:rsidRPr="006134C3" w14:paraId="7EF418B5" w14:textId="77777777" w:rsidTr="006F6CB2">
        <w:trPr>
          <w:trHeight w:val="298"/>
          <w:jc w:val="center"/>
        </w:trPr>
        <w:tc>
          <w:tcPr>
            <w:tcW w:w="845" w:type="dxa"/>
            <w:tcBorders>
              <w:top w:val="single" w:sz="4" w:space="0" w:color="8EA9DB"/>
              <w:left w:val="single" w:sz="4" w:space="0" w:color="8EA9DB"/>
              <w:bottom w:val="single" w:sz="4" w:space="0" w:color="8EA9DB"/>
              <w:right w:val="single" w:sz="4" w:space="0" w:color="95B3D7" w:themeColor="accent1" w:themeTint="99"/>
            </w:tcBorders>
            <w:shd w:val="clear" w:color="D9E1F2" w:fill="D9E1F2"/>
          </w:tcPr>
          <w:p w14:paraId="68F1A4EF" w14:textId="77777777" w:rsidR="003E1A6D" w:rsidRPr="00AD3A6A" w:rsidRDefault="003E1A6D" w:rsidP="006F6CB2">
            <w:pPr>
              <w:spacing w:after="0" w:line="240" w:lineRule="auto"/>
              <w:jc w:val="right"/>
              <w:rPr>
                <w:rFonts w:cs="Arial"/>
                <w:color w:val="000000"/>
                <w:sz w:val="18"/>
                <w:szCs w:val="18"/>
              </w:rPr>
            </w:pPr>
            <w:r w:rsidRPr="00AD3A6A">
              <w:rPr>
                <w:rFonts w:cs="Arial"/>
                <w:color w:val="000000"/>
                <w:sz w:val="18"/>
                <w:szCs w:val="18"/>
              </w:rPr>
              <w:t>10</w:t>
            </w:r>
          </w:p>
        </w:tc>
        <w:tc>
          <w:tcPr>
            <w:tcW w:w="1564" w:type="dxa"/>
            <w:tcBorders>
              <w:top w:val="single" w:sz="4" w:space="0" w:color="8EA9DB"/>
              <w:left w:val="single" w:sz="4" w:space="0" w:color="8EA9DB"/>
              <w:bottom w:val="single" w:sz="4" w:space="0" w:color="8EA9DB"/>
              <w:right w:val="single" w:sz="4" w:space="0" w:color="95B3D7" w:themeColor="accent1" w:themeTint="99"/>
            </w:tcBorders>
            <w:shd w:val="clear" w:color="D9E1F2" w:fill="D9E1F2"/>
            <w:noWrap/>
          </w:tcPr>
          <w:p w14:paraId="19516661" w14:textId="77777777" w:rsidR="003E1A6D" w:rsidRPr="00AD3A6A" w:rsidRDefault="003E1A6D" w:rsidP="006F6CB2">
            <w:pPr>
              <w:spacing w:after="0" w:line="240" w:lineRule="auto"/>
              <w:jc w:val="right"/>
              <w:rPr>
                <w:rFonts w:eastAsia="Times New Roman" w:cs="Arial"/>
                <w:color w:val="000000"/>
                <w:sz w:val="18"/>
                <w:szCs w:val="18"/>
                <w:lang w:eastAsia="en-IN"/>
              </w:rPr>
            </w:pPr>
            <w:r w:rsidRPr="00AD3A6A">
              <w:rPr>
                <w:rFonts w:cs="Arial"/>
                <w:sz w:val="18"/>
                <w:szCs w:val="18"/>
              </w:rPr>
              <w:t>9.</w:t>
            </w:r>
            <w:r>
              <w:rPr>
                <w:rFonts w:cs="Arial"/>
                <w:sz w:val="18"/>
                <w:szCs w:val="18"/>
              </w:rPr>
              <w:t>88</w:t>
            </w:r>
          </w:p>
        </w:tc>
        <w:tc>
          <w:tcPr>
            <w:tcW w:w="992" w:type="dxa"/>
            <w:tcBorders>
              <w:top w:val="single" w:sz="4" w:space="0" w:color="8EA9DB"/>
              <w:left w:val="single" w:sz="4" w:space="0" w:color="8EA9DB"/>
              <w:bottom w:val="single" w:sz="4" w:space="0" w:color="8EA9DB"/>
              <w:right w:val="single" w:sz="4" w:space="0" w:color="95B3D7" w:themeColor="accent1" w:themeTint="99"/>
            </w:tcBorders>
            <w:shd w:val="clear" w:color="D9E1F2" w:fill="D9E1F2"/>
          </w:tcPr>
          <w:p w14:paraId="62D14CE3" w14:textId="77777777" w:rsidR="003E1A6D" w:rsidRPr="00AD3A6A" w:rsidRDefault="003E1A6D" w:rsidP="006F6CB2">
            <w:pPr>
              <w:spacing w:after="0" w:line="240" w:lineRule="auto"/>
              <w:jc w:val="right"/>
              <w:rPr>
                <w:rFonts w:eastAsia="Times New Roman" w:cs="Arial"/>
                <w:color w:val="000000"/>
                <w:sz w:val="18"/>
                <w:szCs w:val="18"/>
                <w:lang w:eastAsia="en-IN"/>
              </w:rPr>
            </w:pPr>
            <w:r w:rsidRPr="00AD3A6A">
              <w:rPr>
                <w:rFonts w:cs="Arial"/>
                <w:sz w:val="18"/>
                <w:szCs w:val="18"/>
              </w:rPr>
              <w:t>98.8</w:t>
            </w:r>
            <w:r>
              <w:rPr>
                <w:rFonts w:cs="Arial"/>
                <w:sz w:val="18"/>
                <w:szCs w:val="18"/>
              </w:rPr>
              <w:t>0</w:t>
            </w:r>
          </w:p>
        </w:tc>
        <w:tc>
          <w:tcPr>
            <w:tcW w:w="1133" w:type="dxa"/>
            <w:gridSpan w:val="2"/>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D9E1F2" w:fill="D9E1F2"/>
          </w:tcPr>
          <w:p w14:paraId="127F7C68" w14:textId="77777777" w:rsidR="003E1A6D" w:rsidRPr="00AD3A6A" w:rsidRDefault="003E1A6D" w:rsidP="006F6CB2">
            <w:pPr>
              <w:spacing w:after="0" w:line="240" w:lineRule="auto"/>
              <w:jc w:val="right"/>
              <w:rPr>
                <w:rFonts w:eastAsia="Times New Roman" w:cs="Arial"/>
                <w:color w:val="000000"/>
                <w:sz w:val="18"/>
                <w:szCs w:val="18"/>
                <w:lang w:eastAsia="en-IN"/>
              </w:rPr>
            </w:pPr>
            <w:r w:rsidRPr="00AD3A6A">
              <w:rPr>
                <w:rFonts w:cs="Arial"/>
                <w:sz w:val="18"/>
                <w:szCs w:val="18"/>
              </w:rPr>
              <w:t>2396.2</w:t>
            </w:r>
            <w:r>
              <w:rPr>
                <w:rFonts w:cs="Arial"/>
                <w:sz w:val="18"/>
                <w:szCs w:val="18"/>
              </w:rPr>
              <w:t>0</w:t>
            </w:r>
          </w:p>
        </w:tc>
        <w:tc>
          <w:tcPr>
            <w:tcW w:w="1133" w:type="dxa"/>
            <w:tcBorders>
              <w:top w:val="single" w:sz="4" w:space="0" w:color="8EA9DB"/>
              <w:left w:val="single" w:sz="4" w:space="0" w:color="95B3D7" w:themeColor="accent1" w:themeTint="99"/>
              <w:bottom w:val="single" w:sz="4" w:space="0" w:color="8EA9DB"/>
              <w:right w:val="single" w:sz="4" w:space="0" w:color="8EA9DB"/>
            </w:tcBorders>
            <w:shd w:val="clear" w:color="D9E1F2" w:fill="D9E1F2"/>
            <w:noWrap/>
          </w:tcPr>
          <w:p w14:paraId="3FD45063" w14:textId="77777777" w:rsidR="003E1A6D" w:rsidRPr="00AD3A6A" w:rsidRDefault="003E1A6D" w:rsidP="006F6CB2">
            <w:pPr>
              <w:spacing w:after="0" w:line="240" w:lineRule="auto"/>
              <w:jc w:val="right"/>
              <w:rPr>
                <w:rFonts w:eastAsia="Times New Roman" w:cs="Arial"/>
                <w:color w:val="000000"/>
                <w:sz w:val="18"/>
                <w:szCs w:val="18"/>
                <w:lang w:eastAsia="en-IN"/>
              </w:rPr>
            </w:pPr>
            <w:r w:rsidRPr="00AD3A6A">
              <w:rPr>
                <w:rFonts w:cs="Arial"/>
                <w:sz w:val="18"/>
                <w:szCs w:val="18"/>
              </w:rPr>
              <w:t>9.</w:t>
            </w:r>
            <w:r>
              <w:rPr>
                <w:rFonts w:cs="Arial"/>
                <w:sz w:val="18"/>
                <w:szCs w:val="18"/>
              </w:rPr>
              <w:t>88</w:t>
            </w:r>
          </w:p>
        </w:tc>
        <w:tc>
          <w:tcPr>
            <w:tcW w:w="992" w:type="dxa"/>
            <w:tcBorders>
              <w:top w:val="single" w:sz="4" w:space="0" w:color="8EA9DB"/>
              <w:left w:val="single" w:sz="4" w:space="0" w:color="95B3D7" w:themeColor="accent1" w:themeTint="99"/>
              <w:bottom w:val="single" w:sz="4" w:space="0" w:color="8EA9DB"/>
              <w:right w:val="single" w:sz="4" w:space="0" w:color="8EA9DB"/>
            </w:tcBorders>
            <w:shd w:val="clear" w:color="D9E1F2" w:fill="D9E1F2"/>
          </w:tcPr>
          <w:p w14:paraId="4F1CBF0E" w14:textId="77777777" w:rsidR="003E1A6D" w:rsidRPr="00AD3A6A" w:rsidRDefault="003E1A6D" w:rsidP="006F6CB2">
            <w:pPr>
              <w:spacing w:after="0" w:line="240" w:lineRule="auto"/>
              <w:jc w:val="right"/>
              <w:rPr>
                <w:rFonts w:eastAsia="Times New Roman" w:cs="Arial"/>
                <w:color w:val="000000"/>
                <w:sz w:val="18"/>
                <w:szCs w:val="18"/>
                <w:lang w:eastAsia="en-IN"/>
              </w:rPr>
            </w:pPr>
            <w:r w:rsidRPr="00AD3A6A">
              <w:rPr>
                <w:rFonts w:cs="Arial"/>
                <w:sz w:val="18"/>
                <w:szCs w:val="18"/>
              </w:rPr>
              <w:t>98.80</w:t>
            </w:r>
          </w:p>
        </w:tc>
        <w:tc>
          <w:tcPr>
            <w:tcW w:w="992" w:type="dxa"/>
            <w:tcBorders>
              <w:top w:val="single" w:sz="4" w:space="0" w:color="8EA9DB"/>
              <w:left w:val="nil"/>
              <w:bottom w:val="single" w:sz="4" w:space="0" w:color="8EA9DB"/>
              <w:right w:val="single" w:sz="4" w:space="0" w:color="8EA9DB"/>
            </w:tcBorders>
            <w:shd w:val="clear" w:color="D9E1F2" w:fill="D9E1F2"/>
          </w:tcPr>
          <w:p w14:paraId="1CDA54CE" w14:textId="77777777" w:rsidR="003E1A6D" w:rsidRPr="00AD3A6A" w:rsidRDefault="003E1A6D" w:rsidP="006F6CB2">
            <w:pPr>
              <w:spacing w:after="0" w:line="240" w:lineRule="auto"/>
              <w:jc w:val="right"/>
              <w:rPr>
                <w:rFonts w:eastAsia="Times New Roman" w:cs="Arial"/>
                <w:color w:val="000000"/>
                <w:sz w:val="18"/>
                <w:szCs w:val="18"/>
                <w:lang w:eastAsia="en-IN"/>
              </w:rPr>
            </w:pPr>
            <w:r w:rsidRPr="00AD3A6A">
              <w:rPr>
                <w:rFonts w:cs="Arial"/>
                <w:sz w:val="18"/>
                <w:szCs w:val="18"/>
              </w:rPr>
              <w:t>529.64</w:t>
            </w:r>
          </w:p>
        </w:tc>
      </w:tr>
      <w:tr w:rsidR="003E1A6D" w:rsidRPr="006134C3" w14:paraId="745CC97B" w14:textId="77777777" w:rsidTr="006F6CB2">
        <w:trPr>
          <w:trHeight w:val="298"/>
          <w:jc w:val="center"/>
        </w:trPr>
        <w:tc>
          <w:tcPr>
            <w:tcW w:w="845" w:type="dxa"/>
            <w:tcBorders>
              <w:top w:val="single" w:sz="4" w:space="0" w:color="8EA9DB"/>
              <w:left w:val="single" w:sz="4" w:space="0" w:color="8EA9DB"/>
              <w:bottom w:val="single" w:sz="4" w:space="0" w:color="8EA9DB"/>
              <w:right w:val="single" w:sz="4" w:space="0" w:color="95B3D7" w:themeColor="accent1" w:themeTint="99"/>
            </w:tcBorders>
          </w:tcPr>
          <w:p w14:paraId="7564C898" w14:textId="77777777" w:rsidR="003E1A6D" w:rsidRPr="00AD3A6A" w:rsidRDefault="003E1A6D" w:rsidP="006F6CB2">
            <w:pPr>
              <w:spacing w:after="0" w:line="240" w:lineRule="auto"/>
              <w:jc w:val="right"/>
              <w:rPr>
                <w:rFonts w:cs="Arial"/>
                <w:color w:val="000000"/>
                <w:sz w:val="18"/>
                <w:szCs w:val="18"/>
              </w:rPr>
            </w:pPr>
            <w:r w:rsidRPr="00AD3A6A">
              <w:rPr>
                <w:rFonts w:cs="Arial"/>
                <w:color w:val="000000"/>
                <w:sz w:val="18"/>
                <w:szCs w:val="18"/>
              </w:rPr>
              <w:t>20</w:t>
            </w:r>
          </w:p>
        </w:tc>
        <w:tc>
          <w:tcPr>
            <w:tcW w:w="1564" w:type="dxa"/>
            <w:tcBorders>
              <w:top w:val="single" w:sz="4" w:space="0" w:color="8EA9DB"/>
              <w:left w:val="single" w:sz="4" w:space="0" w:color="8EA9DB"/>
              <w:bottom w:val="single" w:sz="4" w:space="0" w:color="8EA9DB"/>
              <w:right w:val="single" w:sz="4" w:space="0" w:color="95B3D7" w:themeColor="accent1" w:themeTint="99"/>
            </w:tcBorders>
            <w:shd w:val="clear" w:color="auto" w:fill="auto"/>
            <w:noWrap/>
          </w:tcPr>
          <w:p w14:paraId="36705E57"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9.85</w:t>
            </w:r>
          </w:p>
        </w:tc>
        <w:tc>
          <w:tcPr>
            <w:tcW w:w="992" w:type="dxa"/>
            <w:tcBorders>
              <w:top w:val="single" w:sz="4" w:space="0" w:color="8EA9DB"/>
              <w:left w:val="single" w:sz="4" w:space="0" w:color="8EA9DB"/>
              <w:bottom w:val="single" w:sz="4" w:space="0" w:color="8EA9DB"/>
              <w:right w:val="single" w:sz="4" w:space="0" w:color="95B3D7" w:themeColor="accent1" w:themeTint="99"/>
            </w:tcBorders>
            <w:shd w:val="clear" w:color="auto" w:fill="auto"/>
          </w:tcPr>
          <w:p w14:paraId="0FDFF179"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196.93</w:t>
            </w:r>
          </w:p>
        </w:tc>
        <w:tc>
          <w:tcPr>
            <w:tcW w:w="1133" w:type="dxa"/>
            <w:gridSpan w:val="2"/>
            <w:tcBorders>
              <w:top w:val="single" w:sz="4" w:space="0" w:color="8EA9DB"/>
              <w:left w:val="single" w:sz="4" w:space="0" w:color="95B3D7" w:themeColor="accent1" w:themeTint="99"/>
              <w:bottom w:val="single" w:sz="4" w:space="0" w:color="8EA9DB"/>
              <w:right w:val="single" w:sz="4" w:space="0" w:color="95B3D7" w:themeColor="accent1" w:themeTint="99"/>
            </w:tcBorders>
          </w:tcPr>
          <w:p w14:paraId="1D3F5579"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5290.09</w:t>
            </w:r>
          </w:p>
        </w:tc>
        <w:tc>
          <w:tcPr>
            <w:tcW w:w="1133" w:type="dxa"/>
            <w:tcBorders>
              <w:top w:val="single" w:sz="4" w:space="0" w:color="8EA9DB"/>
              <w:left w:val="single" w:sz="4" w:space="0" w:color="95B3D7" w:themeColor="accent1" w:themeTint="99"/>
              <w:bottom w:val="single" w:sz="4" w:space="0" w:color="8EA9DB"/>
              <w:right w:val="single" w:sz="4" w:space="0" w:color="8EA9DB"/>
            </w:tcBorders>
            <w:shd w:val="clear" w:color="auto" w:fill="auto"/>
            <w:noWrap/>
          </w:tcPr>
          <w:p w14:paraId="21BEC45F"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9.85</w:t>
            </w:r>
          </w:p>
        </w:tc>
        <w:tc>
          <w:tcPr>
            <w:tcW w:w="992" w:type="dxa"/>
            <w:tcBorders>
              <w:top w:val="single" w:sz="4" w:space="0" w:color="8EA9DB"/>
              <w:left w:val="single" w:sz="4" w:space="0" w:color="95B3D7" w:themeColor="accent1" w:themeTint="99"/>
              <w:bottom w:val="single" w:sz="4" w:space="0" w:color="8EA9DB"/>
              <w:right w:val="single" w:sz="4" w:space="0" w:color="8EA9DB"/>
            </w:tcBorders>
            <w:shd w:val="clear" w:color="auto" w:fill="auto"/>
          </w:tcPr>
          <w:p w14:paraId="2E8039F1"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196.93</w:t>
            </w:r>
          </w:p>
        </w:tc>
        <w:tc>
          <w:tcPr>
            <w:tcW w:w="992" w:type="dxa"/>
            <w:tcBorders>
              <w:top w:val="single" w:sz="4" w:space="0" w:color="8EA9DB"/>
              <w:left w:val="nil"/>
              <w:bottom w:val="single" w:sz="4" w:space="0" w:color="8EA9DB"/>
              <w:right w:val="single" w:sz="4" w:space="0" w:color="8EA9DB"/>
            </w:tcBorders>
          </w:tcPr>
          <w:p w14:paraId="083BACB1"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857.28</w:t>
            </w:r>
          </w:p>
        </w:tc>
      </w:tr>
      <w:tr w:rsidR="003E1A6D" w:rsidRPr="006134C3" w14:paraId="7FF9A756" w14:textId="77777777" w:rsidTr="006F6CB2">
        <w:trPr>
          <w:trHeight w:val="298"/>
          <w:jc w:val="center"/>
        </w:trPr>
        <w:tc>
          <w:tcPr>
            <w:tcW w:w="845" w:type="dxa"/>
            <w:tcBorders>
              <w:top w:val="single" w:sz="4" w:space="0" w:color="8EA9DB"/>
              <w:left w:val="single" w:sz="4" w:space="0" w:color="8EA9DB"/>
              <w:bottom w:val="single" w:sz="4" w:space="0" w:color="8EA9DB"/>
              <w:right w:val="single" w:sz="4" w:space="0" w:color="95B3D7" w:themeColor="accent1" w:themeTint="99"/>
            </w:tcBorders>
            <w:shd w:val="clear" w:color="D9E1F2" w:fill="D9E1F2"/>
          </w:tcPr>
          <w:p w14:paraId="26AA62F4" w14:textId="77777777" w:rsidR="003E1A6D" w:rsidRPr="00AD3A6A" w:rsidRDefault="003E1A6D" w:rsidP="006F6CB2">
            <w:pPr>
              <w:spacing w:after="0" w:line="240" w:lineRule="auto"/>
              <w:jc w:val="right"/>
              <w:rPr>
                <w:rFonts w:cs="Arial"/>
                <w:color w:val="000000"/>
                <w:sz w:val="18"/>
                <w:szCs w:val="18"/>
              </w:rPr>
            </w:pPr>
            <w:r w:rsidRPr="00AD3A6A">
              <w:rPr>
                <w:rFonts w:cs="Arial"/>
                <w:color w:val="000000"/>
                <w:sz w:val="18"/>
                <w:szCs w:val="18"/>
              </w:rPr>
              <w:t>30</w:t>
            </w:r>
          </w:p>
        </w:tc>
        <w:tc>
          <w:tcPr>
            <w:tcW w:w="1564" w:type="dxa"/>
            <w:tcBorders>
              <w:top w:val="single" w:sz="4" w:space="0" w:color="8EA9DB"/>
              <w:left w:val="single" w:sz="4" w:space="0" w:color="8EA9DB"/>
              <w:bottom w:val="single" w:sz="4" w:space="0" w:color="8EA9DB"/>
              <w:right w:val="single" w:sz="4" w:space="0" w:color="95B3D7" w:themeColor="accent1" w:themeTint="99"/>
            </w:tcBorders>
            <w:shd w:val="clear" w:color="D9E1F2" w:fill="D9E1F2"/>
            <w:noWrap/>
          </w:tcPr>
          <w:p w14:paraId="71A2FA70"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8.06</w:t>
            </w:r>
          </w:p>
        </w:tc>
        <w:tc>
          <w:tcPr>
            <w:tcW w:w="992" w:type="dxa"/>
            <w:tcBorders>
              <w:top w:val="single" w:sz="4" w:space="0" w:color="8EA9DB"/>
              <w:left w:val="single" w:sz="4" w:space="0" w:color="8EA9DB"/>
              <w:bottom w:val="single" w:sz="4" w:space="0" w:color="8EA9DB"/>
              <w:right w:val="single" w:sz="4" w:space="0" w:color="95B3D7" w:themeColor="accent1" w:themeTint="99"/>
            </w:tcBorders>
            <w:shd w:val="clear" w:color="D9E1F2" w:fill="D9E1F2"/>
          </w:tcPr>
          <w:p w14:paraId="146E85B0"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241.72</w:t>
            </w:r>
          </w:p>
        </w:tc>
        <w:tc>
          <w:tcPr>
            <w:tcW w:w="1133" w:type="dxa"/>
            <w:gridSpan w:val="2"/>
            <w:tcBorders>
              <w:top w:val="single" w:sz="4" w:space="0" w:color="8EA9DB"/>
              <w:left w:val="single" w:sz="4" w:space="0" w:color="95B3D7" w:themeColor="accent1" w:themeTint="99"/>
              <w:bottom w:val="single" w:sz="4" w:space="0" w:color="8EA9DB"/>
              <w:right w:val="single" w:sz="4" w:space="0" w:color="95B3D7" w:themeColor="accent1" w:themeTint="99"/>
            </w:tcBorders>
            <w:shd w:val="clear" w:color="D9E1F2" w:fill="D9E1F2"/>
          </w:tcPr>
          <w:p w14:paraId="6F0B7319"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96200.32</w:t>
            </w:r>
          </w:p>
        </w:tc>
        <w:tc>
          <w:tcPr>
            <w:tcW w:w="1133" w:type="dxa"/>
            <w:tcBorders>
              <w:top w:val="single" w:sz="4" w:space="0" w:color="8EA9DB"/>
              <w:left w:val="single" w:sz="4" w:space="0" w:color="95B3D7" w:themeColor="accent1" w:themeTint="99"/>
              <w:bottom w:val="single" w:sz="4" w:space="0" w:color="8EA9DB"/>
              <w:right w:val="single" w:sz="4" w:space="0" w:color="8EA9DB"/>
            </w:tcBorders>
            <w:shd w:val="clear" w:color="D9E1F2" w:fill="D9E1F2"/>
            <w:noWrap/>
          </w:tcPr>
          <w:p w14:paraId="254B6ED5"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9.91</w:t>
            </w:r>
          </w:p>
        </w:tc>
        <w:tc>
          <w:tcPr>
            <w:tcW w:w="992" w:type="dxa"/>
            <w:tcBorders>
              <w:top w:val="single" w:sz="4" w:space="0" w:color="8EA9DB"/>
              <w:left w:val="single" w:sz="4" w:space="0" w:color="95B3D7" w:themeColor="accent1" w:themeTint="99"/>
              <w:bottom w:val="single" w:sz="4" w:space="0" w:color="8EA9DB"/>
              <w:right w:val="single" w:sz="4" w:space="0" w:color="8EA9DB"/>
            </w:tcBorders>
            <w:shd w:val="clear" w:color="D9E1F2" w:fill="D9E1F2"/>
          </w:tcPr>
          <w:p w14:paraId="59E7B8D2"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297.16</w:t>
            </w:r>
          </w:p>
        </w:tc>
        <w:tc>
          <w:tcPr>
            <w:tcW w:w="992" w:type="dxa"/>
            <w:tcBorders>
              <w:top w:val="single" w:sz="4" w:space="0" w:color="8EA9DB"/>
              <w:left w:val="nil"/>
              <w:bottom w:val="single" w:sz="4" w:space="0" w:color="8EA9DB"/>
              <w:right w:val="single" w:sz="4" w:space="0" w:color="8EA9DB"/>
            </w:tcBorders>
            <w:shd w:val="clear" w:color="D9E1F2" w:fill="D9E1F2"/>
          </w:tcPr>
          <w:p w14:paraId="29AA2928"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1186.93</w:t>
            </w:r>
          </w:p>
        </w:tc>
      </w:tr>
      <w:tr w:rsidR="003E1A6D" w:rsidRPr="006134C3" w14:paraId="7E3CFC7A" w14:textId="77777777" w:rsidTr="006F6CB2">
        <w:trPr>
          <w:trHeight w:val="298"/>
          <w:jc w:val="center"/>
        </w:trPr>
        <w:tc>
          <w:tcPr>
            <w:tcW w:w="845" w:type="dxa"/>
            <w:tcBorders>
              <w:top w:val="single" w:sz="4" w:space="0" w:color="8EA9DB"/>
              <w:left w:val="single" w:sz="4" w:space="0" w:color="8EA9DB"/>
              <w:bottom w:val="single" w:sz="4" w:space="0" w:color="95B3D7" w:themeColor="accent1" w:themeTint="99"/>
              <w:right w:val="single" w:sz="4" w:space="0" w:color="95B3D7" w:themeColor="accent1" w:themeTint="99"/>
            </w:tcBorders>
          </w:tcPr>
          <w:p w14:paraId="27959D35" w14:textId="77777777" w:rsidR="003E1A6D" w:rsidRPr="00AD3A6A" w:rsidRDefault="003E1A6D" w:rsidP="006F6CB2">
            <w:pPr>
              <w:spacing w:after="0" w:line="240" w:lineRule="auto"/>
              <w:jc w:val="right"/>
              <w:rPr>
                <w:rFonts w:cs="Arial"/>
                <w:color w:val="000000"/>
                <w:sz w:val="18"/>
                <w:szCs w:val="18"/>
              </w:rPr>
            </w:pPr>
            <w:r w:rsidRPr="00AD3A6A">
              <w:rPr>
                <w:rFonts w:cs="Arial"/>
                <w:color w:val="000000"/>
                <w:sz w:val="18"/>
                <w:szCs w:val="18"/>
              </w:rPr>
              <w:t>40</w:t>
            </w:r>
          </w:p>
        </w:tc>
        <w:tc>
          <w:tcPr>
            <w:tcW w:w="1564" w:type="dxa"/>
            <w:tcBorders>
              <w:top w:val="single" w:sz="4" w:space="0" w:color="8EA9DB"/>
              <w:left w:val="single" w:sz="4" w:space="0" w:color="8EA9DB"/>
              <w:bottom w:val="single" w:sz="4" w:space="0" w:color="95B3D7" w:themeColor="accent1" w:themeTint="99"/>
              <w:right w:val="single" w:sz="4" w:space="0" w:color="95B3D7" w:themeColor="accent1" w:themeTint="99"/>
            </w:tcBorders>
            <w:shd w:val="clear" w:color="auto" w:fill="auto"/>
            <w:noWrap/>
          </w:tcPr>
          <w:p w14:paraId="31BCC39C"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6.34</w:t>
            </w:r>
          </w:p>
        </w:tc>
        <w:tc>
          <w:tcPr>
            <w:tcW w:w="992" w:type="dxa"/>
            <w:tcBorders>
              <w:top w:val="single" w:sz="4" w:space="0" w:color="8EA9DB"/>
              <w:left w:val="single" w:sz="4" w:space="0" w:color="8EA9DB"/>
              <w:bottom w:val="single" w:sz="4" w:space="0" w:color="95B3D7" w:themeColor="accent1" w:themeTint="99"/>
              <w:right w:val="single" w:sz="4" w:space="0" w:color="95B3D7" w:themeColor="accent1" w:themeTint="99"/>
            </w:tcBorders>
            <w:shd w:val="clear" w:color="auto" w:fill="auto"/>
          </w:tcPr>
          <w:p w14:paraId="31A90AD8"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253.58</w:t>
            </w:r>
          </w:p>
        </w:tc>
        <w:tc>
          <w:tcPr>
            <w:tcW w:w="1133" w:type="dxa"/>
            <w:gridSpan w:val="2"/>
            <w:tcBorders>
              <w:top w:val="single" w:sz="4" w:space="0" w:color="8EA9DB"/>
              <w:left w:val="single" w:sz="4" w:space="0" w:color="95B3D7" w:themeColor="accent1" w:themeTint="99"/>
              <w:bottom w:val="single" w:sz="4" w:space="0" w:color="95B3D7" w:themeColor="accent1" w:themeTint="99"/>
              <w:right w:val="single" w:sz="4" w:space="0" w:color="95B3D7" w:themeColor="accent1" w:themeTint="99"/>
            </w:tcBorders>
          </w:tcPr>
          <w:p w14:paraId="3D11CBC6"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182605.65</w:t>
            </w:r>
          </w:p>
        </w:tc>
        <w:tc>
          <w:tcPr>
            <w:tcW w:w="1133" w:type="dxa"/>
            <w:tcBorders>
              <w:top w:val="single" w:sz="4" w:space="0" w:color="8EA9DB"/>
              <w:left w:val="single" w:sz="4" w:space="0" w:color="95B3D7" w:themeColor="accent1" w:themeTint="99"/>
              <w:bottom w:val="single" w:sz="4" w:space="0" w:color="8EA9DB"/>
              <w:right w:val="single" w:sz="4" w:space="0" w:color="8EA9DB"/>
            </w:tcBorders>
            <w:shd w:val="clear" w:color="auto" w:fill="auto"/>
            <w:noWrap/>
          </w:tcPr>
          <w:p w14:paraId="6EC33375"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9.90</w:t>
            </w:r>
          </w:p>
        </w:tc>
        <w:tc>
          <w:tcPr>
            <w:tcW w:w="992" w:type="dxa"/>
            <w:tcBorders>
              <w:top w:val="single" w:sz="4" w:space="0" w:color="8EA9DB"/>
              <w:left w:val="single" w:sz="4" w:space="0" w:color="95B3D7" w:themeColor="accent1" w:themeTint="99"/>
              <w:bottom w:val="single" w:sz="4" w:space="0" w:color="8EA9DB"/>
              <w:right w:val="single" w:sz="4" w:space="0" w:color="8EA9DB"/>
            </w:tcBorders>
            <w:shd w:val="clear" w:color="auto" w:fill="auto"/>
          </w:tcPr>
          <w:p w14:paraId="519A091D"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395.94</w:t>
            </w:r>
          </w:p>
        </w:tc>
        <w:tc>
          <w:tcPr>
            <w:tcW w:w="992" w:type="dxa"/>
            <w:tcBorders>
              <w:top w:val="single" w:sz="4" w:space="0" w:color="8EA9DB"/>
              <w:left w:val="nil"/>
              <w:bottom w:val="single" w:sz="4" w:space="0" w:color="8EA9DB"/>
              <w:right w:val="single" w:sz="4" w:space="0" w:color="8EA9DB"/>
            </w:tcBorders>
          </w:tcPr>
          <w:p w14:paraId="1D5C6FE2" w14:textId="77777777" w:rsidR="003E1A6D" w:rsidRPr="00AD3A6A" w:rsidRDefault="003E1A6D" w:rsidP="006F6CB2">
            <w:pPr>
              <w:spacing w:after="0" w:line="240" w:lineRule="auto"/>
              <w:jc w:val="right"/>
              <w:rPr>
                <w:rFonts w:eastAsia="Times New Roman" w:cs="Arial"/>
                <w:color w:val="000000"/>
                <w:sz w:val="18"/>
                <w:szCs w:val="18"/>
                <w:lang w:eastAsia="en-IN"/>
              </w:rPr>
            </w:pPr>
            <w:r>
              <w:rPr>
                <w:rFonts w:eastAsia="Times New Roman" w:cs="Arial"/>
                <w:color w:val="000000"/>
                <w:sz w:val="18"/>
                <w:szCs w:val="18"/>
                <w:lang w:eastAsia="en-IN"/>
              </w:rPr>
              <w:t>1517.37</w:t>
            </w:r>
          </w:p>
        </w:tc>
      </w:tr>
    </w:tbl>
    <w:p w14:paraId="04AECA30" w14:textId="77777777" w:rsidR="003E1A6D" w:rsidRPr="0053061D" w:rsidRDefault="003E1A6D" w:rsidP="003E1A6D">
      <w:pPr>
        <w:pStyle w:val="UMParaBody"/>
        <w:rPr>
          <w:rFonts w:cs="Arial"/>
          <w:lang w:val="en-IN"/>
        </w:rPr>
      </w:pPr>
      <w:r>
        <w:rPr>
          <w:rFonts w:cs="Arial"/>
        </w:rPr>
        <w:t xml:space="preserve">As the number of users increases the </w:t>
      </w:r>
      <w:proofErr w:type="spellStart"/>
      <w:r>
        <w:rPr>
          <w:rFonts w:cs="Arial"/>
        </w:rPr>
        <w:t>the</w:t>
      </w:r>
      <w:proofErr w:type="spellEnd"/>
      <w:r>
        <w:rPr>
          <w:rFonts w:cs="Arial"/>
        </w:rPr>
        <w:t xml:space="preserve"> throughput per user starts dropping in 4G. However, 5G is able to provide necessary bandwidth for each user to receive at the full rate of 10 Mbps. The latency value increases linearly in 5G whereas the increase is exponential in 4G. </w:t>
      </w:r>
    </w:p>
    <w:p w14:paraId="408F3C46" w14:textId="77777777" w:rsidR="003E1A6D" w:rsidRDefault="003E1A6D" w:rsidP="003E1A6D">
      <w:pPr>
        <w:pStyle w:val="UMParaBody"/>
        <w:jc w:val="left"/>
        <w:rPr>
          <w:rFonts w:cs="Arial"/>
        </w:rPr>
      </w:pPr>
      <w:r>
        <w:rPr>
          <w:noProof/>
        </w:rPr>
        <w:drawing>
          <wp:anchor distT="0" distB="0" distL="114300" distR="114300" simplePos="0" relativeHeight="251671552" behindDoc="0" locked="0" layoutInCell="1" allowOverlap="1" wp14:anchorId="65CE5672" wp14:editId="37D7392B">
            <wp:simplePos x="0" y="0"/>
            <wp:positionH relativeFrom="margin">
              <wp:align>center</wp:align>
            </wp:positionH>
            <wp:positionV relativeFrom="paragraph">
              <wp:posOffset>19050</wp:posOffset>
            </wp:positionV>
            <wp:extent cx="4133850" cy="2419350"/>
            <wp:effectExtent l="0" t="0" r="0" b="0"/>
            <wp:wrapSquare wrapText="bothSides"/>
            <wp:docPr id="44" name="Chart 44">
              <a:extLst xmlns:a="http://schemas.openxmlformats.org/drawingml/2006/main">
                <a:ext uri="{FF2B5EF4-FFF2-40B4-BE49-F238E27FC236}">
                  <a16:creationId xmlns:a16="http://schemas.microsoft.com/office/drawing/2014/main" id="{7F2A3C6A-2E0E-4D43-AED6-8A3F955FF9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rPr>
          <w:rFonts w:cs="Arial"/>
        </w:rPr>
        <w:br w:type="textWrapping" w:clear="all"/>
      </w:r>
    </w:p>
    <w:p w14:paraId="5208230B" w14:textId="77777777" w:rsidR="003E1A6D" w:rsidRDefault="003E1A6D" w:rsidP="003E1A6D">
      <w:pPr>
        <w:pStyle w:val="UMParaBody"/>
        <w:jc w:val="center"/>
        <w:rPr>
          <w:rFonts w:cs="Arial"/>
        </w:rPr>
      </w:pPr>
      <w:r>
        <w:rPr>
          <w:noProof/>
        </w:rPr>
        <w:lastRenderedPageBreak/>
        <mc:AlternateContent>
          <mc:Choice Requires="wps">
            <w:drawing>
              <wp:anchor distT="0" distB="0" distL="114300" distR="114300" simplePos="0" relativeHeight="251670528" behindDoc="0" locked="0" layoutInCell="1" allowOverlap="1" wp14:anchorId="56B8F3B9" wp14:editId="106AD687">
                <wp:simplePos x="0" y="0"/>
                <wp:positionH relativeFrom="column">
                  <wp:posOffset>2065020</wp:posOffset>
                </wp:positionH>
                <wp:positionV relativeFrom="paragraph">
                  <wp:posOffset>471805</wp:posOffset>
                </wp:positionV>
                <wp:extent cx="2508250" cy="4254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508250" cy="425450"/>
                        </a:xfrm>
                        <a:prstGeom prst="rect">
                          <a:avLst/>
                        </a:prstGeom>
                        <a:noFill/>
                        <a:ln w="6350">
                          <a:noFill/>
                        </a:ln>
                      </wps:spPr>
                      <wps:txbx>
                        <w:txbxContent>
                          <w:p w14:paraId="11A7596E" w14:textId="77777777" w:rsidR="006F6CB2" w:rsidRPr="006F3C11" w:rsidRDefault="006F6CB2" w:rsidP="003E1A6D">
                            <w:pPr>
                              <w:rPr>
                                <w:i/>
                                <w:iCs/>
                                <w:color w:val="C00000"/>
                                <w:sz w:val="18"/>
                                <w:szCs w:val="18"/>
                              </w:rPr>
                            </w:pPr>
                            <w:r w:rsidRPr="006F3C11">
                              <w:rPr>
                                <w:i/>
                                <w:iCs/>
                                <w:color w:val="C00000"/>
                                <w:sz w:val="18"/>
                                <w:szCs w:val="18"/>
                              </w:rPr>
                              <w:t>5G Network average delay</w:t>
                            </w:r>
                            <w:r>
                              <w:rPr>
                                <w:i/>
                                <w:iCs/>
                                <w:color w:val="C00000"/>
                                <w:sz w:val="18"/>
                                <w:szCs w:val="18"/>
                              </w:rPr>
                              <w:t xml:space="preserve"> is insignificant (many orders of </w:t>
                            </w:r>
                            <w:proofErr w:type="spellStart"/>
                            <w:r>
                              <w:rPr>
                                <w:i/>
                                <w:iCs/>
                                <w:color w:val="C00000"/>
                                <w:sz w:val="18"/>
                                <w:szCs w:val="18"/>
                              </w:rPr>
                              <w:t>mangnitude</w:t>
                            </w:r>
                            <w:proofErr w:type="spellEnd"/>
                            <w:r>
                              <w:rPr>
                                <w:i/>
                                <w:iCs/>
                                <w:color w:val="C00000"/>
                                <w:sz w:val="18"/>
                                <w:szCs w:val="18"/>
                              </w:rPr>
                              <w:t xml:space="preserve">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8F3B9" id="_x0000_t202" coordsize="21600,21600" o:spt="202" path="m,l,21600r21600,l21600,xe">
                <v:stroke joinstyle="miter"/>
                <v:path gradientshapeok="t" o:connecttype="rect"/>
              </v:shapetype>
              <v:shape id="Text Box 59" o:spid="_x0000_s1026" type="#_x0000_t202" style="position:absolute;left:0;text-align:left;margin-left:162.6pt;margin-top:37.15pt;width:197.5pt;height: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" filled="f" stroked="f" strokeweight=".5pt">
                <v:textbox>
                  <w:txbxContent>
                    <w:p w14:paraId="11A7596E" w14:textId="77777777" w:rsidR="006F6CB2" w:rsidRPr="006F3C11" w:rsidRDefault="006F6CB2" w:rsidP="003E1A6D">
                      <w:pPr>
                        <w:rPr>
                          <w:i/>
                          <w:iCs/>
                          <w:color w:val="C00000"/>
                          <w:sz w:val="18"/>
                          <w:szCs w:val="18"/>
                        </w:rPr>
                      </w:pPr>
                      <w:r w:rsidRPr="006F3C11">
                        <w:rPr>
                          <w:i/>
                          <w:iCs/>
                          <w:color w:val="C00000"/>
                          <w:sz w:val="18"/>
                          <w:szCs w:val="18"/>
                        </w:rPr>
                        <w:t>5G Network average delay</w:t>
                      </w:r>
                      <w:r>
                        <w:rPr>
                          <w:i/>
                          <w:iCs/>
                          <w:color w:val="C00000"/>
                          <w:sz w:val="18"/>
                          <w:szCs w:val="18"/>
                        </w:rPr>
                        <w:t xml:space="preserve"> is insignificant (many orders of </w:t>
                      </w:r>
                      <w:proofErr w:type="spellStart"/>
                      <w:r>
                        <w:rPr>
                          <w:i/>
                          <w:iCs/>
                          <w:color w:val="C00000"/>
                          <w:sz w:val="18"/>
                          <w:szCs w:val="18"/>
                        </w:rPr>
                        <w:t>mangnitude</w:t>
                      </w:r>
                      <w:proofErr w:type="spellEnd"/>
                      <w:r>
                        <w:rPr>
                          <w:i/>
                          <w:iCs/>
                          <w:color w:val="C00000"/>
                          <w:sz w:val="18"/>
                          <w:szCs w:val="18"/>
                        </w:rPr>
                        <w:t xml:space="preserve"> lower)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DB4B61B" wp14:editId="48BB2B6F">
                <wp:simplePos x="0" y="0"/>
                <wp:positionH relativeFrom="column">
                  <wp:posOffset>2890520</wp:posOffset>
                </wp:positionH>
                <wp:positionV relativeFrom="paragraph">
                  <wp:posOffset>751205</wp:posOffset>
                </wp:positionV>
                <wp:extent cx="628650" cy="1384300"/>
                <wp:effectExtent l="38100" t="0" r="19050" b="63500"/>
                <wp:wrapNone/>
                <wp:docPr id="56" name="Straight Arrow Connector 56"/>
                <wp:cNvGraphicFramePr/>
                <a:graphic xmlns:a="http://schemas.openxmlformats.org/drawingml/2006/main">
                  <a:graphicData uri="http://schemas.microsoft.com/office/word/2010/wordprocessingShape">
                    <wps:wsp>
                      <wps:cNvCnPr/>
                      <wps:spPr>
                        <a:xfrm flipH="1">
                          <a:off x="0" y="0"/>
                          <a:ext cx="628650" cy="1384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1B9D5F" id="_x0000_t32" coordsize="21600,21600" o:spt="32" o:oned="t" path="m,l21600,21600e" filled="f">
                <v:path arrowok="t" fillok="f" o:connecttype="none"/>
                <o:lock v:ext="edit" shapetype="t"/>
              </v:shapetype>
              <v:shape id="Straight Arrow Connector 56" o:spid="_x0000_s1026" type="#_x0000_t32" style="position:absolute;margin-left:227.6pt;margin-top:59.15pt;width:49.5pt;height:10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" strokecolor="#bc4542 [3045]">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4F7E2474" wp14:editId="35495BE5">
                <wp:simplePos x="0" y="0"/>
                <wp:positionH relativeFrom="column">
                  <wp:posOffset>3515995</wp:posOffset>
                </wp:positionH>
                <wp:positionV relativeFrom="paragraph">
                  <wp:posOffset>746760</wp:posOffset>
                </wp:positionV>
                <wp:extent cx="209550" cy="1428750"/>
                <wp:effectExtent l="0" t="0" r="57150" b="57150"/>
                <wp:wrapNone/>
                <wp:docPr id="58" name="Straight Arrow Connector 58"/>
                <wp:cNvGraphicFramePr/>
                <a:graphic xmlns:a="http://schemas.openxmlformats.org/drawingml/2006/main">
                  <a:graphicData uri="http://schemas.microsoft.com/office/word/2010/wordprocessingShape">
                    <wps:wsp>
                      <wps:cNvCnPr/>
                      <wps:spPr>
                        <a:xfrm>
                          <a:off x="0" y="0"/>
                          <a:ext cx="209550" cy="1428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88633" id="Straight Arrow Connector 58" o:spid="_x0000_s1026" type="#_x0000_t32" style="position:absolute;margin-left:276.85pt;margin-top:58.8pt;width:16.5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" strokecolor="#bc4542 [3045]">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5A572D4B" wp14:editId="5D716C90">
                <wp:simplePos x="0" y="0"/>
                <wp:positionH relativeFrom="column">
                  <wp:posOffset>2090420</wp:posOffset>
                </wp:positionH>
                <wp:positionV relativeFrom="paragraph">
                  <wp:posOffset>757555</wp:posOffset>
                </wp:positionV>
                <wp:extent cx="1422400" cy="1336675"/>
                <wp:effectExtent l="38100" t="0" r="25400" b="53975"/>
                <wp:wrapNone/>
                <wp:docPr id="53" name="Straight Arrow Connector 53"/>
                <wp:cNvGraphicFramePr/>
                <a:graphic xmlns:a="http://schemas.openxmlformats.org/drawingml/2006/main">
                  <a:graphicData uri="http://schemas.microsoft.com/office/word/2010/wordprocessingShape">
                    <wps:wsp>
                      <wps:cNvCnPr/>
                      <wps:spPr>
                        <a:xfrm flipH="1">
                          <a:off x="0" y="0"/>
                          <a:ext cx="1422400" cy="1336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86DF3" id="Straight Arrow Connector 53" o:spid="_x0000_s1026" type="#_x0000_t32" style="position:absolute;margin-left:164.6pt;margin-top:59.65pt;width:112pt;height:105.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" strokecolor="#bc4542 [3045]">
                <v:stroke endarrow="block"/>
              </v:shape>
            </w:pict>
          </mc:Fallback>
        </mc:AlternateContent>
      </w:r>
      <w:r>
        <w:rPr>
          <w:noProof/>
        </w:rPr>
        <w:drawing>
          <wp:inline distT="0" distB="0" distL="0" distR="0" wp14:anchorId="635EB3BE" wp14:editId="43225B49">
            <wp:extent cx="4171950" cy="2981325"/>
            <wp:effectExtent l="0" t="0" r="0" b="9525"/>
            <wp:docPr id="49" name="Chart 49">
              <a:extLst xmlns:a="http://schemas.openxmlformats.org/drawingml/2006/main">
                <a:ext uri="{FF2B5EF4-FFF2-40B4-BE49-F238E27FC236}">
                  <a16:creationId xmlns:a16="http://schemas.microsoft.com/office/drawing/2014/main" id="{94B60F90-52A1-4704-8304-20CD839CDC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D651850" w14:textId="77777777" w:rsidR="003E1A6D" w:rsidRDefault="003E1A6D" w:rsidP="0041637A">
      <w:pPr>
        <w:rPr>
          <w:rFonts w:cs="Arial"/>
          <w:szCs w:val="20"/>
        </w:rPr>
      </w:pPr>
    </w:p>
    <w:p w14:paraId="5F10DA68" w14:textId="77777777" w:rsidR="003D3AC5" w:rsidRPr="003F312C" w:rsidRDefault="003D3AC5" w:rsidP="0041637A">
      <w:pPr>
        <w:rPr>
          <w:rFonts w:cs="Arial"/>
          <w:szCs w:val="20"/>
        </w:rPr>
      </w:pPr>
    </w:p>
    <w:p w14:paraId="3902F691" w14:textId="574FCDD0" w:rsidR="00C22CF5" w:rsidRPr="003F312C" w:rsidRDefault="00E6761D" w:rsidP="0041637A">
      <w:pPr>
        <w:jc w:val="both"/>
        <w:rPr>
          <w:rFonts w:cs="Arial"/>
          <w:szCs w:val="20"/>
        </w:rPr>
      </w:pPr>
      <w:r w:rsidRPr="003F312C">
        <w:rPr>
          <w:rFonts w:cs="Arial"/>
          <w:szCs w:val="20"/>
        </w:rPr>
        <w:t xml:space="preserve">This </w:t>
      </w:r>
      <w:r w:rsidR="00E5798A" w:rsidRPr="003F312C">
        <w:rPr>
          <w:rFonts w:cs="Arial"/>
          <w:szCs w:val="20"/>
        </w:rPr>
        <w:t>ends on technical demonstration.</w:t>
      </w:r>
      <w:r w:rsidRPr="003F312C">
        <w:rPr>
          <w:rFonts w:cs="Arial"/>
          <w:szCs w:val="20"/>
        </w:rPr>
        <w:t xml:space="preserve"> </w:t>
      </w:r>
      <w:r w:rsidR="00B06004">
        <w:rPr>
          <w:rFonts w:cs="Arial"/>
          <w:szCs w:val="20"/>
        </w:rPr>
        <w:t xml:space="preserve">And </w:t>
      </w:r>
      <w:r w:rsidR="00342173">
        <w:rPr>
          <w:rFonts w:cs="Arial"/>
          <w:szCs w:val="20"/>
        </w:rPr>
        <w:t>we</w:t>
      </w:r>
      <w:r w:rsidR="00B06004">
        <w:rPr>
          <w:rFonts w:cs="Arial"/>
          <w:szCs w:val="20"/>
        </w:rPr>
        <w:t xml:space="preserve"> will now go through some of the documentation available</w:t>
      </w:r>
      <w:r w:rsidR="00E5798A" w:rsidRPr="003F312C">
        <w:rPr>
          <w:rFonts w:cs="Arial"/>
          <w:szCs w:val="20"/>
        </w:rPr>
        <w:t xml:space="preserve"> </w:t>
      </w:r>
    </w:p>
    <w:p w14:paraId="19A41B5A" w14:textId="44D14D7D" w:rsidR="00C22CF5" w:rsidRPr="00B06004" w:rsidRDefault="00E5798A" w:rsidP="0041637A">
      <w:pPr>
        <w:jc w:val="both"/>
        <w:rPr>
          <w:rFonts w:cs="Arial"/>
          <w:szCs w:val="20"/>
        </w:rPr>
      </w:pPr>
      <w:r w:rsidRPr="00B06004">
        <w:rPr>
          <w:rFonts w:cs="Arial"/>
          <w:szCs w:val="20"/>
        </w:rPr>
        <w:t>&lt;show</w:t>
      </w:r>
      <w:r w:rsidR="00BA714E" w:rsidRPr="00B06004">
        <w:rPr>
          <w:rFonts w:cs="Arial"/>
          <w:szCs w:val="20"/>
        </w:rPr>
        <w:t xml:space="preserve"> from homepage</w:t>
      </w:r>
      <w:r w:rsidRPr="00B06004">
        <w:rPr>
          <w:rFonts w:cs="Arial"/>
          <w:szCs w:val="20"/>
        </w:rPr>
        <w:t xml:space="preserve"> </w:t>
      </w:r>
      <w:r w:rsidR="00B06004">
        <w:rPr>
          <w:rFonts w:cs="Arial"/>
          <w:szCs w:val="20"/>
        </w:rPr>
        <w:t>window</w:t>
      </w:r>
      <w:r w:rsidR="00C22CF5" w:rsidRPr="00B06004">
        <w:rPr>
          <w:rFonts w:cs="Arial"/>
          <w:szCs w:val="20"/>
        </w:rPr>
        <w:t>&gt;</w:t>
      </w:r>
    </w:p>
    <w:p w14:paraId="7ABBE747" w14:textId="37287308" w:rsidR="00C22CF5" w:rsidRPr="003F312C" w:rsidRDefault="00C22CF5" w:rsidP="0041637A">
      <w:pPr>
        <w:pStyle w:val="ListParagraph"/>
        <w:numPr>
          <w:ilvl w:val="0"/>
          <w:numId w:val="9"/>
        </w:numPr>
        <w:jc w:val="both"/>
        <w:rPr>
          <w:rFonts w:cs="Arial"/>
          <w:b/>
          <w:szCs w:val="20"/>
        </w:rPr>
      </w:pPr>
      <w:proofErr w:type="spellStart"/>
      <w:r w:rsidRPr="003F312C">
        <w:rPr>
          <w:rFonts w:cs="Arial"/>
          <w:b/>
          <w:szCs w:val="20"/>
        </w:rPr>
        <w:t>NetSim</w:t>
      </w:r>
      <w:proofErr w:type="spellEnd"/>
      <w:r w:rsidRPr="003F312C">
        <w:rPr>
          <w:rFonts w:cs="Arial"/>
          <w:b/>
          <w:szCs w:val="20"/>
        </w:rPr>
        <w:t xml:space="preserve"> User Manual</w:t>
      </w:r>
    </w:p>
    <w:p w14:paraId="25D1CDE8" w14:textId="7D47AA74" w:rsidR="00C22CF5" w:rsidRPr="003F312C" w:rsidRDefault="00C22CF5" w:rsidP="0041637A">
      <w:pPr>
        <w:pStyle w:val="ListParagraph"/>
        <w:numPr>
          <w:ilvl w:val="0"/>
          <w:numId w:val="9"/>
        </w:numPr>
        <w:jc w:val="both"/>
        <w:rPr>
          <w:rFonts w:cs="Arial"/>
          <w:b/>
          <w:szCs w:val="20"/>
        </w:rPr>
      </w:pPr>
      <w:r w:rsidRPr="003F312C">
        <w:rPr>
          <w:rFonts w:cs="Arial"/>
          <w:b/>
          <w:szCs w:val="20"/>
        </w:rPr>
        <w:t xml:space="preserve">Technology Library Documentation – </w:t>
      </w:r>
      <w:r w:rsidRPr="003F312C">
        <w:rPr>
          <w:rFonts w:cs="Arial"/>
          <w:szCs w:val="20"/>
        </w:rPr>
        <w:t>Explains features</w:t>
      </w:r>
      <w:r w:rsidR="005905CF" w:rsidRPr="003F312C">
        <w:rPr>
          <w:rFonts w:cs="Arial"/>
          <w:szCs w:val="20"/>
        </w:rPr>
        <w:t xml:space="preserve"> and examples</w:t>
      </w:r>
      <w:r w:rsidRPr="003F312C">
        <w:rPr>
          <w:rFonts w:cs="Arial"/>
          <w:szCs w:val="20"/>
        </w:rPr>
        <w:t xml:space="preserve"> specific to each network technology.</w:t>
      </w:r>
    </w:p>
    <w:p w14:paraId="16ED6A0E" w14:textId="1EF6B547" w:rsidR="00C22CF5" w:rsidRPr="003F312C" w:rsidRDefault="00C22CF5" w:rsidP="0041637A">
      <w:pPr>
        <w:pStyle w:val="ListParagraph"/>
        <w:numPr>
          <w:ilvl w:val="0"/>
          <w:numId w:val="9"/>
        </w:numPr>
        <w:jc w:val="both"/>
        <w:rPr>
          <w:rFonts w:cs="Arial"/>
          <w:b/>
          <w:szCs w:val="20"/>
        </w:rPr>
      </w:pPr>
      <w:proofErr w:type="spellStart"/>
      <w:r w:rsidRPr="003F312C">
        <w:rPr>
          <w:rFonts w:cs="Arial"/>
          <w:b/>
          <w:szCs w:val="20"/>
        </w:rPr>
        <w:t>NetSim</w:t>
      </w:r>
      <w:proofErr w:type="spellEnd"/>
      <w:r w:rsidRPr="003F312C">
        <w:rPr>
          <w:rFonts w:cs="Arial"/>
          <w:b/>
          <w:szCs w:val="20"/>
        </w:rPr>
        <w:t xml:space="preserve"> Experiment Manual - </w:t>
      </w:r>
      <w:r w:rsidRPr="003F312C">
        <w:rPr>
          <w:rFonts w:cs="Arial"/>
          <w:szCs w:val="20"/>
        </w:rPr>
        <w:t>experiment manual with experiments across various technologies</w:t>
      </w:r>
    </w:p>
    <w:p w14:paraId="799530B1" w14:textId="218E61CE" w:rsidR="00C22CF5" w:rsidRPr="003F312C" w:rsidRDefault="00C22CF5" w:rsidP="0041637A">
      <w:pPr>
        <w:pStyle w:val="ListParagraph"/>
        <w:numPr>
          <w:ilvl w:val="0"/>
          <w:numId w:val="9"/>
        </w:numPr>
        <w:jc w:val="both"/>
        <w:rPr>
          <w:rFonts w:cs="Arial"/>
          <w:b/>
          <w:szCs w:val="20"/>
        </w:rPr>
      </w:pPr>
      <w:r w:rsidRPr="003F312C">
        <w:rPr>
          <w:rFonts w:cs="Arial"/>
          <w:b/>
          <w:szCs w:val="20"/>
        </w:rPr>
        <w:t xml:space="preserve">Source code help </w:t>
      </w:r>
      <w:r w:rsidRPr="00B06004">
        <w:rPr>
          <w:rFonts w:cs="Arial"/>
          <w:szCs w:val="20"/>
        </w:rPr>
        <w:t xml:space="preserve">&lt;show </w:t>
      </w:r>
      <w:r w:rsidR="00B06004">
        <w:rPr>
          <w:rFonts w:cs="Arial"/>
          <w:szCs w:val="20"/>
        </w:rPr>
        <w:t>for</w:t>
      </w:r>
      <w:r w:rsidRPr="00B06004">
        <w:rPr>
          <w:rFonts w:cs="Arial"/>
          <w:szCs w:val="20"/>
        </w:rPr>
        <w:t xml:space="preserve"> R &amp; D education customer&gt;</w:t>
      </w:r>
    </w:p>
    <w:p w14:paraId="6EBA1A02" w14:textId="06EA32B3" w:rsidR="00E6761D" w:rsidRPr="003F312C" w:rsidRDefault="00E5798A" w:rsidP="0041637A">
      <w:pPr>
        <w:jc w:val="both"/>
        <w:rPr>
          <w:rFonts w:cs="Arial"/>
          <w:szCs w:val="20"/>
        </w:rPr>
      </w:pPr>
      <w:r w:rsidRPr="003F312C">
        <w:rPr>
          <w:rFonts w:cs="Arial"/>
          <w:szCs w:val="20"/>
        </w:rPr>
        <w:t xml:space="preserve">And finally, </w:t>
      </w:r>
      <w:r w:rsidR="00342173">
        <w:rPr>
          <w:rFonts w:cs="Arial"/>
          <w:szCs w:val="20"/>
        </w:rPr>
        <w:t>we</w:t>
      </w:r>
      <w:r w:rsidR="00E6761D" w:rsidRPr="003F312C">
        <w:rPr>
          <w:rFonts w:cs="Arial"/>
          <w:szCs w:val="20"/>
        </w:rPr>
        <w:t xml:space="preserve"> will take just a minute to explain all the support which we provide.</w:t>
      </w:r>
    </w:p>
    <w:p w14:paraId="29675CA9" w14:textId="7A4B3784" w:rsidR="00A36C84" w:rsidRPr="003F312C" w:rsidRDefault="00A36C84" w:rsidP="0041637A">
      <w:pPr>
        <w:pStyle w:val="ListParagraph"/>
        <w:numPr>
          <w:ilvl w:val="0"/>
          <w:numId w:val="8"/>
        </w:numPr>
        <w:jc w:val="both"/>
        <w:rPr>
          <w:rFonts w:cs="Arial"/>
          <w:szCs w:val="20"/>
        </w:rPr>
      </w:pPr>
      <w:r w:rsidRPr="003F312C">
        <w:rPr>
          <w:rFonts w:cs="Arial"/>
          <w:szCs w:val="20"/>
        </w:rPr>
        <w:t>Knowledge Base</w:t>
      </w:r>
      <w:r w:rsidR="00B66996" w:rsidRPr="003F312C">
        <w:rPr>
          <w:rFonts w:cs="Arial"/>
          <w:szCs w:val="20"/>
        </w:rPr>
        <w:t xml:space="preserve"> </w:t>
      </w:r>
      <w:r w:rsidR="00F56FA9" w:rsidRPr="003F312C">
        <w:rPr>
          <w:rFonts w:cs="Arial"/>
          <w:szCs w:val="20"/>
        </w:rPr>
        <w:t>–</w:t>
      </w:r>
      <w:r w:rsidR="00B66996" w:rsidRPr="003F312C">
        <w:rPr>
          <w:rFonts w:cs="Arial"/>
          <w:szCs w:val="20"/>
        </w:rPr>
        <w:t xml:space="preserve"> </w:t>
      </w:r>
      <w:r w:rsidR="00F56FA9" w:rsidRPr="003F312C">
        <w:rPr>
          <w:rFonts w:cs="Arial"/>
          <w:szCs w:val="20"/>
        </w:rPr>
        <w:t>Contains hundreds of technical articles</w:t>
      </w:r>
      <w:r w:rsidR="008A00D8" w:rsidRPr="003F312C">
        <w:rPr>
          <w:rFonts w:cs="Arial"/>
          <w:szCs w:val="20"/>
        </w:rPr>
        <w:t>, FAQs</w:t>
      </w:r>
      <w:r w:rsidR="00F56FA9" w:rsidRPr="003F312C">
        <w:rPr>
          <w:rFonts w:cs="Arial"/>
          <w:szCs w:val="20"/>
        </w:rPr>
        <w:t xml:space="preserve"> divided into specialized categories.</w:t>
      </w:r>
    </w:p>
    <w:p w14:paraId="451C2EC0" w14:textId="77777777" w:rsidR="00F1368B" w:rsidRPr="003F312C" w:rsidRDefault="00A36C84" w:rsidP="0041637A">
      <w:pPr>
        <w:pStyle w:val="ListParagraph"/>
        <w:numPr>
          <w:ilvl w:val="0"/>
          <w:numId w:val="8"/>
        </w:numPr>
        <w:jc w:val="both"/>
        <w:rPr>
          <w:rFonts w:cs="Arial"/>
          <w:szCs w:val="20"/>
        </w:rPr>
      </w:pPr>
      <w:r w:rsidRPr="003F312C">
        <w:rPr>
          <w:rFonts w:cs="Arial"/>
          <w:szCs w:val="20"/>
        </w:rPr>
        <w:t>Raise support tickets</w:t>
      </w:r>
      <w:r w:rsidR="00F56FA9" w:rsidRPr="003F312C">
        <w:rPr>
          <w:rFonts w:cs="Arial"/>
          <w:szCs w:val="20"/>
        </w:rPr>
        <w:t xml:space="preserve"> </w:t>
      </w:r>
      <w:r w:rsidR="001F6315" w:rsidRPr="003F312C">
        <w:rPr>
          <w:rFonts w:cs="Arial"/>
          <w:szCs w:val="20"/>
        </w:rPr>
        <w:t>–</w:t>
      </w:r>
      <w:r w:rsidR="00F56FA9" w:rsidRPr="003F312C">
        <w:rPr>
          <w:rFonts w:cs="Arial"/>
          <w:szCs w:val="20"/>
        </w:rPr>
        <w:t xml:space="preserve"> </w:t>
      </w:r>
      <w:r w:rsidR="001F6315" w:rsidRPr="003F312C">
        <w:rPr>
          <w:rFonts w:cs="Arial"/>
          <w:szCs w:val="20"/>
        </w:rPr>
        <w:t>Contact our support by writing to us.</w:t>
      </w:r>
    </w:p>
    <w:p w14:paraId="57A15443" w14:textId="7A05A1C6" w:rsidR="00A36C84" w:rsidRPr="003F312C" w:rsidRDefault="00B66996" w:rsidP="0041637A">
      <w:pPr>
        <w:pStyle w:val="ListParagraph"/>
        <w:numPr>
          <w:ilvl w:val="0"/>
          <w:numId w:val="8"/>
        </w:numPr>
        <w:jc w:val="both"/>
        <w:rPr>
          <w:rFonts w:cs="Arial"/>
          <w:szCs w:val="20"/>
        </w:rPr>
      </w:pPr>
      <w:r w:rsidRPr="003F312C">
        <w:rPr>
          <w:rFonts w:cs="Arial"/>
          <w:szCs w:val="20"/>
        </w:rPr>
        <w:t>Monthly Webinars</w:t>
      </w:r>
      <w:r w:rsidR="008A00D8" w:rsidRPr="003F312C">
        <w:rPr>
          <w:rFonts w:cs="Arial"/>
          <w:szCs w:val="20"/>
        </w:rPr>
        <w:t xml:space="preserve"> </w:t>
      </w:r>
      <w:r w:rsidR="00A97019" w:rsidRPr="003F312C">
        <w:rPr>
          <w:rFonts w:cs="Arial"/>
          <w:szCs w:val="20"/>
        </w:rPr>
        <w:t>- Free</w:t>
      </w:r>
      <w:r w:rsidR="001F6315" w:rsidRPr="003F312C">
        <w:rPr>
          <w:rFonts w:cs="Arial"/>
          <w:szCs w:val="20"/>
        </w:rPr>
        <w:t xml:space="preserve"> webinars which you can attend </w:t>
      </w:r>
      <w:r w:rsidR="008A00D8" w:rsidRPr="003F312C">
        <w:rPr>
          <w:rFonts w:cs="Arial"/>
          <w:szCs w:val="20"/>
        </w:rPr>
        <w:t xml:space="preserve">for learning about new technologies and the latest </w:t>
      </w:r>
      <w:r w:rsidR="001F6315" w:rsidRPr="003F312C">
        <w:rPr>
          <w:rFonts w:cs="Arial"/>
          <w:szCs w:val="20"/>
        </w:rPr>
        <w:t xml:space="preserve">features </w:t>
      </w:r>
      <w:r w:rsidR="008A00D8" w:rsidRPr="003F312C">
        <w:rPr>
          <w:rFonts w:cs="Arial"/>
          <w:szCs w:val="20"/>
        </w:rPr>
        <w:t xml:space="preserve">in </w:t>
      </w:r>
      <w:proofErr w:type="spellStart"/>
      <w:r w:rsidR="008A00D8" w:rsidRPr="003F312C">
        <w:rPr>
          <w:rFonts w:cs="Arial"/>
          <w:szCs w:val="20"/>
        </w:rPr>
        <w:t>NetSim</w:t>
      </w:r>
      <w:proofErr w:type="spellEnd"/>
    </w:p>
    <w:p w14:paraId="37EDC47F" w14:textId="77777777" w:rsidR="00F1368B" w:rsidRPr="003F312C" w:rsidRDefault="00A97019" w:rsidP="0041637A">
      <w:pPr>
        <w:pStyle w:val="ListParagraph"/>
        <w:numPr>
          <w:ilvl w:val="0"/>
          <w:numId w:val="8"/>
        </w:numPr>
        <w:jc w:val="both"/>
        <w:rPr>
          <w:rFonts w:cs="Arial"/>
          <w:szCs w:val="20"/>
        </w:rPr>
      </w:pPr>
      <w:r w:rsidRPr="003F312C">
        <w:rPr>
          <w:rFonts w:cs="Arial"/>
          <w:szCs w:val="20"/>
        </w:rPr>
        <w:t>YouTube</w:t>
      </w:r>
      <w:r w:rsidR="00B66996" w:rsidRPr="003F312C">
        <w:rPr>
          <w:rFonts w:cs="Arial"/>
          <w:szCs w:val="20"/>
        </w:rPr>
        <w:t xml:space="preserve"> Videos</w:t>
      </w:r>
    </w:p>
    <w:p w14:paraId="0918C35D" w14:textId="6D10C8A1" w:rsidR="00B66996" w:rsidRPr="003F312C" w:rsidRDefault="00B66996" w:rsidP="0041637A">
      <w:pPr>
        <w:pStyle w:val="ListParagraph"/>
        <w:numPr>
          <w:ilvl w:val="0"/>
          <w:numId w:val="8"/>
        </w:numPr>
        <w:jc w:val="both"/>
        <w:rPr>
          <w:rFonts w:cs="Arial"/>
          <w:szCs w:val="20"/>
        </w:rPr>
      </w:pPr>
      <w:r w:rsidRPr="003F312C">
        <w:rPr>
          <w:rFonts w:cs="Arial"/>
          <w:szCs w:val="20"/>
        </w:rPr>
        <w:t>File Exchange Projects</w:t>
      </w:r>
      <w:r w:rsidR="008A00D8" w:rsidRPr="003F312C">
        <w:rPr>
          <w:rFonts w:cs="Arial"/>
          <w:szCs w:val="20"/>
        </w:rPr>
        <w:t xml:space="preserve"> - R &amp; D project documentation and codes covering IOT, WSN, MANET, Cognitive Radio and more</w:t>
      </w:r>
    </w:p>
    <w:p w14:paraId="2836D43C" w14:textId="7AE08696" w:rsidR="00B66996" w:rsidRPr="003F312C" w:rsidRDefault="00B66996" w:rsidP="0041637A">
      <w:pPr>
        <w:pStyle w:val="ListParagraph"/>
        <w:numPr>
          <w:ilvl w:val="0"/>
          <w:numId w:val="8"/>
        </w:numPr>
        <w:jc w:val="both"/>
        <w:rPr>
          <w:rFonts w:cs="Arial"/>
          <w:szCs w:val="20"/>
        </w:rPr>
      </w:pPr>
      <w:r w:rsidRPr="003F312C">
        <w:rPr>
          <w:rFonts w:cs="Arial"/>
          <w:szCs w:val="20"/>
        </w:rPr>
        <w:t>GitHub Repositories</w:t>
      </w:r>
      <w:r w:rsidR="008A00D8" w:rsidRPr="003F312C">
        <w:rPr>
          <w:rFonts w:cs="Arial"/>
          <w:szCs w:val="20"/>
        </w:rPr>
        <w:t xml:space="preserve"> – Existing projects can be cloned </w:t>
      </w:r>
      <w:r w:rsidR="00A97019" w:rsidRPr="003F312C">
        <w:rPr>
          <w:rFonts w:cs="Arial"/>
          <w:szCs w:val="20"/>
        </w:rPr>
        <w:t>and</w:t>
      </w:r>
      <w:r w:rsidR="008A00D8" w:rsidRPr="003F312C">
        <w:rPr>
          <w:rFonts w:cs="Arial"/>
          <w:szCs w:val="20"/>
        </w:rPr>
        <w:t xml:space="preserve"> forked to use as a base for your project.</w:t>
      </w:r>
    </w:p>
    <w:p w14:paraId="0888AF8D" w14:textId="4BDA6AF2" w:rsidR="00B02C4F" w:rsidRPr="003F312C" w:rsidRDefault="00342173" w:rsidP="00342173">
      <w:pPr>
        <w:jc w:val="both"/>
        <w:rPr>
          <w:rFonts w:cs="Arial"/>
          <w:color w:val="000000" w:themeColor="text1"/>
          <w:szCs w:val="20"/>
          <w:shd w:val="clear" w:color="auto" w:fill="FFFFFF"/>
        </w:rPr>
      </w:pPr>
      <w:r>
        <w:rPr>
          <w:rFonts w:cs="Arial"/>
          <w:szCs w:val="20"/>
        </w:rPr>
        <w:t>Thank you for watching this video</w:t>
      </w:r>
      <w:r w:rsidR="00B02C4F" w:rsidRPr="003F312C">
        <w:rPr>
          <w:rFonts w:cs="Arial"/>
          <w:color w:val="000000" w:themeColor="text1"/>
          <w:szCs w:val="20"/>
          <w:shd w:val="clear" w:color="auto" w:fill="FFFFFF"/>
        </w:rPr>
        <w:t xml:space="preserve"> </w:t>
      </w:r>
    </w:p>
    <w:p w14:paraId="590E2C39" w14:textId="77777777" w:rsidR="00BF56D5" w:rsidRPr="003F312C" w:rsidRDefault="00BF56D5" w:rsidP="0041637A">
      <w:pPr>
        <w:jc w:val="both"/>
        <w:rPr>
          <w:rFonts w:cs="Arial"/>
          <w:szCs w:val="20"/>
        </w:rPr>
      </w:pPr>
    </w:p>
    <w:sectPr w:rsidR="00BF56D5" w:rsidRPr="003F312C" w:rsidSect="00922C5B">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3DDB7" w14:textId="77777777" w:rsidR="00A97C83" w:rsidRDefault="00A97C83" w:rsidP="006B5C6F">
      <w:pPr>
        <w:spacing w:after="0" w:line="240" w:lineRule="auto"/>
      </w:pPr>
      <w:r>
        <w:separator/>
      </w:r>
    </w:p>
  </w:endnote>
  <w:endnote w:type="continuationSeparator" w:id="0">
    <w:p w14:paraId="758F8BEE" w14:textId="77777777" w:rsidR="00A97C83" w:rsidRDefault="00A97C83" w:rsidP="006B5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6932025"/>
      <w:docPartObj>
        <w:docPartGallery w:val="Page Numbers (Bottom of Page)"/>
        <w:docPartUnique/>
      </w:docPartObj>
    </w:sdtPr>
    <w:sdtEndPr>
      <w:rPr>
        <w:noProof/>
      </w:rPr>
    </w:sdtEndPr>
    <w:sdtContent>
      <w:p w14:paraId="29E8AD98" w14:textId="77777777" w:rsidR="006F6CB2" w:rsidRDefault="006F6CB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E585F75" w14:textId="77777777" w:rsidR="006F6CB2" w:rsidRDefault="006F6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8ECA8" w14:textId="77777777" w:rsidR="00A97C83" w:rsidRDefault="00A97C83" w:rsidP="006B5C6F">
      <w:pPr>
        <w:spacing w:after="0" w:line="240" w:lineRule="auto"/>
      </w:pPr>
      <w:r>
        <w:separator/>
      </w:r>
    </w:p>
  </w:footnote>
  <w:footnote w:type="continuationSeparator" w:id="0">
    <w:p w14:paraId="75149A86" w14:textId="77777777" w:rsidR="00A97C83" w:rsidRDefault="00A97C83" w:rsidP="006B5C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55A27"/>
    <w:multiLevelType w:val="hybridMultilevel"/>
    <w:tmpl w:val="C1349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95ECA"/>
    <w:multiLevelType w:val="multilevel"/>
    <w:tmpl w:val="B9CA0826"/>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32AC7"/>
    <w:multiLevelType w:val="hybridMultilevel"/>
    <w:tmpl w:val="2C3EBF08"/>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663850"/>
    <w:multiLevelType w:val="hybridMultilevel"/>
    <w:tmpl w:val="37784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8A5709"/>
    <w:multiLevelType w:val="hybridMultilevel"/>
    <w:tmpl w:val="EB826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374A40"/>
    <w:multiLevelType w:val="hybridMultilevel"/>
    <w:tmpl w:val="E710E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837653"/>
    <w:multiLevelType w:val="hybridMultilevel"/>
    <w:tmpl w:val="3A2E68D0"/>
    <w:lvl w:ilvl="0" w:tplc="92949C90">
      <w:start w:val="1"/>
      <w:numFmt w:val="bullet"/>
      <w:lvlText w:val="•"/>
      <w:lvlJc w:val="left"/>
      <w:pPr>
        <w:tabs>
          <w:tab w:val="num" w:pos="720"/>
        </w:tabs>
        <w:ind w:left="720" w:hanging="360"/>
      </w:pPr>
      <w:rPr>
        <w:rFonts w:ascii="Arial" w:hAnsi="Arial" w:hint="default"/>
      </w:rPr>
    </w:lvl>
    <w:lvl w:ilvl="1" w:tplc="B380A26C" w:tentative="1">
      <w:start w:val="1"/>
      <w:numFmt w:val="bullet"/>
      <w:lvlText w:val="•"/>
      <w:lvlJc w:val="left"/>
      <w:pPr>
        <w:tabs>
          <w:tab w:val="num" w:pos="1440"/>
        </w:tabs>
        <w:ind w:left="1440" w:hanging="360"/>
      </w:pPr>
      <w:rPr>
        <w:rFonts w:ascii="Arial" w:hAnsi="Arial" w:hint="default"/>
      </w:rPr>
    </w:lvl>
    <w:lvl w:ilvl="2" w:tplc="9B2EA266" w:tentative="1">
      <w:start w:val="1"/>
      <w:numFmt w:val="bullet"/>
      <w:lvlText w:val="•"/>
      <w:lvlJc w:val="left"/>
      <w:pPr>
        <w:tabs>
          <w:tab w:val="num" w:pos="2160"/>
        </w:tabs>
        <w:ind w:left="2160" w:hanging="360"/>
      </w:pPr>
      <w:rPr>
        <w:rFonts w:ascii="Arial" w:hAnsi="Arial" w:hint="default"/>
      </w:rPr>
    </w:lvl>
    <w:lvl w:ilvl="3" w:tplc="8C16C45A" w:tentative="1">
      <w:start w:val="1"/>
      <w:numFmt w:val="bullet"/>
      <w:lvlText w:val="•"/>
      <w:lvlJc w:val="left"/>
      <w:pPr>
        <w:tabs>
          <w:tab w:val="num" w:pos="2880"/>
        </w:tabs>
        <w:ind w:left="2880" w:hanging="360"/>
      </w:pPr>
      <w:rPr>
        <w:rFonts w:ascii="Arial" w:hAnsi="Arial" w:hint="default"/>
      </w:rPr>
    </w:lvl>
    <w:lvl w:ilvl="4" w:tplc="540A67F8" w:tentative="1">
      <w:start w:val="1"/>
      <w:numFmt w:val="bullet"/>
      <w:lvlText w:val="•"/>
      <w:lvlJc w:val="left"/>
      <w:pPr>
        <w:tabs>
          <w:tab w:val="num" w:pos="3600"/>
        </w:tabs>
        <w:ind w:left="3600" w:hanging="360"/>
      </w:pPr>
      <w:rPr>
        <w:rFonts w:ascii="Arial" w:hAnsi="Arial" w:hint="default"/>
      </w:rPr>
    </w:lvl>
    <w:lvl w:ilvl="5" w:tplc="F99EE894" w:tentative="1">
      <w:start w:val="1"/>
      <w:numFmt w:val="bullet"/>
      <w:lvlText w:val="•"/>
      <w:lvlJc w:val="left"/>
      <w:pPr>
        <w:tabs>
          <w:tab w:val="num" w:pos="4320"/>
        </w:tabs>
        <w:ind w:left="4320" w:hanging="360"/>
      </w:pPr>
      <w:rPr>
        <w:rFonts w:ascii="Arial" w:hAnsi="Arial" w:hint="default"/>
      </w:rPr>
    </w:lvl>
    <w:lvl w:ilvl="6" w:tplc="3C481D7C" w:tentative="1">
      <w:start w:val="1"/>
      <w:numFmt w:val="bullet"/>
      <w:lvlText w:val="•"/>
      <w:lvlJc w:val="left"/>
      <w:pPr>
        <w:tabs>
          <w:tab w:val="num" w:pos="5040"/>
        </w:tabs>
        <w:ind w:left="5040" w:hanging="360"/>
      </w:pPr>
      <w:rPr>
        <w:rFonts w:ascii="Arial" w:hAnsi="Arial" w:hint="default"/>
      </w:rPr>
    </w:lvl>
    <w:lvl w:ilvl="7" w:tplc="8EA48F86" w:tentative="1">
      <w:start w:val="1"/>
      <w:numFmt w:val="bullet"/>
      <w:lvlText w:val="•"/>
      <w:lvlJc w:val="left"/>
      <w:pPr>
        <w:tabs>
          <w:tab w:val="num" w:pos="5760"/>
        </w:tabs>
        <w:ind w:left="5760" w:hanging="360"/>
      </w:pPr>
      <w:rPr>
        <w:rFonts w:ascii="Arial" w:hAnsi="Arial" w:hint="default"/>
      </w:rPr>
    </w:lvl>
    <w:lvl w:ilvl="8" w:tplc="94D2B82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C25244"/>
    <w:multiLevelType w:val="hybridMultilevel"/>
    <w:tmpl w:val="DC58BB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19223E"/>
    <w:multiLevelType w:val="hybridMultilevel"/>
    <w:tmpl w:val="001473FA"/>
    <w:lvl w:ilvl="0" w:tplc="CD7C8518">
      <w:start w:val="1"/>
      <w:numFmt w:val="bullet"/>
      <w:pStyle w:val="UMParaBulletlvl1"/>
      <w:lvlText w:val=""/>
      <w:lvlJc w:val="left"/>
      <w:pPr>
        <w:ind w:left="928"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45952219"/>
    <w:multiLevelType w:val="hybridMultilevel"/>
    <w:tmpl w:val="7F125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445CF8"/>
    <w:multiLevelType w:val="hybridMultilevel"/>
    <w:tmpl w:val="A2BC98C4"/>
    <w:lvl w:ilvl="0" w:tplc="4210C922">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0513EA"/>
    <w:multiLevelType w:val="hybridMultilevel"/>
    <w:tmpl w:val="515A7E0C"/>
    <w:lvl w:ilvl="0" w:tplc="25406DC2">
      <w:start w:val="1"/>
      <w:numFmt w:val="bullet"/>
      <w:lvlText w:val="•"/>
      <w:lvlJc w:val="left"/>
      <w:pPr>
        <w:tabs>
          <w:tab w:val="num" w:pos="720"/>
        </w:tabs>
        <w:ind w:left="720" w:hanging="360"/>
      </w:pPr>
      <w:rPr>
        <w:rFonts w:ascii="Arial" w:hAnsi="Arial" w:hint="default"/>
      </w:rPr>
    </w:lvl>
    <w:lvl w:ilvl="1" w:tplc="3036F796" w:tentative="1">
      <w:start w:val="1"/>
      <w:numFmt w:val="bullet"/>
      <w:lvlText w:val="•"/>
      <w:lvlJc w:val="left"/>
      <w:pPr>
        <w:tabs>
          <w:tab w:val="num" w:pos="1440"/>
        </w:tabs>
        <w:ind w:left="1440" w:hanging="360"/>
      </w:pPr>
      <w:rPr>
        <w:rFonts w:ascii="Arial" w:hAnsi="Arial" w:hint="default"/>
      </w:rPr>
    </w:lvl>
    <w:lvl w:ilvl="2" w:tplc="BB9E3B3E" w:tentative="1">
      <w:start w:val="1"/>
      <w:numFmt w:val="bullet"/>
      <w:lvlText w:val="•"/>
      <w:lvlJc w:val="left"/>
      <w:pPr>
        <w:tabs>
          <w:tab w:val="num" w:pos="2160"/>
        </w:tabs>
        <w:ind w:left="2160" w:hanging="360"/>
      </w:pPr>
      <w:rPr>
        <w:rFonts w:ascii="Arial" w:hAnsi="Arial" w:hint="default"/>
      </w:rPr>
    </w:lvl>
    <w:lvl w:ilvl="3" w:tplc="16EA833A" w:tentative="1">
      <w:start w:val="1"/>
      <w:numFmt w:val="bullet"/>
      <w:lvlText w:val="•"/>
      <w:lvlJc w:val="left"/>
      <w:pPr>
        <w:tabs>
          <w:tab w:val="num" w:pos="2880"/>
        </w:tabs>
        <w:ind w:left="2880" w:hanging="360"/>
      </w:pPr>
      <w:rPr>
        <w:rFonts w:ascii="Arial" w:hAnsi="Arial" w:hint="default"/>
      </w:rPr>
    </w:lvl>
    <w:lvl w:ilvl="4" w:tplc="E2AA26F2" w:tentative="1">
      <w:start w:val="1"/>
      <w:numFmt w:val="bullet"/>
      <w:lvlText w:val="•"/>
      <w:lvlJc w:val="left"/>
      <w:pPr>
        <w:tabs>
          <w:tab w:val="num" w:pos="3600"/>
        </w:tabs>
        <w:ind w:left="3600" w:hanging="360"/>
      </w:pPr>
      <w:rPr>
        <w:rFonts w:ascii="Arial" w:hAnsi="Arial" w:hint="default"/>
      </w:rPr>
    </w:lvl>
    <w:lvl w:ilvl="5" w:tplc="8E4A2036" w:tentative="1">
      <w:start w:val="1"/>
      <w:numFmt w:val="bullet"/>
      <w:lvlText w:val="•"/>
      <w:lvlJc w:val="left"/>
      <w:pPr>
        <w:tabs>
          <w:tab w:val="num" w:pos="4320"/>
        </w:tabs>
        <w:ind w:left="4320" w:hanging="360"/>
      </w:pPr>
      <w:rPr>
        <w:rFonts w:ascii="Arial" w:hAnsi="Arial" w:hint="default"/>
      </w:rPr>
    </w:lvl>
    <w:lvl w:ilvl="6" w:tplc="0CFEC1C0" w:tentative="1">
      <w:start w:val="1"/>
      <w:numFmt w:val="bullet"/>
      <w:lvlText w:val="•"/>
      <w:lvlJc w:val="left"/>
      <w:pPr>
        <w:tabs>
          <w:tab w:val="num" w:pos="5040"/>
        </w:tabs>
        <w:ind w:left="5040" w:hanging="360"/>
      </w:pPr>
      <w:rPr>
        <w:rFonts w:ascii="Arial" w:hAnsi="Arial" w:hint="default"/>
      </w:rPr>
    </w:lvl>
    <w:lvl w:ilvl="7" w:tplc="65643D18" w:tentative="1">
      <w:start w:val="1"/>
      <w:numFmt w:val="bullet"/>
      <w:lvlText w:val="•"/>
      <w:lvlJc w:val="left"/>
      <w:pPr>
        <w:tabs>
          <w:tab w:val="num" w:pos="5760"/>
        </w:tabs>
        <w:ind w:left="5760" w:hanging="360"/>
      </w:pPr>
      <w:rPr>
        <w:rFonts w:ascii="Arial" w:hAnsi="Arial" w:hint="default"/>
      </w:rPr>
    </w:lvl>
    <w:lvl w:ilvl="8" w:tplc="460A821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314FBE"/>
    <w:multiLevelType w:val="hybridMultilevel"/>
    <w:tmpl w:val="25B608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6A511D5"/>
    <w:multiLevelType w:val="hybridMultilevel"/>
    <w:tmpl w:val="DC58BB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B37F5B"/>
    <w:multiLevelType w:val="multilevel"/>
    <w:tmpl w:val="3EA0D670"/>
    <w:lvl w:ilvl="0">
      <w:start w:val="1"/>
      <w:numFmt w:val="decimal"/>
      <w:pStyle w:val="UMParaNumberlvl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979" w:hanging="576"/>
      </w:pPr>
      <w:rPr>
        <w:rFonts w:ascii="Arial" w:hAnsi="Arial" w:cs="Arial" w:hint="default"/>
        <w:color w:val="4F81BD"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548DD4"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2502E81"/>
    <w:multiLevelType w:val="hybridMultilevel"/>
    <w:tmpl w:val="901E6430"/>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6" w15:restartNumberingAfterBreak="0">
    <w:nsid w:val="777348B0"/>
    <w:multiLevelType w:val="hybridMultilevel"/>
    <w:tmpl w:val="8F4CF328"/>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1C1F5B"/>
    <w:multiLevelType w:val="hybridMultilevel"/>
    <w:tmpl w:val="3276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8508A"/>
    <w:multiLevelType w:val="hybridMultilevel"/>
    <w:tmpl w:val="0484AC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9"/>
  </w:num>
  <w:num w:numId="4">
    <w:abstractNumId w:val="4"/>
  </w:num>
  <w:num w:numId="5">
    <w:abstractNumId w:val="1"/>
  </w:num>
  <w:num w:numId="6">
    <w:abstractNumId w:val="12"/>
  </w:num>
  <w:num w:numId="7">
    <w:abstractNumId w:val="10"/>
  </w:num>
  <w:num w:numId="8">
    <w:abstractNumId w:val="0"/>
  </w:num>
  <w:num w:numId="9">
    <w:abstractNumId w:val="3"/>
  </w:num>
  <w:num w:numId="10">
    <w:abstractNumId w:val="11"/>
  </w:num>
  <w:num w:numId="11">
    <w:abstractNumId w:val="6"/>
  </w:num>
  <w:num w:numId="12">
    <w:abstractNumId w:val="5"/>
  </w:num>
  <w:num w:numId="13">
    <w:abstractNumId w:val="16"/>
  </w:num>
  <w:num w:numId="14">
    <w:abstractNumId w:val="2"/>
  </w:num>
  <w:num w:numId="15">
    <w:abstractNumId w:val="8"/>
  </w:num>
  <w:num w:numId="16">
    <w:abstractNumId w:val="15"/>
  </w:num>
  <w:num w:numId="17">
    <w:abstractNumId w:val="14"/>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E9E"/>
    <w:rsid w:val="00015575"/>
    <w:rsid w:val="00015C75"/>
    <w:rsid w:val="00022B0C"/>
    <w:rsid w:val="00025E03"/>
    <w:rsid w:val="00031041"/>
    <w:rsid w:val="000413F9"/>
    <w:rsid w:val="00055505"/>
    <w:rsid w:val="00084570"/>
    <w:rsid w:val="00087BB3"/>
    <w:rsid w:val="0009046C"/>
    <w:rsid w:val="00091FDD"/>
    <w:rsid w:val="000A396C"/>
    <w:rsid w:val="000A7948"/>
    <w:rsid w:val="000B2E02"/>
    <w:rsid w:val="000B311F"/>
    <w:rsid w:val="000B5215"/>
    <w:rsid w:val="000D7967"/>
    <w:rsid w:val="000F15C4"/>
    <w:rsid w:val="000F64E2"/>
    <w:rsid w:val="00127A83"/>
    <w:rsid w:val="00131836"/>
    <w:rsid w:val="00135A97"/>
    <w:rsid w:val="00137A7D"/>
    <w:rsid w:val="00143E49"/>
    <w:rsid w:val="00145106"/>
    <w:rsid w:val="0015229E"/>
    <w:rsid w:val="00153736"/>
    <w:rsid w:val="00155BB6"/>
    <w:rsid w:val="00167348"/>
    <w:rsid w:val="00170D2A"/>
    <w:rsid w:val="00183ACA"/>
    <w:rsid w:val="00185EA2"/>
    <w:rsid w:val="001902FB"/>
    <w:rsid w:val="00192C5B"/>
    <w:rsid w:val="00193CA6"/>
    <w:rsid w:val="0019508F"/>
    <w:rsid w:val="0019674C"/>
    <w:rsid w:val="001A01BB"/>
    <w:rsid w:val="001A51BD"/>
    <w:rsid w:val="001A6071"/>
    <w:rsid w:val="001A6C6B"/>
    <w:rsid w:val="001B212C"/>
    <w:rsid w:val="001C0929"/>
    <w:rsid w:val="001C139F"/>
    <w:rsid w:val="001C43FB"/>
    <w:rsid w:val="001D3DAA"/>
    <w:rsid w:val="001D63E6"/>
    <w:rsid w:val="001E44D7"/>
    <w:rsid w:val="001F6315"/>
    <w:rsid w:val="00200A5E"/>
    <w:rsid w:val="00202E89"/>
    <w:rsid w:val="002113E5"/>
    <w:rsid w:val="002156FB"/>
    <w:rsid w:val="00217CDF"/>
    <w:rsid w:val="00220659"/>
    <w:rsid w:val="00221B13"/>
    <w:rsid w:val="00222041"/>
    <w:rsid w:val="00223071"/>
    <w:rsid w:val="00227892"/>
    <w:rsid w:val="00233B51"/>
    <w:rsid w:val="002350A5"/>
    <w:rsid w:val="00240BA6"/>
    <w:rsid w:val="00241BC6"/>
    <w:rsid w:val="002451CC"/>
    <w:rsid w:val="00245F7E"/>
    <w:rsid w:val="002506CE"/>
    <w:rsid w:val="00251E03"/>
    <w:rsid w:val="00273B83"/>
    <w:rsid w:val="00280299"/>
    <w:rsid w:val="002840AF"/>
    <w:rsid w:val="002A0BB7"/>
    <w:rsid w:val="002A2D25"/>
    <w:rsid w:val="002B1419"/>
    <w:rsid w:val="002B1B27"/>
    <w:rsid w:val="002B44F4"/>
    <w:rsid w:val="002B5A7C"/>
    <w:rsid w:val="002C16A1"/>
    <w:rsid w:val="002D0DF8"/>
    <w:rsid w:val="002D22A3"/>
    <w:rsid w:val="002D2903"/>
    <w:rsid w:val="002D4A2E"/>
    <w:rsid w:val="002E5DBC"/>
    <w:rsid w:val="002E609A"/>
    <w:rsid w:val="002E7E64"/>
    <w:rsid w:val="002F747A"/>
    <w:rsid w:val="00300376"/>
    <w:rsid w:val="00300E2A"/>
    <w:rsid w:val="00303CD5"/>
    <w:rsid w:val="00311CD3"/>
    <w:rsid w:val="00315E63"/>
    <w:rsid w:val="003213B3"/>
    <w:rsid w:val="00322956"/>
    <w:rsid w:val="003241D6"/>
    <w:rsid w:val="00332036"/>
    <w:rsid w:val="00342173"/>
    <w:rsid w:val="0034445F"/>
    <w:rsid w:val="003512D5"/>
    <w:rsid w:val="00355FCD"/>
    <w:rsid w:val="00385558"/>
    <w:rsid w:val="00387E66"/>
    <w:rsid w:val="003A3342"/>
    <w:rsid w:val="003A44E7"/>
    <w:rsid w:val="003B373C"/>
    <w:rsid w:val="003C1A4C"/>
    <w:rsid w:val="003C2FC3"/>
    <w:rsid w:val="003D11C1"/>
    <w:rsid w:val="003D3AC5"/>
    <w:rsid w:val="003E1A6D"/>
    <w:rsid w:val="003E4D79"/>
    <w:rsid w:val="003E542E"/>
    <w:rsid w:val="003F312C"/>
    <w:rsid w:val="00410CBF"/>
    <w:rsid w:val="0041637A"/>
    <w:rsid w:val="00416410"/>
    <w:rsid w:val="00417AAF"/>
    <w:rsid w:val="0042495A"/>
    <w:rsid w:val="004301F4"/>
    <w:rsid w:val="004348EA"/>
    <w:rsid w:val="00435EB2"/>
    <w:rsid w:val="00437FC8"/>
    <w:rsid w:val="0044024C"/>
    <w:rsid w:val="00446076"/>
    <w:rsid w:val="00450113"/>
    <w:rsid w:val="004520C7"/>
    <w:rsid w:val="004527E4"/>
    <w:rsid w:val="00454083"/>
    <w:rsid w:val="00457889"/>
    <w:rsid w:val="00470D8B"/>
    <w:rsid w:val="0048779F"/>
    <w:rsid w:val="00490B91"/>
    <w:rsid w:val="0049168F"/>
    <w:rsid w:val="004926AF"/>
    <w:rsid w:val="004972C7"/>
    <w:rsid w:val="004A0FE8"/>
    <w:rsid w:val="004A4BA3"/>
    <w:rsid w:val="004A725D"/>
    <w:rsid w:val="004B6BBB"/>
    <w:rsid w:val="004C0883"/>
    <w:rsid w:val="004C53EE"/>
    <w:rsid w:val="004C5AD1"/>
    <w:rsid w:val="004C68DE"/>
    <w:rsid w:val="004D5715"/>
    <w:rsid w:val="004D6C25"/>
    <w:rsid w:val="004E7F8A"/>
    <w:rsid w:val="004F6C23"/>
    <w:rsid w:val="005146E1"/>
    <w:rsid w:val="00515BB6"/>
    <w:rsid w:val="00520D74"/>
    <w:rsid w:val="005210A4"/>
    <w:rsid w:val="0052570D"/>
    <w:rsid w:val="0052732C"/>
    <w:rsid w:val="00530569"/>
    <w:rsid w:val="00541BB2"/>
    <w:rsid w:val="00545380"/>
    <w:rsid w:val="00546084"/>
    <w:rsid w:val="00562DFB"/>
    <w:rsid w:val="00565C7F"/>
    <w:rsid w:val="005709D9"/>
    <w:rsid w:val="00572EBD"/>
    <w:rsid w:val="00575860"/>
    <w:rsid w:val="005865FA"/>
    <w:rsid w:val="0058786B"/>
    <w:rsid w:val="005905CF"/>
    <w:rsid w:val="0059670B"/>
    <w:rsid w:val="005A7A99"/>
    <w:rsid w:val="005B0C33"/>
    <w:rsid w:val="005B0E10"/>
    <w:rsid w:val="005B6EEB"/>
    <w:rsid w:val="005C7D92"/>
    <w:rsid w:val="005D2021"/>
    <w:rsid w:val="005D3AA1"/>
    <w:rsid w:val="005D631C"/>
    <w:rsid w:val="005D77E6"/>
    <w:rsid w:val="005E3643"/>
    <w:rsid w:val="005E5145"/>
    <w:rsid w:val="005F20AB"/>
    <w:rsid w:val="005F5160"/>
    <w:rsid w:val="005F6916"/>
    <w:rsid w:val="005F7737"/>
    <w:rsid w:val="00600413"/>
    <w:rsid w:val="00602E39"/>
    <w:rsid w:val="006101D5"/>
    <w:rsid w:val="00622224"/>
    <w:rsid w:val="00630EE9"/>
    <w:rsid w:val="00632AFC"/>
    <w:rsid w:val="0064130A"/>
    <w:rsid w:val="00645851"/>
    <w:rsid w:val="00654494"/>
    <w:rsid w:val="00662D2E"/>
    <w:rsid w:val="0066671E"/>
    <w:rsid w:val="0067745E"/>
    <w:rsid w:val="0068465E"/>
    <w:rsid w:val="006907F8"/>
    <w:rsid w:val="006A03DE"/>
    <w:rsid w:val="006A1CC5"/>
    <w:rsid w:val="006A370E"/>
    <w:rsid w:val="006B2480"/>
    <w:rsid w:val="006B5C6F"/>
    <w:rsid w:val="006B700C"/>
    <w:rsid w:val="006C1CE9"/>
    <w:rsid w:val="006C3321"/>
    <w:rsid w:val="006C7065"/>
    <w:rsid w:val="006D3D94"/>
    <w:rsid w:val="006D51B3"/>
    <w:rsid w:val="006E1149"/>
    <w:rsid w:val="006E5819"/>
    <w:rsid w:val="006F3307"/>
    <w:rsid w:val="006F664A"/>
    <w:rsid w:val="006F6CB2"/>
    <w:rsid w:val="007034E6"/>
    <w:rsid w:val="0070400D"/>
    <w:rsid w:val="007045A1"/>
    <w:rsid w:val="00706DFA"/>
    <w:rsid w:val="00711E16"/>
    <w:rsid w:val="00722D95"/>
    <w:rsid w:val="007330C7"/>
    <w:rsid w:val="007337FD"/>
    <w:rsid w:val="00741C7F"/>
    <w:rsid w:val="007427E7"/>
    <w:rsid w:val="007476A1"/>
    <w:rsid w:val="0076352D"/>
    <w:rsid w:val="00770D52"/>
    <w:rsid w:val="00773D18"/>
    <w:rsid w:val="0079551E"/>
    <w:rsid w:val="007A21E8"/>
    <w:rsid w:val="007A41CE"/>
    <w:rsid w:val="007A4E78"/>
    <w:rsid w:val="007B2DE7"/>
    <w:rsid w:val="007B5B68"/>
    <w:rsid w:val="007C6752"/>
    <w:rsid w:val="007D13F5"/>
    <w:rsid w:val="007D5C50"/>
    <w:rsid w:val="007E4517"/>
    <w:rsid w:val="007E6D3E"/>
    <w:rsid w:val="007F368F"/>
    <w:rsid w:val="007F6219"/>
    <w:rsid w:val="007F7D8D"/>
    <w:rsid w:val="008005BC"/>
    <w:rsid w:val="00812542"/>
    <w:rsid w:val="00813C45"/>
    <w:rsid w:val="00814CEB"/>
    <w:rsid w:val="008227A2"/>
    <w:rsid w:val="00827AB9"/>
    <w:rsid w:val="00840CDD"/>
    <w:rsid w:val="00841F2A"/>
    <w:rsid w:val="008423A4"/>
    <w:rsid w:val="00845F87"/>
    <w:rsid w:val="008734D8"/>
    <w:rsid w:val="0088397A"/>
    <w:rsid w:val="00891141"/>
    <w:rsid w:val="00894027"/>
    <w:rsid w:val="008A00D8"/>
    <w:rsid w:val="008B31E8"/>
    <w:rsid w:val="008C22DB"/>
    <w:rsid w:val="008C5871"/>
    <w:rsid w:val="008C7DD0"/>
    <w:rsid w:val="008D0B97"/>
    <w:rsid w:val="008D56AE"/>
    <w:rsid w:val="008E482D"/>
    <w:rsid w:val="008E6142"/>
    <w:rsid w:val="008F7075"/>
    <w:rsid w:val="00902AE6"/>
    <w:rsid w:val="00902E9E"/>
    <w:rsid w:val="00911747"/>
    <w:rsid w:val="00911F84"/>
    <w:rsid w:val="009130CB"/>
    <w:rsid w:val="00913D8F"/>
    <w:rsid w:val="00922C5B"/>
    <w:rsid w:val="00930866"/>
    <w:rsid w:val="009434AB"/>
    <w:rsid w:val="00943C18"/>
    <w:rsid w:val="00947588"/>
    <w:rsid w:val="00947EC0"/>
    <w:rsid w:val="009543D4"/>
    <w:rsid w:val="0095547D"/>
    <w:rsid w:val="00955A9A"/>
    <w:rsid w:val="00955E5C"/>
    <w:rsid w:val="00964A07"/>
    <w:rsid w:val="0096631F"/>
    <w:rsid w:val="00970291"/>
    <w:rsid w:val="009720F5"/>
    <w:rsid w:val="00977A8C"/>
    <w:rsid w:val="0098124A"/>
    <w:rsid w:val="0098381A"/>
    <w:rsid w:val="0099265E"/>
    <w:rsid w:val="0099481C"/>
    <w:rsid w:val="009A0509"/>
    <w:rsid w:val="009A0AED"/>
    <w:rsid w:val="009A4005"/>
    <w:rsid w:val="009A58BE"/>
    <w:rsid w:val="009A6F5C"/>
    <w:rsid w:val="009B60D6"/>
    <w:rsid w:val="009E3367"/>
    <w:rsid w:val="009E5B83"/>
    <w:rsid w:val="009E677A"/>
    <w:rsid w:val="009F2C1A"/>
    <w:rsid w:val="009F7576"/>
    <w:rsid w:val="00A07B4B"/>
    <w:rsid w:val="00A10B67"/>
    <w:rsid w:val="00A13462"/>
    <w:rsid w:val="00A14BA6"/>
    <w:rsid w:val="00A14EAE"/>
    <w:rsid w:val="00A21929"/>
    <w:rsid w:val="00A222BF"/>
    <w:rsid w:val="00A230BF"/>
    <w:rsid w:val="00A2697C"/>
    <w:rsid w:val="00A34D8F"/>
    <w:rsid w:val="00A3504C"/>
    <w:rsid w:val="00A36231"/>
    <w:rsid w:val="00A36C84"/>
    <w:rsid w:val="00A43B21"/>
    <w:rsid w:val="00A43BF4"/>
    <w:rsid w:val="00A45E81"/>
    <w:rsid w:val="00A47B2F"/>
    <w:rsid w:val="00A51A24"/>
    <w:rsid w:val="00A55238"/>
    <w:rsid w:val="00A56032"/>
    <w:rsid w:val="00A56953"/>
    <w:rsid w:val="00A660D4"/>
    <w:rsid w:val="00A71852"/>
    <w:rsid w:val="00A72313"/>
    <w:rsid w:val="00A75C61"/>
    <w:rsid w:val="00A76C39"/>
    <w:rsid w:val="00A81181"/>
    <w:rsid w:val="00A854EE"/>
    <w:rsid w:val="00A9111D"/>
    <w:rsid w:val="00A94370"/>
    <w:rsid w:val="00A97019"/>
    <w:rsid w:val="00A97C83"/>
    <w:rsid w:val="00AA26C4"/>
    <w:rsid w:val="00AA2C4A"/>
    <w:rsid w:val="00AA5FF2"/>
    <w:rsid w:val="00AA7685"/>
    <w:rsid w:val="00AB0774"/>
    <w:rsid w:val="00AB3080"/>
    <w:rsid w:val="00AD5952"/>
    <w:rsid w:val="00AE6305"/>
    <w:rsid w:val="00AE6409"/>
    <w:rsid w:val="00AF16A7"/>
    <w:rsid w:val="00AF565D"/>
    <w:rsid w:val="00AF7AFA"/>
    <w:rsid w:val="00AF7D80"/>
    <w:rsid w:val="00B02C4F"/>
    <w:rsid w:val="00B04734"/>
    <w:rsid w:val="00B06004"/>
    <w:rsid w:val="00B077A2"/>
    <w:rsid w:val="00B14ABE"/>
    <w:rsid w:val="00B17FC4"/>
    <w:rsid w:val="00B23385"/>
    <w:rsid w:val="00B32C82"/>
    <w:rsid w:val="00B66996"/>
    <w:rsid w:val="00B66CF6"/>
    <w:rsid w:val="00B70B55"/>
    <w:rsid w:val="00B71950"/>
    <w:rsid w:val="00B81124"/>
    <w:rsid w:val="00B84888"/>
    <w:rsid w:val="00B87586"/>
    <w:rsid w:val="00B95E39"/>
    <w:rsid w:val="00B97287"/>
    <w:rsid w:val="00BA714E"/>
    <w:rsid w:val="00BC1C8B"/>
    <w:rsid w:val="00BC5F88"/>
    <w:rsid w:val="00BD2143"/>
    <w:rsid w:val="00BD4DF4"/>
    <w:rsid w:val="00BD59C1"/>
    <w:rsid w:val="00BE146D"/>
    <w:rsid w:val="00BE3568"/>
    <w:rsid w:val="00BE3E6E"/>
    <w:rsid w:val="00BE5234"/>
    <w:rsid w:val="00BF1F07"/>
    <w:rsid w:val="00BF56D5"/>
    <w:rsid w:val="00C06B3D"/>
    <w:rsid w:val="00C209B9"/>
    <w:rsid w:val="00C22CF5"/>
    <w:rsid w:val="00C239AA"/>
    <w:rsid w:val="00C244D6"/>
    <w:rsid w:val="00C24C1F"/>
    <w:rsid w:val="00C26B8C"/>
    <w:rsid w:val="00C33F39"/>
    <w:rsid w:val="00C47AD7"/>
    <w:rsid w:val="00C56EED"/>
    <w:rsid w:val="00C62067"/>
    <w:rsid w:val="00C64F01"/>
    <w:rsid w:val="00C75054"/>
    <w:rsid w:val="00C766C7"/>
    <w:rsid w:val="00C809A6"/>
    <w:rsid w:val="00C81775"/>
    <w:rsid w:val="00C8348D"/>
    <w:rsid w:val="00CA0A54"/>
    <w:rsid w:val="00CB384A"/>
    <w:rsid w:val="00CB6A95"/>
    <w:rsid w:val="00CB6BF5"/>
    <w:rsid w:val="00CC039E"/>
    <w:rsid w:val="00CC2984"/>
    <w:rsid w:val="00CC7383"/>
    <w:rsid w:val="00CD56D5"/>
    <w:rsid w:val="00CD777E"/>
    <w:rsid w:val="00CE309B"/>
    <w:rsid w:val="00CF224B"/>
    <w:rsid w:val="00CF5FEF"/>
    <w:rsid w:val="00CF6FF4"/>
    <w:rsid w:val="00D01BDF"/>
    <w:rsid w:val="00D1602C"/>
    <w:rsid w:val="00D269EA"/>
    <w:rsid w:val="00D26A89"/>
    <w:rsid w:val="00D26AFB"/>
    <w:rsid w:val="00D31244"/>
    <w:rsid w:val="00D36910"/>
    <w:rsid w:val="00D41255"/>
    <w:rsid w:val="00D44967"/>
    <w:rsid w:val="00D46242"/>
    <w:rsid w:val="00D60D22"/>
    <w:rsid w:val="00D70E13"/>
    <w:rsid w:val="00D73242"/>
    <w:rsid w:val="00D802D4"/>
    <w:rsid w:val="00D95E92"/>
    <w:rsid w:val="00DA5EDB"/>
    <w:rsid w:val="00DA7477"/>
    <w:rsid w:val="00DA7DFF"/>
    <w:rsid w:val="00DB2B26"/>
    <w:rsid w:val="00DC3762"/>
    <w:rsid w:val="00DC56CB"/>
    <w:rsid w:val="00DC79A9"/>
    <w:rsid w:val="00DD1341"/>
    <w:rsid w:val="00DD1BEE"/>
    <w:rsid w:val="00DE3DB0"/>
    <w:rsid w:val="00DE49D6"/>
    <w:rsid w:val="00DF7D39"/>
    <w:rsid w:val="00DF7FF6"/>
    <w:rsid w:val="00E03A01"/>
    <w:rsid w:val="00E07EAB"/>
    <w:rsid w:val="00E11838"/>
    <w:rsid w:val="00E11A9E"/>
    <w:rsid w:val="00E11EB4"/>
    <w:rsid w:val="00E1388E"/>
    <w:rsid w:val="00E16A77"/>
    <w:rsid w:val="00E226C6"/>
    <w:rsid w:val="00E25271"/>
    <w:rsid w:val="00E25F9A"/>
    <w:rsid w:val="00E5036D"/>
    <w:rsid w:val="00E51353"/>
    <w:rsid w:val="00E51906"/>
    <w:rsid w:val="00E52D3B"/>
    <w:rsid w:val="00E55C6E"/>
    <w:rsid w:val="00E56E49"/>
    <w:rsid w:val="00E5798A"/>
    <w:rsid w:val="00E60EE8"/>
    <w:rsid w:val="00E64199"/>
    <w:rsid w:val="00E6761D"/>
    <w:rsid w:val="00E708C9"/>
    <w:rsid w:val="00E71A91"/>
    <w:rsid w:val="00E755B3"/>
    <w:rsid w:val="00E7668E"/>
    <w:rsid w:val="00E766AC"/>
    <w:rsid w:val="00E76B1A"/>
    <w:rsid w:val="00E81606"/>
    <w:rsid w:val="00E86D92"/>
    <w:rsid w:val="00EB2F31"/>
    <w:rsid w:val="00EC6111"/>
    <w:rsid w:val="00EC6CEE"/>
    <w:rsid w:val="00ED43D5"/>
    <w:rsid w:val="00ED4751"/>
    <w:rsid w:val="00ED7E8C"/>
    <w:rsid w:val="00EE4801"/>
    <w:rsid w:val="00EE5841"/>
    <w:rsid w:val="00EF5C11"/>
    <w:rsid w:val="00F04F8D"/>
    <w:rsid w:val="00F11FCB"/>
    <w:rsid w:val="00F1368B"/>
    <w:rsid w:val="00F136ED"/>
    <w:rsid w:val="00F2071B"/>
    <w:rsid w:val="00F35587"/>
    <w:rsid w:val="00F41CAA"/>
    <w:rsid w:val="00F46844"/>
    <w:rsid w:val="00F51D2B"/>
    <w:rsid w:val="00F56FA9"/>
    <w:rsid w:val="00F86C29"/>
    <w:rsid w:val="00F901A3"/>
    <w:rsid w:val="00F90A2B"/>
    <w:rsid w:val="00F90C5A"/>
    <w:rsid w:val="00FA09AB"/>
    <w:rsid w:val="00FA0E8F"/>
    <w:rsid w:val="00FB0E95"/>
    <w:rsid w:val="00FB7306"/>
    <w:rsid w:val="00FB7450"/>
    <w:rsid w:val="00FC0292"/>
    <w:rsid w:val="00FC20B9"/>
    <w:rsid w:val="00FC22B6"/>
    <w:rsid w:val="00FC2EE5"/>
    <w:rsid w:val="00FD3D5B"/>
    <w:rsid w:val="00FF778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715B1"/>
  <w15:docId w15:val="{E012E00F-A0C8-4A43-A948-BA0B30315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213B3"/>
    <w:rPr>
      <w:rFonts w:ascii="Arial" w:hAnsi="Arial"/>
      <w:sz w:val="20"/>
    </w:rPr>
  </w:style>
  <w:style w:type="paragraph" w:styleId="Heading1">
    <w:name w:val="heading 1"/>
    <w:basedOn w:val="Normal"/>
    <w:next w:val="Normal"/>
    <w:link w:val="Heading1Char"/>
    <w:uiPriority w:val="9"/>
    <w:qFormat/>
    <w:rsid w:val="006C33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33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E1A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32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3321"/>
    <w:rPr>
      <w:rFonts w:asciiTheme="majorHAnsi" w:eastAsiaTheme="majorEastAsia" w:hAnsiTheme="majorHAnsi" w:cstheme="majorBidi"/>
      <w:b/>
      <w:bCs/>
      <w:color w:val="4F81BD" w:themeColor="accent1"/>
      <w:sz w:val="26"/>
      <w:szCs w:val="26"/>
    </w:rPr>
  </w:style>
  <w:style w:type="paragraph" w:customStyle="1" w:styleId="Default">
    <w:name w:val="Default"/>
    <w:rsid w:val="00BE146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33B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3B51"/>
    <w:rPr>
      <w:rFonts w:ascii="Tahoma" w:hAnsi="Tahoma" w:cs="Tahoma"/>
      <w:sz w:val="16"/>
      <w:szCs w:val="16"/>
    </w:rPr>
  </w:style>
  <w:style w:type="character" w:styleId="Hyperlink">
    <w:name w:val="Hyperlink"/>
    <w:basedOn w:val="DefaultParagraphFont"/>
    <w:uiPriority w:val="99"/>
    <w:unhideWhenUsed/>
    <w:rsid w:val="00EE5841"/>
    <w:rPr>
      <w:color w:val="0000FF" w:themeColor="hyperlink"/>
      <w:u w:val="single"/>
    </w:rPr>
  </w:style>
  <w:style w:type="paragraph" w:styleId="Header">
    <w:name w:val="header"/>
    <w:basedOn w:val="Normal"/>
    <w:link w:val="HeaderChar"/>
    <w:uiPriority w:val="99"/>
    <w:unhideWhenUsed/>
    <w:rsid w:val="006B5C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C6F"/>
  </w:style>
  <w:style w:type="paragraph" w:styleId="Footer">
    <w:name w:val="footer"/>
    <w:basedOn w:val="Normal"/>
    <w:link w:val="FooterChar"/>
    <w:uiPriority w:val="99"/>
    <w:unhideWhenUsed/>
    <w:rsid w:val="006B5C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C6F"/>
  </w:style>
  <w:style w:type="paragraph" w:styleId="ListParagraph">
    <w:name w:val="List Paragraph"/>
    <w:aliases w:val="- Bullets,목록 단락,リスト段落,?? ??,?????,????,Lista1,列出段落,列出段落1,中等深浅网格 1 - 着色 21"/>
    <w:basedOn w:val="Normal"/>
    <w:link w:val="ListParagraphChar"/>
    <w:uiPriority w:val="34"/>
    <w:qFormat/>
    <w:rsid w:val="00387E66"/>
    <w:pPr>
      <w:ind w:left="720"/>
      <w:contextualSpacing/>
    </w:pPr>
  </w:style>
  <w:style w:type="character" w:customStyle="1" w:styleId="UnresolvedMention1">
    <w:name w:val="Unresolved Mention1"/>
    <w:basedOn w:val="DefaultParagraphFont"/>
    <w:uiPriority w:val="99"/>
    <w:semiHidden/>
    <w:unhideWhenUsed/>
    <w:rsid w:val="00CA0A54"/>
    <w:rPr>
      <w:color w:val="605E5C"/>
      <w:shd w:val="clear" w:color="auto" w:fill="E1DFDD"/>
    </w:rPr>
  </w:style>
  <w:style w:type="paragraph" w:styleId="Title">
    <w:name w:val="Title"/>
    <w:basedOn w:val="Normal"/>
    <w:next w:val="Normal"/>
    <w:link w:val="TitleChar"/>
    <w:uiPriority w:val="10"/>
    <w:qFormat/>
    <w:rsid w:val="003F31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312C"/>
    <w:rPr>
      <w:rFonts w:asciiTheme="majorHAnsi" w:eastAsiaTheme="majorEastAsia" w:hAnsiTheme="majorHAnsi" w:cstheme="majorBidi"/>
      <w:color w:val="17365D" w:themeColor="text2" w:themeShade="BF"/>
      <w:spacing w:val="5"/>
      <w:kern w:val="28"/>
      <w:sz w:val="52"/>
      <w:szCs w:val="52"/>
    </w:rPr>
  </w:style>
  <w:style w:type="paragraph" w:customStyle="1" w:styleId="UMParaBody">
    <w:name w:val="UMParaBody"/>
    <w:link w:val="UMParaBodyChar"/>
    <w:qFormat/>
    <w:rsid w:val="003F312C"/>
    <w:pPr>
      <w:spacing w:before="240" w:after="120" w:line="360" w:lineRule="auto"/>
      <w:jc w:val="both"/>
    </w:pPr>
    <w:rPr>
      <w:rFonts w:ascii="Arial" w:eastAsia="Times New Roman" w:hAnsi="Arial" w:cs="Times New Roman"/>
      <w:color w:val="000000"/>
      <w:szCs w:val="20"/>
      <w:lang w:eastAsia="en-GB"/>
    </w:rPr>
  </w:style>
  <w:style w:type="character" w:customStyle="1" w:styleId="UMParaBodyChar">
    <w:name w:val="UMParaBody Char"/>
    <w:basedOn w:val="DefaultParagraphFont"/>
    <w:link w:val="UMParaBody"/>
    <w:rsid w:val="003F312C"/>
    <w:rPr>
      <w:rFonts w:ascii="Arial" w:eastAsia="Times New Roman" w:hAnsi="Arial" w:cs="Times New Roman"/>
      <w:color w:val="000000"/>
      <w:szCs w:val="20"/>
      <w:lang w:eastAsia="en-GB"/>
    </w:rPr>
  </w:style>
  <w:style w:type="character" w:styleId="HTMLTypewriter">
    <w:name w:val="HTML Typewriter"/>
    <w:basedOn w:val="DefaultParagraphFont"/>
    <w:uiPriority w:val="99"/>
    <w:semiHidden/>
    <w:unhideWhenUsed/>
    <w:rsid w:val="003D3AC5"/>
    <w:rPr>
      <w:rFonts w:ascii="Courier New" w:eastAsia="Times New Roman" w:hAnsi="Courier New" w:cs="Courier New"/>
      <w:sz w:val="20"/>
      <w:szCs w:val="20"/>
    </w:rPr>
  </w:style>
  <w:style w:type="table" w:styleId="TableGrid">
    <w:name w:val="Table Grid"/>
    <w:basedOn w:val="TableNormal"/>
    <w:uiPriority w:val="59"/>
    <w:rsid w:val="003D3AC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MParaBulletlvl1">
    <w:name w:val="UMParaBulletlvl1"/>
    <w:basedOn w:val="ListParagraph"/>
    <w:link w:val="UMParaBulletlvl1Char"/>
    <w:qFormat/>
    <w:rsid w:val="003D3AC5"/>
    <w:pPr>
      <w:numPr>
        <w:numId w:val="15"/>
      </w:numPr>
      <w:spacing w:after="120" w:line="360" w:lineRule="auto"/>
      <w:jc w:val="both"/>
      <w:textAlignment w:val="baseline"/>
    </w:pPr>
    <w:rPr>
      <w:rFonts w:eastAsia="Times New Roman" w:cs="Times New Roman"/>
      <w:sz w:val="22"/>
      <w:szCs w:val="20"/>
      <w:lang w:eastAsia="en-GB"/>
    </w:rPr>
  </w:style>
  <w:style w:type="character" w:customStyle="1" w:styleId="UMParaBulletlvl1Char">
    <w:name w:val="UMParaBulletlvl1 Char"/>
    <w:basedOn w:val="DefaultParagraphFont"/>
    <w:link w:val="UMParaBulletlvl1"/>
    <w:rsid w:val="003D3AC5"/>
    <w:rPr>
      <w:rFonts w:ascii="Arial" w:eastAsia="Times New Roman" w:hAnsi="Arial" w:cs="Times New Roman"/>
      <w:szCs w:val="20"/>
      <w:lang w:eastAsia="en-GB"/>
    </w:rPr>
  </w:style>
  <w:style w:type="paragraph" w:customStyle="1" w:styleId="UMNoteToUser">
    <w:name w:val="UMNoteToUser"/>
    <w:basedOn w:val="Normal"/>
    <w:link w:val="UMNoteToUserChar"/>
    <w:qFormat/>
    <w:rsid w:val="003D3AC5"/>
    <w:pPr>
      <w:spacing w:after="0" w:line="360" w:lineRule="auto"/>
      <w:jc w:val="both"/>
    </w:pPr>
    <w:rPr>
      <w:b/>
      <w:i/>
      <w:sz w:val="18"/>
      <w:szCs w:val="24"/>
    </w:rPr>
  </w:style>
  <w:style w:type="character" w:customStyle="1" w:styleId="UMNoteToUserChar">
    <w:name w:val="UMNoteToUser Char"/>
    <w:basedOn w:val="DefaultParagraphFont"/>
    <w:link w:val="UMNoteToUser"/>
    <w:rsid w:val="003D3AC5"/>
    <w:rPr>
      <w:rFonts w:ascii="Arial" w:hAnsi="Arial"/>
      <w:b/>
      <w:i/>
      <w:sz w:val="18"/>
      <w:szCs w:val="24"/>
    </w:rPr>
  </w:style>
  <w:style w:type="paragraph" w:customStyle="1" w:styleId="UMTableBodyHead">
    <w:name w:val="UMTableBodyHead"/>
    <w:next w:val="UMTableBody"/>
    <w:link w:val="UMTableBodyHeadChar"/>
    <w:qFormat/>
    <w:rsid w:val="005F6916"/>
    <w:pPr>
      <w:spacing w:after="0" w:line="240" w:lineRule="auto"/>
    </w:pPr>
    <w:rPr>
      <w:rFonts w:ascii="Arial" w:eastAsiaTheme="minorEastAsia" w:hAnsi="Arial" w:cs="Arial"/>
      <w:b/>
      <w:bCs/>
      <w:color w:val="000000" w:themeColor="text1"/>
      <w:sz w:val="20"/>
      <w:szCs w:val="24"/>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5F6916"/>
    <w:rPr>
      <w:rFonts w:ascii="Arial" w:hAnsi="Arial"/>
      <w:sz w:val="20"/>
    </w:rPr>
  </w:style>
  <w:style w:type="character" w:customStyle="1" w:styleId="UMTableBodyHeadChar">
    <w:name w:val="UMTableBodyHead Char"/>
    <w:basedOn w:val="DefaultParagraphFont"/>
    <w:link w:val="UMTableBodyHead"/>
    <w:rsid w:val="005F6916"/>
    <w:rPr>
      <w:rFonts w:ascii="Arial" w:eastAsiaTheme="minorEastAsia" w:hAnsi="Arial" w:cs="Arial"/>
      <w:b/>
      <w:bCs/>
      <w:color w:val="000000" w:themeColor="text1"/>
      <w:sz w:val="20"/>
      <w:szCs w:val="24"/>
    </w:rPr>
  </w:style>
  <w:style w:type="paragraph" w:customStyle="1" w:styleId="UMTableBody">
    <w:name w:val="UMTableBody"/>
    <w:link w:val="UMTableBodyChar"/>
    <w:qFormat/>
    <w:rsid w:val="005F6916"/>
    <w:rPr>
      <w:rFonts w:ascii="Arial" w:eastAsiaTheme="minorEastAsia" w:hAnsi="Arial" w:cs="Arial"/>
      <w:bCs/>
      <w:color w:val="000000" w:themeColor="text1"/>
      <w:sz w:val="20"/>
      <w:szCs w:val="24"/>
    </w:rPr>
  </w:style>
  <w:style w:type="character" w:customStyle="1" w:styleId="UMTableBodyChar">
    <w:name w:val="UMTableBody Char"/>
    <w:basedOn w:val="DefaultParagraphFont"/>
    <w:link w:val="UMTableBody"/>
    <w:rsid w:val="005F6916"/>
    <w:rPr>
      <w:rFonts w:ascii="Arial" w:eastAsiaTheme="minorEastAsia" w:hAnsi="Arial" w:cs="Arial"/>
      <w:bCs/>
      <w:color w:val="000000" w:themeColor="text1"/>
      <w:sz w:val="20"/>
      <w:szCs w:val="24"/>
    </w:rPr>
  </w:style>
  <w:style w:type="table" w:styleId="GridTable4-Accent1">
    <w:name w:val="Grid Table 4 Accent 1"/>
    <w:basedOn w:val="TableNormal"/>
    <w:uiPriority w:val="49"/>
    <w:rsid w:val="005F691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uiPriority w:val="9"/>
    <w:semiHidden/>
    <w:rsid w:val="003E1A6D"/>
    <w:rPr>
      <w:rFonts w:asciiTheme="majorHAnsi" w:eastAsiaTheme="majorEastAsia" w:hAnsiTheme="majorHAnsi" w:cstheme="majorBidi"/>
      <w:color w:val="243F60" w:themeColor="accent1" w:themeShade="7F"/>
      <w:sz w:val="24"/>
      <w:szCs w:val="24"/>
    </w:rPr>
  </w:style>
  <w:style w:type="paragraph" w:customStyle="1" w:styleId="UMParaNumberlvl1">
    <w:name w:val="UMParaNumberlvl1"/>
    <w:basedOn w:val="UMParaBulletlvl1"/>
    <w:link w:val="UMParaNumberlvl1Char"/>
    <w:qFormat/>
    <w:rsid w:val="003E1A6D"/>
    <w:pPr>
      <w:numPr>
        <w:numId w:val="17"/>
      </w:numPr>
    </w:pPr>
  </w:style>
  <w:style w:type="character" w:customStyle="1" w:styleId="UMParaNumberlvl1Char">
    <w:name w:val="UMParaNumberlvl1 Char"/>
    <w:basedOn w:val="UMParaBulletlvl1Char"/>
    <w:link w:val="UMParaNumberlvl1"/>
    <w:rsid w:val="003E1A6D"/>
    <w:rPr>
      <w:rFonts w:ascii="Arial" w:eastAsia="Times New Roman" w:hAnsi="Arial" w:cs="Times New Roman"/>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00228">
      <w:bodyDiv w:val="1"/>
      <w:marLeft w:val="0"/>
      <w:marRight w:val="0"/>
      <w:marTop w:val="0"/>
      <w:marBottom w:val="0"/>
      <w:divBdr>
        <w:top w:val="none" w:sz="0" w:space="0" w:color="auto"/>
        <w:left w:val="none" w:sz="0" w:space="0" w:color="auto"/>
        <w:bottom w:val="none" w:sz="0" w:space="0" w:color="auto"/>
        <w:right w:val="none" w:sz="0" w:space="0" w:color="auto"/>
      </w:divBdr>
    </w:div>
    <w:div w:id="640619319">
      <w:bodyDiv w:val="1"/>
      <w:marLeft w:val="0"/>
      <w:marRight w:val="0"/>
      <w:marTop w:val="0"/>
      <w:marBottom w:val="0"/>
      <w:divBdr>
        <w:top w:val="none" w:sz="0" w:space="0" w:color="auto"/>
        <w:left w:val="none" w:sz="0" w:space="0" w:color="auto"/>
        <w:bottom w:val="none" w:sz="0" w:space="0" w:color="auto"/>
        <w:right w:val="none" w:sz="0" w:space="0" w:color="auto"/>
      </w:divBdr>
      <w:divsChild>
        <w:div w:id="938760621">
          <w:marLeft w:val="446"/>
          <w:marRight w:val="0"/>
          <w:marTop w:val="0"/>
          <w:marBottom w:val="0"/>
          <w:divBdr>
            <w:top w:val="none" w:sz="0" w:space="0" w:color="auto"/>
            <w:left w:val="none" w:sz="0" w:space="0" w:color="auto"/>
            <w:bottom w:val="none" w:sz="0" w:space="0" w:color="auto"/>
            <w:right w:val="none" w:sz="0" w:space="0" w:color="auto"/>
          </w:divBdr>
        </w:div>
        <w:div w:id="189418312">
          <w:marLeft w:val="446"/>
          <w:marRight w:val="0"/>
          <w:marTop w:val="0"/>
          <w:marBottom w:val="0"/>
          <w:divBdr>
            <w:top w:val="none" w:sz="0" w:space="0" w:color="auto"/>
            <w:left w:val="none" w:sz="0" w:space="0" w:color="auto"/>
            <w:bottom w:val="none" w:sz="0" w:space="0" w:color="auto"/>
            <w:right w:val="none" w:sz="0" w:space="0" w:color="auto"/>
          </w:divBdr>
        </w:div>
      </w:divsChild>
    </w:div>
    <w:div w:id="884487431">
      <w:bodyDiv w:val="1"/>
      <w:marLeft w:val="0"/>
      <w:marRight w:val="0"/>
      <w:marTop w:val="0"/>
      <w:marBottom w:val="0"/>
      <w:divBdr>
        <w:top w:val="none" w:sz="0" w:space="0" w:color="auto"/>
        <w:left w:val="none" w:sz="0" w:space="0" w:color="auto"/>
        <w:bottom w:val="none" w:sz="0" w:space="0" w:color="auto"/>
        <w:right w:val="none" w:sz="0" w:space="0" w:color="auto"/>
      </w:divBdr>
    </w:div>
    <w:div w:id="1861502019">
      <w:bodyDiv w:val="1"/>
      <w:marLeft w:val="0"/>
      <w:marRight w:val="0"/>
      <w:marTop w:val="0"/>
      <w:marBottom w:val="0"/>
      <w:divBdr>
        <w:top w:val="none" w:sz="0" w:space="0" w:color="auto"/>
        <w:left w:val="none" w:sz="0" w:space="0" w:color="auto"/>
        <w:bottom w:val="none" w:sz="0" w:space="0" w:color="auto"/>
        <w:right w:val="none" w:sz="0" w:space="0" w:color="auto"/>
      </w:divBdr>
      <w:divsChild>
        <w:div w:id="547381548">
          <w:marLeft w:val="446"/>
          <w:marRight w:val="0"/>
          <w:marTop w:val="0"/>
          <w:marBottom w:val="0"/>
          <w:divBdr>
            <w:top w:val="none" w:sz="0" w:space="0" w:color="auto"/>
            <w:left w:val="none" w:sz="0" w:space="0" w:color="auto"/>
            <w:bottom w:val="none" w:sz="0" w:space="0" w:color="auto"/>
            <w:right w:val="none" w:sz="0" w:space="0" w:color="auto"/>
          </w:divBdr>
        </w:div>
      </w:divsChild>
    </w:div>
    <w:div w:id="1909994691">
      <w:bodyDiv w:val="1"/>
      <w:marLeft w:val="0"/>
      <w:marRight w:val="0"/>
      <w:marTop w:val="0"/>
      <w:marBottom w:val="0"/>
      <w:divBdr>
        <w:top w:val="none" w:sz="0" w:space="0" w:color="auto"/>
        <w:left w:val="none" w:sz="0" w:space="0" w:color="auto"/>
        <w:bottom w:val="none" w:sz="0" w:space="0" w:color="auto"/>
        <w:right w:val="none" w:sz="0" w:space="0" w:color="auto"/>
      </w:divBdr>
      <w:divsChild>
        <w:div w:id="135661295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amrata\Desktop\5Gvs4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amrata\Desktop\5Gvs4G.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Throughput vs Number of devices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4G</c:v>
          </c:tx>
          <c:spPr>
            <a:solidFill>
              <a:schemeClr val="accent1"/>
            </a:solidFill>
            <a:ln>
              <a:noFill/>
            </a:ln>
            <a:effectLst/>
          </c:spPr>
          <c:invertIfNegative val="0"/>
          <c:cat>
            <c:numRef>
              <c:f>Sheet1!$H$58:$H$61</c:f>
              <c:numCache>
                <c:formatCode>General</c:formatCode>
                <c:ptCount val="4"/>
                <c:pt idx="0">
                  <c:v>10</c:v>
                </c:pt>
                <c:pt idx="1">
                  <c:v>20</c:v>
                </c:pt>
                <c:pt idx="2">
                  <c:v>30</c:v>
                </c:pt>
                <c:pt idx="3">
                  <c:v>40</c:v>
                </c:pt>
              </c:numCache>
            </c:numRef>
          </c:cat>
          <c:val>
            <c:numRef>
              <c:f>Sheet1!$I$58:$I$61</c:f>
              <c:numCache>
                <c:formatCode>General</c:formatCode>
                <c:ptCount val="4"/>
                <c:pt idx="0">
                  <c:v>9.8800000000000008</c:v>
                </c:pt>
                <c:pt idx="1">
                  <c:v>9.85</c:v>
                </c:pt>
                <c:pt idx="2">
                  <c:v>8.06</c:v>
                </c:pt>
                <c:pt idx="3">
                  <c:v>6.34</c:v>
                </c:pt>
              </c:numCache>
            </c:numRef>
          </c:val>
          <c:extLst>
            <c:ext xmlns:c16="http://schemas.microsoft.com/office/drawing/2014/chart" uri="{C3380CC4-5D6E-409C-BE32-E72D297353CC}">
              <c16:uniqueId val="{00000000-A901-4D3E-9FB9-E75B6EAD5DEB}"/>
            </c:ext>
          </c:extLst>
        </c:ser>
        <c:ser>
          <c:idx val="1"/>
          <c:order val="1"/>
          <c:tx>
            <c:v>5G</c:v>
          </c:tx>
          <c:spPr>
            <a:solidFill>
              <a:schemeClr val="accent2"/>
            </a:solidFill>
            <a:ln>
              <a:noFill/>
            </a:ln>
            <a:effectLst/>
          </c:spPr>
          <c:invertIfNegative val="0"/>
          <c:cat>
            <c:numRef>
              <c:f>Sheet1!$H$58:$H$61</c:f>
              <c:numCache>
                <c:formatCode>General</c:formatCode>
                <c:ptCount val="4"/>
                <c:pt idx="0">
                  <c:v>10</c:v>
                </c:pt>
                <c:pt idx="1">
                  <c:v>20</c:v>
                </c:pt>
                <c:pt idx="2">
                  <c:v>30</c:v>
                </c:pt>
                <c:pt idx="3">
                  <c:v>40</c:v>
                </c:pt>
              </c:numCache>
            </c:numRef>
          </c:cat>
          <c:val>
            <c:numRef>
              <c:f>Sheet1!$J$58:$J$61</c:f>
              <c:numCache>
                <c:formatCode>General</c:formatCode>
                <c:ptCount val="4"/>
                <c:pt idx="0">
                  <c:v>9.8800000000000008</c:v>
                </c:pt>
                <c:pt idx="1">
                  <c:v>9.85</c:v>
                </c:pt>
                <c:pt idx="2">
                  <c:v>9.91</c:v>
                </c:pt>
                <c:pt idx="3">
                  <c:v>9.9</c:v>
                </c:pt>
              </c:numCache>
            </c:numRef>
          </c:val>
          <c:extLst>
            <c:ext xmlns:c16="http://schemas.microsoft.com/office/drawing/2014/chart" uri="{C3380CC4-5D6E-409C-BE32-E72D297353CC}">
              <c16:uniqueId val="{00000001-A901-4D3E-9FB9-E75B6EAD5DEB}"/>
            </c:ext>
          </c:extLst>
        </c:ser>
        <c:dLbls>
          <c:showLegendKey val="0"/>
          <c:showVal val="0"/>
          <c:showCatName val="0"/>
          <c:showSerName val="0"/>
          <c:showPercent val="0"/>
          <c:showBubbleSize val="0"/>
        </c:dLbls>
        <c:gapWidth val="219"/>
        <c:overlap val="-27"/>
        <c:axId val="660626048"/>
        <c:axId val="1201396256"/>
      </c:barChart>
      <c:catAx>
        <c:axId val="66062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Number</a:t>
                </a:r>
                <a:r>
                  <a:rPr lang="en-IN" baseline="0"/>
                  <a:t> of devices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396256"/>
        <c:crosses val="autoZero"/>
        <c:auto val="1"/>
        <c:lblAlgn val="ctr"/>
        <c:lblOffset val="100"/>
        <c:noMultiLvlLbl val="0"/>
      </c:catAx>
      <c:valAx>
        <c:axId val="1201396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Throughput</a:t>
                </a:r>
                <a:r>
                  <a:rPr lang="en-IN" baseline="0"/>
                  <a:t> per device (Mbps)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626048"/>
        <c:crosses val="autoZero"/>
        <c:crossBetween val="between"/>
      </c:valAx>
      <c:spPr>
        <a:noFill/>
        <a:ln>
          <a:noFill/>
        </a:ln>
        <a:effectLst/>
      </c:spPr>
    </c:plotArea>
    <c:legend>
      <c:legendPos val="b"/>
      <c:layout>
        <c:manualLayout>
          <c:xMode val="edge"/>
          <c:yMode val="edge"/>
          <c:x val="0.45345065737750523"/>
          <c:y val="0.87992063984127966"/>
          <c:w val="0.14839822441549644"/>
          <c:h val="8.858329716659432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Latency</a:t>
            </a:r>
            <a:r>
              <a:rPr lang="en-IN" baseline="0"/>
              <a:t> vs Number of Devices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4G</c:v>
          </c:tx>
          <c:spPr>
            <a:solidFill>
              <a:schemeClr val="accent1"/>
            </a:solidFill>
            <a:ln>
              <a:noFill/>
            </a:ln>
            <a:effectLst/>
          </c:spPr>
          <c:invertIfNegative val="0"/>
          <c:cat>
            <c:numRef>
              <c:f>Sheet1!$H$76:$H$79</c:f>
              <c:numCache>
                <c:formatCode>General</c:formatCode>
                <c:ptCount val="4"/>
                <c:pt idx="0">
                  <c:v>10</c:v>
                </c:pt>
                <c:pt idx="1">
                  <c:v>20</c:v>
                </c:pt>
                <c:pt idx="2">
                  <c:v>30</c:v>
                </c:pt>
                <c:pt idx="3">
                  <c:v>40</c:v>
                </c:pt>
              </c:numCache>
            </c:numRef>
          </c:cat>
          <c:val>
            <c:numRef>
              <c:f>Sheet1!$I$76:$I$79</c:f>
              <c:numCache>
                <c:formatCode>General</c:formatCode>
                <c:ptCount val="4"/>
                <c:pt idx="0">
                  <c:v>2396.1999999999998</c:v>
                </c:pt>
                <c:pt idx="1">
                  <c:v>5290.09</c:v>
                </c:pt>
                <c:pt idx="2">
                  <c:v>96200.320000000007</c:v>
                </c:pt>
                <c:pt idx="3">
                  <c:v>182605.65</c:v>
                </c:pt>
              </c:numCache>
            </c:numRef>
          </c:val>
          <c:extLst>
            <c:ext xmlns:c16="http://schemas.microsoft.com/office/drawing/2014/chart" uri="{C3380CC4-5D6E-409C-BE32-E72D297353CC}">
              <c16:uniqueId val="{00000000-D208-4EE6-899B-0C24D9588185}"/>
            </c:ext>
          </c:extLst>
        </c:ser>
        <c:ser>
          <c:idx val="1"/>
          <c:order val="1"/>
          <c:tx>
            <c:v>5G</c:v>
          </c:tx>
          <c:spPr>
            <a:solidFill>
              <a:schemeClr val="accent2"/>
            </a:solidFill>
            <a:ln>
              <a:noFill/>
            </a:ln>
            <a:effectLst/>
          </c:spPr>
          <c:invertIfNegative val="0"/>
          <c:cat>
            <c:numRef>
              <c:f>Sheet1!$H$76:$H$79</c:f>
              <c:numCache>
                <c:formatCode>General</c:formatCode>
                <c:ptCount val="4"/>
                <c:pt idx="0">
                  <c:v>10</c:v>
                </c:pt>
                <c:pt idx="1">
                  <c:v>20</c:v>
                </c:pt>
                <c:pt idx="2">
                  <c:v>30</c:v>
                </c:pt>
                <c:pt idx="3">
                  <c:v>40</c:v>
                </c:pt>
              </c:numCache>
            </c:numRef>
          </c:cat>
          <c:val>
            <c:numRef>
              <c:f>Sheet1!$J$76:$J$79</c:f>
              <c:numCache>
                <c:formatCode>General</c:formatCode>
                <c:ptCount val="4"/>
                <c:pt idx="0">
                  <c:v>529.64</c:v>
                </c:pt>
                <c:pt idx="1">
                  <c:v>857.28</c:v>
                </c:pt>
                <c:pt idx="2">
                  <c:v>1186.93</c:v>
                </c:pt>
                <c:pt idx="3">
                  <c:v>1517.37</c:v>
                </c:pt>
              </c:numCache>
            </c:numRef>
          </c:val>
          <c:extLst>
            <c:ext xmlns:c16="http://schemas.microsoft.com/office/drawing/2014/chart" uri="{C3380CC4-5D6E-409C-BE32-E72D297353CC}">
              <c16:uniqueId val="{00000001-D208-4EE6-899B-0C24D9588185}"/>
            </c:ext>
          </c:extLst>
        </c:ser>
        <c:dLbls>
          <c:showLegendKey val="0"/>
          <c:showVal val="0"/>
          <c:showCatName val="0"/>
          <c:showSerName val="0"/>
          <c:showPercent val="0"/>
          <c:showBubbleSize val="0"/>
        </c:dLbls>
        <c:gapWidth val="219"/>
        <c:overlap val="-27"/>
        <c:axId val="1239678272"/>
        <c:axId val="1068166976"/>
      </c:barChart>
      <c:catAx>
        <c:axId val="1239678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Number</a:t>
                </a:r>
                <a:r>
                  <a:rPr lang="en-IN" baseline="0"/>
                  <a:t> of Devices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166976"/>
        <c:crosses val="autoZero"/>
        <c:auto val="1"/>
        <c:lblAlgn val="ctr"/>
        <c:lblOffset val="100"/>
        <c:noMultiLvlLbl val="0"/>
      </c:catAx>
      <c:valAx>
        <c:axId val="106816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Average</a:t>
                </a:r>
                <a:r>
                  <a:rPr lang="en-IN" baseline="0"/>
                  <a:t> Delay (</a:t>
                </a:r>
                <a:r>
                  <a:rPr lang="el-GR" baseline="0">
                    <a:latin typeface="Calibri" panose="020F0502020204030204" pitchFamily="34" charset="0"/>
                    <a:cs typeface="Calibri" panose="020F0502020204030204" pitchFamily="34" charset="0"/>
                  </a:rPr>
                  <a:t>μ</a:t>
                </a:r>
                <a:r>
                  <a:rPr lang="en-IN" baseline="0">
                    <a:latin typeface="Calibri" panose="020F0502020204030204" pitchFamily="34" charset="0"/>
                    <a:cs typeface="Calibri" panose="020F0502020204030204" pitchFamily="34" charset="0"/>
                  </a:rPr>
                  <a:t>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9678272"/>
        <c:crosses val="autoZero"/>
        <c:crossBetween val="between"/>
      </c:valAx>
      <c:spPr>
        <a:noFill/>
        <a:ln>
          <a:noFill/>
        </a:ln>
        <a:effectLst/>
      </c:spPr>
    </c:plotArea>
    <c:legend>
      <c:legendPos val="b"/>
      <c:layout>
        <c:manualLayout>
          <c:xMode val="edge"/>
          <c:yMode val="edge"/>
          <c:x val="0.47214060571195721"/>
          <c:y val="0.89829555650591597"/>
          <c:w val="0.14704298948932754"/>
          <c:h val="7.188548715755578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0.65297</cdr:x>
      <cdr:y>0.22045</cdr:y>
    </cdr:from>
    <cdr:to>
      <cdr:x>0.89041</cdr:x>
      <cdr:y>0.6901</cdr:y>
    </cdr:to>
    <cdr:cxnSp macro="">
      <cdr:nvCxnSpPr>
        <cdr:cNvPr id="3" name="Straight Arrow Connector 2"/>
        <cdr:cNvCxnSpPr/>
      </cdr:nvCxnSpPr>
      <cdr:spPr>
        <a:xfrm xmlns:a="http://schemas.openxmlformats.org/drawingml/2006/main">
          <a:off x="2724150" y="657225"/>
          <a:ext cx="990600" cy="1400175"/>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81C29-BE44-44DA-8165-30DE8258D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31</Pages>
  <Words>4674</Words>
  <Characters>26644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Elakiya</dc:creator>
  <cp:lastModifiedBy>namrata saraswat</cp:lastModifiedBy>
  <cp:revision>198</cp:revision>
  <cp:lastPrinted>2019-09-26T06:58:00Z</cp:lastPrinted>
  <dcterms:created xsi:type="dcterms:W3CDTF">2019-05-24T09:18:00Z</dcterms:created>
  <dcterms:modified xsi:type="dcterms:W3CDTF">2019-09-26T07:30:00Z</dcterms:modified>
</cp:coreProperties>
</file>