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6033B0" w:rsidRDefault="006033B0" w:rsidP="00EF723C">
      <w:pPr>
        <w:jc w:val="center"/>
        <w:rPr>
          <w:rFonts w:ascii="Arial" w:hAnsi="Arial" w:cs="Arial"/>
          <w:color w:val="0070C0"/>
          <w:sz w:val="52"/>
          <w:szCs w:val="52"/>
        </w:rPr>
      </w:pPr>
      <w:r>
        <w:rPr>
          <w:rFonts w:ascii="Arial" w:hAnsi="Arial" w:cs="Arial"/>
          <w:noProof/>
          <w:color w:val="0070C0"/>
          <w:sz w:val="52"/>
          <w:szCs w:val="52"/>
          <w:lang w:eastAsia="en-IN"/>
        </w:rPr>
        <mc:AlternateContent>
          <mc:Choice Requires="wps">
            <w:drawing>
              <wp:anchor distT="0" distB="0" distL="114300" distR="114300" simplePos="0" relativeHeight="251659264" behindDoc="0" locked="0" layoutInCell="1" allowOverlap="1">
                <wp:simplePos x="0" y="0"/>
                <wp:positionH relativeFrom="column">
                  <wp:posOffset>-159488</wp:posOffset>
                </wp:positionH>
                <wp:positionV relativeFrom="paragraph">
                  <wp:posOffset>392621</wp:posOffset>
                </wp:positionV>
                <wp:extent cx="6166883" cy="0"/>
                <wp:effectExtent l="0" t="0" r="24765" b="19050"/>
                <wp:wrapNone/>
                <wp:docPr id="2" name="Straight Connector 2"/>
                <wp:cNvGraphicFramePr/>
                <a:graphic xmlns:a="http://schemas.openxmlformats.org/drawingml/2006/main">
                  <a:graphicData uri="http://schemas.microsoft.com/office/word/2010/wordprocessingShape">
                    <wps:wsp>
                      <wps:cNvCnPr/>
                      <wps:spPr>
                        <a:xfrm flipV="1">
                          <a:off x="0" y="0"/>
                          <a:ext cx="61668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75E45"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30.9pt" to="473.0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" strokecolor="#4579b8 [3044]"/>
            </w:pict>
          </mc:Fallback>
        </mc:AlternateContent>
      </w:r>
      <w:r w:rsidR="005D2E92" w:rsidRPr="006033B0">
        <w:rPr>
          <w:rFonts w:ascii="Arial" w:hAnsi="Arial" w:cs="Arial"/>
          <w:color w:val="0070C0"/>
          <w:sz w:val="52"/>
          <w:szCs w:val="52"/>
        </w:rPr>
        <w:t>Dynamic Clustering in WSN</w:t>
      </w:r>
    </w:p>
    <w:p w:rsidR="00EF723C" w:rsidRPr="006033B0" w:rsidRDefault="00765CAC" w:rsidP="006033B0">
      <w:pPr>
        <w:jc w:val="both"/>
        <w:rPr>
          <w:rFonts w:ascii="Arial" w:hAnsi="Arial" w:cs="Arial"/>
          <w:bCs/>
          <w:sz w:val="20"/>
          <w:szCs w:val="20"/>
        </w:rPr>
      </w:pPr>
      <w:r w:rsidRPr="006033B0">
        <w:rPr>
          <w:rFonts w:ascii="Arial" w:hAnsi="Arial" w:cs="Arial"/>
          <w:bCs/>
          <w:sz w:val="20"/>
          <w:szCs w:val="20"/>
        </w:rPr>
        <w:t>Clustering is the process partitioning a group of sensor into small numbers of clusters. In environments w</w:t>
      </w:r>
      <w:r w:rsidR="00544A1F" w:rsidRPr="006033B0">
        <w:rPr>
          <w:rFonts w:ascii="Arial" w:hAnsi="Arial" w:cs="Arial"/>
          <w:bCs/>
          <w:sz w:val="20"/>
          <w:szCs w:val="20"/>
        </w:rPr>
        <w:t xml:space="preserve">here the sensors are mobile </w:t>
      </w:r>
      <w:r w:rsidR="00CC71DD" w:rsidRPr="006033B0">
        <w:rPr>
          <w:rFonts w:ascii="Arial" w:hAnsi="Arial" w:cs="Arial"/>
          <w:bCs/>
          <w:sz w:val="20"/>
          <w:szCs w:val="20"/>
        </w:rPr>
        <w:t>clusters</w:t>
      </w:r>
      <w:r w:rsidRPr="006033B0">
        <w:rPr>
          <w:rFonts w:ascii="Arial" w:hAnsi="Arial" w:cs="Arial"/>
          <w:bCs/>
          <w:sz w:val="20"/>
          <w:szCs w:val="20"/>
        </w:rPr>
        <w:t xml:space="preserve"> cannot be static. Like cluster heads in each cluster are elected dynamically, the members in each cluster also need to be dynamically identified. Therefore the size of each cluster is not fixed and can vary depending on </w:t>
      </w:r>
      <w:r w:rsidR="00544A1F" w:rsidRPr="006033B0">
        <w:rPr>
          <w:rFonts w:ascii="Arial" w:hAnsi="Arial" w:cs="Arial"/>
          <w:bCs/>
          <w:sz w:val="20"/>
          <w:szCs w:val="20"/>
        </w:rPr>
        <w:t>the position</w:t>
      </w:r>
      <w:r w:rsidRPr="006033B0">
        <w:rPr>
          <w:rFonts w:ascii="Arial" w:hAnsi="Arial" w:cs="Arial"/>
          <w:bCs/>
          <w:sz w:val="20"/>
          <w:szCs w:val="20"/>
        </w:rPr>
        <w:t xml:space="preserve"> of the sensors.</w:t>
      </w:r>
    </w:p>
    <w:p w:rsidR="00544A1F" w:rsidRPr="006033B0" w:rsidRDefault="00544A1F" w:rsidP="006033B0">
      <w:pPr>
        <w:jc w:val="both"/>
        <w:rPr>
          <w:rFonts w:ascii="Arial" w:hAnsi="Arial" w:cs="Arial"/>
          <w:bCs/>
          <w:sz w:val="20"/>
          <w:szCs w:val="20"/>
        </w:rPr>
      </w:pPr>
      <w:r w:rsidRPr="006033B0">
        <w:rPr>
          <w:rFonts w:ascii="Arial" w:hAnsi="Arial" w:cs="Arial"/>
          <w:bCs/>
          <w:sz w:val="20"/>
          <w:szCs w:val="20"/>
        </w:rPr>
        <w:t>Dynamic Clustering helps in efficien</w:t>
      </w:r>
      <w:r w:rsidR="002250D1" w:rsidRPr="006033B0">
        <w:rPr>
          <w:rFonts w:ascii="Arial" w:hAnsi="Arial" w:cs="Arial"/>
          <w:bCs/>
          <w:sz w:val="20"/>
          <w:szCs w:val="20"/>
        </w:rPr>
        <w:t>tly grouping sensors into clusters dynamically. There is no fixed cluster size and the sensors are divided into the required number of clusters with members of each cluster calculated dynamically.</w:t>
      </w:r>
    </w:p>
    <w:p w:rsidR="002250D1" w:rsidRPr="006033B0" w:rsidRDefault="00CC71DD" w:rsidP="006033B0">
      <w:pPr>
        <w:jc w:val="both"/>
        <w:rPr>
          <w:rFonts w:ascii="Arial" w:hAnsi="Arial" w:cs="Arial"/>
          <w:b/>
          <w:bCs/>
          <w:sz w:val="20"/>
          <w:szCs w:val="20"/>
        </w:rPr>
      </w:pPr>
      <w:r w:rsidRPr="006033B0">
        <w:rPr>
          <w:rFonts w:ascii="Arial" w:hAnsi="Arial" w:cs="Arial"/>
          <w:b/>
          <w:bCs/>
          <w:sz w:val="20"/>
          <w:szCs w:val="20"/>
        </w:rPr>
        <w:t xml:space="preserve">Clustering using </w:t>
      </w:r>
      <w:r w:rsidR="002250D1" w:rsidRPr="006033B0">
        <w:rPr>
          <w:rFonts w:ascii="Arial" w:hAnsi="Arial" w:cs="Arial"/>
          <w:b/>
          <w:bCs/>
          <w:sz w:val="20"/>
          <w:szCs w:val="20"/>
        </w:rPr>
        <w:t>k-means algorithm:</w:t>
      </w:r>
    </w:p>
    <w:p w:rsidR="002250D1" w:rsidRPr="006033B0" w:rsidRDefault="002250D1" w:rsidP="006033B0">
      <w:pPr>
        <w:jc w:val="both"/>
        <w:rPr>
          <w:rFonts w:ascii="Arial" w:hAnsi="Arial" w:cs="Arial"/>
          <w:sz w:val="20"/>
          <w:szCs w:val="20"/>
        </w:rPr>
      </w:pPr>
      <w:proofErr w:type="spellStart"/>
      <w:proofErr w:type="gramStart"/>
      <w:r w:rsidRPr="006033B0">
        <w:rPr>
          <w:rStyle w:val="HTMLTypewriter"/>
          <w:rFonts w:ascii="Arial" w:eastAsiaTheme="minorHAnsi" w:hAnsi="Arial" w:cs="Arial"/>
        </w:rPr>
        <w:t>kmeans</w:t>
      </w:r>
      <w:proofErr w:type="spellEnd"/>
      <w:r w:rsidRPr="006033B0">
        <w:rPr>
          <w:rStyle w:val="HTMLTypewriter"/>
          <w:rFonts w:ascii="Arial" w:eastAsiaTheme="minorHAnsi" w:hAnsi="Arial" w:cs="Arial"/>
        </w:rPr>
        <w:t>(</w:t>
      </w:r>
      <w:proofErr w:type="spellStart"/>
      <w:proofErr w:type="gramEnd"/>
      <w:r w:rsidRPr="006033B0">
        <w:rPr>
          <w:rStyle w:val="HTMLTypewriter"/>
          <w:rFonts w:ascii="Arial" w:eastAsiaTheme="minorHAnsi" w:hAnsi="Arial" w:cs="Arial"/>
        </w:rPr>
        <w:t>X,k</w:t>
      </w:r>
      <w:proofErr w:type="spellEnd"/>
      <w:r w:rsidRPr="006033B0">
        <w:rPr>
          <w:rStyle w:val="HTMLTypewriter"/>
          <w:rFonts w:ascii="Arial" w:eastAsiaTheme="minorHAnsi" w:hAnsi="Arial" w:cs="Arial"/>
        </w:rPr>
        <w:t>)</w:t>
      </w:r>
      <w:r w:rsidRPr="006033B0">
        <w:rPr>
          <w:rFonts w:ascii="Arial" w:hAnsi="Arial" w:cs="Arial"/>
          <w:sz w:val="20"/>
          <w:szCs w:val="20"/>
        </w:rPr>
        <w:t xml:space="preserve"> partitions the points in the </w:t>
      </w:r>
      <w:r w:rsidRPr="006033B0">
        <w:rPr>
          <w:rStyle w:val="HTMLTypewriter"/>
          <w:rFonts w:ascii="Arial" w:eastAsiaTheme="minorHAnsi" w:hAnsi="Arial" w:cs="Arial"/>
        </w:rPr>
        <w:t>n</w:t>
      </w:r>
      <w:r w:rsidRPr="006033B0">
        <w:rPr>
          <w:rFonts w:ascii="Arial" w:hAnsi="Arial" w:cs="Arial"/>
          <w:sz w:val="20"/>
          <w:szCs w:val="20"/>
        </w:rPr>
        <w:t>-by-</w:t>
      </w:r>
      <w:r w:rsidRPr="006033B0">
        <w:rPr>
          <w:rStyle w:val="HTMLTypewriter"/>
          <w:rFonts w:ascii="Arial" w:eastAsiaTheme="minorHAnsi" w:hAnsi="Arial" w:cs="Arial"/>
        </w:rPr>
        <w:t>p</w:t>
      </w:r>
      <w:r w:rsidRPr="006033B0">
        <w:rPr>
          <w:rFonts w:ascii="Arial" w:hAnsi="Arial" w:cs="Arial"/>
          <w:sz w:val="20"/>
          <w:szCs w:val="20"/>
        </w:rPr>
        <w:t xml:space="preserve"> data matrix </w:t>
      </w:r>
      <w:r w:rsidRPr="006033B0">
        <w:rPr>
          <w:rStyle w:val="HTMLTypewriter"/>
          <w:rFonts w:ascii="Arial" w:eastAsiaTheme="minorHAnsi" w:hAnsi="Arial" w:cs="Arial"/>
        </w:rPr>
        <w:t>X</w:t>
      </w:r>
      <w:r w:rsidRPr="006033B0">
        <w:rPr>
          <w:rFonts w:ascii="Arial" w:hAnsi="Arial" w:cs="Arial"/>
          <w:sz w:val="20"/>
          <w:szCs w:val="20"/>
        </w:rPr>
        <w:t xml:space="preserve"> into </w:t>
      </w:r>
      <w:r w:rsidRPr="006033B0">
        <w:rPr>
          <w:rStyle w:val="HTMLTypewriter"/>
          <w:rFonts w:ascii="Arial" w:eastAsiaTheme="minorHAnsi" w:hAnsi="Arial" w:cs="Arial"/>
        </w:rPr>
        <w:t>k</w:t>
      </w:r>
      <w:r w:rsidRPr="006033B0">
        <w:rPr>
          <w:rFonts w:ascii="Arial" w:hAnsi="Arial" w:cs="Arial"/>
          <w:sz w:val="20"/>
          <w:szCs w:val="20"/>
        </w:rPr>
        <w:t xml:space="preserve"> clusters. This iterative partitioning minimizes the sum, over all clusters, of the within-cluster sums of point-to-cluster-centroid distances. Rows of </w:t>
      </w:r>
      <w:r w:rsidRPr="006033B0">
        <w:rPr>
          <w:rStyle w:val="HTMLTypewriter"/>
          <w:rFonts w:ascii="Arial" w:eastAsiaTheme="minorHAnsi" w:hAnsi="Arial" w:cs="Arial"/>
        </w:rPr>
        <w:t>X</w:t>
      </w:r>
      <w:r w:rsidRPr="006033B0">
        <w:rPr>
          <w:rFonts w:ascii="Arial" w:hAnsi="Arial" w:cs="Arial"/>
          <w:sz w:val="20"/>
          <w:szCs w:val="20"/>
        </w:rPr>
        <w:t xml:space="preserve"> correspond to points, columns correspond to variables. </w:t>
      </w:r>
      <w:proofErr w:type="spellStart"/>
      <w:proofErr w:type="gramStart"/>
      <w:r w:rsidRPr="006033B0">
        <w:rPr>
          <w:rStyle w:val="HTMLTypewriter"/>
          <w:rFonts w:ascii="Arial" w:eastAsiaTheme="minorHAnsi" w:hAnsi="Arial" w:cs="Arial"/>
        </w:rPr>
        <w:t>kmeans</w:t>
      </w:r>
      <w:proofErr w:type="spellEnd"/>
      <w:proofErr w:type="gramEnd"/>
      <w:r w:rsidRPr="006033B0">
        <w:rPr>
          <w:rFonts w:ascii="Arial" w:hAnsi="Arial" w:cs="Arial"/>
          <w:sz w:val="20"/>
          <w:szCs w:val="20"/>
        </w:rPr>
        <w:t xml:space="preserve"> returns an </w:t>
      </w:r>
      <w:r w:rsidRPr="006033B0">
        <w:rPr>
          <w:rStyle w:val="HTMLTypewriter"/>
          <w:rFonts w:ascii="Arial" w:eastAsiaTheme="minorHAnsi" w:hAnsi="Arial" w:cs="Arial"/>
        </w:rPr>
        <w:t>n</w:t>
      </w:r>
      <w:r w:rsidRPr="006033B0">
        <w:rPr>
          <w:rFonts w:ascii="Arial" w:hAnsi="Arial" w:cs="Arial"/>
          <w:sz w:val="20"/>
          <w:szCs w:val="20"/>
        </w:rPr>
        <w:t>-by-</w:t>
      </w:r>
      <w:r w:rsidRPr="006033B0">
        <w:rPr>
          <w:rStyle w:val="HTMLTypewriter"/>
          <w:rFonts w:ascii="Arial" w:eastAsiaTheme="minorHAnsi" w:hAnsi="Arial" w:cs="Arial"/>
        </w:rPr>
        <w:t>1</w:t>
      </w:r>
      <w:r w:rsidRPr="006033B0">
        <w:rPr>
          <w:rFonts w:ascii="Arial" w:hAnsi="Arial" w:cs="Arial"/>
          <w:sz w:val="20"/>
          <w:szCs w:val="20"/>
        </w:rPr>
        <w:t xml:space="preserve"> vector </w:t>
      </w:r>
      <w:r w:rsidRPr="006033B0">
        <w:rPr>
          <w:rStyle w:val="HTMLTypewriter"/>
          <w:rFonts w:ascii="Arial" w:eastAsiaTheme="minorHAnsi" w:hAnsi="Arial" w:cs="Arial"/>
        </w:rPr>
        <w:t>IDX</w:t>
      </w:r>
      <w:r w:rsidRPr="006033B0">
        <w:rPr>
          <w:rFonts w:ascii="Arial" w:hAnsi="Arial" w:cs="Arial"/>
          <w:sz w:val="20"/>
          <w:szCs w:val="20"/>
        </w:rPr>
        <w:t xml:space="preserve"> containing the cluster indices of each point. By default, </w:t>
      </w:r>
      <w:proofErr w:type="spellStart"/>
      <w:r w:rsidRPr="006033B0">
        <w:rPr>
          <w:rStyle w:val="HTMLTypewriter"/>
          <w:rFonts w:ascii="Arial" w:eastAsiaTheme="minorHAnsi" w:hAnsi="Arial" w:cs="Arial"/>
        </w:rPr>
        <w:t>kmeans</w:t>
      </w:r>
      <w:proofErr w:type="spellEnd"/>
      <w:r w:rsidRPr="006033B0">
        <w:rPr>
          <w:rFonts w:ascii="Arial" w:hAnsi="Arial" w:cs="Arial"/>
          <w:sz w:val="20"/>
          <w:szCs w:val="20"/>
        </w:rPr>
        <w:t xml:space="preserve"> uses squared Euclidean distances. When </w:t>
      </w:r>
      <w:r w:rsidRPr="006033B0">
        <w:rPr>
          <w:rStyle w:val="HTMLTypewriter"/>
          <w:rFonts w:ascii="Arial" w:eastAsiaTheme="minorHAnsi" w:hAnsi="Arial" w:cs="Arial"/>
        </w:rPr>
        <w:t>X</w:t>
      </w:r>
      <w:r w:rsidRPr="006033B0">
        <w:rPr>
          <w:rFonts w:ascii="Arial" w:hAnsi="Arial" w:cs="Arial"/>
          <w:sz w:val="20"/>
          <w:szCs w:val="20"/>
        </w:rPr>
        <w:t xml:space="preserve"> is a vector, </w:t>
      </w:r>
      <w:proofErr w:type="spellStart"/>
      <w:r w:rsidRPr="006033B0">
        <w:rPr>
          <w:rStyle w:val="HTMLTypewriter"/>
          <w:rFonts w:ascii="Arial" w:eastAsiaTheme="minorHAnsi" w:hAnsi="Arial" w:cs="Arial"/>
        </w:rPr>
        <w:t>kmeans</w:t>
      </w:r>
      <w:proofErr w:type="spellEnd"/>
      <w:r w:rsidRPr="006033B0">
        <w:rPr>
          <w:rFonts w:ascii="Arial" w:hAnsi="Arial" w:cs="Arial"/>
          <w:sz w:val="20"/>
          <w:szCs w:val="20"/>
        </w:rPr>
        <w:t xml:space="preserve"> treats it as an </w:t>
      </w:r>
      <w:r w:rsidRPr="006033B0">
        <w:rPr>
          <w:rFonts w:ascii="Arial" w:hAnsi="Arial" w:cs="Arial"/>
          <w:i/>
          <w:iCs/>
          <w:sz w:val="20"/>
          <w:szCs w:val="20"/>
        </w:rPr>
        <w:t>n</w:t>
      </w:r>
      <w:r w:rsidRPr="006033B0">
        <w:rPr>
          <w:rFonts w:ascii="Arial" w:hAnsi="Arial" w:cs="Arial"/>
          <w:sz w:val="20"/>
          <w:szCs w:val="20"/>
        </w:rPr>
        <w:t>-by-1 data matrix, regardless of its orientation.</w:t>
      </w:r>
    </w:p>
    <w:p w:rsidR="002250D1" w:rsidRPr="006033B0" w:rsidRDefault="002250D1" w:rsidP="006033B0">
      <w:pPr>
        <w:jc w:val="both"/>
        <w:rPr>
          <w:rFonts w:ascii="Arial" w:hAnsi="Arial" w:cs="Arial"/>
          <w:sz w:val="20"/>
          <w:szCs w:val="20"/>
        </w:rPr>
      </w:pPr>
      <w:r w:rsidRPr="006033B0">
        <w:rPr>
          <w:rFonts w:ascii="Arial" w:hAnsi="Arial" w:cs="Arial"/>
          <w:sz w:val="20"/>
          <w:szCs w:val="20"/>
        </w:rPr>
        <w:t>The sensor positions and number of clusters,</w:t>
      </w:r>
    </w:p>
    <w:p w:rsidR="002250D1" w:rsidRPr="006033B0" w:rsidRDefault="002250D1" w:rsidP="006033B0">
      <w:pPr>
        <w:jc w:val="both"/>
        <w:rPr>
          <w:rFonts w:ascii="Arial" w:hAnsi="Arial" w:cs="Arial"/>
          <w:sz w:val="20"/>
          <w:szCs w:val="20"/>
        </w:rPr>
      </w:pPr>
      <w:r w:rsidRPr="006033B0">
        <w:rPr>
          <w:rFonts w:ascii="Arial" w:hAnsi="Arial" w:cs="Arial"/>
          <w:sz w:val="20"/>
          <w:szCs w:val="20"/>
        </w:rPr>
        <w:t xml:space="preserve">X </w:t>
      </w:r>
      <w:proofErr w:type="gramStart"/>
      <w:r w:rsidRPr="006033B0">
        <w:rPr>
          <w:rFonts w:ascii="Arial" w:hAnsi="Arial" w:cs="Arial"/>
          <w:sz w:val="20"/>
          <w:szCs w:val="20"/>
        </w:rPr>
        <w:t>-  a</w:t>
      </w:r>
      <w:proofErr w:type="gramEnd"/>
      <w:r w:rsidRPr="006033B0">
        <w:rPr>
          <w:rFonts w:ascii="Arial" w:hAnsi="Arial" w:cs="Arial"/>
          <w:sz w:val="20"/>
          <w:szCs w:val="20"/>
        </w:rPr>
        <w:t xml:space="preserve"> matrix containing the x, y coordinates of the sensors in the scenario</w:t>
      </w:r>
    </w:p>
    <w:p w:rsidR="002250D1" w:rsidRPr="006033B0" w:rsidRDefault="002250D1" w:rsidP="006033B0">
      <w:pPr>
        <w:jc w:val="both"/>
        <w:rPr>
          <w:rFonts w:ascii="Arial" w:hAnsi="Arial" w:cs="Arial"/>
          <w:sz w:val="20"/>
          <w:szCs w:val="20"/>
        </w:rPr>
      </w:pPr>
      <w:proofErr w:type="gramStart"/>
      <w:r w:rsidRPr="006033B0">
        <w:rPr>
          <w:rFonts w:ascii="Arial" w:hAnsi="Arial" w:cs="Arial"/>
          <w:sz w:val="20"/>
          <w:szCs w:val="20"/>
        </w:rPr>
        <w:t>k-  the</w:t>
      </w:r>
      <w:proofErr w:type="gramEnd"/>
      <w:r w:rsidRPr="006033B0">
        <w:rPr>
          <w:rFonts w:ascii="Arial" w:hAnsi="Arial" w:cs="Arial"/>
          <w:sz w:val="20"/>
          <w:szCs w:val="20"/>
        </w:rPr>
        <w:t xml:space="preserve"> number of clusters</w:t>
      </w:r>
    </w:p>
    <w:p w:rsidR="002250D1" w:rsidRPr="006033B0" w:rsidRDefault="002250D1" w:rsidP="006033B0">
      <w:pPr>
        <w:jc w:val="both"/>
        <w:rPr>
          <w:rFonts w:ascii="Arial" w:hAnsi="Arial" w:cs="Arial"/>
          <w:sz w:val="20"/>
          <w:szCs w:val="20"/>
        </w:rPr>
      </w:pPr>
      <w:proofErr w:type="gramStart"/>
      <w:r w:rsidRPr="006033B0">
        <w:rPr>
          <w:rFonts w:ascii="Arial" w:hAnsi="Arial" w:cs="Arial"/>
          <w:sz w:val="20"/>
          <w:szCs w:val="20"/>
        </w:rPr>
        <w:t>are</w:t>
      </w:r>
      <w:proofErr w:type="gramEnd"/>
      <w:r w:rsidRPr="006033B0">
        <w:rPr>
          <w:rFonts w:ascii="Arial" w:hAnsi="Arial" w:cs="Arial"/>
          <w:sz w:val="20"/>
          <w:szCs w:val="20"/>
        </w:rPr>
        <w:t xml:space="preserve"> passed to k-means algorithm.</w:t>
      </w:r>
    </w:p>
    <w:p w:rsidR="002250D1" w:rsidRPr="006033B0" w:rsidRDefault="00DB6226" w:rsidP="006033B0">
      <w:pPr>
        <w:jc w:val="both"/>
        <w:rPr>
          <w:rStyle w:val="HTMLTypewriter"/>
          <w:rFonts w:ascii="Arial" w:eastAsiaTheme="minorHAnsi" w:hAnsi="Arial" w:cs="Arial"/>
        </w:rPr>
      </w:pPr>
      <w:r w:rsidRPr="006033B0">
        <w:rPr>
          <w:rStyle w:val="HTMLTypewriter"/>
          <w:rFonts w:ascii="Arial" w:eastAsiaTheme="minorHAnsi" w:hAnsi="Arial" w:cs="Arial"/>
        </w:rPr>
        <w:t>[IDX</w:t>
      </w:r>
      <w:proofErr w:type="gramStart"/>
      <w:r w:rsidRPr="006033B0">
        <w:rPr>
          <w:rStyle w:val="HTMLTypewriter"/>
          <w:rFonts w:ascii="Arial" w:eastAsiaTheme="minorHAnsi" w:hAnsi="Arial" w:cs="Arial"/>
        </w:rPr>
        <w:t>,C</w:t>
      </w:r>
      <w:proofErr w:type="gramEnd"/>
      <w:r w:rsidRPr="006033B0">
        <w:rPr>
          <w:rStyle w:val="HTMLTypewriter"/>
          <w:rFonts w:ascii="Arial" w:eastAsiaTheme="minorHAnsi" w:hAnsi="Arial" w:cs="Arial"/>
        </w:rPr>
        <w:t xml:space="preserve">] = </w:t>
      </w:r>
      <w:proofErr w:type="spellStart"/>
      <w:r w:rsidRPr="006033B0">
        <w:rPr>
          <w:rStyle w:val="HTMLTypewriter"/>
          <w:rFonts w:ascii="Arial" w:eastAsiaTheme="minorHAnsi" w:hAnsi="Arial" w:cs="Arial"/>
        </w:rPr>
        <w:t>kmeans</w:t>
      </w:r>
      <w:proofErr w:type="spellEnd"/>
      <w:r w:rsidRPr="006033B0">
        <w:rPr>
          <w:rStyle w:val="HTMLTypewriter"/>
          <w:rFonts w:ascii="Arial" w:eastAsiaTheme="minorHAnsi" w:hAnsi="Arial" w:cs="Arial"/>
        </w:rPr>
        <w:t>(</w:t>
      </w:r>
      <w:proofErr w:type="spellStart"/>
      <w:r w:rsidRPr="006033B0">
        <w:rPr>
          <w:rStyle w:val="HTMLTypewriter"/>
          <w:rFonts w:ascii="Arial" w:eastAsiaTheme="minorHAnsi" w:hAnsi="Arial" w:cs="Arial"/>
        </w:rPr>
        <w:t>X</w:t>
      </w:r>
      <w:proofErr w:type="gramStart"/>
      <w:r w:rsidRPr="006033B0">
        <w:rPr>
          <w:rStyle w:val="HTMLTypewriter"/>
          <w:rFonts w:ascii="Arial" w:eastAsiaTheme="minorHAnsi" w:hAnsi="Arial" w:cs="Arial"/>
        </w:rPr>
        <w:t>,k</w:t>
      </w:r>
      <w:proofErr w:type="spellEnd"/>
      <w:proofErr w:type="gramEnd"/>
      <w:r w:rsidRPr="006033B0">
        <w:rPr>
          <w:rStyle w:val="HTMLTypewriter"/>
          <w:rFonts w:ascii="Arial" w:eastAsiaTheme="minorHAnsi" w:hAnsi="Arial" w:cs="Arial"/>
        </w:rPr>
        <w:t>)</w:t>
      </w:r>
    </w:p>
    <w:p w:rsidR="00DB6226" w:rsidRPr="006033B0" w:rsidRDefault="00DB6226" w:rsidP="006033B0">
      <w:pPr>
        <w:jc w:val="both"/>
        <w:rPr>
          <w:rStyle w:val="HTMLTypewriter"/>
          <w:rFonts w:ascii="Arial" w:eastAsiaTheme="minorHAnsi" w:hAnsi="Arial" w:cs="Arial"/>
        </w:rPr>
      </w:pPr>
      <w:r w:rsidRPr="006033B0">
        <w:rPr>
          <w:rStyle w:val="HTMLTypewriter"/>
          <w:rFonts w:ascii="Arial" w:eastAsiaTheme="minorHAnsi" w:hAnsi="Arial" w:cs="Arial"/>
        </w:rPr>
        <w:t>IDX – Contains the cluster id’s of each sensor (</w:t>
      </w:r>
      <w:proofErr w:type="spellStart"/>
      <w:r w:rsidRPr="006033B0">
        <w:rPr>
          <w:rStyle w:val="HTMLTypewriter"/>
          <w:rFonts w:ascii="Arial" w:eastAsiaTheme="minorHAnsi" w:hAnsi="Arial" w:cs="Arial"/>
        </w:rPr>
        <w:t>i.e</w:t>
      </w:r>
      <w:proofErr w:type="spellEnd"/>
      <w:r w:rsidRPr="006033B0">
        <w:rPr>
          <w:rStyle w:val="HTMLTypewriter"/>
          <w:rFonts w:ascii="Arial" w:eastAsiaTheme="minorHAnsi" w:hAnsi="Arial" w:cs="Arial"/>
        </w:rPr>
        <w:t>) the cluster to which the sensor belongs.</w:t>
      </w:r>
    </w:p>
    <w:p w:rsidR="00DB6226" w:rsidRPr="006033B0" w:rsidRDefault="00DB6226" w:rsidP="006033B0">
      <w:pPr>
        <w:jc w:val="both"/>
        <w:rPr>
          <w:rStyle w:val="HTMLTypewriter"/>
          <w:rFonts w:ascii="Arial" w:eastAsiaTheme="minorHAnsi" w:hAnsi="Arial" w:cs="Arial"/>
        </w:rPr>
      </w:pPr>
      <w:r w:rsidRPr="006033B0">
        <w:rPr>
          <w:rStyle w:val="HTMLTypewriter"/>
          <w:rFonts w:ascii="Arial" w:eastAsiaTheme="minorHAnsi" w:hAnsi="Arial" w:cs="Arial"/>
        </w:rPr>
        <w:t>C – Centroids of each cluster</w:t>
      </w:r>
    </w:p>
    <w:p w:rsidR="00CC71DD" w:rsidRPr="006033B0" w:rsidRDefault="00CC71DD" w:rsidP="006033B0">
      <w:pPr>
        <w:jc w:val="both"/>
        <w:rPr>
          <w:rStyle w:val="HTMLTypewriter"/>
          <w:rFonts w:ascii="Arial" w:eastAsiaTheme="minorHAnsi" w:hAnsi="Arial" w:cs="Arial"/>
          <w:b/>
        </w:rPr>
      </w:pPr>
      <w:r w:rsidRPr="006033B0">
        <w:rPr>
          <w:rStyle w:val="HTMLTypewriter"/>
          <w:rFonts w:ascii="Arial" w:eastAsiaTheme="minorHAnsi" w:hAnsi="Arial" w:cs="Arial"/>
          <w:b/>
        </w:rPr>
        <w:t>Cluster head election based on distance from Centroid:</w:t>
      </w:r>
    </w:p>
    <w:p w:rsidR="00CC71DD" w:rsidRPr="006033B0" w:rsidRDefault="00CC71DD" w:rsidP="006033B0">
      <w:pPr>
        <w:jc w:val="both"/>
        <w:rPr>
          <w:rStyle w:val="HTMLTypewriter"/>
          <w:rFonts w:ascii="Arial" w:eastAsiaTheme="minorHAnsi" w:hAnsi="Arial" w:cs="Arial"/>
        </w:rPr>
      </w:pPr>
      <w:r w:rsidRPr="006033B0">
        <w:rPr>
          <w:rStyle w:val="HTMLTypewriter"/>
          <w:rFonts w:ascii="Arial" w:eastAsiaTheme="minorHAnsi" w:hAnsi="Arial" w:cs="Arial"/>
        </w:rPr>
        <w:t>After grouping the sensors into different clusters, the cluster heads are determined based on the distance between the sensor and the centroid of the cluster to which it belongs.</w:t>
      </w:r>
    </w:p>
    <w:p w:rsidR="00CC71DD" w:rsidRPr="006033B0" w:rsidRDefault="00CC71DD" w:rsidP="006033B0">
      <w:pPr>
        <w:jc w:val="both"/>
        <w:rPr>
          <w:rStyle w:val="HTMLTypewriter"/>
          <w:rFonts w:ascii="Arial" w:eastAsiaTheme="minorHAnsi" w:hAnsi="Arial" w:cs="Arial"/>
        </w:rPr>
      </w:pPr>
      <w:r w:rsidRPr="006033B0">
        <w:rPr>
          <w:rStyle w:val="HTMLTypewriter"/>
          <w:rFonts w:ascii="Arial" w:eastAsiaTheme="minorHAnsi" w:hAnsi="Arial" w:cs="Arial"/>
        </w:rPr>
        <w:t>The sensor which is closer to the centroid will be elected as the cluster head.</w:t>
      </w:r>
    </w:p>
    <w:p w:rsidR="00CC71DD" w:rsidRPr="006033B0" w:rsidRDefault="00CC71DD" w:rsidP="006033B0">
      <w:pPr>
        <w:jc w:val="both"/>
        <w:rPr>
          <w:rStyle w:val="HTMLTypewriter"/>
          <w:rFonts w:ascii="Arial" w:eastAsiaTheme="minorHAnsi" w:hAnsi="Arial" w:cs="Arial"/>
        </w:rPr>
      </w:pPr>
    </w:p>
    <w:p w:rsidR="00CC71DD" w:rsidRPr="006033B0" w:rsidRDefault="00CC71DD" w:rsidP="006033B0">
      <w:pPr>
        <w:jc w:val="both"/>
        <w:rPr>
          <w:rStyle w:val="HTMLTypewriter"/>
          <w:rFonts w:ascii="Arial" w:eastAsiaTheme="minorHAnsi" w:hAnsi="Arial" w:cs="Arial"/>
          <w:b/>
        </w:rPr>
      </w:pPr>
      <w:r w:rsidRPr="006033B0">
        <w:rPr>
          <w:rStyle w:val="HTMLTypewriter"/>
          <w:rFonts w:ascii="Arial" w:eastAsiaTheme="minorHAnsi" w:hAnsi="Arial" w:cs="Arial"/>
          <w:b/>
        </w:rPr>
        <w:t>Dynamic Clustering in NetSim with MATLAB Interfacing:</w:t>
      </w:r>
    </w:p>
    <w:p w:rsidR="00D713D3" w:rsidRPr="006033B0" w:rsidRDefault="00D713D3" w:rsidP="006033B0">
      <w:pPr>
        <w:jc w:val="both"/>
        <w:rPr>
          <w:rStyle w:val="HTMLTypewriter"/>
          <w:rFonts w:ascii="Arial" w:eastAsiaTheme="minorHAnsi" w:hAnsi="Arial" w:cs="Arial"/>
        </w:rPr>
      </w:pPr>
      <w:r w:rsidRPr="006033B0">
        <w:rPr>
          <w:rStyle w:val="HTMLTypewriter"/>
          <w:rFonts w:ascii="Arial" w:eastAsiaTheme="minorHAnsi" w:hAnsi="Arial" w:cs="Arial"/>
        </w:rPr>
        <w:t>Dynamic Clustering is implemented in NetSim by Interfacing is implemented in NetSim by Interfacing with MATLAB for the purpose of mathematical calculation. The sensor coordinates are fed as input to MATLAB and k-means algorithm that is implemented in MATLAB is used to dynamically perform clustering of the sensors into n number of clusters.</w:t>
      </w:r>
    </w:p>
    <w:p w:rsidR="00D713D3" w:rsidRPr="006033B0" w:rsidRDefault="00D713D3" w:rsidP="006033B0">
      <w:pPr>
        <w:jc w:val="both"/>
        <w:rPr>
          <w:rStyle w:val="HTMLTypewriter"/>
          <w:rFonts w:ascii="Arial" w:eastAsiaTheme="minorHAnsi" w:hAnsi="Arial" w:cs="Arial"/>
        </w:rPr>
      </w:pPr>
      <w:r w:rsidRPr="006033B0">
        <w:rPr>
          <w:rStyle w:val="HTMLTypewriter"/>
          <w:rFonts w:ascii="Arial" w:eastAsiaTheme="minorHAnsi" w:hAnsi="Arial" w:cs="Arial"/>
        </w:rPr>
        <w:t>In addition to clustering we also determine the cluster head of each cluster mathematically in MATLAB. The distance of each sensor from the centroid of the cluster to which it belongs is calculated. Then the sensor which has the least distance is elected as the cluster head.</w:t>
      </w:r>
    </w:p>
    <w:p w:rsidR="00D713D3" w:rsidRPr="006033B0" w:rsidRDefault="00D713D3" w:rsidP="006033B0">
      <w:pPr>
        <w:jc w:val="both"/>
        <w:rPr>
          <w:rStyle w:val="HTMLTypewriter"/>
          <w:rFonts w:ascii="Arial" w:eastAsiaTheme="minorHAnsi" w:hAnsi="Arial" w:cs="Arial"/>
        </w:rPr>
      </w:pPr>
      <w:r w:rsidRPr="006033B0">
        <w:rPr>
          <w:rStyle w:val="HTMLTypewriter"/>
          <w:rFonts w:ascii="Arial" w:eastAsiaTheme="minorHAnsi" w:hAnsi="Arial" w:cs="Arial"/>
        </w:rPr>
        <w:t>From MATLAB we return the cluster id’s of each sensor, cluster heads of each cluster and the size of each cluster.</w:t>
      </w:r>
    </w:p>
    <w:p w:rsidR="00D713D3" w:rsidRPr="006033B0" w:rsidRDefault="00D713D3" w:rsidP="006033B0">
      <w:pPr>
        <w:jc w:val="both"/>
        <w:rPr>
          <w:rStyle w:val="HTMLTypewriter"/>
          <w:rFonts w:ascii="Arial" w:eastAsiaTheme="minorHAnsi" w:hAnsi="Arial" w:cs="Arial"/>
        </w:rPr>
      </w:pPr>
      <w:r w:rsidRPr="006033B0">
        <w:rPr>
          <w:rStyle w:val="HTMLTypewriter"/>
          <w:rFonts w:ascii="Arial" w:eastAsiaTheme="minorHAnsi" w:hAnsi="Arial" w:cs="Arial"/>
        </w:rPr>
        <w:lastRenderedPageBreak/>
        <w:t xml:space="preserve">All the above steps are performed periodically which can be defined as per the implementation. </w:t>
      </w:r>
      <w:r w:rsidR="001E5D32" w:rsidRPr="006033B0">
        <w:rPr>
          <w:rStyle w:val="HTMLTypewriter"/>
          <w:rFonts w:ascii="Arial" w:eastAsiaTheme="minorHAnsi" w:hAnsi="Arial" w:cs="Arial"/>
        </w:rPr>
        <w:t>Each time the cluster members and the cluster heads are determined based on the current position and are not fixed.</w:t>
      </w:r>
    </w:p>
    <w:p w:rsidR="00D713D3" w:rsidRPr="006033B0" w:rsidRDefault="00D713D3" w:rsidP="006033B0">
      <w:pPr>
        <w:jc w:val="both"/>
        <w:rPr>
          <w:rStyle w:val="HTMLTypewriter"/>
          <w:rFonts w:ascii="Arial" w:eastAsiaTheme="minorHAnsi" w:hAnsi="Arial" w:cs="Arial"/>
        </w:rPr>
      </w:pPr>
      <w:r w:rsidRPr="006033B0">
        <w:rPr>
          <w:rStyle w:val="HTMLTypewriter"/>
          <w:rFonts w:ascii="Arial" w:eastAsiaTheme="minorHAnsi" w:hAnsi="Arial" w:cs="Arial"/>
        </w:rPr>
        <w:t xml:space="preserve">The codes required for the mathematical calculations done in MATLAB are written to a </w:t>
      </w:r>
      <w:proofErr w:type="spellStart"/>
      <w:r w:rsidRPr="006033B0">
        <w:rPr>
          <w:rStyle w:val="HTMLTypewriter"/>
          <w:rFonts w:ascii="Arial" w:eastAsiaTheme="minorHAnsi" w:hAnsi="Arial" w:cs="Arial"/>
        </w:rPr>
        <w:t>clustering.m</w:t>
      </w:r>
      <w:proofErr w:type="spellEnd"/>
      <w:r w:rsidRPr="006033B0">
        <w:rPr>
          <w:rStyle w:val="HTMLTypewriter"/>
          <w:rFonts w:ascii="Arial" w:eastAsiaTheme="minorHAnsi" w:hAnsi="Arial" w:cs="Arial"/>
        </w:rPr>
        <w:t xml:space="preserve"> file and added to the DSR project.</w:t>
      </w:r>
    </w:p>
    <w:p w:rsidR="001E5D32" w:rsidRPr="006033B0" w:rsidRDefault="001E5D32" w:rsidP="006033B0">
      <w:pPr>
        <w:jc w:val="both"/>
        <w:rPr>
          <w:rStyle w:val="HTMLTypewriter"/>
          <w:rFonts w:ascii="Arial" w:eastAsiaTheme="minorHAnsi" w:hAnsi="Arial" w:cs="Arial"/>
        </w:rPr>
      </w:pPr>
      <w:r w:rsidRPr="006033B0">
        <w:rPr>
          <w:rStyle w:val="HTMLTypewriter"/>
          <w:rFonts w:ascii="Arial" w:eastAsiaTheme="minorHAnsi" w:hAnsi="Arial" w:cs="Arial"/>
        </w:rPr>
        <w:t xml:space="preserve">A </w:t>
      </w:r>
      <w:proofErr w:type="spellStart"/>
      <w:r w:rsidRPr="006033B0">
        <w:rPr>
          <w:rStyle w:val="HTMLTypewriter"/>
          <w:rFonts w:ascii="Arial" w:eastAsiaTheme="minorHAnsi" w:hAnsi="Arial" w:cs="Arial"/>
          <w:b/>
        </w:rPr>
        <w:t>Dynamic_Clustering.c</w:t>
      </w:r>
      <w:proofErr w:type="spellEnd"/>
      <w:r w:rsidRPr="006033B0">
        <w:rPr>
          <w:rStyle w:val="HTMLTypewriter"/>
          <w:rFonts w:ascii="Arial" w:eastAsiaTheme="minorHAnsi" w:hAnsi="Arial" w:cs="Arial"/>
        </w:rPr>
        <w:t xml:space="preserve"> file is added to the DSR project which contains the following functions:</w:t>
      </w:r>
    </w:p>
    <w:p w:rsidR="001E5D32" w:rsidRPr="006033B0" w:rsidRDefault="001E5D32" w:rsidP="006033B0">
      <w:pPr>
        <w:autoSpaceDE w:val="0"/>
        <w:autoSpaceDN w:val="0"/>
        <w:adjustRightInd w:val="0"/>
        <w:spacing w:after="0" w:line="240" w:lineRule="auto"/>
        <w:jc w:val="both"/>
        <w:rPr>
          <w:rFonts w:ascii="Arial" w:hAnsi="Arial" w:cs="Arial"/>
          <w:sz w:val="20"/>
          <w:szCs w:val="20"/>
        </w:rPr>
      </w:pPr>
      <w:proofErr w:type="spellStart"/>
      <w:r w:rsidRPr="006033B0">
        <w:rPr>
          <w:rFonts w:ascii="Arial" w:hAnsi="Arial" w:cs="Arial"/>
          <w:sz w:val="20"/>
          <w:szCs w:val="20"/>
        </w:rPr>
        <w:t>fn_NetSim_dynamic_clustering_</w:t>
      </w:r>
      <w:proofErr w:type="gramStart"/>
      <w:r w:rsidRPr="006033B0">
        <w:rPr>
          <w:rFonts w:ascii="Arial" w:hAnsi="Arial" w:cs="Arial"/>
          <w:sz w:val="20"/>
          <w:szCs w:val="20"/>
        </w:rPr>
        <w:t>CheckDestination</w:t>
      </w:r>
      <w:proofErr w:type="spellEnd"/>
      <w:r w:rsidRPr="006033B0">
        <w:rPr>
          <w:rFonts w:ascii="Arial" w:hAnsi="Arial" w:cs="Arial"/>
          <w:sz w:val="20"/>
          <w:szCs w:val="20"/>
        </w:rPr>
        <w:t>()</w:t>
      </w:r>
      <w:proofErr w:type="gramEnd"/>
    </w:p>
    <w:p w:rsidR="001E5D32" w:rsidRPr="006033B0" w:rsidRDefault="001E5D32" w:rsidP="006033B0">
      <w:pPr>
        <w:autoSpaceDE w:val="0"/>
        <w:autoSpaceDN w:val="0"/>
        <w:adjustRightInd w:val="0"/>
        <w:spacing w:after="0" w:line="240" w:lineRule="auto"/>
        <w:jc w:val="both"/>
        <w:rPr>
          <w:rFonts w:ascii="Arial" w:hAnsi="Arial" w:cs="Arial"/>
          <w:sz w:val="20"/>
          <w:szCs w:val="20"/>
        </w:rPr>
      </w:pPr>
      <w:r w:rsidRPr="006033B0">
        <w:rPr>
          <w:rFonts w:ascii="Arial" w:hAnsi="Arial" w:cs="Arial"/>
          <w:sz w:val="20"/>
          <w:szCs w:val="20"/>
        </w:rPr>
        <w:tab/>
        <w:t>This function is used to determine whether the current device is the destination.</w:t>
      </w:r>
    </w:p>
    <w:p w:rsidR="001E5D32" w:rsidRPr="006033B0" w:rsidRDefault="001E5D32" w:rsidP="006033B0">
      <w:pPr>
        <w:autoSpaceDE w:val="0"/>
        <w:autoSpaceDN w:val="0"/>
        <w:adjustRightInd w:val="0"/>
        <w:spacing w:after="0" w:line="240" w:lineRule="auto"/>
        <w:jc w:val="both"/>
        <w:rPr>
          <w:rFonts w:ascii="Arial" w:hAnsi="Arial" w:cs="Arial"/>
          <w:sz w:val="20"/>
          <w:szCs w:val="20"/>
        </w:rPr>
      </w:pPr>
      <w:proofErr w:type="spellStart"/>
      <w:r w:rsidRPr="006033B0">
        <w:rPr>
          <w:rFonts w:ascii="Arial" w:hAnsi="Arial" w:cs="Arial"/>
          <w:sz w:val="20"/>
          <w:szCs w:val="20"/>
        </w:rPr>
        <w:t>fn_NetSim_dynamic_clustering_</w:t>
      </w:r>
      <w:proofErr w:type="gramStart"/>
      <w:r w:rsidRPr="006033B0">
        <w:rPr>
          <w:rFonts w:ascii="Arial" w:hAnsi="Arial" w:cs="Arial"/>
          <w:sz w:val="20"/>
          <w:szCs w:val="20"/>
        </w:rPr>
        <w:t>GetNextHop</w:t>
      </w:r>
      <w:proofErr w:type="spellEnd"/>
      <w:r w:rsidRPr="006033B0">
        <w:rPr>
          <w:rFonts w:ascii="Arial" w:hAnsi="Arial" w:cs="Arial"/>
          <w:sz w:val="20"/>
          <w:szCs w:val="20"/>
        </w:rPr>
        <w:t>()</w:t>
      </w:r>
      <w:proofErr w:type="gramEnd"/>
    </w:p>
    <w:p w:rsidR="001E5D32" w:rsidRPr="006033B0" w:rsidRDefault="001E5D32" w:rsidP="006033B0">
      <w:pPr>
        <w:autoSpaceDE w:val="0"/>
        <w:autoSpaceDN w:val="0"/>
        <w:adjustRightInd w:val="0"/>
        <w:spacing w:after="0" w:line="240" w:lineRule="auto"/>
        <w:jc w:val="both"/>
        <w:rPr>
          <w:rFonts w:ascii="Arial" w:hAnsi="Arial" w:cs="Arial"/>
          <w:sz w:val="20"/>
          <w:szCs w:val="20"/>
        </w:rPr>
      </w:pPr>
      <w:r w:rsidRPr="006033B0">
        <w:rPr>
          <w:rFonts w:ascii="Arial" w:hAnsi="Arial" w:cs="Arial"/>
          <w:sz w:val="20"/>
          <w:szCs w:val="20"/>
        </w:rPr>
        <w:tab/>
        <w:t xml:space="preserve">This function statically defines the routes within the cluster and from cluster to </w:t>
      </w:r>
      <w:proofErr w:type="spellStart"/>
      <w:r w:rsidRPr="006033B0">
        <w:rPr>
          <w:rFonts w:ascii="Arial" w:hAnsi="Arial" w:cs="Arial"/>
          <w:sz w:val="20"/>
          <w:szCs w:val="20"/>
        </w:rPr>
        <w:t>sinknode</w:t>
      </w:r>
      <w:proofErr w:type="spellEnd"/>
      <w:r w:rsidRPr="006033B0">
        <w:rPr>
          <w:rFonts w:ascii="Arial" w:hAnsi="Arial" w:cs="Arial"/>
          <w:sz w:val="20"/>
          <w:szCs w:val="20"/>
        </w:rPr>
        <w:t>. It returns the next hop based on the static routing that is defined.</w:t>
      </w:r>
    </w:p>
    <w:p w:rsidR="001E5D32" w:rsidRPr="006033B0" w:rsidRDefault="001E5D32" w:rsidP="006033B0">
      <w:pPr>
        <w:autoSpaceDE w:val="0"/>
        <w:autoSpaceDN w:val="0"/>
        <w:adjustRightInd w:val="0"/>
        <w:spacing w:after="0" w:line="240" w:lineRule="auto"/>
        <w:jc w:val="both"/>
        <w:rPr>
          <w:rFonts w:ascii="Arial" w:hAnsi="Arial" w:cs="Arial"/>
          <w:sz w:val="20"/>
          <w:szCs w:val="20"/>
        </w:rPr>
      </w:pPr>
      <w:proofErr w:type="spellStart"/>
      <w:r w:rsidRPr="006033B0">
        <w:rPr>
          <w:rFonts w:ascii="Arial" w:hAnsi="Arial" w:cs="Arial"/>
          <w:sz w:val="20"/>
          <w:szCs w:val="20"/>
        </w:rPr>
        <w:t>fn_NetSim_dynamic_clustering_</w:t>
      </w:r>
      <w:proofErr w:type="gramStart"/>
      <w:r w:rsidRPr="006033B0">
        <w:rPr>
          <w:rFonts w:ascii="Arial" w:hAnsi="Arial" w:cs="Arial"/>
          <w:sz w:val="20"/>
          <w:szCs w:val="20"/>
        </w:rPr>
        <w:t>IdentifyCluster</w:t>
      </w:r>
      <w:proofErr w:type="spellEnd"/>
      <w:r w:rsidRPr="006033B0">
        <w:rPr>
          <w:rFonts w:ascii="Arial" w:hAnsi="Arial" w:cs="Arial"/>
          <w:sz w:val="20"/>
          <w:szCs w:val="20"/>
        </w:rPr>
        <w:t>()</w:t>
      </w:r>
      <w:proofErr w:type="gramEnd"/>
    </w:p>
    <w:p w:rsidR="001E5D32" w:rsidRPr="006033B0" w:rsidRDefault="001E5D32" w:rsidP="006033B0">
      <w:pPr>
        <w:autoSpaceDE w:val="0"/>
        <w:autoSpaceDN w:val="0"/>
        <w:adjustRightInd w:val="0"/>
        <w:spacing w:after="0" w:line="240" w:lineRule="auto"/>
        <w:jc w:val="both"/>
        <w:rPr>
          <w:rFonts w:ascii="Arial" w:hAnsi="Arial" w:cs="Arial"/>
          <w:sz w:val="20"/>
          <w:szCs w:val="20"/>
        </w:rPr>
      </w:pPr>
      <w:r w:rsidRPr="006033B0">
        <w:rPr>
          <w:rFonts w:ascii="Arial" w:hAnsi="Arial" w:cs="Arial"/>
          <w:sz w:val="20"/>
          <w:szCs w:val="20"/>
        </w:rPr>
        <w:tab/>
        <w:t>This function returns the cluster id of the cluster to which a sensor belongs.</w:t>
      </w:r>
    </w:p>
    <w:p w:rsidR="001E5D32" w:rsidRPr="006033B0" w:rsidRDefault="004873F6" w:rsidP="006033B0">
      <w:pPr>
        <w:autoSpaceDE w:val="0"/>
        <w:autoSpaceDN w:val="0"/>
        <w:adjustRightInd w:val="0"/>
        <w:spacing w:after="0" w:line="240" w:lineRule="auto"/>
        <w:jc w:val="both"/>
        <w:rPr>
          <w:rFonts w:ascii="Arial" w:hAnsi="Arial" w:cs="Arial"/>
          <w:sz w:val="20"/>
          <w:szCs w:val="20"/>
        </w:rPr>
      </w:pPr>
      <w:proofErr w:type="spellStart"/>
      <w:r w:rsidRPr="006033B0">
        <w:rPr>
          <w:rFonts w:ascii="Arial" w:hAnsi="Arial" w:cs="Arial"/>
          <w:sz w:val="20"/>
          <w:szCs w:val="20"/>
        </w:rPr>
        <w:t>fn_NetSim_dynamic_clustering_</w:t>
      </w:r>
      <w:proofErr w:type="gramStart"/>
      <w:r w:rsidRPr="006033B0">
        <w:rPr>
          <w:rFonts w:ascii="Arial" w:hAnsi="Arial" w:cs="Arial"/>
          <w:sz w:val="20"/>
          <w:szCs w:val="20"/>
        </w:rPr>
        <w:t>run</w:t>
      </w:r>
      <w:proofErr w:type="spellEnd"/>
      <w:r w:rsidR="001E5D32" w:rsidRPr="006033B0">
        <w:rPr>
          <w:rFonts w:ascii="Arial" w:hAnsi="Arial" w:cs="Arial"/>
          <w:sz w:val="20"/>
          <w:szCs w:val="20"/>
        </w:rPr>
        <w:t>()</w:t>
      </w:r>
      <w:proofErr w:type="gramEnd"/>
    </w:p>
    <w:p w:rsidR="004873F6" w:rsidRPr="006033B0" w:rsidRDefault="001E5D32" w:rsidP="006033B0">
      <w:pPr>
        <w:autoSpaceDE w:val="0"/>
        <w:autoSpaceDN w:val="0"/>
        <w:adjustRightInd w:val="0"/>
        <w:spacing w:after="0" w:line="240" w:lineRule="auto"/>
        <w:jc w:val="both"/>
        <w:rPr>
          <w:rFonts w:ascii="Arial" w:hAnsi="Arial" w:cs="Arial"/>
          <w:sz w:val="20"/>
          <w:szCs w:val="20"/>
        </w:rPr>
      </w:pPr>
      <w:r w:rsidRPr="006033B0">
        <w:rPr>
          <w:rFonts w:ascii="Arial" w:hAnsi="Arial" w:cs="Arial"/>
          <w:sz w:val="20"/>
          <w:szCs w:val="20"/>
        </w:rPr>
        <w:tab/>
        <w:t xml:space="preserve">This function </w:t>
      </w:r>
      <w:r w:rsidR="004873F6" w:rsidRPr="006033B0">
        <w:rPr>
          <w:rFonts w:ascii="Arial" w:hAnsi="Arial" w:cs="Arial"/>
          <w:sz w:val="20"/>
          <w:szCs w:val="20"/>
        </w:rPr>
        <w:t xml:space="preserve">makes a call to MATLAB interfacing function and passes the inputs from </w:t>
      </w:r>
      <w:proofErr w:type="spellStart"/>
      <w:r w:rsidR="004873F6" w:rsidRPr="006033B0">
        <w:rPr>
          <w:rFonts w:ascii="Arial" w:hAnsi="Arial" w:cs="Arial"/>
          <w:sz w:val="20"/>
          <w:szCs w:val="20"/>
        </w:rPr>
        <w:t>NetSim</w:t>
      </w:r>
      <w:proofErr w:type="spellEnd"/>
      <w:r w:rsidR="004873F6" w:rsidRPr="006033B0">
        <w:rPr>
          <w:rFonts w:ascii="Arial" w:hAnsi="Arial" w:cs="Arial"/>
          <w:sz w:val="20"/>
          <w:szCs w:val="20"/>
        </w:rPr>
        <w:t xml:space="preserve"> (</w:t>
      </w:r>
      <w:proofErr w:type="spellStart"/>
      <w:r w:rsidR="004873F6" w:rsidRPr="006033B0">
        <w:rPr>
          <w:rFonts w:ascii="Arial" w:hAnsi="Arial" w:cs="Arial"/>
          <w:sz w:val="20"/>
          <w:szCs w:val="20"/>
        </w:rPr>
        <w:t>i.e</w:t>
      </w:r>
      <w:proofErr w:type="spellEnd"/>
      <w:r w:rsidR="004873F6" w:rsidRPr="006033B0">
        <w:rPr>
          <w:rFonts w:ascii="Arial" w:hAnsi="Arial" w:cs="Arial"/>
          <w:sz w:val="20"/>
          <w:szCs w:val="20"/>
        </w:rPr>
        <w:t>) the sensor coordinates, number of clusters and the sensor count.</w:t>
      </w:r>
    </w:p>
    <w:p w:rsidR="001E5D32" w:rsidRPr="006033B0" w:rsidRDefault="001E5D32" w:rsidP="006033B0">
      <w:pPr>
        <w:autoSpaceDE w:val="0"/>
        <w:autoSpaceDN w:val="0"/>
        <w:adjustRightInd w:val="0"/>
        <w:spacing w:after="0" w:line="240" w:lineRule="auto"/>
        <w:jc w:val="both"/>
        <w:rPr>
          <w:rFonts w:ascii="Arial" w:hAnsi="Arial" w:cs="Arial"/>
          <w:sz w:val="20"/>
          <w:szCs w:val="20"/>
        </w:rPr>
      </w:pPr>
      <w:proofErr w:type="spellStart"/>
      <w:r w:rsidRPr="006033B0">
        <w:rPr>
          <w:rFonts w:ascii="Arial" w:hAnsi="Arial" w:cs="Arial"/>
          <w:sz w:val="20"/>
          <w:szCs w:val="20"/>
        </w:rPr>
        <w:t>fn_netsim_dynamic_form_</w:t>
      </w:r>
      <w:proofErr w:type="gramStart"/>
      <w:r w:rsidRPr="006033B0">
        <w:rPr>
          <w:rFonts w:ascii="Arial" w:hAnsi="Arial" w:cs="Arial"/>
          <w:sz w:val="20"/>
          <w:szCs w:val="20"/>
        </w:rPr>
        <w:t>clusters</w:t>
      </w:r>
      <w:proofErr w:type="spellEnd"/>
      <w:r w:rsidRPr="006033B0">
        <w:rPr>
          <w:rFonts w:ascii="Arial" w:hAnsi="Arial" w:cs="Arial"/>
          <w:sz w:val="20"/>
          <w:szCs w:val="20"/>
        </w:rPr>
        <w:t>()</w:t>
      </w:r>
      <w:proofErr w:type="gramEnd"/>
    </w:p>
    <w:p w:rsidR="004873F6" w:rsidRPr="006033B0" w:rsidRDefault="004873F6" w:rsidP="006033B0">
      <w:pPr>
        <w:autoSpaceDE w:val="0"/>
        <w:autoSpaceDN w:val="0"/>
        <w:adjustRightInd w:val="0"/>
        <w:spacing w:after="0" w:line="240" w:lineRule="auto"/>
        <w:jc w:val="both"/>
        <w:rPr>
          <w:rFonts w:ascii="Arial" w:hAnsi="Arial" w:cs="Arial"/>
          <w:sz w:val="20"/>
          <w:szCs w:val="20"/>
        </w:rPr>
      </w:pPr>
      <w:r w:rsidRPr="006033B0">
        <w:rPr>
          <w:rFonts w:ascii="Arial" w:hAnsi="Arial" w:cs="Arial"/>
          <w:sz w:val="20"/>
          <w:szCs w:val="20"/>
        </w:rPr>
        <w:tab/>
        <w:t>This function assigns each sensor to its respective clusters based on the cluster id’s obtained from MATLAB.</w:t>
      </w:r>
    </w:p>
    <w:p w:rsidR="001E5D32" w:rsidRPr="006033B0" w:rsidRDefault="001E5D32" w:rsidP="006033B0">
      <w:pPr>
        <w:autoSpaceDE w:val="0"/>
        <w:autoSpaceDN w:val="0"/>
        <w:adjustRightInd w:val="0"/>
        <w:spacing w:after="0" w:line="240" w:lineRule="auto"/>
        <w:jc w:val="both"/>
        <w:rPr>
          <w:rFonts w:ascii="Arial" w:hAnsi="Arial" w:cs="Arial"/>
          <w:sz w:val="20"/>
          <w:szCs w:val="20"/>
        </w:rPr>
      </w:pPr>
      <w:proofErr w:type="spellStart"/>
      <w:r w:rsidRPr="006033B0">
        <w:rPr>
          <w:rFonts w:ascii="Arial" w:hAnsi="Arial" w:cs="Arial"/>
          <w:sz w:val="20"/>
          <w:szCs w:val="20"/>
        </w:rPr>
        <w:t>fn_netsim_assign_cluster_</w:t>
      </w:r>
      <w:proofErr w:type="gramStart"/>
      <w:r w:rsidRPr="006033B0">
        <w:rPr>
          <w:rFonts w:ascii="Arial" w:hAnsi="Arial" w:cs="Arial"/>
          <w:sz w:val="20"/>
          <w:szCs w:val="20"/>
        </w:rPr>
        <w:t>heads</w:t>
      </w:r>
      <w:proofErr w:type="spellEnd"/>
      <w:r w:rsidRPr="006033B0">
        <w:rPr>
          <w:rFonts w:ascii="Arial" w:hAnsi="Arial" w:cs="Arial"/>
          <w:sz w:val="20"/>
          <w:szCs w:val="20"/>
        </w:rPr>
        <w:t>()</w:t>
      </w:r>
      <w:proofErr w:type="gramEnd"/>
    </w:p>
    <w:p w:rsidR="004873F6" w:rsidRPr="006033B0" w:rsidRDefault="004873F6" w:rsidP="006033B0">
      <w:pPr>
        <w:autoSpaceDE w:val="0"/>
        <w:autoSpaceDN w:val="0"/>
        <w:adjustRightInd w:val="0"/>
        <w:spacing w:after="0" w:line="240" w:lineRule="auto"/>
        <w:jc w:val="both"/>
        <w:rPr>
          <w:rFonts w:ascii="Arial" w:hAnsi="Arial" w:cs="Arial"/>
          <w:sz w:val="20"/>
          <w:szCs w:val="20"/>
        </w:rPr>
      </w:pPr>
      <w:r w:rsidRPr="006033B0">
        <w:rPr>
          <w:rFonts w:ascii="Arial" w:hAnsi="Arial" w:cs="Arial"/>
          <w:sz w:val="20"/>
          <w:szCs w:val="20"/>
        </w:rPr>
        <w:tab/>
        <w:t>This function assigns the cluster heads for each cluster based on the cluster head id’s obtained from MATLAB.</w:t>
      </w:r>
    </w:p>
    <w:p w:rsidR="00AB6606" w:rsidRPr="006033B0" w:rsidRDefault="00AB6606" w:rsidP="006033B0">
      <w:pPr>
        <w:autoSpaceDE w:val="0"/>
        <w:autoSpaceDN w:val="0"/>
        <w:adjustRightInd w:val="0"/>
        <w:spacing w:after="0" w:line="240" w:lineRule="auto"/>
        <w:jc w:val="both"/>
        <w:rPr>
          <w:rFonts w:ascii="Arial" w:hAnsi="Arial" w:cs="Arial"/>
          <w:sz w:val="20"/>
          <w:szCs w:val="20"/>
        </w:rPr>
      </w:pPr>
    </w:p>
    <w:p w:rsidR="00AB6606" w:rsidRPr="006033B0" w:rsidRDefault="00AB6606" w:rsidP="006033B0">
      <w:pPr>
        <w:autoSpaceDE w:val="0"/>
        <w:autoSpaceDN w:val="0"/>
        <w:adjustRightInd w:val="0"/>
        <w:spacing w:after="0" w:line="240" w:lineRule="auto"/>
        <w:jc w:val="both"/>
        <w:rPr>
          <w:rFonts w:ascii="Arial" w:hAnsi="Arial" w:cs="Arial"/>
          <w:b/>
          <w:sz w:val="20"/>
          <w:szCs w:val="20"/>
        </w:rPr>
      </w:pPr>
      <w:r w:rsidRPr="006033B0">
        <w:rPr>
          <w:rFonts w:ascii="Arial" w:hAnsi="Arial" w:cs="Arial"/>
          <w:b/>
          <w:sz w:val="20"/>
          <w:szCs w:val="20"/>
        </w:rPr>
        <w:t>Static Routing:</w:t>
      </w:r>
    </w:p>
    <w:p w:rsidR="00883761" w:rsidRPr="006033B0" w:rsidRDefault="00883761" w:rsidP="006033B0">
      <w:pPr>
        <w:autoSpaceDE w:val="0"/>
        <w:autoSpaceDN w:val="0"/>
        <w:adjustRightInd w:val="0"/>
        <w:spacing w:after="0" w:line="240" w:lineRule="auto"/>
        <w:jc w:val="both"/>
        <w:rPr>
          <w:rFonts w:ascii="Arial" w:hAnsi="Arial" w:cs="Arial"/>
          <w:b/>
          <w:sz w:val="20"/>
          <w:szCs w:val="20"/>
        </w:rPr>
      </w:pPr>
    </w:p>
    <w:p w:rsidR="00883761" w:rsidRPr="006033B0" w:rsidRDefault="00883761" w:rsidP="006033B0">
      <w:pPr>
        <w:autoSpaceDE w:val="0"/>
        <w:autoSpaceDN w:val="0"/>
        <w:adjustRightInd w:val="0"/>
        <w:spacing w:after="0" w:line="240" w:lineRule="auto"/>
        <w:jc w:val="both"/>
        <w:rPr>
          <w:rFonts w:ascii="Arial" w:hAnsi="Arial" w:cs="Arial"/>
          <w:sz w:val="20"/>
          <w:szCs w:val="20"/>
        </w:rPr>
      </w:pPr>
      <w:r w:rsidRPr="006033B0">
        <w:rPr>
          <w:rFonts w:ascii="Arial" w:hAnsi="Arial" w:cs="Arial"/>
          <w:sz w:val="20"/>
          <w:szCs w:val="20"/>
        </w:rPr>
        <w:t>Static Routing is defined in such a way that the sensors in the cluster send the packets to the cluster head. The cluster head then directly sends the packets to the destination</w:t>
      </w:r>
      <w:r w:rsidR="004A4001" w:rsidRPr="006033B0">
        <w:rPr>
          <w:rFonts w:ascii="Arial" w:hAnsi="Arial" w:cs="Arial"/>
          <w:sz w:val="20"/>
          <w:szCs w:val="20"/>
        </w:rPr>
        <w:t xml:space="preserve"> (</w:t>
      </w:r>
      <w:proofErr w:type="spellStart"/>
      <w:r w:rsidR="004A4001" w:rsidRPr="006033B0">
        <w:rPr>
          <w:rFonts w:ascii="Arial" w:hAnsi="Arial" w:cs="Arial"/>
          <w:sz w:val="20"/>
          <w:szCs w:val="20"/>
        </w:rPr>
        <w:t>sinknode</w:t>
      </w:r>
      <w:proofErr w:type="spellEnd"/>
      <w:r w:rsidR="004A4001" w:rsidRPr="006033B0">
        <w:rPr>
          <w:rFonts w:ascii="Arial" w:hAnsi="Arial" w:cs="Arial"/>
          <w:sz w:val="20"/>
          <w:szCs w:val="20"/>
        </w:rPr>
        <w:t>)</w:t>
      </w:r>
      <w:r w:rsidRPr="006033B0">
        <w:rPr>
          <w:rFonts w:ascii="Arial" w:hAnsi="Arial" w:cs="Arial"/>
          <w:sz w:val="20"/>
          <w:szCs w:val="20"/>
        </w:rPr>
        <w:t>.</w:t>
      </w:r>
    </w:p>
    <w:p w:rsidR="00AB6606" w:rsidRPr="006033B0" w:rsidRDefault="00AB6606" w:rsidP="006033B0">
      <w:pPr>
        <w:autoSpaceDE w:val="0"/>
        <w:autoSpaceDN w:val="0"/>
        <w:adjustRightInd w:val="0"/>
        <w:spacing w:after="0" w:line="240" w:lineRule="auto"/>
        <w:jc w:val="both"/>
        <w:rPr>
          <w:rFonts w:ascii="Arial" w:hAnsi="Arial" w:cs="Arial"/>
          <w:sz w:val="20"/>
          <w:szCs w:val="20"/>
        </w:rPr>
      </w:pPr>
    </w:p>
    <w:p w:rsidR="00AB6606" w:rsidRPr="006033B0" w:rsidRDefault="00AB6606" w:rsidP="006033B0">
      <w:pPr>
        <w:autoSpaceDE w:val="0"/>
        <w:autoSpaceDN w:val="0"/>
        <w:adjustRightInd w:val="0"/>
        <w:spacing w:after="0" w:line="240" w:lineRule="auto"/>
        <w:jc w:val="both"/>
        <w:rPr>
          <w:rFonts w:ascii="Arial" w:hAnsi="Arial" w:cs="Arial"/>
          <w:sz w:val="20"/>
          <w:szCs w:val="20"/>
        </w:rPr>
      </w:pPr>
      <w:r w:rsidRPr="006033B0">
        <w:rPr>
          <w:rFonts w:ascii="Arial" w:hAnsi="Arial" w:cs="Arial"/>
          <w:sz w:val="20"/>
          <w:szCs w:val="20"/>
        </w:rPr>
        <w:t>If the current sensor is the source device and if it is not a cluster head the next hop is its cluster head.</w:t>
      </w:r>
    </w:p>
    <w:p w:rsidR="00AB6606" w:rsidRPr="006033B0" w:rsidRDefault="00AB6606" w:rsidP="006033B0">
      <w:pPr>
        <w:autoSpaceDE w:val="0"/>
        <w:autoSpaceDN w:val="0"/>
        <w:adjustRightInd w:val="0"/>
        <w:spacing w:after="0" w:line="240" w:lineRule="auto"/>
        <w:jc w:val="both"/>
        <w:rPr>
          <w:rFonts w:ascii="Arial" w:hAnsi="Arial" w:cs="Arial"/>
          <w:sz w:val="20"/>
          <w:szCs w:val="20"/>
        </w:rPr>
      </w:pPr>
    </w:p>
    <w:p w:rsidR="00AB6606" w:rsidRPr="006033B0" w:rsidRDefault="00AB6606" w:rsidP="006033B0">
      <w:pPr>
        <w:autoSpaceDE w:val="0"/>
        <w:autoSpaceDN w:val="0"/>
        <w:adjustRightInd w:val="0"/>
        <w:spacing w:after="0" w:line="240" w:lineRule="auto"/>
        <w:jc w:val="both"/>
        <w:rPr>
          <w:rFonts w:ascii="Arial" w:hAnsi="Arial" w:cs="Arial"/>
          <w:sz w:val="20"/>
          <w:szCs w:val="20"/>
        </w:rPr>
      </w:pPr>
      <w:r w:rsidRPr="006033B0">
        <w:rPr>
          <w:rFonts w:ascii="Arial" w:hAnsi="Arial" w:cs="Arial"/>
          <w:sz w:val="20"/>
          <w:szCs w:val="20"/>
        </w:rPr>
        <w:t>If the current sensor is the source device and if it is a cluster head the next hop is the destination (</w:t>
      </w:r>
      <w:proofErr w:type="spellStart"/>
      <w:r w:rsidRPr="006033B0">
        <w:rPr>
          <w:rFonts w:ascii="Arial" w:hAnsi="Arial" w:cs="Arial"/>
          <w:sz w:val="20"/>
          <w:szCs w:val="20"/>
        </w:rPr>
        <w:t>i.e</w:t>
      </w:r>
      <w:proofErr w:type="spellEnd"/>
      <w:r w:rsidRPr="006033B0">
        <w:rPr>
          <w:rFonts w:ascii="Arial" w:hAnsi="Arial" w:cs="Arial"/>
          <w:sz w:val="20"/>
          <w:szCs w:val="20"/>
        </w:rPr>
        <w:t xml:space="preserve">) the </w:t>
      </w:r>
      <w:proofErr w:type="spellStart"/>
      <w:r w:rsidRPr="006033B0">
        <w:rPr>
          <w:rFonts w:ascii="Arial" w:hAnsi="Arial" w:cs="Arial"/>
          <w:sz w:val="20"/>
          <w:szCs w:val="20"/>
        </w:rPr>
        <w:t>sinknode</w:t>
      </w:r>
      <w:proofErr w:type="spellEnd"/>
      <w:r w:rsidRPr="006033B0">
        <w:rPr>
          <w:rFonts w:ascii="Arial" w:hAnsi="Arial" w:cs="Arial"/>
          <w:sz w:val="20"/>
          <w:szCs w:val="20"/>
        </w:rPr>
        <w:t>.</w:t>
      </w:r>
    </w:p>
    <w:p w:rsidR="00AB6606" w:rsidRPr="006033B0" w:rsidRDefault="00AB6606" w:rsidP="006033B0">
      <w:pPr>
        <w:autoSpaceDE w:val="0"/>
        <w:autoSpaceDN w:val="0"/>
        <w:adjustRightInd w:val="0"/>
        <w:spacing w:after="0" w:line="240" w:lineRule="auto"/>
        <w:jc w:val="both"/>
        <w:rPr>
          <w:rFonts w:ascii="Arial" w:hAnsi="Arial" w:cs="Arial"/>
          <w:sz w:val="20"/>
          <w:szCs w:val="20"/>
        </w:rPr>
      </w:pPr>
    </w:p>
    <w:p w:rsidR="00AB6606" w:rsidRPr="006033B0" w:rsidRDefault="00AB6606" w:rsidP="006033B0">
      <w:pPr>
        <w:autoSpaceDE w:val="0"/>
        <w:autoSpaceDN w:val="0"/>
        <w:adjustRightInd w:val="0"/>
        <w:spacing w:after="0" w:line="240" w:lineRule="auto"/>
        <w:jc w:val="both"/>
        <w:rPr>
          <w:rFonts w:ascii="Arial" w:hAnsi="Arial" w:cs="Arial"/>
          <w:sz w:val="20"/>
          <w:szCs w:val="20"/>
        </w:rPr>
      </w:pPr>
      <w:r w:rsidRPr="006033B0">
        <w:rPr>
          <w:rFonts w:ascii="Arial" w:hAnsi="Arial" w:cs="Arial"/>
          <w:sz w:val="20"/>
          <w:szCs w:val="20"/>
        </w:rPr>
        <w:t>If the current sensor is not the source then the packet is sent to the destination (</w:t>
      </w:r>
      <w:proofErr w:type="spellStart"/>
      <w:r w:rsidRPr="006033B0">
        <w:rPr>
          <w:rFonts w:ascii="Arial" w:hAnsi="Arial" w:cs="Arial"/>
          <w:sz w:val="20"/>
          <w:szCs w:val="20"/>
        </w:rPr>
        <w:t>i.e</w:t>
      </w:r>
      <w:proofErr w:type="spellEnd"/>
      <w:r w:rsidRPr="006033B0">
        <w:rPr>
          <w:rFonts w:ascii="Arial" w:hAnsi="Arial" w:cs="Arial"/>
          <w:sz w:val="20"/>
          <w:szCs w:val="20"/>
        </w:rPr>
        <w:t xml:space="preserve">) the </w:t>
      </w:r>
      <w:proofErr w:type="spellStart"/>
      <w:r w:rsidRPr="006033B0">
        <w:rPr>
          <w:rFonts w:ascii="Arial" w:hAnsi="Arial" w:cs="Arial"/>
          <w:sz w:val="20"/>
          <w:szCs w:val="20"/>
        </w:rPr>
        <w:t>sinknode</w:t>
      </w:r>
      <w:proofErr w:type="spellEnd"/>
      <w:r w:rsidRPr="006033B0">
        <w:rPr>
          <w:rFonts w:ascii="Arial" w:hAnsi="Arial" w:cs="Arial"/>
          <w:sz w:val="20"/>
          <w:szCs w:val="20"/>
        </w:rPr>
        <w:t xml:space="preserve">. </w:t>
      </w:r>
    </w:p>
    <w:p w:rsidR="00AB6606" w:rsidRPr="006033B0" w:rsidRDefault="00AB6606" w:rsidP="006033B0">
      <w:pPr>
        <w:autoSpaceDE w:val="0"/>
        <w:autoSpaceDN w:val="0"/>
        <w:adjustRightInd w:val="0"/>
        <w:spacing w:after="0" w:line="240" w:lineRule="auto"/>
        <w:jc w:val="both"/>
        <w:rPr>
          <w:rFonts w:ascii="Arial" w:hAnsi="Arial" w:cs="Arial"/>
          <w:sz w:val="20"/>
          <w:szCs w:val="20"/>
        </w:rPr>
      </w:pPr>
    </w:p>
    <w:p w:rsidR="00AB6606" w:rsidRPr="006033B0" w:rsidRDefault="00AB6606" w:rsidP="006033B0">
      <w:pPr>
        <w:jc w:val="both"/>
        <w:rPr>
          <w:rStyle w:val="HTMLTypewriter"/>
          <w:rFonts w:ascii="Arial" w:eastAsiaTheme="minorHAnsi" w:hAnsi="Arial" w:cs="Arial"/>
          <w:b/>
        </w:rPr>
      </w:pPr>
      <w:r w:rsidRPr="006033B0">
        <w:rPr>
          <w:rStyle w:val="HTMLTypewriter"/>
          <w:rFonts w:ascii="Arial" w:eastAsiaTheme="minorHAnsi" w:hAnsi="Arial" w:cs="Arial"/>
          <w:b/>
        </w:rPr>
        <w:t>NOTE:</w:t>
      </w:r>
    </w:p>
    <w:p w:rsidR="004873F6" w:rsidRPr="006033B0" w:rsidRDefault="00AB6606" w:rsidP="006033B0">
      <w:pPr>
        <w:jc w:val="both"/>
        <w:rPr>
          <w:rFonts w:ascii="Arial" w:hAnsi="Arial" w:cs="Arial"/>
          <w:b/>
          <w:sz w:val="20"/>
          <w:szCs w:val="20"/>
        </w:rPr>
      </w:pPr>
      <w:r w:rsidRPr="006033B0">
        <w:rPr>
          <w:rStyle w:val="HTMLTypewriter"/>
          <w:rFonts w:ascii="Arial" w:eastAsiaTheme="minorHAnsi" w:hAnsi="Arial" w:cs="Arial"/>
        </w:rPr>
        <w:t>To run this code 32- bit version of MATLAB must be installed in your system.</w:t>
      </w:r>
      <w:r w:rsidRPr="006033B0">
        <w:rPr>
          <w:rStyle w:val="HTMLTypewriter"/>
          <w:rFonts w:ascii="Arial" w:eastAsiaTheme="minorHAnsi" w:hAnsi="Arial" w:cs="Arial"/>
        </w:rPr>
        <w:br/>
      </w:r>
    </w:p>
    <w:p w:rsidR="004873F6" w:rsidRPr="006033B0" w:rsidRDefault="004873F6" w:rsidP="006033B0">
      <w:pPr>
        <w:autoSpaceDE w:val="0"/>
        <w:autoSpaceDN w:val="0"/>
        <w:adjustRightInd w:val="0"/>
        <w:spacing w:after="0" w:line="240" w:lineRule="auto"/>
        <w:jc w:val="both"/>
        <w:rPr>
          <w:rFonts w:ascii="Arial" w:hAnsi="Arial" w:cs="Arial"/>
          <w:b/>
          <w:sz w:val="20"/>
          <w:szCs w:val="20"/>
        </w:rPr>
      </w:pPr>
      <w:r w:rsidRPr="006033B0">
        <w:rPr>
          <w:rFonts w:ascii="Arial" w:hAnsi="Arial" w:cs="Arial"/>
          <w:b/>
          <w:sz w:val="20"/>
          <w:szCs w:val="20"/>
        </w:rPr>
        <w:t xml:space="preserve">Steps to run Dynamic </w:t>
      </w:r>
      <w:r w:rsidR="005E503B" w:rsidRPr="006033B0">
        <w:rPr>
          <w:rFonts w:ascii="Arial" w:hAnsi="Arial" w:cs="Arial"/>
          <w:b/>
          <w:sz w:val="20"/>
          <w:szCs w:val="20"/>
        </w:rPr>
        <w:t>Clustering Code in NetSim:</w:t>
      </w:r>
    </w:p>
    <w:p w:rsidR="001E5D32" w:rsidRPr="006033B0" w:rsidRDefault="001E5D32" w:rsidP="006033B0">
      <w:pPr>
        <w:jc w:val="both"/>
        <w:rPr>
          <w:rStyle w:val="HTMLTypewriter"/>
          <w:rFonts w:ascii="Arial" w:eastAsiaTheme="minorHAnsi" w:hAnsi="Arial" w:cs="Arial"/>
        </w:rPr>
      </w:pPr>
    </w:p>
    <w:p w:rsidR="0056409A" w:rsidRPr="006033B0" w:rsidRDefault="0056409A" w:rsidP="006033B0">
      <w:pPr>
        <w:pStyle w:val="ListParagraph"/>
        <w:numPr>
          <w:ilvl w:val="0"/>
          <w:numId w:val="4"/>
        </w:numPr>
        <w:autoSpaceDE w:val="0"/>
        <w:autoSpaceDN w:val="0"/>
        <w:adjustRightInd w:val="0"/>
        <w:spacing w:after="0" w:line="240" w:lineRule="auto"/>
        <w:jc w:val="both"/>
        <w:rPr>
          <w:rFonts w:ascii="Arial" w:hAnsi="Arial" w:cs="Arial"/>
          <w:sz w:val="20"/>
          <w:szCs w:val="20"/>
        </w:rPr>
      </w:pPr>
      <w:r w:rsidRPr="006033B0">
        <w:rPr>
          <w:rFonts w:ascii="Arial" w:hAnsi="Arial" w:cs="Arial"/>
          <w:sz w:val="20"/>
          <w:szCs w:val="20"/>
        </w:rPr>
        <w:t xml:space="preserve">Open the Simulation - </w:t>
      </w:r>
      <w:proofErr w:type="spellStart"/>
      <w:r w:rsidRPr="006033B0">
        <w:rPr>
          <w:rFonts w:ascii="Arial" w:hAnsi="Arial" w:cs="Arial"/>
          <w:sz w:val="20"/>
          <w:szCs w:val="20"/>
        </w:rPr>
        <w:t>Dynamic_Clustering</w:t>
      </w:r>
      <w:proofErr w:type="spellEnd"/>
      <w:r w:rsidRPr="006033B0">
        <w:rPr>
          <w:rFonts w:ascii="Arial" w:hAnsi="Arial" w:cs="Arial"/>
          <w:sz w:val="20"/>
          <w:szCs w:val="20"/>
        </w:rPr>
        <w:t xml:space="preserve"> folder and double click on the NetSim.sln file to open the project in visual studio.</w:t>
      </w:r>
    </w:p>
    <w:p w:rsidR="0056409A" w:rsidRPr="006033B0" w:rsidRDefault="0056409A" w:rsidP="006033B0">
      <w:pPr>
        <w:pStyle w:val="ListParagraph"/>
        <w:numPr>
          <w:ilvl w:val="0"/>
          <w:numId w:val="4"/>
        </w:numPr>
        <w:jc w:val="both"/>
        <w:rPr>
          <w:rStyle w:val="HTMLTypewriter"/>
          <w:rFonts w:ascii="Arial" w:eastAsiaTheme="minorHAnsi" w:hAnsi="Arial" w:cs="Arial"/>
        </w:rPr>
      </w:pPr>
      <w:r w:rsidRPr="006033B0">
        <w:rPr>
          <w:rStyle w:val="HTMLTypewriter"/>
          <w:rFonts w:ascii="Arial" w:eastAsiaTheme="minorHAnsi" w:hAnsi="Arial" w:cs="Arial"/>
        </w:rPr>
        <w:t xml:space="preserve">Under the DSR project in the solution explorer double click on the </w:t>
      </w:r>
      <w:proofErr w:type="spellStart"/>
      <w:r w:rsidRPr="006033B0">
        <w:rPr>
          <w:rStyle w:val="HTMLTypewriter"/>
          <w:rFonts w:ascii="Arial" w:eastAsiaTheme="minorHAnsi" w:hAnsi="Arial" w:cs="Arial"/>
        </w:rPr>
        <w:t>MATLAB_Interface.c</w:t>
      </w:r>
      <w:proofErr w:type="spellEnd"/>
      <w:r w:rsidRPr="006033B0">
        <w:rPr>
          <w:rStyle w:val="HTMLTypewriter"/>
          <w:rFonts w:ascii="Arial" w:eastAsiaTheme="minorHAnsi" w:hAnsi="Arial" w:cs="Arial"/>
        </w:rPr>
        <w:t xml:space="preserve"> file.</w:t>
      </w:r>
    </w:p>
    <w:p w:rsidR="0056409A" w:rsidRPr="006033B0" w:rsidRDefault="0056409A" w:rsidP="006033B0">
      <w:pPr>
        <w:pStyle w:val="ListParagraph"/>
        <w:numPr>
          <w:ilvl w:val="0"/>
          <w:numId w:val="4"/>
        </w:numPr>
        <w:jc w:val="both"/>
        <w:rPr>
          <w:rFonts w:ascii="Arial" w:hAnsi="Arial" w:cs="Arial"/>
          <w:sz w:val="20"/>
          <w:szCs w:val="20"/>
        </w:rPr>
      </w:pPr>
      <w:r w:rsidRPr="006033B0">
        <w:rPr>
          <w:rStyle w:val="HTMLTypewriter"/>
          <w:rFonts w:ascii="Arial" w:eastAsiaTheme="minorHAnsi" w:hAnsi="Arial" w:cs="Arial"/>
        </w:rPr>
        <w:t xml:space="preserve">Inside the </w:t>
      </w:r>
      <w:proofErr w:type="spellStart"/>
      <w:r w:rsidRPr="006033B0">
        <w:rPr>
          <w:rFonts w:ascii="Arial" w:hAnsi="Arial" w:cs="Arial"/>
          <w:sz w:val="20"/>
          <w:szCs w:val="20"/>
        </w:rPr>
        <w:t>fn_netsim_matlab_</w:t>
      </w:r>
      <w:proofErr w:type="gramStart"/>
      <w:r w:rsidRPr="006033B0">
        <w:rPr>
          <w:rFonts w:ascii="Arial" w:hAnsi="Arial" w:cs="Arial"/>
          <w:sz w:val="20"/>
          <w:szCs w:val="20"/>
        </w:rPr>
        <w:t>run</w:t>
      </w:r>
      <w:proofErr w:type="spellEnd"/>
      <w:r w:rsidRPr="006033B0">
        <w:rPr>
          <w:rFonts w:ascii="Arial" w:hAnsi="Arial" w:cs="Arial"/>
          <w:sz w:val="20"/>
          <w:szCs w:val="20"/>
        </w:rPr>
        <w:t>(</w:t>
      </w:r>
      <w:proofErr w:type="gramEnd"/>
      <w:r w:rsidRPr="006033B0">
        <w:rPr>
          <w:rFonts w:ascii="Arial" w:hAnsi="Arial" w:cs="Arial"/>
          <w:sz w:val="20"/>
          <w:szCs w:val="20"/>
        </w:rPr>
        <w:t xml:space="preserve">) change the path to your systems current path where the </w:t>
      </w:r>
      <w:proofErr w:type="spellStart"/>
      <w:r w:rsidRPr="006033B0">
        <w:rPr>
          <w:rFonts w:ascii="Arial" w:hAnsi="Arial" w:cs="Arial"/>
          <w:sz w:val="20"/>
          <w:szCs w:val="20"/>
        </w:rPr>
        <w:t>clustering.m</w:t>
      </w:r>
      <w:proofErr w:type="spellEnd"/>
      <w:r w:rsidRPr="006033B0">
        <w:rPr>
          <w:rFonts w:ascii="Arial" w:hAnsi="Arial" w:cs="Arial"/>
          <w:sz w:val="20"/>
          <w:szCs w:val="20"/>
        </w:rPr>
        <w:t xml:space="preserve"> file is present.</w:t>
      </w:r>
    </w:p>
    <w:p w:rsidR="0056409A" w:rsidRPr="006033B0" w:rsidRDefault="0056409A" w:rsidP="006033B0">
      <w:pPr>
        <w:pStyle w:val="ListParagraph"/>
        <w:autoSpaceDE w:val="0"/>
        <w:autoSpaceDN w:val="0"/>
        <w:adjustRightInd w:val="0"/>
        <w:spacing w:after="0" w:line="240" w:lineRule="auto"/>
        <w:rPr>
          <w:rFonts w:ascii="Arial" w:hAnsi="Arial" w:cs="Arial"/>
          <w:sz w:val="20"/>
          <w:szCs w:val="20"/>
        </w:rPr>
      </w:pPr>
      <w:proofErr w:type="spellStart"/>
      <w:proofErr w:type="gramStart"/>
      <w:r w:rsidRPr="006033B0">
        <w:rPr>
          <w:rFonts w:ascii="Arial" w:hAnsi="Arial" w:cs="Arial"/>
          <w:sz w:val="20"/>
          <w:szCs w:val="20"/>
        </w:rPr>
        <w:t>sprintf</w:t>
      </w:r>
      <w:proofErr w:type="spellEnd"/>
      <w:r w:rsidRPr="006033B0">
        <w:rPr>
          <w:rFonts w:ascii="Arial" w:hAnsi="Arial" w:cs="Arial"/>
          <w:sz w:val="20"/>
          <w:szCs w:val="20"/>
        </w:rPr>
        <w:t>(</w:t>
      </w:r>
      <w:proofErr w:type="spellStart"/>
      <w:proofErr w:type="gramEnd"/>
      <w:r w:rsidRPr="006033B0">
        <w:rPr>
          <w:rFonts w:ascii="Arial" w:hAnsi="Arial" w:cs="Arial"/>
          <w:sz w:val="20"/>
          <w:szCs w:val="20"/>
        </w:rPr>
        <w:t>buf</w:t>
      </w:r>
      <w:proofErr w:type="spellEnd"/>
      <w:r w:rsidRPr="006033B0">
        <w:rPr>
          <w:rFonts w:ascii="Arial" w:hAnsi="Arial" w:cs="Arial"/>
          <w:sz w:val="20"/>
          <w:szCs w:val="20"/>
        </w:rPr>
        <w:t>,</w:t>
      </w:r>
      <w:r w:rsidR="006033B0">
        <w:rPr>
          <w:rFonts w:ascii="Arial" w:hAnsi="Arial" w:cs="Arial"/>
          <w:color w:val="A31515"/>
          <w:sz w:val="20"/>
          <w:szCs w:val="20"/>
        </w:rPr>
        <w:t xml:space="preserve">"cd </w:t>
      </w:r>
      <w:r w:rsidRPr="006033B0">
        <w:rPr>
          <w:rFonts w:ascii="Arial" w:hAnsi="Arial" w:cs="Arial"/>
          <w:color w:val="A31515"/>
          <w:sz w:val="20"/>
          <w:szCs w:val="20"/>
        </w:rPr>
        <w:t>'C:\\Users\\</w:t>
      </w:r>
      <w:r w:rsidR="00E07714" w:rsidRPr="006033B0">
        <w:rPr>
          <w:rFonts w:ascii="Arial" w:hAnsi="Arial" w:cs="Arial"/>
          <w:color w:val="A31515"/>
          <w:sz w:val="20"/>
          <w:szCs w:val="20"/>
        </w:rPr>
        <w:t>TETCOS</w:t>
      </w:r>
      <w:r w:rsidRPr="006033B0">
        <w:rPr>
          <w:rFonts w:ascii="Arial" w:hAnsi="Arial" w:cs="Arial"/>
          <w:color w:val="A31515"/>
          <w:sz w:val="20"/>
          <w:szCs w:val="20"/>
        </w:rPr>
        <w:t>\\Desktop\\</w:t>
      </w:r>
      <w:proofErr w:type="spellStart"/>
      <w:r w:rsidRPr="006033B0">
        <w:rPr>
          <w:rFonts w:ascii="Arial" w:hAnsi="Arial" w:cs="Arial"/>
          <w:color w:val="A31515"/>
          <w:sz w:val="20"/>
          <w:szCs w:val="20"/>
        </w:rPr>
        <w:t>kmeans</w:t>
      </w:r>
      <w:proofErr w:type="spellEnd"/>
      <w:r w:rsidRPr="006033B0">
        <w:rPr>
          <w:rFonts w:ascii="Arial" w:hAnsi="Arial" w:cs="Arial"/>
          <w:color w:val="A31515"/>
          <w:sz w:val="20"/>
          <w:szCs w:val="20"/>
        </w:rPr>
        <w:t xml:space="preserve">\\Simulation - </w:t>
      </w:r>
      <w:proofErr w:type="spellStart"/>
      <w:r w:rsidRPr="006033B0">
        <w:rPr>
          <w:rFonts w:ascii="Arial" w:hAnsi="Arial" w:cs="Arial"/>
          <w:color w:val="A31515"/>
          <w:sz w:val="20"/>
          <w:szCs w:val="20"/>
        </w:rPr>
        <w:t>Dynamic_Clustering</w:t>
      </w:r>
      <w:proofErr w:type="spellEnd"/>
      <w:r w:rsidRPr="006033B0">
        <w:rPr>
          <w:rFonts w:ascii="Arial" w:hAnsi="Arial" w:cs="Arial"/>
          <w:color w:val="A31515"/>
          <w:sz w:val="20"/>
          <w:szCs w:val="20"/>
        </w:rPr>
        <w:t>\\DSR'"</w:t>
      </w:r>
      <w:r w:rsidRPr="006033B0">
        <w:rPr>
          <w:rFonts w:ascii="Arial" w:hAnsi="Arial" w:cs="Arial"/>
          <w:sz w:val="20"/>
          <w:szCs w:val="20"/>
        </w:rPr>
        <w:t>);</w:t>
      </w:r>
    </w:p>
    <w:p w:rsidR="00E07714" w:rsidRPr="006033B0" w:rsidRDefault="00E07714" w:rsidP="006033B0">
      <w:pPr>
        <w:pStyle w:val="ListParagraph"/>
        <w:autoSpaceDE w:val="0"/>
        <w:autoSpaceDN w:val="0"/>
        <w:adjustRightInd w:val="0"/>
        <w:spacing w:after="0" w:line="240" w:lineRule="auto"/>
        <w:jc w:val="both"/>
        <w:rPr>
          <w:rFonts w:ascii="Arial" w:hAnsi="Arial" w:cs="Arial"/>
          <w:sz w:val="20"/>
          <w:szCs w:val="20"/>
        </w:rPr>
      </w:pPr>
      <w:r w:rsidRPr="006033B0">
        <w:rPr>
          <w:rFonts w:ascii="Arial" w:hAnsi="Arial" w:cs="Arial"/>
          <w:sz w:val="20"/>
          <w:szCs w:val="20"/>
        </w:rPr>
        <w:t xml:space="preserve">This file is present in the DSR folder inside the Simulation – </w:t>
      </w:r>
      <w:proofErr w:type="spellStart"/>
      <w:r w:rsidRPr="006033B0">
        <w:rPr>
          <w:rFonts w:ascii="Arial" w:hAnsi="Arial" w:cs="Arial"/>
          <w:sz w:val="20"/>
          <w:szCs w:val="20"/>
        </w:rPr>
        <w:t>Dynamic_Clustering</w:t>
      </w:r>
      <w:proofErr w:type="spellEnd"/>
      <w:r w:rsidRPr="006033B0">
        <w:rPr>
          <w:rFonts w:ascii="Arial" w:hAnsi="Arial" w:cs="Arial"/>
          <w:sz w:val="20"/>
          <w:szCs w:val="20"/>
        </w:rPr>
        <w:t xml:space="preserve"> directory.</w:t>
      </w:r>
    </w:p>
    <w:p w:rsidR="00CC36AF" w:rsidRPr="006033B0" w:rsidRDefault="00CC36AF" w:rsidP="006033B0">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Right click on the DSR project and select PROPERTIES in the solution explorer to open the project properties. Once this window has opened, make the following changes:</w:t>
      </w:r>
    </w:p>
    <w:p w:rsidR="00483693" w:rsidRPr="006033B0" w:rsidRDefault="00483693"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6033B0" w:rsidRDefault="00CC36AF" w:rsidP="006033B0">
      <w:pPr>
        <w:pStyle w:val="ListParagraph"/>
        <w:spacing w:before="100" w:beforeAutospacing="1" w:after="100" w:afterAutospacing="1" w:line="240" w:lineRule="auto"/>
        <w:jc w:val="both"/>
        <w:rPr>
          <w:rFonts w:ascii="Arial" w:eastAsia="Times New Roman" w:hAnsi="Arial" w:cs="Arial"/>
          <w:sz w:val="20"/>
          <w:szCs w:val="20"/>
          <w:lang w:eastAsia="en-IN"/>
        </w:rPr>
      </w:pPr>
      <w:proofErr w:type="gramStart"/>
      <w:r w:rsidRPr="006033B0">
        <w:rPr>
          <w:rFonts w:ascii="Arial" w:eastAsia="Times New Roman" w:hAnsi="Arial" w:cs="Arial"/>
          <w:sz w:val="20"/>
          <w:szCs w:val="20"/>
          <w:lang w:eastAsia="en-IN"/>
        </w:rPr>
        <w:t>a</w:t>
      </w:r>
      <w:proofErr w:type="gramEnd"/>
      <w:r w:rsidRPr="006033B0">
        <w:rPr>
          <w:rFonts w:ascii="Arial" w:eastAsia="Times New Roman" w:hAnsi="Arial" w:cs="Arial"/>
          <w:sz w:val="20"/>
          <w:szCs w:val="20"/>
          <w:lang w:eastAsia="en-IN"/>
        </w:rPr>
        <w:t>. Under C/C++ General, add the following directory to the field ADDITIONAL INCLUDE DIRECTORIES:</w:t>
      </w:r>
    </w:p>
    <w:p w:rsidR="00CC36AF" w:rsidRPr="006033B0" w:rsidRDefault="00CC36AF" w:rsidP="006033B0">
      <w:pPr>
        <w:pStyle w:val="ListParagraph"/>
        <w:spacing w:before="100" w:beforeAutospacing="1" w:after="100" w:afterAutospacing="1" w:line="240" w:lineRule="auto"/>
        <w:jc w:val="both"/>
        <w:rPr>
          <w:rFonts w:ascii="Arial" w:eastAsia="Times New Roman" w:hAnsi="Arial" w:cs="Arial"/>
          <w:sz w:val="20"/>
          <w:szCs w:val="20"/>
          <w:lang w:eastAsia="en-IN"/>
        </w:rPr>
      </w:pPr>
      <w:r w:rsidRPr="006033B0">
        <w:rPr>
          <w:rFonts w:ascii="Arial" w:hAnsi="Arial" w:cs="Arial"/>
          <w:color w:val="000000"/>
          <w:sz w:val="20"/>
          <w:szCs w:val="20"/>
        </w:rPr>
        <w:lastRenderedPageBreak/>
        <w:t>&lt;Path where MATLAB is installed&gt;</w:t>
      </w:r>
      <w:r w:rsidRPr="006033B0">
        <w:rPr>
          <w:rFonts w:ascii="Arial" w:eastAsia="Times New Roman" w:hAnsi="Arial" w:cs="Arial"/>
          <w:sz w:val="20"/>
          <w:szCs w:val="20"/>
          <w:lang w:eastAsia="en-IN"/>
        </w:rPr>
        <w:t>\extern\include</w:t>
      </w:r>
    </w:p>
    <w:p w:rsidR="00483693" w:rsidRPr="006033B0" w:rsidRDefault="00483693"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6033B0" w:rsidRDefault="00CC36AF" w:rsidP="006033B0">
      <w:pPr>
        <w:pStyle w:val="ListParagraph"/>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b. Under C/C++ Precompiled Headers, select "Not Using Precompiled Headers".</w:t>
      </w:r>
    </w:p>
    <w:p w:rsidR="00483693" w:rsidRPr="006033B0" w:rsidRDefault="00483693"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6033B0" w:rsidRDefault="00CC36AF" w:rsidP="006033B0">
      <w:pPr>
        <w:pStyle w:val="ListParagraph"/>
        <w:spacing w:before="100" w:beforeAutospacing="1" w:after="100" w:afterAutospacing="1" w:line="240" w:lineRule="auto"/>
        <w:rPr>
          <w:rFonts w:ascii="Arial" w:eastAsia="Times New Roman" w:hAnsi="Arial" w:cs="Arial"/>
          <w:sz w:val="20"/>
          <w:szCs w:val="20"/>
          <w:lang w:eastAsia="en-IN"/>
        </w:rPr>
      </w:pPr>
      <w:proofErr w:type="gramStart"/>
      <w:r w:rsidRPr="006033B0">
        <w:rPr>
          <w:rFonts w:ascii="Arial" w:eastAsia="Times New Roman" w:hAnsi="Arial" w:cs="Arial"/>
          <w:sz w:val="20"/>
          <w:szCs w:val="20"/>
          <w:lang w:eastAsia="en-IN"/>
        </w:rPr>
        <w:t>c</w:t>
      </w:r>
      <w:proofErr w:type="gramEnd"/>
      <w:r w:rsidRPr="006033B0">
        <w:rPr>
          <w:rFonts w:ascii="Arial" w:eastAsia="Times New Roman" w:hAnsi="Arial" w:cs="Arial"/>
          <w:sz w:val="20"/>
          <w:szCs w:val="20"/>
          <w:lang w:eastAsia="en-IN"/>
        </w:rPr>
        <w:t>. Under Linker General, add the directory to the field ADDITIONAL LIBRARY DIRECTORIES:</w:t>
      </w:r>
    </w:p>
    <w:p w:rsidR="00CC36AF" w:rsidRPr="006033B0" w:rsidRDefault="00CC36AF" w:rsidP="006033B0">
      <w:pPr>
        <w:pStyle w:val="ListParagraph"/>
        <w:spacing w:before="100" w:beforeAutospacing="1" w:after="100" w:afterAutospacing="1" w:line="240" w:lineRule="auto"/>
        <w:jc w:val="both"/>
        <w:rPr>
          <w:rFonts w:ascii="Arial" w:eastAsia="Times New Roman" w:hAnsi="Arial" w:cs="Arial"/>
          <w:sz w:val="20"/>
          <w:szCs w:val="20"/>
          <w:lang w:eastAsia="en-IN"/>
        </w:rPr>
      </w:pPr>
      <w:r w:rsidRPr="006033B0">
        <w:rPr>
          <w:rFonts w:ascii="Arial" w:hAnsi="Arial" w:cs="Arial"/>
          <w:color w:val="000000"/>
          <w:sz w:val="20"/>
          <w:szCs w:val="20"/>
        </w:rPr>
        <w:t>&lt;Path where MATLAB is installed&gt;</w:t>
      </w:r>
      <w:r w:rsidRPr="006033B0">
        <w:rPr>
          <w:rFonts w:ascii="Arial" w:eastAsia="Times New Roman" w:hAnsi="Arial" w:cs="Arial"/>
          <w:sz w:val="20"/>
          <w:szCs w:val="20"/>
          <w:lang w:eastAsia="en-IN"/>
        </w:rPr>
        <w:t>\extern\lib\win32\</w:t>
      </w:r>
      <w:proofErr w:type="spellStart"/>
      <w:r w:rsidRPr="006033B0">
        <w:rPr>
          <w:rFonts w:ascii="Arial" w:eastAsia="Times New Roman" w:hAnsi="Arial" w:cs="Arial"/>
          <w:sz w:val="20"/>
          <w:szCs w:val="20"/>
          <w:lang w:eastAsia="en-IN"/>
        </w:rPr>
        <w:t>microsoft</w:t>
      </w:r>
      <w:proofErr w:type="spellEnd"/>
    </w:p>
    <w:p w:rsidR="00483693" w:rsidRPr="006033B0" w:rsidRDefault="00483693"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6033B0" w:rsidRDefault="00CC36AF" w:rsidP="006033B0">
      <w:pPr>
        <w:pStyle w:val="ListParagraph"/>
        <w:spacing w:before="100" w:beforeAutospacing="1" w:after="100" w:afterAutospacing="1" w:line="240" w:lineRule="auto"/>
        <w:jc w:val="both"/>
        <w:rPr>
          <w:rFonts w:ascii="Arial" w:eastAsia="Times New Roman" w:hAnsi="Arial" w:cs="Arial"/>
          <w:sz w:val="20"/>
          <w:szCs w:val="20"/>
          <w:lang w:eastAsia="en-IN"/>
        </w:rPr>
      </w:pPr>
      <w:proofErr w:type="gramStart"/>
      <w:r w:rsidRPr="006033B0">
        <w:rPr>
          <w:rFonts w:ascii="Arial" w:eastAsia="Times New Roman" w:hAnsi="Arial" w:cs="Arial"/>
          <w:sz w:val="20"/>
          <w:szCs w:val="20"/>
          <w:lang w:eastAsia="en-IN"/>
        </w:rPr>
        <w:t>d</w:t>
      </w:r>
      <w:proofErr w:type="gramEnd"/>
      <w:r w:rsidRPr="006033B0">
        <w:rPr>
          <w:rFonts w:ascii="Arial" w:eastAsia="Times New Roman" w:hAnsi="Arial" w:cs="Arial"/>
          <w:sz w:val="20"/>
          <w:szCs w:val="20"/>
          <w:lang w:eastAsia="en-IN"/>
        </w:rPr>
        <w:t>. Under Configuration Properties -&gt;Debugging</w:t>
      </w:r>
    </w:p>
    <w:p w:rsidR="00CC36AF" w:rsidRPr="006033B0" w:rsidRDefault="00CC36AF" w:rsidP="006033B0">
      <w:pPr>
        <w:pStyle w:val="ListParagraph"/>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 xml:space="preserve">Add the following Target path in the </w:t>
      </w:r>
      <w:r w:rsidRPr="006033B0">
        <w:rPr>
          <w:rFonts w:ascii="Arial" w:eastAsia="Times New Roman" w:hAnsi="Arial" w:cs="Arial"/>
          <w:i/>
          <w:iCs/>
          <w:sz w:val="20"/>
          <w:szCs w:val="20"/>
          <w:lang w:eastAsia="en-IN"/>
        </w:rPr>
        <w:t>Environment</w:t>
      </w:r>
      <w:r w:rsidRPr="006033B0">
        <w:rPr>
          <w:rFonts w:ascii="Arial" w:eastAsia="Times New Roman" w:hAnsi="Arial" w:cs="Arial"/>
          <w:sz w:val="20"/>
          <w:szCs w:val="20"/>
          <w:lang w:eastAsia="en-IN"/>
        </w:rPr>
        <w:t>:</w:t>
      </w:r>
    </w:p>
    <w:p w:rsidR="00483693" w:rsidRPr="006033B0" w:rsidRDefault="00483693" w:rsidP="006033B0">
      <w:pPr>
        <w:pStyle w:val="ListParagraph"/>
        <w:spacing w:before="100" w:beforeAutospacing="1" w:after="100" w:afterAutospacing="1" w:line="240" w:lineRule="auto"/>
        <w:jc w:val="both"/>
        <w:rPr>
          <w:rFonts w:ascii="Arial" w:hAnsi="Arial" w:cs="Arial"/>
          <w:color w:val="000000"/>
          <w:sz w:val="20"/>
          <w:szCs w:val="20"/>
        </w:rPr>
      </w:pPr>
      <w:r w:rsidRPr="006033B0">
        <w:rPr>
          <w:rFonts w:ascii="Arial" w:hAnsi="Arial" w:cs="Arial"/>
          <w:color w:val="000000"/>
          <w:sz w:val="20"/>
          <w:szCs w:val="20"/>
        </w:rPr>
        <w:t>&lt;Path where MATLAB is installed&gt;\bin\win32</w:t>
      </w:r>
    </w:p>
    <w:p w:rsidR="00483693" w:rsidRPr="006033B0" w:rsidRDefault="00483693"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6033B0" w:rsidRDefault="00483693" w:rsidP="006033B0">
      <w:pPr>
        <w:pStyle w:val="ListParagraph"/>
        <w:spacing w:before="100" w:beforeAutospacing="1" w:after="100" w:afterAutospacing="1" w:line="240" w:lineRule="auto"/>
        <w:rPr>
          <w:rFonts w:ascii="Arial" w:eastAsia="Times New Roman" w:hAnsi="Arial" w:cs="Arial"/>
          <w:sz w:val="20"/>
          <w:szCs w:val="20"/>
          <w:lang w:eastAsia="en-IN"/>
        </w:rPr>
      </w:pPr>
      <w:r w:rsidRPr="006033B0">
        <w:rPr>
          <w:rFonts w:ascii="Arial" w:eastAsia="Times New Roman" w:hAnsi="Arial" w:cs="Arial"/>
          <w:sz w:val="20"/>
          <w:szCs w:val="20"/>
          <w:lang w:eastAsia="en-IN"/>
        </w:rPr>
        <w:t>e</w:t>
      </w:r>
      <w:r w:rsidR="00CC36AF" w:rsidRPr="006033B0">
        <w:rPr>
          <w:rFonts w:ascii="Arial" w:eastAsia="Times New Roman" w:hAnsi="Arial" w:cs="Arial"/>
          <w:sz w:val="20"/>
          <w:szCs w:val="20"/>
          <w:lang w:eastAsia="en-IN"/>
        </w:rPr>
        <w:t>. Under Linker Input, add the following names to the field marked ADDITIONAL DEPENDENCIES:</w:t>
      </w:r>
    </w:p>
    <w:p w:rsidR="00CC36AF" w:rsidRPr="006033B0" w:rsidRDefault="00CC36AF" w:rsidP="006033B0">
      <w:pPr>
        <w:pStyle w:val="ListParagraph"/>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libmx.lib</w:t>
      </w:r>
      <w:r w:rsidR="00483693" w:rsidRPr="006033B0">
        <w:rPr>
          <w:rFonts w:ascii="Arial" w:eastAsia="Times New Roman" w:hAnsi="Arial" w:cs="Arial"/>
          <w:sz w:val="20"/>
          <w:szCs w:val="20"/>
          <w:lang w:eastAsia="en-IN"/>
        </w:rPr>
        <w:t xml:space="preserve"> </w:t>
      </w:r>
      <w:r w:rsidRPr="006033B0">
        <w:rPr>
          <w:rFonts w:ascii="Arial" w:eastAsia="Times New Roman" w:hAnsi="Arial" w:cs="Arial"/>
          <w:sz w:val="20"/>
          <w:szCs w:val="20"/>
          <w:lang w:eastAsia="en-IN"/>
        </w:rPr>
        <w:t>libmat.lib</w:t>
      </w:r>
      <w:r w:rsidR="00483693" w:rsidRPr="006033B0">
        <w:rPr>
          <w:rFonts w:ascii="Arial" w:eastAsia="Times New Roman" w:hAnsi="Arial" w:cs="Arial"/>
          <w:sz w:val="20"/>
          <w:szCs w:val="20"/>
          <w:lang w:eastAsia="en-IN"/>
        </w:rPr>
        <w:t xml:space="preserve"> </w:t>
      </w:r>
      <w:r w:rsidRPr="006033B0">
        <w:rPr>
          <w:rFonts w:ascii="Arial" w:eastAsia="Times New Roman" w:hAnsi="Arial" w:cs="Arial"/>
          <w:sz w:val="20"/>
          <w:szCs w:val="20"/>
          <w:lang w:eastAsia="en-IN"/>
        </w:rPr>
        <w:t>libeng.lib</w:t>
      </w:r>
      <w:r w:rsidR="00483693" w:rsidRPr="006033B0">
        <w:rPr>
          <w:rFonts w:ascii="Arial" w:eastAsia="Times New Roman" w:hAnsi="Arial" w:cs="Arial"/>
          <w:sz w:val="20"/>
          <w:szCs w:val="20"/>
          <w:lang w:eastAsia="en-IN"/>
        </w:rPr>
        <w:t xml:space="preserve"> by separating them with a semicolon.</w:t>
      </w:r>
    </w:p>
    <w:p w:rsidR="00483693" w:rsidRPr="006033B0" w:rsidRDefault="00483693"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483693" w:rsidRPr="006033B0" w:rsidRDefault="00483693" w:rsidP="006033B0">
      <w:pPr>
        <w:pStyle w:val="ListParagraph"/>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Click on Apply and then on ok.</w:t>
      </w:r>
    </w:p>
    <w:p w:rsidR="00483693" w:rsidRPr="006033B0" w:rsidRDefault="00483693"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6033B0" w:rsidRDefault="00483693" w:rsidP="006033B0">
      <w:pPr>
        <w:pStyle w:val="ListParagraph"/>
        <w:spacing w:before="100" w:beforeAutospacing="1" w:after="100" w:afterAutospacing="1" w:line="240" w:lineRule="auto"/>
        <w:jc w:val="both"/>
        <w:rPr>
          <w:rFonts w:ascii="Arial" w:eastAsia="Times New Roman" w:hAnsi="Arial" w:cs="Arial"/>
          <w:sz w:val="20"/>
          <w:szCs w:val="20"/>
          <w:lang w:eastAsia="en-IN"/>
        </w:rPr>
      </w:pPr>
      <w:proofErr w:type="gramStart"/>
      <w:r w:rsidRPr="006033B0">
        <w:rPr>
          <w:rFonts w:ascii="Arial" w:eastAsia="Times New Roman" w:hAnsi="Arial" w:cs="Arial"/>
          <w:sz w:val="20"/>
          <w:szCs w:val="20"/>
          <w:lang w:eastAsia="en-IN"/>
        </w:rPr>
        <w:t>f</w:t>
      </w:r>
      <w:proofErr w:type="gramEnd"/>
      <w:r w:rsidR="00CC36AF" w:rsidRPr="006033B0">
        <w:rPr>
          <w:rFonts w:ascii="Arial" w:eastAsia="Times New Roman" w:hAnsi="Arial" w:cs="Arial"/>
          <w:sz w:val="20"/>
          <w:szCs w:val="20"/>
          <w:lang w:eastAsia="en-IN"/>
        </w:rPr>
        <w:t>. Make sure that the following directory is in the PATH</w:t>
      </w:r>
      <w:r w:rsidRPr="006033B0">
        <w:rPr>
          <w:rFonts w:ascii="Arial" w:eastAsia="Times New Roman" w:hAnsi="Arial" w:cs="Arial"/>
          <w:sz w:val="20"/>
          <w:szCs w:val="20"/>
          <w:lang w:eastAsia="en-IN"/>
        </w:rPr>
        <w:t>(Environment variable)</w:t>
      </w:r>
    </w:p>
    <w:p w:rsidR="00CC36AF" w:rsidRPr="006033B0" w:rsidRDefault="00483693" w:rsidP="006033B0">
      <w:pPr>
        <w:pStyle w:val="ListParagraph"/>
        <w:spacing w:before="100" w:beforeAutospacing="1" w:after="100" w:afterAutospacing="1" w:line="240" w:lineRule="auto"/>
        <w:jc w:val="both"/>
        <w:rPr>
          <w:rFonts w:ascii="Arial" w:eastAsia="Times New Roman" w:hAnsi="Arial" w:cs="Arial"/>
          <w:sz w:val="20"/>
          <w:szCs w:val="20"/>
          <w:lang w:eastAsia="en-IN"/>
        </w:rPr>
      </w:pPr>
      <w:r w:rsidRPr="006033B0">
        <w:rPr>
          <w:rFonts w:ascii="Arial" w:hAnsi="Arial" w:cs="Arial"/>
          <w:color w:val="000000"/>
          <w:sz w:val="20"/>
          <w:szCs w:val="20"/>
        </w:rPr>
        <w:t>&lt;Path where MATLAB is installed&gt;</w:t>
      </w:r>
      <w:r w:rsidR="00CC36AF" w:rsidRPr="006033B0">
        <w:rPr>
          <w:rFonts w:ascii="Arial" w:eastAsia="Times New Roman" w:hAnsi="Arial" w:cs="Arial"/>
          <w:sz w:val="20"/>
          <w:szCs w:val="20"/>
          <w:lang w:eastAsia="en-IN"/>
        </w:rPr>
        <w:t>\bin\win32</w:t>
      </w:r>
    </w:p>
    <w:p w:rsidR="00483693" w:rsidRPr="006033B0" w:rsidRDefault="00483693"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483693" w:rsidRPr="006033B0" w:rsidRDefault="00483693"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6033B0" w:rsidRDefault="00CC36AF" w:rsidP="006033B0">
      <w:pPr>
        <w:pStyle w:val="ListParagraph"/>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b/>
          <w:sz w:val="20"/>
          <w:szCs w:val="20"/>
          <w:lang w:eastAsia="en-IN"/>
        </w:rPr>
        <w:t>Note:</w:t>
      </w:r>
      <w:r w:rsidRPr="006033B0">
        <w:rPr>
          <w:rFonts w:ascii="Arial" w:eastAsia="Times New Roman" w:hAnsi="Arial" w:cs="Arial"/>
          <w:sz w:val="20"/>
          <w:szCs w:val="20"/>
          <w:lang w:eastAsia="en-IN"/>
        </w:rPr>
        <w:t xml:space="preserve"> If the machine has more than one MATLAB installed, the directory for the target platform must be ahead of any other MATLAB directory (for instance, when compiling a 32-bit application, the directory in the MATLAB 32-bit installation must be the first one on the PATH).</w:t>
      </w:r>
    </w:p>
    <w:p w:rsidR="00E65C95" w:rsidRPr="006033B0" w:rsidRDefault="00E65C95"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6033B0" w:rsidRDefault="00483693" w:rsidP="006033B0">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 xml:space="preserve">Right click on the </w:t>
      </w:r>
      <w:proofErr w:type="spellStart"/>
      <w:r w:rsidRPr="006033B0">
        <w:rPr>
          <w:rFonts w:ascii="Arial" w:eastAsia="Times New Roman" w:hAnsi="Arial" w:cs="Arial"/>
          <w:sz w:val="20"/>
          <w:szCs w:val="20"/>
          <w:lang w:eastAsia="en-IN"/>
        </w:rPr>
        <w:t>ZigBee</w:t>
      </w:r>
      <w:proofErr w:type="spellEnd"/>
      <w:r w:rsidRPr="006033B0">
        <w:rPr>
          <w:rFonts w:ascii="Arial" w:eastAsia="Times New Roman" w:hAnsi="Arial" w:cs="Arial"/>
          <w:sz w:val="20"/>
          <w:szCs w:val="20"/>
          <w:lang w:eastAsia="en-IN"/>
        </w:rPr>
        <w:t xml:space="preserve"> project in the solution explorer and select Rebuild.</w:t>
      </w:r>
    </w:p>
    <w:p w:rsidR="00CC36AF" w:rsidRPr="006033B0" w:rsidRDefault="00483693" w:rsidP="006033B0">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Right click on the DSR project in the solution explorer and select Rebuild.</w:t>
      </w:r>
    </w:p>
    <w:p w:rsidR="00CC36AF" w:rsidRPr="006033B0" w:rsidRDefault="00483693" w:rsidP="006033B0">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 xml:space="preserve">Copy the newly built libDSR.dll and libZigBee.dll from the DLL folder inside the Simulation – </w:t>
      </w:r>
      <w:proofErr w:type="spellStart"/>
      <w:r w:rsidRPr="006033B0">
        <w:rPr>
          <w:rFonts w:ascii="Arial" w:eastAsia="Times New Roman" w:hAnsi="Arial" w:cs="Arial"/>
          <w:sz w:val="20"/>
          <w:szCs w:val="20"/>
          <w:lang w:eastAsia="en-IN"/>
        </w:rPr>
        <w:t>Dynamic_clustering</w:t>
      </w:r>
      <w:proofErr w:type="spellEnd"/>
      <w:r w:rsidRPr="006033B0">
        <w:rPr>
          <w:rFonts w:ascii="Arial" w:eastAsia="Times New Roman" w:hAnsi="Arial" w:cs="Arial"/>
          <w:sz w:val="20"/>
          <w:szCs w:val="20"/>
          <w:lang w:eastAsia="en-IN"/>
        </w:rPr>
        <w:t xml:space="preserve"> Directory.</w:t>
      </w:r>
    </w:p>
    <w:p w:rsidR="00483693" w:rsidRPr="006033B0" w:rsidRDefault="00DD5FAE" w:rsidP="006033B0">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Replace the DLL’s in the bin folder inside NetSim Installation Directory, after renaming the original libDSR.dll and libZigBee.dll.</w:t>
      </w:r>
    </w:p>
    <w:p w:rsidR="00DD5FAE" w:rsidRDefault="00DD5FAE" w:rsidP="006033B0">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C</w:t>
      </w:r>
      <w:r w:rsidR="00E65C95" w:rsidRPr="006033B0">
        <w:rPr>
          <w:rFonts w:ascii="Arial" w:eastAsia="Times New Roman" w:hAnsi="Arial" w:cs="Arial"/>
          <w:sz w:val="20"/>
          <w:szCs w:val="20"/>
          <w:lang w:eastAsia="en-IN"/>
        </w:rPr>
        <w:t xml:space="preserve">reate a Network Scenario in WSN (for </w:t>
      </w:r>
      <w:proofErr w:type="spellStart"/>
      <w:r w:rsidR="00E65C95" w:rsidRPr="006033B0">
        <w:rPr>
          <w:rFonts w:ascii="Arial" w:eastAsia="Times New Roman" w:hAnsi="Arial" w:cs="Arial"/>
          <w:sz w:val="20"/>
          <w:szCs w:val="20"/>
          <w:lang w:eastAsia="en-IN"/>
        </w:rPr>
        <w:t>eg</w:t>
      </w:r>
      <w:proofErr w:type="spellEnd"/>
      <w:r w:rsidR="00E65C95" w:rsidRPr="006033B0">
        <w:rPr>
          <w:rFonts w:ascii="Arial" w:eastAsia="Times New Roman" w:hAnsi="Arial" w:cs="Arial"/>
          <w:sz w:val="20"/>
          <w:szCs w:val="20"/>
          <w:lang w:eastAsia="en-IN"/>
        </w:rPr>
        <w:t>. 64 sensors) and set mobility to the sensors</w:t>
      </w:r>
      <w:r w:rsidR="004A4001" w:rsidRPr="006033B0">
        <w:rPr>
          <w:rFonts w:ascii="Arial" w:eastAsia="Times New Roman" w:hAnsi="Arial" w:cs="Arial"/>
          <w:sz w:val="20"/>
          <w:szCs w:val="20"/>
          <w:lang w:eastAsia="en-IN"/>
        </w:rPr>
        <w:t xml:space="preserve"> by setting the velocity to let say 10 m/s</w:t>
      </w:r>
      <w:r w:rsidR="00E65C95" w:rsidRPr="006033B0">
        <w:rPr>
          <w:rFonts w:ascii="Arial" w:eastAsia="Times New Roman" w:hAnsi="Arial" w:cs="Arial"/>
          <w:sz w:val="20"/>
          <w:szCs w:val="20"/>
          <w:lang w:eastAsia="en-IN"/>
        </w:rPr>
        <w:t>.</w:t>
      </w:r>
    </w:p>
    <w:p w:rsidR="00AB6606" w:rsidRP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r w:rsidRPr="006033B0">
        <w:rPr>
          <w:rFonts w:ascii="Arial" w:hAnsi="Arial" w:cs="Arial"/>
          <w:noProof/>
          <w:sz w:val="20"/>
          <w:szCs w:val="20"/>
          <w:lang w:eastAsia="en-IN"/>
        </w:rPr>
        <w:drawing>
          <wp:anchor distT="0" distB="0" distL="114300" distR="114300" simplePos="0" relativeHeight="251671552" behindDoc="1" locked="0" layoutInCell="1" allowOverlap="1" wp14:anchorId="5BD6FE36" wp14:editId="61E3549A">
            <wp:simplePos x="0" y="0"/>
            <wp:positionH relativeFrom="column">
              <wp:posOffset>606056</wp:posOffset>
            </wp:positionH>
            <wp:positionV relativeFrom="paragraph">
              <wp:posOffset>130736</wp:posOffset>
            </wp:positionV>
            <wp:extent cx="5294612" cy="3710305"/>
            <wp:effectExtent l="0" t="0" r="190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b="6564"/>
                    <a:stretch/>
                  </pic:blipFill>
                  <pic:spPr bwMode="auto">
                    <a:xfrm>
                      <a:off x="0" y="0"/>
                      <a:ext cx="5295899" cy="37112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6606" w:rsidRDefault="00AB6606"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bookmarkStart w:id="0" w:name="_GoBack"/>
      <w:bookmarkEnd w:id="0"/>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6033B0" w:rsidRPr="006033B0" w:rsidRDefault="006033B0" w:rsidP="006033B0">
      <w:pPr>
        <w:pStyle w:val="ListParagraph"/>
        <w:spacing w:before="100" w:beforeAutospacing="1" w:after="100" w:afterAutospacing="1" w:line="240" w:lineRule="auto"/>
        <w:jc w:val="both"/>
        <w:rPr>
          <w:rFonts w:ascii="Arial" w:eastAsia="Times New Roman" w:hAnsi="Arial" w:cs="Arial"/>
          <w:sz w:val="20"/>
          <w:szCs w:val="20"/>
          <w:lang w:eastAsia="en-IN"/>
        </w:rPr>
      </w:pPr>
    </w:p>
    <w:p w:rsidR="004A4001" w:rsidRPr="006033B0" w:rsidRDefault="00E65C95" w:rsidP="006033B0">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lastRenderedPageBreak/>
        <w:t xml:space="preserve">Run the Scenario. You will observe that as the scenario starts and MATLAB plots the graph for the cluster that is formed currently. </w:t>
      </w:r>
    </w:p>
    <w:p w:rsidR="00671457" w:rsidRPr="006033B0" w:rsidRDefault="00671457" w:rsidP="006033B0">
      <w:pPr>
        <w:spacing w:before="100" w:beforeAutospacing="1" w:after="100" w:afterAutospacing="1" w:line="240" w:lineRule="auto"/>
        <w:ind w:left="360"/>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At time 0 seconds</w:t>
      </w:r>
    </w:p>
    <w:p w:rsidR="004A4001" w:rsidRPr="006033B0" w:rsidRDefault="004A4001" w:rsidP="006033B0">
      <w:pPr>
        <w:spacing w:before="100" w:beforeAutospacing="1" w:after="100" w:afterAutospacing="1" w:line="240" w:lineRule="auto"/>
        <w:ind w:left="360"/>
        <w:jc w:val="both"/>
        <w:rPr>
          <w:rFonts w:ascii="Arial" w:eastAsia="Times New Roman" w:hAnsi="Arial" w:cs="Arial"/>
          <w:sz w:val="20"/>
          <w:szCs w:val="20"/>
          <w:lang w:eastAsia="en-IN"/>
        </w:rPr>
      </w:pPr>
      <w:r w:rsidRPr="006033B0">
        <w:rPr>
          <w:rFonts w:ascii="Arial" w:hAnsi="Arial" w:cs="Arial"/>
          <w:noProof/>
          <w:sz w:val="20"/>
          <w:szCs w:val="20"/>
          <w:lang w:eastAsia="en-IN"/>
        </w:rPr>
        <w:drawing>
          <wp:inline distT="0" distB="0" distL="0" distR="0" wp14:anchorId="60708C32" wp14:editId="58BF453C">
            <wp:extent cx="4010025" cy="35644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0025" cy="3564467"/>
                    </a:xfrm>
                    <a:prstGeom prst="rect">
                      <a:avLst/>
                    </a:prstGeom>
                  </pic:spPr>
                </pic:pic>
              </a:graphicData>
            </a:graphic>
          </wp:inline>
        </w:drawing>
      </w:r>
    </w:p>
    <w:p w:rsidR="004A4001" w:rsidRPr="006033B0" w:rsidRDefault="004A4001" w:rsidP="006033B0">
      <w:pPr>
        <w:spacing w:before="100" w:beforeAutospacing="1" w:after="100" w:afterAutospacing="1" w:line="240" w:lineRule="auto"/>
        <w:ind w:left="360"/>
        <w:jc w:val="both"/>
        <w:rPr>
          <w:rFonts w:ascii="Arial" w:eastAsia="Times New Roman" w:hAnsi="Arial" w:cs="Arial"/>
          <w:sz w:val="20"/>
          <w:szCs w:val="20"/>
          <w:lang w:eastAsia="en-IN"/>
        </w:rPr>
      </w:pPr>
    </w:p>
    <w:p w:rsidR="00E65C95" w:rsidRPr="006033B0" w:rsidRDefault="00E65C95" w:rsidP="006033B0">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NetSim Simulation window waits for user interrupt. Press any key to continue.</w:t>
      </w:r>
    </w:p>
    <w:p w:rsidR="004A4001" w:rsidRPr="006033B0" w:rsidRDefault="004A4001" w:rsidP="006033B0">
      <w:pPr>
        <w:spacing w:before="100" w:beforeAutospacing="1" w:after="100" w:afterAutospacing="1" w:line="240" w:lineRule="auto"/>
        <w:ind w:left="360"/>
        <w:jc w:val="both"/>
        <w:rPr>
          <w:rFonts w:ascii="Arial" w:eastAsia="Times New Roman" w:hAnsi="Arial" w:cs="Arial"/>
          <w:sz w:val="20"/>
          <w:szCs w:val="20"/>
          <w:lang w:eastAsia="en-IN"/>
        </w:rPr>
      </w:pPr>
      <w:r w:rsidRPr="006033B0">
        <w:rPr>
          <w:rFonts w:ascii="Arial" w:hAnsi="Arial" w:cs="Arial"/>
          <w:noProof/>
          <w:sz w:val="20"/>
          <w:szCs w:val="20"/>
          <w:lang w:eastAsia="en-IN"/>
        </w:rPr>
        <w:drawing>
          <wp:inline distT="0" distB="0" distL="0" distR="0" wp14:anchorId="53128D25" wp14:editId="78AD69DE">
            <wp:extent cx="5731510" cy="2895147"/>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95147"/>
                    </a:xfrm>
                    <a:prstGeom prst="rect">
                      <a:avLst/>
                    </a:prstGeom>
                  </pic:spPr>
                </pic:pic>
              </a:graphicData>
            </a:graphic>
          </wp:inline>
        </w:drawing>
      </w:r>
    </w:p>
    <w:p w:rsidR="00E65C95" w:rsidRPr="006033B0" w:rsidRDefault="00E65C95" w:rsidP="006033B0">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After every ten seconds this process continues</w:t>
      </w:r>
      <w:r w:rsidR="004A4001" w:rsidRPr="006033B0">
        <w:rPr>
          <w:rFonts w:ascii="Arial" w:eastAsia="Times New Roman" w:hAnsi="Arial" w:cs="Arial"/>
          <w:sz w:val="20"/>
          <w:szCs w:val="20"/>
          <w:lang w:eastAsia="en-IN"/>
        </w:rPr>
        <w:t xml:space="preserve"> and graphs are plotted</w:t>
      </w:r>
      <w:r w:rsidRPr="006033B0">
        <w:rPr>
          <w:rFonts w:ascii="Arial" w:eastAsia="Times New Roman" w:hAnsi="Arial" w:cs="Arial"/>
          <w:sz w:val="20"/>
          <w:szCs w:val="20"/>
          <w:lang w:eastAsia="en-IN"/>
        </w:rPr>
        <w:t>.</w:t>
      </w:r>
      <w:r w:rsidR="004A4001" w:rsidRPr="006033B0">
        <w:rPr>
          <w:rFonts w:ascii="Arial" w:eastAsia="Times New Roman" w:hAnsi="Arial" w:cs="Arial"/>
          <w:sz w:val="20"/>
          <w:szCs w:val="20"/>
          <w:lang w:eastAsia="en-IN"/>
        </w:rPr>
        <w:t xml:space="preserve"> The device positions vary</w:t>
      </w:r>
      <w:r w:rsidR="006A4FF8" w:rsidRPr="006033B0">
        <w:rPr>
          <w:rFonts w:ascii="Arial" w:eastAsia="Times New Roman" w:hAnsi="Arial" w:cs="Arial"/>
          <w:sz w:val="20"/>
          <w:szCs w:val="20"/>
          <w:lang w:eastAsia="en-IN"/>
        </w:rPr>
        <w:t xml:space="preserve"> as we have set mobility to the sensors.</w:t>
      </w:r>
    </w:p>
    <w:p w:rsidR="00671457" w:rsidRPr="006033B0" w:rsidRDefault="00671457" w:rsidP="006033B0">
      <w:pPr>
        <w:spacing w:before="100" w:beforeAutospacing="1" w:after="100" w:afterAutospacing="1" w:line="240" w:lineRule="auto"/>
        <w:ind w:left="360"/>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lastRenderedPageBreak/>
        <w:t>At time 10 seconds:</w:t>
      </w:r>
    </w:p>
    <w:p w:rsidR="006A4FF8" w:rsidRPr="006033B0" w:rsidRDefault="006A4FF8" w:rsidP="006033B0">
      <w:pPr>
        <w:spacing w:before="100" w:beforeAutospacing="1" w:after="100" w:afterAutospacing="1" w:line="240" w:lineRule="auto"/>
        <w:ind w:left="360"/>
        <w:jc w:val="both"/>
        <w:rPr>
          <w:rFonts w:ascii="Arial" w:eastAsia="Times New Roman" w:hAnsi="Arial" w:cs="Arial"/>
          <w:sz w:val="20"/>
          <w:szCs w:val="20"/>
          <w:lang w:eastAsia="en-IN"/>
        </w:rPr>
      </w:pPr>
      <w:r w:rsidRPr="006033B0">
        <w:rPr>
          <w:rFonts w:ascii="Arial" w:hAnsi="Arial" w:cs="Arial"/>
          <w:noProof/>
          <w:sz w:val="20"/>
          <w:szCs w:val="20"/>
          <w:lang w:eastAsia="en-IN"/>
        </w:rPr>
        <w:drawing>
          <wp:inline distT="0" distB="0" distL="0" distR="0" wp14:anchorId="1C00DD4A" wp14:editId="68362E1B">
            <wp:extent cx="4009500" cy="356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9500" cy="3564000"/>
                    </a:xfrm>
                    <a:prstGeom prst="rect">
                      <a:avLst/>
                    </a:prstGeom>
                  </pic:spPr>
                </pic:pic>
              </a:graphicData>
            </a:graphic>
          </wp:inline>
        </w:drawing>
      </w:r>
    </w:p>
    <w:p w:rsidR="006033B0" w:rsidRDefault="006033B0" w:rsidP="006033B0">
      <w:pPr>
        <w:spacing w:before="100" w:beforeAutospacing="1" w:after="100" w:afterAutospacing="1" w:line="240" w:lineRule="auto"/>
        <w:ind w:left="360"/>
        <w:jc w:val="both"/>
        <w:rPr>
          <w:rFonts w:ascii="Arial" w:eastAsia="Times New Roman" w:hAnsi="Arial" w:cs="Arial"/>
          <w:sz w:val="20"/>
          <w:szCs w:val="20"/>
          <w:lang w:eastAsia="en-IN"/>
        </w:rPr>
      </w:pPr>
    </w:p>
    <w:p w:rsidR="00671457" w:rsidRPr="006033B0" w:rsidRDefault="00671457" w:rsidP="006033B0">
      <w:pPr>
        <w:spacing w:before="100" w:beforeAutospacing="1" w:after="100" w:afterAutospacing="1" w:line="240" w:lineRule="auto"/>
        <w:ind w:left="360"/>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At time 20 seconds:</w:t>
      </w:r>
    </w:p>
    <w:p w:rsidR="006A4FF8" w:rsidRPr="006033B0" w:rsidRDefault="006A4FF8" w:rsidP="006033B0">
      <w:pPr>
        <w:spacing w:before="100" w:beforeAutospacing="1" w:after="100" w:afterAutospacing="1" w:line="240" w:lineRule="auto"/>
        <w:ind w:left="360"/>
        <w:jc w:val="both"/>
        <w:rPr>
          <w:rFonts w:ascii="Arial" w:eastAsia="Times New Roman" w:hAnsi="Arial" w:cs="Arial"/>
          <w:sz w:val="20"/>
          <w:szCs w:val="20"/>
          <w:lang w:eastAsia="en-IN"/>
        </w:rPr>
      </w:pPr>
      <w:r w:rsidRPr="006033B0">
        <w:rPr>
          <w:rFonts w:ascii="Arial" w:hAnsi="Arial" w:cs="Arial"/>
          <w:noProof/>
          <w:sz w:val="20"/>
          <w:szCs w:val="20"/>
          <w:lang w:eastAsia="en-IN"/>
        </w:rPr>
        <w:drawing>
          <wp:inline distT="0" distB="0" distL="0" distR="0" wp14:anchorId="6E10830A" wp14:editId="0A7FFAF7">
            <wp:extent cx="4009500" cy="356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9500" cy="3564000"/>
                    </a:xfrm>
                    <a:prstGeom prst="rect">
                      <a:avLst/>
                    </a:prstGeom>
                  </pic:spPr>
                </pic:pic>
              </a:graphicData>
            </a:graphic>
          </wp:inline>
        </w:drawing>
      </w:r>
    </w:p>
    <w:p w:rsidR="00671457" w:rsidRPr="006033B0" w:rsidRDefault="00671457" w:rsidP="006033B0">
      <w:pPr>
        <w:spacing w:before="100" w:beforeAutospacing="1" w:after="100" w:afterAutospacing="1" w:line="240" w:lineRule="auto"/>
        <w:ind w:left="360"/>
        <w:jc w:val="both"/>
        <w:rPr>
          <w:rFonts w:ascii="Arial" w:eastAsia="Times New Roman" w:hAnsi="Arial" w:cs="Arial"/>
          <w:sz w:val="20"/>
          <w:szCs w:val="20"/>
          <w:lang w:eastAsia="en-IN"/>
        </w:rPr>
      </w:pPr>
    </w:p>
    <w:p w:rsidR="00671457" w:rsidRPr="006033B0" w:rsidRDefault="00671457" w:rsidP="006033B0">
      <w:pPr>
        <w:spacing w:before="100" w:beforeAutospacing="1" w:after="100" w:afterAutospacing="1" w:line="240" w:lineRule="auto"/>
        <w:ind w:left="360"/>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lastRenderedPageBreak/>
        <w:t>At time 50 seconds:</w:t>
      </w:r>
    </w:p>
    <w:p w:rsidR="006A4FF8" w:rsidRPr="006033B0" w:rsidRDefault="006A4FF8" w:rsidP="006033B0">
      <w:pPr>
        <w:spacing w:before="100" w:beforeAutospacing="1" w:after="100" w:afterAutospacing="1" w:line="240" w:lineRule="auto"/>
        <w:ind w:left="360"/>
        <w:jc w:val="both"/>
        <w:rPr>
          <w:rFonts w:ascii="Arial" w:eastAsia="Times New Roman" w:hAnsi="Arial" w:cs="Arial"/>
          <w:sz w:val="20"/>
          <w:szCs w:val="20"/>
          <w:lang w:eastAsia="en-IN"/>
        </w:rPr>
      </w:pPr>
      <w:r w:rsidRPr="006033B0">
        <w:rPr>
          <w:rFonts w:ascii="Arial" w:hAnsi="Arial" w:cs="Arial"/>
          <w:noProof/>
          <w:sz w:val="20"/>
          <w:szCs w:val="20"/>
          <w:lang w:eastAsia="en-IN"/>
        </w:rPr>
        <w:drawing>
          <wp:inline distT="0" distB="0" distL="0" distR="0" wp14:anchorId="73702815" wp14:editId="30BEB314">
            <wp:extent cx="4009500" cy="356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09500" cy="3564000"/>
                    </a:xfrm>
                    <a:prstGeom prst="rect">
                      <a:avLst/>
                    </a:prstGeom>
                  </pic:spPr>
                </pic:pic>
              </a:graphicData>
            </a:graphic>
          </wp:inline>
        </w:drawing>
      </w:r>
    </w:p>
    <w:p w:rsidR="00671457" w:rsidRPr="006033B0" w:rsidRDefault="00671457" w:rsidP="006033B0">
      <w:pPr>
        <w:spacing w:before="100" w:beforeAutospacing="1" w:after="100" w:afterAutospacing="1" w:line="240" w:lineRule="auto"/>
        <w:ind w:left="360"/>
        <w:jc w:val="both"/>
        <w:rPr>
          <w:rFonts w:ascii="Arial" w:eastAsia="Times New Roman" w:hAnsi="Arial" w:cs="Arial"/>
          <w:sz w:val="20"/>
          <w:szCs w:val="20"/>
          <w:lang w:eastAsia="en-IN"/>
        </w:rPr>
      </w:pPr>
    </w:p>
    <w:p w:rsidR="00671457" w:rsidRPr="006033B0" w:rsidRDefault="00671457" w:rsidP="006033B0">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 xml:space="preserve">View packet animation. You will notice that sensors in a cluster are sending the packets to the cluster head. The cluster heads directly send the packets to the </w:t>
      </w:r>
      <w:proofErr w:type="spellStart"/>
      <w:r w:rsidRPr="006033B0">
        <w:rPr>
          <w:rFonts w:ascii="Arial" w:eastAsia="Times New Roman" w:hAnsi="Arial" w:cs="Arial"/>
          <w:sz w:val="20"/>
          <w:szCs w:val="20"/>
          <w:lang w:eastAsia="en-IN"/>
        </w:rPr>
        <w:t>sinknode</w:t>
      </w:r>
      <w:proofErr w:type="spellEnd"/>
      <w:r w:rsidRPr="006033B0">
        <w:rPr>
          <w:rFonts w:ascii="Arial" w:eastAsia="Times New Roman" w:hAnsi="Arial" w:cs="Arial"/>
          <w:sz w:val="20"/>
          <w:szCs w:val="20"/>
          <w:lang w:eastAsia="en-IN"/>
        </w:rPr>
        <w:t>.</w:t>
      </w:r>
    </w:p>
    <w:p w:rsidR="00E65C95" w:rsidRPr="006033B0" w:rsidRDefault="00E65C95" w:rsidP="006033B0">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Modifications can be done to the code for further analysis:</w:t>
      </w:r>
    </w:p>
    <w:p w:rsidR="00E65C95" w:rsidRPr="006033B0" w:rsidRDefault="00E65C95" w:rsidP="006033B0">
      <w:pPr>
        <w:pStyle w:val="ListParagraph"/>
        <w:numPr>
          <w:ilvl w:val="0"/>
          <w:numId w:val="5"/>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 xml:space="preserve">In the </w:t>
      </w:r>
      <w:proofErr w:type="spellStart"/>
      <w:r w:rsidRPr="006033B0">
        <w:rPr>
          <w:rFonts w:ascii="Arial" w:eastAsia="Times New Roman" w:hAnsi="Arial" w:cs="Arial"/>
          <w:sz w:val="20"/>
          <w:szCs w:val="20"/>
          <w:lang w:eastAsia="en-IN"/>
        </w:rPr>
        <w:t>Dynamic_Clustering.c</w:t>
      </w:r>
      <w:proofErr w:type="spellEnd"/>
      <w:r w:rsidRPr="006033B0">
        <w:rPr>
          <w:rFonts w:ascii="Arial" w:eastAsia="Times New Roman" w:hAnsi="Arial" w:cs="Arial"/>
          <w:sz w:val="20"/>
          <w:szCs w:val="20"/>
          <w:lang w:eastAsia="en-IN"/>
        </w:rPr>
        <w:t xml:space="preserve"> file you can set the total number of clusters to be formed.</w:t>
      </w:r>
    </w:p>
    <w:p w:rsidR="00E65C95" w:rsidRPr="006033B0" w:rsidRDefault="00E65C95" w:rsidP="006033B0">
      <w:pPr>
        <w:pStyle w:val="ListParagraph"/>
        <w:autoSpaceDE w:val="0"/>
        <w:autoSpaceDN w:val="0"/>
        <w:adjustRightInd w:val="0"/>
        <w:spacing w:after="0" w:line="240" w:lineRule="auto"/>
        <w:ind w:left="1080"/>
        <w:jc w:val="both"/>
        <w:rPr>
          <w:rFonts w:ascii="Arial" w:hAnsi="Arial" w:cs="Arial"/>
          <w:sz w:val="20"/>
          <w:szCs w:val="20"/>
        </w:rPr>
      </w:pPr>
      <w:r w:rsidRPr="006033B0">
        <w:rPr>
          <w:rFonts w:ascii="Arial" w:hAnsi="Arial" w:cs="Arial"/>
          <w:color w:val="0000FF"/>
          <w:sz w:val="20"/>
          <w:szCs w:val="20"/>
        </w:rPr>
        <w:t>#define</w:t>
      </w:r>
      <w:r w:rsidRPr="006033B0">
        <w:rPr>
          <w:rFonts w:ascii="Arial" w:hAnsi="Arial" w:cs="Arial"/>
          <w:sz w:val="20"/>
          <w:szCs w:val="20"/>
        </w:rPr>
        <w:t xml:space="preserve"> NUMBEROFCLUSTERS 4</w:t>
      </w:r>
    </w:p>
    <w:p w:rsidR="00E65C95" w:rsidRPr="006033B0" w:rsidRDefault="00E65C95" w:rsidP="006033B0">
      <w:pPr>
        <w:pStyle w:val="ListParagraph"/>
        <w:autoSpaceDE w:val="0"/>
        <w:autoSpaceDN w:val="0"/>
        <w:adjustRightInd w:val="0"/>
        <w:spacing w:after="0" w:line="240" w:lineRule="auto"/>
        <w:ind w:left="1080"/>
        <w:jc w:val="both"/>
        <w:rPr>
          <w:rFonts w:ascii="Arial" w:hAnsi="Arial" w:cs="Arial"/>
          <w:sz w:val="20"/>
          <w:szCs w:val="20"/>
        </w:rPr>
      </w:pPr>
      <w:r w:rsidRPr="006033B0">
        <w:rPr>
          <w:rFonts w:ascii="Arial" w:hAnsi="Arial" w:cs="Arial"/>
          <w:sz w:val="20"/>
          <w:szCs w:val="20"/>
        </w:rPr>
        <w:t>This is set to 4 by default.</w:t>
      </w:r>
    </w:p>
    <w:p w:rsidR="00E65C95" w:rsidRPr="006033B0" w:rsidRDefault="00E65C95" w:rsidP="006033B0">
      <w:pPr>
        <w:pStyle w:val="ListParagraph"/>
        <w:numPr>
          <w:ilvl w:val="0"/>
          <w:numId w:val="5"/>
        </w:numPr>
        <w:spacing w:before="100" w:beforeAutospacing="1" w:after="100" w:afterAutospacing="1" w:line="240" w:lineRule="auto"/>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 xml:space="preserve">In the </w:t>
      </w:r>
      <w:proofErr w:type="spellStart"/>
      <w:r w:rsidRPr="006033B0">
        <w:rPr>
          <w:rFonts w:ascii="Arial" w:eastAsia="Times New Roman" w:hAnsi="Arial" w:cs="Arial"/>
          <w:sz w:val="20"/>
          <w:szCs w:val="20"/>
          <w:lang w:eastAsia="en-IN"/>
        </w:rPr>
        <w:t>DSR.h</w:t>
      </w:r>
      <w:proofErr w:type="spellEnd"/>
      <w:r w:rsidRPr="006033B0">
        <w:rPr>
          <w:rFonts w:ascii="Arial" w:eastAsia="Times New Roman" w:hAnsi="Arial" w:cs="Arial"/>
          <w:sz w:val="20"/>
          <w:szCs w:val="20"/>
          <w:lang w:eastAsia="en-IN"/>
        </w:rPr>
        <w:t xml:space="preserve"> file the time interval for clustering can be set.</w:t>
      </w:r>
    </w:p>
    <w:p w:rsidR="00E65C95" w:rsidRPr="006033B0" w:rsidRDefault="00E65C95" w:rsidP="006033B0">
      <w:pPr>
        <w:pStyle w:val="ListParagraph"/>
        <w:numPr>
          <w:ilvl w:val="0"/>
          <w:numId w:val="5"/>
        </w:numPr>
        <w:autoSpaceDE w:val="0"/>
        <w:autoSpaceDN w:val="0"/>
        <w:adjustRightInd w:val="0"/>
        <w:spacing w:after="0" w:line="240" w:lineRule="auto"/>
        <w:jc w:val="both"/>
        <w:rPr>
          <w:rFonts w:ascii="Arial" w:hAnsi="Arial" w:cs="Arial"/>
          <w:sz w:val="20"/>
          <w:szCs w:val="20"/>
        </w:rPr>
      </w:pPr>
      <w:r w:rsidRPr="006033B0">
        <w:rPr>
          <w:rFonts w:ascii="Arial" w:hAnsi="Arial" w:cs="Arial"/>
          <w:color w:val="0000FF"/>
          <w:sz w:val="20"/>
          <w:szCs w:val="20"/>
        </w:rPr>
        <w:t>#define</w:t>
      </w:r>
      <w:r w:rsidRPr="006033B0">
        <w:rPr>
          <w:rFonts w:ascii="Arial" w:hAnsi="Arial" w:cs="Arial"/>
          <w:sz w:val="20"/>
          <w:szCs w:val="20"/>
        </w:rPr>
        <w:t xml:space="preserve"> CLUSTER_INTERVAL 10*SECOND</w:t>
      </w:r>
    </w:p>
    <w:p w:rsidR="00AB6606" w:rsidRPr="006033B0" w:rsidRDefault="00E65C95" w:rsidP="006033B0">
      <w:pPr>
        <w:pStyle w:val="ListParagraph"/>
        <w:spacing w:before="100" w:beforeAutospacing="1" w:after="100" w:afterAutospacing="1" w:line="240" w:lineRule="auto"/>
        <w:ind w:left="1080"/>
        <w:jc w:val="both"/>
        <w:rPr>
          <w:rFonts w:ascii="Arial" w:eastAsia="Times New Roman" w:hAnsi="Arial" w:cs="Arial"/>
          <w:sz w:val="20"/>
          <w:szCs w:val="20"/>
          <w:lang w:eastAsia="en-IN"/>
        </w:rPr>
      </w:pPr>
      <w:r w:rsidRPr="006033B0">
        <w:rPr>
          <w:rFonts w:ascii="Arial" w:eastAsia="Times New Roman" w:hAnsi="Arial" w:cs="Arial"/>
          <w:sz w:val="20"/>
          <w:szCs w:val="20"/>
          <w:lang w:eastAsia="en-IN"/>
        </w:rPr>
        <w:t>This is set to 10 seconds by default. This means for every 10 seconds new clusters are formed and accordingly cluster heads are elected.</w:t>
      </w:r>
    </w:p>
    <w:p w:rsidR="00AA2DA9" w:rsidRPr="006033B0" w:rsidRDefault="00AA2DA9" w:rsidP="006033B0">
      <w:pPr>
        <w:pStyle w:val="ListParagraph"/>
        <w:spacing w:before="100" w:beforeAutospacing="1" w:after="100" w:afterAutospacing="1" w:line="240" w:lineRule="auto"/>
        <w:jc w:val="both"/>
        <w:rPr>
          <w:rStyle w:val="HTMLTypewriter"/>
          <w:rFonts w:ascii="Arial" w:eastAsiaTheme="minorHAnsi" w:hAnsi="Arial" w:cs="Arial"/>
          <w:lang w:eastAsia="en-IN"/>
        </w:rPr>
      </w:pPr>
    </w:p>
    <w:sectPr w:rsidR="00AA2DA9" w:rsidRPr="00603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C377D"/>
    <w:multiLevelType w:val="hybridMultilevel"/>
    <w:tmpl w:val="C5A00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6B7A8E"/>
    <w:multiLevelType w:val="hybridMultilevel"/>
    <w:tmpl w:val="904633D4"/>
    <w:lvl w:ilvl="0" w:tplc="7584E7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6DF1A6A"/>
    <w:multiLevelType w:val="hybridMultilevel"/>
    <w:tmpl w:val="92320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30461E"/>
    <w:multiLevelType w:val="hybridMultilevel"/>
    <w:tmpl w:val="EDDA6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D2B87"/>
    <w:rsid w:val="001E5D32"/>
    <w:rsid w:val="002250D1"/>
    <w:rsid w:val="00291D48"/>
    <w:rsid w:val="003C0285"/>
    <w:rsid w:val="00483693"/>
    <w:rsid w:val="004873F6"/>
    <w:rsid w:val="00497829"/>
    <w:rsid w:val="004A4001"/>
    <w:rsid w:val="00544A1F"/>
    <w:rsid w:val="0056409A"/>
    <w:rsid w:val="005C09D7"/>
    <w:rsid w:val="005D2E92"/>
    <w:rsid w:val="005E503B"/>
    <w:rsid w:val="006033B0"/>
    <w:rsid w:val="00671457"/>
    <w:rsid w:val="006A4FF8"/>
    <w:rsid w:val="006B7709"/>
    <w:rsid w:val="00765CAC"/>
    <w:rsid w:val="0078271C"/>
    <w:rsid w:val="007A6AD1"/>
    <w:rsid w:val="0085113F"/>
    <w:rsid w:val="00883761"/>
    <w:rsid w:val="00AA2DA9"/>
    <w:rsid w:val="00AB4359"/>
    <w:rsid w:val="00AB6606"/>
    <w:rsid w:val="00B64A0B"/>
    <w:rsid w:val="00B80D24"/>
    <w:rsid w:val="00BB0DD8"/>
    <w:rsid w:val="00BF3887"/>
    <w:rsid w:val="00CC36AF"/>
    <w:rsid w:val="00CC71DD"/>
    <w:rsid w:val="00D713D3"/>
    <w:rsid w:val="00DB0EFA"/>
    <w:rsid w:val="00DB6226"/>
    <w:rsid w:val="00DC5B85"/>
    <w:rsid w:val="00DD5FAE"/>
    <w:rsid w:val="00E07714"/>
    <w:rsid w:val="00E31469"/>
    <w:rsid w:val="00E65C95"/>
    <w:rsid w:val="00E85935"/>
    <w:rsid w:val="00EF7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A1E51-76C1-44D6-8E9E-D8D896587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styleId="HTMLTypewriter">
    <w:name w:val="HTML Typewriter"/>
    <w:basedOn w:val="DefaultParagraphFont"/>
    <w:uiPriority w:val="99"/>
    <w:semiHidden/>
    <w:unhideWhenUsed/>
    <w:rsid w:val="002250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ECE42-76F9-440B-B83F-C6585088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1183559</TotalTime>
  <Pages>6</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UNITED_1</cp:lastModifiedBy>
  <cp:revision>10</cp:revision>
  <dcterms:created xsi:type="dcterms:W3CDTF">2016-04-15T11:12:00Z</dcterms:created>
  <dcterms:modified xsi:type="dcterms:W3CDTF">2017-01-31T09:25:00Z</dcterms:modified>
</cp:coreProperties>
</file>