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B087" w14:textId="5FCEF65C" w:rsidR="00F6391E" w:rsidRPr="00A1442D" w:rsidRDefault="009B6545" w:rsidP="00992EB6">
      <w:pPr>
        <w:spacing w:after="0" w:line="240" w:lineRule="auto"/>
        <w:ind w:left="0" w:right="112" w:firstLine="0"/>
        <w:jc w:val="center"/>
        <w:rPr>
          <w:color w:val="auto"/>
          <w:sz w:val="22"/>
        </w:rPr>
      </w:pPr>
      <w:r w:rsidRPr="00A1442D">
        <w:rPr>
          <w:b/>
          <w:color w:val="auto"/>
          <w:sz w:val="22"/>
        </w:rPr>
        <w:t>False Data Injection Attack using RPL in IOT</w:t>
      </w:r>
    </w:p>
    <w:p w14:paraId="32246C05" w14:textId="4B34D32F" w:rsidR="00F6391E" w:rsidRPr="00A1442D" w:rsidRDefault="009B6545" w:rsidP="00992EB6">
      <w:pPr>
        <w:spacing w:after="65" w:line="240" w:lineRule="auto"/>
        <w:ind w:left="-421" w:right="112" w:firstLine="0"/>
        <w:rPr>
          <w:color w:val="auto"/>
          <w:sz w:val="22"/>
        </w:rPr>
      </w:pPr>
      <w:r w:rsidRPr="00A1442D">
        <w:rPr>
          <w:color w:val="auto"/>
          <w:sz w:val="22"/>
        </w:rPr>
        <w:t xml:space="preserve">       </w:t>
      </w:r>
    </w:p>
    <w:p w14:paraId="4F62280D" w14:textId="3C3DACA9" w:rsidR="008B10AC" w:rsidRPr="00596E35" w:rsidRDefault="008B10AC" w:rsidP="00992EB6">
      <w:pPr>
        <w:tabs>
          <w:tab w:val="center" w:pos="9609"/>
        </w:tabs>
        <w:spacing w:after="0" w:line="240" w:lineRule="auto"/>
        <w:ind w:left="0" w:right="112" w:firstLine="0"/>
        <w:rPr>
          <w:b/>
          <w:color w:val="auto"/>
          <w:sz w:val="22"/>
          <w:lang w:bidi="ar-SA"/>
        </w:rPr>
      </w:pPr>
      <w:r w:rsidRPr="00596E35">
        <w:rPr>
          <w:b/>
          <w:color w:val="auto"/>
          <w:sz w:val="22"/>
          <w:lang w:bidi="ar-SA"/>
        </w:rPr>
        <w:t xml:space="preserve">Software: </w:t>
      </w:r>
      <w:proofErr w:type="spellStart"/>
      <w:r w:rsidRPr="00596E35">
        <w:rPr>
          <w:bCs/>
          <w:color w:val="auto"/>
          <w:sz w:val="22"/>
          <w:lang w:bidi="ar-SA"/>
        </w:rPr>
        <w:t>NetSim</w:t>
      </w:r>
      <w:proofErr w:type="spellEnd"/>
      <w:r w:rsidRPr="00596E35">
        <w:rPr>
          <w:bCs/>
          <w:color w:val="auto"/>
          <w:sz w:val="22"/>
          <w:lang w:bidi="ar-SA"/>
        </w:rPr>
        <w:t xml:space="preserve"> Standard v13.</w:t>
      </w:r>
      <w:r w:rsidR="00E26DE5">
        <w:rPr>
          <w:bCs/>
          <w:color w:val="auto"/>
          <w:sz w:val="22"/>
          <w:lang w:bidi="ar-SA"/>
        </w:rPr>
        <w:t>2</w:t>
      </w:r>
      <w:r w:rsidRPr="00596E35">
        <w:rPr>
          <w:bCs/>
          <w:color w:val="auto"/>
          <w:sz w:val="22"/>
          <w:lang w:bidi="ar-SA"/>
        </w:rPr>
        <w:t xml:space="preserve">, Visual Studio </w:t>
      </w:r>
      <w:proofErr w:type="gramStart"/>
      <w:r w:rsidRPr="00596E35">
        <w:rPr>
          <w:bCs/>
          <w:color w:val="auto"/>
          <w:sz w:val="22"/>
          <w:lang w:bidi="ar-SA"/>
        </w:rPr>
        <w:t>20</w:t>
      </w:r>
      <w:r w:rsidR="00E26DE5">
        <w:rPr>
          <w:bCs/>
          <w:color w:val="auto"/>
          <w:sz w:val="22"/>
          <w:lang w:bidi="ar-SA"/>
        </w:rPr>
        <w:t>22</w:t>
      </w:r>
      <w:proofErr w:type="gramEnd"/>
      <w:r w:rsidRPr="00596E35">
        <w:rPr>
          <w:bCs/>
          <w:color w:val="auto"/>
          <w:sz w:val="22"/>
          <w:lang w:bidi="ar-SA"/>
        </w:rPr>
        <w:t xml:space="preserve"> and Node-RED</w:t>
      </w:r>
      <w:r w:rsidRPr="00596E35">
        <w:rPr>
          <w:b/>
          <w:color w:val="auto"/>
          <w:sz w:val="22"/>
          <w:lang w:bidi="ar-SA"/>
        </w:rPr>
        <w:t xml:space="preserve">   </w:t>
      </w:r>
    </w:p>
    <w:p w14:paraId="4DC53123" w14:textId="77777777" w:rsidR="00A1442D" w:rsidRPr="00596E35" w:rsidRDefault="008B10AC" w:rsidP="00992EB6">
      <w:pPr>
        <w:spacing w:before="220" w:line="240" w:lineRule="auto"/>
        <w:ind w:left="0" w:right="112" w:firstLine="0"/>
        <w:rPr>
          <w:b/>
          <w:color w:val="auto"/>
          <w:sz w:val="22"/>
        </w:rPr>
      </w:pPr>
      <w:r w:rsidRPr="00596E35">
        <w:rPr>
          <w:b/>
          <w:color w:val="auto"/>
          <w:sz w:val="22"/>
        </w:rPr>
        <w:t>Project Download Link:</w:t>
      </w:r>
    </w:p>
    <w:p w14:paraId="55753440" w14:textId="013E0465" w:rsidR="00A1442D" w:rsidRPr="00E26DE5" w:rsidRDefault="00000000" w:rsidP="00992EB6">
      <w:pPr>
        <w:spacing w:before="220" w:line="240" w:lineRule="auto"/>
        <w:ind w:left="0" w:right="112" w:firstLine="0"/>
        <w:rPr>
          <w:bCs/>
          <w:color w:val="FF0000"/>
          <w:sz w:val="22"/>
        </w:rPr>
      </w:pPr>
      <w:hyperlink r:id="rId8" w:history="1">
        <w:r w:rsidR="00596E35" w:rsidRPr="00E26DE5">
          <w:rPr>
            <w:rStyle w:val="Hyperlink"/>
            <w:bCs/>
            <w:color w:val="FF0000"/>
            <w:sz w:val="22"/>
          </w:rPr>
          <w:t>https://github.com/NetSim-TETCOS/False-Data-Injection-Attack-in-IOT-with-Node-Red-Interfacing_v13.1/archive/refs/heads/main.zip</w:t>
        </w:r>
      </w:hyperlink>
    </w:p>
    <w:p w14:paraId="388EC1A1" w14:textId="77777777" w:rsidR="00A1442D" w:rsidRPr="00596E35" w:rsidRDefault="00A1442D" w:rsidP="00992EB6">
      <w:pPr>
        <w:spacing w:before="220" w:line="240" w:lineRule="auto"/>
        <w:ind w:left="0" w:right="112" w:firstLine="0"/>
        <w:rPr>
          <w:bCs/>
          <w:color w:val="auto"/>
          <w:sz w:val="22"/>
        </w:rPr>
      </w:pPr>
    </w:p>
    <w:p w14:paraId="5DCB9243" w14:textId="24F726C2" w:rsidR="00A1442D" w:rsidRPr="00596E35" w:rsidRDefault="008B10AC" w:rsidP="00992EB6">
      <w:pPr>
        <w:pStyle w:val="BodyText"/>
        <w:ind w:right="112"/>
        <w:jc w:val="both"/>
        <w:rPr>
          <w:rFonts w:eastAsiaTheme="minorHAnsi"/>
          <w:sz w:val="22"/>
          <w:szCs w:val="22"/>
          <w:lang w:val="en-IN"/>
        </w:rPr>
      </w:pPr>
      <w:r w:rsidRPr="00596E35">
        <w:rPr>
          <w:rFonts w:eastAsiaTheme="minorHAnsi"/>
          <w:sz w:val="22"/>
          <w:szCs w:val="22"/>
          <w:lang w:val="en-IN"/>
        </w:rPr>
        <w:t>Follow the instructions specified in the following link to download and setup the Project in NetSim:</w:t>
      </w:r>
    </w:p>
    <w:p w14:paraId="3896B42C" w14:textId="77777777" w:rsidR="00F37A22" w:rsidRPr="00596E35" w:rsidRDefault="00F37A22" w:rsidP="00992EB6">
      <w:pPr>
        <w:pStyle w:val="BodyText"/>
        <w:ind w:right="112"/>
        <w:jc w:val="both"/>
        <w:rPr>
          <w:rFonts w:eastAsiaTheme="minorHAnsi"/>
          <w:sz w:val="22"/>
          <w:szCs w:val="22"/>
          <w:lang w:val="en-IN"/>
        </w:rPr>
      </w:pPr>
    </w:p>
    <w:p w14:paraId="04A56D59" w14:textId="088AD1B5" w:rsidR="00F37A22" w:rsidRPr="00596E35" w:rsidRDefault="00000000" w:rsidP="00992EB6">
      <w:pPr>
        <w:spacing w:after="0" w:line="240" w:lineRule="auto"/>
        <w:ind w:left="0" w:right="112" w:firstLine="0"/>
        <w:rPr>
          <w:color w:val="auto"/>
          <w:sz w:val="22"/>
          <w:szCs w:val="24"/>
        </w:rPr>
      </w:pPr>
      <w:hyperlink r:id="rId9" w:history="1">
        <w:r w:rsidR="00F37A22" w:rsidRPr="00596E35">
          <w:rPr>
            <w:rStyle w:val="Hyperlink"/>
            <w:color w:val="auto"/>
            <w:sz w:val="22"/>
            <w:szCs w:val="24"/>
          </w:rPr>
          <w:t>https://support.tetcos.com/en/support/solutions/articles/14000128666-downloading-and-setting-up-netsim-file-exchange-projects</w:t>
        </w:r>
      </w:hyperlink>
    </w:p>
    <w:p w14:paraId="509BB870" w14:textId="77777777" w:rsidR="00F37A22" w:rsidRDefault="00F37A22" w:rsidP="00992EB6">
      <w:pPr>
        <w:spacing w:after="0" w:line="240" w:lineRule="auto"/>
        <w:ind w:left="0" w:right="112" w:firstLine="0"/>
      </w:pPr>
    </w:p>
    <w:p w14:paraId="4624ED9D" w14:textId="59C20E24" w:rsidR="00F6391E" w:rsidRPr="009E6E28" w:rsidRDefault="009B6545" w:rsidP="00992EB6">
      <w:pPr>
        <w:spacing w:after="0" w:line="240" w:lineRule="auto"/>
        <w:ind w:left="0" w:right="112" w:firstLine="0"/>
        <w:rPr>
          <w:rFonts w:eastAsiaTheme="minorHAnsi"/>
          <w:color w:val="auto"/>
          <w:sz w:val="22"/>
          <w:lang w:eastAsia="en-US" w:bidi="ar-SA"/>
        </w:rPr>
      </w:pPr>
      <w:r w:rsidRPr="009E6E28">
        <w:rPr>
          <w:rFonts w:eastAsiaTheme="minorHAnsi"/>
          <w:color w:val="auto"/>
          <w:sz w:val="22"/>
          <w:lang w:eastAsia="en-US" w:bidi="ar-SA"/>
        </w:rPr>
        <w:t xml:space="preserve">In FDI Attack, a compromised node or malicious node advertises fake rank information to form the fake routes. After receiving the message packet, it modifies the packet information.     </w:t>
      </w:r>
    </w:p>
    <w:p w14:paraId="073C9B27" w14:textId="496CD7D5" w:rsidR="009A1226" w:rsidRDefault="009B6545" w:rsidP="00992EB6">
      <w:pPr>
        <w:spacing w:before="220" w:line="240" w:lineRule="auto"/>
        <w:ind w:left="0" w:right="112" w:firstLine="0"/>
        <w:rPr>
          <w:b/>
          <w:color w:val="auto"/>
          <w:sz w:val="22"/>
        </w:rPr>
      </w:pPr>
      <w:r w:rsidRPr="00A1442D">
        <w:rPr>
          <w:b/>
          <w:color w:val="auto"/>
          <w:sz w:val="22"/>
        </w:rPr>
        <w:t xml:space="preserve">Implementation in RPL (for 1 sink) </w:t>
      </w:r>
    </w:p>
    <w:p w14:paraId="6FA0D9EC" w14:textId="77777777" w:rsidR="00B44A58" w:rsidRDefault="00B44A58" w:rsidP="00992EB6">
      <w:pPr>
        <w:spacing w:before="220" w:line="240" w:lineRule="auto"/>
        <w:ind w:left="0" w:right="112" w:firstLine="0"/>
        <w:rPr>
          <w:b/>
          <w:color w:val="auto"/>
          <w:sz w:val="22"/>
        </w:rPr>
      </w:pPr>
    </w:p>
    <w:p w14:paraId="310C078B" w14:textId="77777777" w:rsidR="009A1226" w:rsidRPr="009A1226" w:rsidRDefault="009B6545" w:rsidP="00992EB6">
      <w:pPr>
        <w:pStyle w:val="ListParagraph"/>
        <w:numPr>
          <w:ilvl w:val="0"/>
          <w:numId w:val="9"/>
        </w:numPr>
        <w:spacing w:after="0" w:line="240" w:lineRule="auto"/>
        <w:ind w:right="112"/>
        <w:rPr>
          <w:color w:val="auto"/>
          <w:sz w:val="22"/>
        </w:rPr>
      </w:pPr>
      <w:r w:rsidRPr="009A1226">
        <w:rPr>
          <w:rFonts w:eastAsiaTheme="minorHAnsi"/>
          <w:color w:val="auto"/>
          <w:sz w:val="22"/>
          <w:lang w:eastAsia="en-US"/>
        </w:rPr>
        <w:t>In RPL the transmitter broadcasts the DIO during DODAG formation</w:t>
      </w:r>
      <w:r w:rsidR="009A1226" w:rsidRPr="009A1226">
        <w:rPr>
          <w:rFonts w:eastAsiaTheme="minorHAnsi"/>
          <w:color w:val="auto"/>
          <w:sz w:val="22"/>
          <w:lang w:eastAsia="en-US"/>
        </w:rPr>
        <w:t>.</w:t>
      </w:r>
    </w:p>
    <w:p w14:paraId="0F98C845" w14:textId="77777777" w:rsidR="009A1226" w:rsidRDefault="009B6545" w:rsidP="00992EB6">
      <w:pPr>
        <w:pStyle w:val="ListParagraph"/>
        <w:numPr>
          <w:ilvl w:val="0"/>
          <w:numId w:val="9"/>
        </w:numPr>
        <w:spacing w:after="0" w:line="240" w:lineRule="auto"/>
        <w:ind w:right="112"/>
        <w:rPr>
          <w:color w:val="auto"/>
          <w:sz w:val="22"/>
        </w:rPr>
      </w:pPr>
      <w:r w:rsidRPr="009A1226">
        <w:rPr>
          <w:color w:val="auto"/>
          <w:sz w:val="22"/>
        </w:rPr>
        <w:t>The receiver on receiving the DIO from the transmitter updates its parent list, sibling list, rank and sends a DAO message with route information.</w:t>
      </w:r>
    </w:p>
    <w:p w14:paraId="317A59C0" w14:textId="34E3953A" w:rsidR="00F6391E" w:rsidRPr="009A1226"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Malicious node upon receiving the DIO message it does not update the rank instead it always advertises a fake rank. </w:t>
      </w:r>
    </w:p>
    <w:p w14:paraId="3DD1EED2" w14:textId="77777777" w:rsidR="00F6391E" w:rsidRPr="009A1226"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The other node on listening to the malicious node DIO message, update their rank according to the fake rank.    </w:t>
      </w:r>
    </w:p>
    <w:p w14:paraId="341C6199" w14:textId="77777777" w:rsidR="00263205"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After the formation of DODAG, if the node that is transmitting the packet has malicious node as the preferred parent, transmits the packet to it but the malicious node instead of transmitting the packet to its parent, it modifies the packet payload and send it to its parent.   </w:t>
      </w:r>
    </w:p>
    <w:p w14:paraId="39C3C07C" w14:textId="3681FEE5" w:rsidR="00F6391E" w:rsidRPr="009A1226" w:rsidRDefault="009B6545" w:rsidP="00992EB6">
      <w:pPr>
        <w:pStyle w:val="ListParagraph"/>
        <w:spacing w:after="0" w:line="240" w:lineRule="auto"/>
        <w:ind w:right="112" w:firstLine="0"/>
        <w:rPr>
          <w:color w:val="auto"/>
          <w:sz w:val="22"/>
        </w:rPr>
      </w:pPr>
      <w:r w:rsidRPr="009A1226">
        <w:rPr>
          <w:color w:val="auto"/>
          <w:sz w:val="22"/>
        </w:rPr>
        <w:t xml:space="preserve"> </w:t>
      </w:r>
    </w:p>
    <w:p w14:paraId="25BC38DA" w14:textId="3FD8EC38" w:rsidR="00F6391E" w:rsidRDefault="00263205" w:rsidP="00992EB6">
      <w:pPr>
        <w:spacing w:after="0" w:line="240" w:lineRule="auto"/>
        <w:ind w:left="28" w:right="112" w:firstLine="0"/>
        <w:jc w:val="center"/>
        <w:rPr>
          <w:sz w:val="22"/>
        </w:rPr>
      </w:pPr>
      <w:r>
        <w:rPr>
          <w:noProof/>
        </w:rPr>
        <w:drawing>
          <wp:inline distT="0" distB="0" distL="0" distR="0" wp14:anchorId="5EC2CDD0" wp14:editId="308341D9">
            <wp:extent cx="5732948" cy="3228796"/>
            <wp:effectExtent l="0" t="0" r="127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extLst>
                        <a:ext uri="{28A0092B-C50C-407E-A947-70E740481C1C}">
                          <a14:useLocalDpi xmlns:a14="http://schemas.microsoft.com/office/drawing/2010/main" val="0"/>
                        </a:ext>
                      </a:extLst>
                    </a:blip>
                    <a:stretch>
                      <a:fillRect/>
                    </a:stretch>
                  </pic:blipFill>
                  <pic:spPr>
                    <a:xfrm>
                      <a:off x="0" y="0"/>
                      <a:ext cx="5732948" cy="3228796"/>
                    </a:xfrm>
                    <a:prstGeom prst="rect">
                      <a:avLst/>
                    </a:prstGeom>
                  </pic:spPr>
                </pic:pic>
              </a:graphicData>
            </a:graphic>
          </wp:inline>
        </w:drawing>
      </w:r>
    </w:p>
    <w:p w14:paraId="42EFBB71" w14:textId="6FBFC2C0" w:rsidR="009A1226" w:rsidRPr="00263205" w:rsidRDefault="00263205" w:rsidP="00992EB6">
      <w:pPr>
        <w:pStyle w:val="Caption"/>
        <w:jc w:val="center"/>
        <w:rPr>
          <w:i w:val="0"/>
          <w:iCs w:val="0"/>
          <w:color w:val="auto"/>
          <w:sz w:val="22"/>
        </w:rPr>
      </w:pPr>
      <w:r w:rsidRPr="00263205">
        <w:rPr>
          <w:b/>
          <w:bCs/>
          <w:i w:val="0"/>
          <w:iCs w:val="0"/>
          <w:color w:val="auto"/>
        </w:rPr>
        <w:t xml:space="preserve">Figure </w:t>
      </w:r>
      <w:r w:rsidRPr="00263205">
        <w:rPr>
          <w:b/>
          <w:bCs/>
          <w:i w:val="0"/>
          <w:iCs w:val="0"/>
          <w:color w:val="auto"/>
        </w:rPr>
        <w:fldChar w:fldCharType="begin"/>
      </w:r>
      <w:r w:rsidRPr="00263205">
        <w:rPr>
          <w:b/>
          <w:bCs/>
          <w:i w:val="0"/>
          <w:iCs w:val="0"/>
          <w:color w:val="auto"/>
        </w:rPr>
        <w:instrText xml:space="preserve"> SEQ Figure \* ARABIC </w:instrText>
      </w:r>
      <w:r w:rsidRPr="00263205">
        <w:rPr>
          <w:b/>
          <w:bCs/>
          <w:i w:val="0"/>
          <w:iCs w:val="0"/>
          <w:color w:val="auto"/>
        </w:rPr>
        <w:fldChar w:fldCharType="separate"/>
      </w:r>
      <w:r w:rsidR="009A221D">
        <w:rPr>
          <w:b/>
          <w:bCs/>
          <w:i w:val="0"/>
          <w:iCs w:val="0"/>
          <w:noProof/>
          <w:color w:val="auto"/>
        </w:rPr>
        <w:t>1</w:t>
      </w:r>
      <w:r w:rsidRPr="00263205">
        <w:rPr>
          <w:b/>
          <w:bCs/>
          <w:i w:val="0"/>
          <w:iCs w:val="0"/>
          <w:color w:val="auto"/>
        </w:rPr>
        <w:fldChar w:fldCharType="end"/>
      </w:r>
      <w:r w:rsidRPr="00263205">
        <w:rPr>
          <w:i w:val="0"/>
          <w:iCs w:val="0"/>
          <w:color w:val="auto"/>
        </w:rPr>
        <w:t>: IOT False Data Injection Attack</w:t>
      </w:r>
    </w:p>
    <w:p w14:paraId="40DDDAF0" w14:textId="05A83808" w:rsidR="00F6391E" w:rsidRDefault="009B6545" w:rsidP="00992EB6">
      <w:pPr>
        <w:spacing w:before="220" w:line="240" w:lineRule="auto"/>
        <w:ind w:left="0" w:right="112" w:firstLine="0"/>
        <w:rPr>
          <w:b/>
          <w:color w:val="auto"/>
          <w:sz w:val="22"/>
        </w:rPr>
      </w:pPr>
      <w:r w:rsidRPr="009A1226">
        <w:rPr>
          <w:b/>
          <w:color w:val="auto"/>
          <w:sz w:val="22"/>
        </w:rPr>
        <w:t xml:space="preserve">How </w:t>
      </w:r>
      <w:r w:rsidR="00F10005" w:rsidRPr="009A1226">
        <w:rPr>
          <w:b/>
          <w:color w:val="auto"/>
          <w:sz w:val="22"/>
        </w:rPr>
        <w:t>are the payloads</w:t>
      </w:r>
      <w:r w:rsidRPr="009A1226">
        <w:rPr>
          <w:b/>
          <w:color w:val="auto"/>
          <w:sz w:val="22"/>
        </w:rPr>
        <w:t xml:space="preserve"> modified by interfacing with NetSim? </w:t>
      </w:r>
    </w:p>
    <w:p w14:paraId="217A31F2" w14:textId="77777777" w:rsidR="00A82080" w:rsidRPr="009A1226" w:rsidRDefault="00A82080" w:rsidP="00992EB6">
      <w:pPr>
        <w:spacing w:before="220" w:line="240" w:lineRule="auto"/>
        <w:ind w:left="0" w:right="112" w:firstLine="0"/>
        <w:rPr>
          <w:b/>
          <w:color w:val="auto"/>
          <w:sz w:val="22"/>
        </w:rPr>
      </w:pPr>
    </w:p>
    <w:p w14:paraId="1A24F791" w14:textId="4193C06A" w:rsidR="00F6391E" w:rsidRPr="009A1226" w:rsidRDefault="00551F58" w:rsidP="00992EB6">
      <w:pPr>
        <w:spacing w:after="0" w:line="240" w:lineRule="auto"/>
        <w:ind w:left="0" w:right="112" w:firstLine="0"/>
        <w:rPr>
          <w:rFonts w:eastAsiaTheme="minorHAnsi"/>
          <w:color w:val="auto"/>
          <w:sz w:val="22"/>
          <w:lang w:eastAsia="en-US" w:bidi="ar-SA"/>
        </w:rPr>
      </w:pPr>
      <w:r w:rsidRPr="009A1226">
        <w:rPr>
          <w:rFonts w:eastAsiaTheme="minorHAnsi"/>
          <w:color w:val="auto"/>
          <w:sz w:val="22"/>
          <w:lang w:eastAsia="en-US" w:bidi="ar-SA"/>
        </w:rPr>
        <w:t>Usually,</w:t>
      </w:r>
      <w:r w:rsidR="009B6545" w:rsidRPr="009A1226">
        <w:rPr>
          <w:rFonts w:eastAsiaTheme="minorHAnsi"/>
          <w:color w:val="auto"/>
          <w:sz w:val="22"/>
          <w:lang w:eastAsia="en-US" w:bidi="ar-SA"/>
        </w:rPr>
        <w:t xml:space="preserve"> the senor traffic sent from sensor server is sent directly to IBM cloud and then the client connects the cloud to receive the sensor traffic.   </w:t>
      </w:r>
    </w:p>
    <w:p w14:paraId="173A2901" w14:textId="77777777" w:rsidR="00F6391E" w:rsidRPr="001F04FB" w:rsidRDefault="009B6545" w:rsidP="00992EB6">
      <w:pPr>
        <w:spacing w:after="14" w:line="240" w:lineRule="auto"/>
        <w:ind w:left="174" w:right="112" w:firstLine="0"/>
        <w:jc w:val="left"/>
        <w:rPr>
          <w:sz w:val="22"/>
        </w:rPr>
      </w:pPr>
      <w:r w:rsidRPr="001F04FB">
        <w:rPr>
          <w:color w:val="1D2228"/>
          <w:sz w:val="22"/>
        </w:rPr>
        <w:t xml:space="preserve"> </w:t>
      </w:r>
      <w:r w:rsidRPr="001F04FB">
        <w:rPr>
          <w:sz w:val="22"/>
        </w:rPr>
        <w:t xml:space="preserve">  </w:t>
      </w:r>
    </w:p>
    <w:p w14:paraId="2D43CF1A" w14:textId="77777777" w:rsidR="00F6391E" w:rsidRPr="009A1226" w:rsidRDefault="009B6545" w:rsidP="00992EB6">
      <w:pPr>
        <w:spacing w:after="0" w:line="240" w:lineRule="auto"/>
        <w:ind w:left="0" w:right="112" w:firstLine="0"/>
        <w:rPr>
          <w:rFonts w:eastAsiaTheme="minorHAnsi"/>
          <w:color w:val="auto"/>
          <w:sz w:val="22"/>
          <w:lang w:eastAsia="en-US" w:bidi="ar-SA"/>
        </w:rPr>
      </w:pPr>
      <w:r w:rsidRPr="009A1226">
        <w:rPr>
          <w:rFonts w:eastAsiaTheme="minorHAnsi"/>
          <w:color w:val="auto"/>
          <w:sz w:val="22"/>
          <w:lang w:eastAsia="en-US" w:bidi="ar-SA"/>
        </w:rPr>
        <w:t xml:space="preserve">But to perform FDIA we are sending the sensor traffic through NetSim Emulator before it reaches to IBM cloud.    </w:t>
      </w:r>
    </w:p>
    <w:p w14:paraId="1D6CD3B7" w14:textId="77777777" w:rsidR="00F6391E" w:rsidRPr="001F04FB" w:rsidRDefault="009B6545" w:rsidP="00992EB6">
      <w:pPr>
        <w:spacing w:after="14" w:line="240" w:lineRule="auto"/>
        <w:ind w:left="174" w:right="112" w:firstLine="0"/>
        <w:jc w:val="left"/>
        <w:rPr>
          <w:sz w:val="22"/>
        </w:rPr>
      </w:pPr>
      <w:r w:rsidRPr="001F04FB">
        <w:rPr>
          <w:color w:val="1D2228"/>
          <w:sz w:val="22"/>
        </w:rPr>
        <w:t xml:space="preserve"> </w:t>
      </w:r>
      <w:r w:rsidRPr="001F04FB">
        <w:rPr>
          <w:sz w:val="22"/>
        </w:rPr>
        <w:t xml:space="preserve">  </w:t>
      </w:r>
    </w:p>
    <w:p w14:paraId="7302E0F4" w14:textId="77777777" w:rsidR="00F6391E" w:rsidRPr="009A1226" w:rsidRDefault="009B6545" w:rsidP="00992EB6">
      <w:pPr>
        <w:spacing w:after="0" w:line="240" w:lineRule="auto"/>
        <w:ind w:left="0" w:right="112" w:firstLine="0"/>
        <w:rPr>
          <w:rFonts w:eastAsiaTheme="minorHAnsi"/>
          <w:color w:val="auto"/>
          <w:sz w:val="22"/>
          <w:lang w:eastAsia="en-US" w:bidi="ar-SA"/>
        </w:rPr>
      </w:pPr>
      <w:r w:rsidRPr="009A1226">
        <w:rPr>
          <w:rFonts w:eastAsiaTheme="minorHAnsi"/>
          <w:color w:val="auto"/>
          <w:sz w:val="22"/>
          <w:lang w:eastAsia="en-US" w:bidi="ar-SA"/>
        </w:rPr>
        <w:t xml:space="preserve">NetSim emulator then access the payload and modify it and re-inject to the network. The cloud receives the data which is injected by Emulator.   </w:t>
      </w:r>
    </w:p>
    <w:p w14:paraId="507CE9CD" w14:textId="77777777" w:rsidR="00F6391E" w:rsidRPr="001F04FB" w:rsidRDefault="009B6545" w:rsidP="00992EB6">
      <w:pPr>
        <w:spacing w:after="0" w:line="240" w:lineRule="auto"/>
        <w:ind w:left="29" w:right="112" w:firstLine="0"/>
        <w:jc w:val="left"/>
        <w:rPr>
          <w:sz w:val="22"/>
        </w:rPr>
      </w:pPr>
      <w:r w:rsidRPr="001F04FB">
        <w:rPr>
          <w:rFonts w:eastAsia="Calibri"/>
          <w:color w:val="2F5496"/>
          <w:sz w:val="22"/>
        </w:rPr>
        <w:t xml:space="preserve"> </w:t>
      </w:r>
      <w:r w:rsidRPr="001F04FB">
        <w:rPr>
          <w:sz w:val="22"/>
        </w:rPr>
        <w:t xml:space="preserve">  </w:t>
      </w:r>
    </w:p>
    <w:p w14:paraId="08423562" w14:textId="6E7AD1CB" w:rsidR="009A1226" w:rsidRDefault="009B6545" w:rsidP="00992EB6">
      <w:pPr>
        <w:spacing w:before="220" w:line="240" w:lineRule="auto"/>
        <w:ind w:left="0" w:right="112" w:firstLine="0"/>
        <w:rPr>
          <w:b/>
          <w:color w:val="auto"/>
          <w:sz w:val="22"/>
        </w:rPr>
      </w:pPr>
      <w:r w:rsidRPr="009A1226">
        <w:rPr>
          <w:b/>
          <w:color w:val="auto"/>
          <w:sz w:val="22"/>
        </w:rPr>
        <w:t xml:space="preserve">Node-Red Installation and its working   </w:t>
      </w:r>
    </w:p>
    <w:p w14:paraId="78CF5C8B" w14:textId="77777777" w:rsidR="009A1226" w:rsidRPr="009A1226" w:rsidRDefault="009A1226" w:rsidP="00992EB6">
      <w:pPr>
        <w:spacing w:before="220" w:line="240" w:lineRule="auto"/>
        <w:ind w:left="0" w:right="112" w:firstLine="0"/>
        <w:rPr>
          <w:b/>
          <w:color w:val="auto"/>
          <w:sz w:val="22"/>
        </w:rPr>
      </w:pPr>
    </w:p>
    <w:p w14:paraId="310D1C9E" w14:textId="77777777" w:rsidR="00F6391E" w:rsidRPr="009A1226" w:rsidRDefault="009B6545" w:rsidP="00992EB6">
      <w:pPr>
        <w:pStyle w:val="ListParagraph"/>
        <w:numPr>
          <w:ilvl w:val="0"/>
          <w:numId w:val="9"/>
        </w:numPr>
        <w:spacing w:after="0" w:line="240" w:lineRule="auto"/>
        <w:ind w:right="112"/>
        <w:rPr>
          <w:color w:val="auto"/>
          <w:sz w:val="22"/>
        </w:rPr>
      </w:pPr>
      <w:r w:rsidRPr="009A1226">
        <w:rPr>
          <w:color w:val="auto"/>
          <w:sz w:val="22"/>
        </w:rPr>
        <w:t xml:space="preserve">Installation of Node Red on Windows: Follow the steps on how to install Node-red in windows, at </w:t>
      </w:r>
      <w:hyperlink r:id="rId11">
        <w:r w:rsidRPr="009A1226">
          <w:rPr>
            <w:color w:val="auto"/>
            <w:sz w:val="22"/>
            <w:u w:val="single"/>
          </w:rPr>
          <w:t>https://nodered.org/docs/getti</w:t>
        </w:r>
      </w:hyperlink>
      <w:hyperlink r:id="rId12">
        <w:r w:rsidRPr="009A1226">
          <w:rPr>
            <w:color w:val="auto"/>
            <w:sz w:val="22"/>
            <w:u w:val="single"/>
          </w:rPr>
          <w:t>n</w:t>
        </w:r>
      </w:hyperlink>
      <w:hyperlink r:id="rId13">
        <w:r w:rsidRPr="009A1226">
          <w:rPr>
            <w:color w:val="auto"/>
            <w:sz w:val="22"/>
            <w:u w:val="single"/>
          </w:rPr>
          <w:t>g</w:t>
        </w:r>
      </w:hyperlink>
      <w:hyperlink r:id="rId14">
        <w:r w:rsidRPr="009A1226">
          <w:rPr>
            <w:color w:val="auto"/>
            <w:sz w:val="22"/>
            <w:u w:val="single"/>
          </w:rPr>
          <w:t>-</w:t>
        </w:r>
      </w:hyperlink>
      <w:hyperlink r:id="rId15">
        <w:r w:rsidRPr="009A1226">
          <w:rPr>
            <w:color w:val="auto"/>
            <w:sz w:val="22"/>
            <w:u w:val="single"/>
          </w:rPr>
          <w:t>started/windo</w:t>
        </w:r>
      </w:hyperlink>
      <w:hyperlink r:id="rId16">
        <w:r w:rsidRPr="009A1226">
          <w:rPr>
            <w:color w:val="auto"/>
            <w:sz w:val="22"/>
          </w:rPr>
          <w:t>w</w:t>
        </w:r>
      </w:hyperlink>
      <w:hyperlink r:id="rId17">
        <w:r w:rsidRPr="009A1226">
          <w:rPr>
            <w:color w:val="auto"/>
            <w:sz w:val="22"/>
          </w:rPr>
          <w:t>s</w:t>
        </w:r>
      </w:hyperlink>
      <w:hyperlink r:id="rId18">
        <w:r w:rsidRPr="009A1226">
          <w:rPr>
            <w:color w:val="auto"/>
            <w:sz w:val="22"/>
          </w:rPr>
          <w:t xml:space="preserve">   </w:t>
        </w:r>
      </w:hyperlink>
    </w:p>
    <w:p w14:paraId="5F0FA6A6" w14:textId="77777777" w:rsidR="00F6391E" w:rsidRPr="001F04FB" w:rsidRDefault="009B6545" w:rsidP="00992EB6">
      <w:pPr>
        <w:pStyle w:val="ListParagraph"/>
        <w:numPr>
          <w:ilvl w:val="0"/>
          <w:numId w:val="9"/>
        </w:numPr>
        <w:spacing w:after="0" w:line="240" w:lineRule="auto"/>
        <w:ind w:right="112"/>
        <w:rPr>
          <w:sz w:val="22"/>
        </w:rPr>
      </w:pPr>
      <w:r w:rsidRPr="001F04FB">
        <w:rPr>
          <w:sz w:val="22"/>
        </w:rPr>
        <w:t xml:space="preserve">Running Node-Red and configuring Sensor server:   </w:t>
      </w:r>
    </w:p>
    <w:p w14:paraId="7679128E" w14:textId="5D6A03DC" w:rsidR="00F6391E" w:rsidRPr="001F04FB" w:rsidRDefault="009B6545" w:rsidP="00992EB6">
      <w:pPr>
        <w:pStyle w:val="ListParagraph"/>
        <w:numPr>
          <w:ilvl w:val="0"/>
          <w:numId w:val="9"/>
        </w:numPr>
        <w:spacing w:after="0" w:line="240" w:lineRule="auto"/>
        <w:ind w:right="112"/>
        <w:rPr>
          <w:sz w:val="22"/>
        </w:rPr>
      </w:pPr>
      <w:r w:rsidRPr="001F04FB">
        <w:rPr>
          <w:sz w:val="22"/>
        </w:rPr>
        <w:t xml:space="preserve">Run Node-red through </w:t>
      </w:r>
      <w:proofErr w:type="spellStart"/>
      <w:r w:rsidRPr="001F04FB">
        <w:rPr>
          <w:sz w:val="22"/>
        </w:rPr>
        <w:t>cmd</w:t>
      </w:r>
      <w:proofErr w:type="spellEnd"/>
      <w:r w:rsidRPr="001F04FB">
        <w:rPr>
          <w:sz w:val="22"/>
        </w:rPr>
        <w:t xml:space="preserve"> window</w:t>
      </w:r>
      <w:r w:rsidR="009A1226">
        <w:rPr>
          <w:sz w:val="22"/>
        </w:rPr>
        <w:t>.</w:t>
      </w:r>
      <w:r w:rsidRPr="001F04FB">
        <w:rPr>
          <w:sz w:val="22"/>
        </w:rPr>
        <w:t xml:space="preserve">  </w:t>
      </w:r>
    </w:p>
    <w:p w14:paraId="1DC9D324" w14:textId="77777777" w:rsidR="00F6391E" w:rsidRPr="001F04FB" w:rsidRDefault="009B6545" w:rsidP="00992EB6">
      <w:pPr>
        <w:numPr>
          <w:ilvl w:val="1"/>
          <w:numId w:val="1"/>
        </w:numPr>
        <w:spacing w:line="240" w:lineRule="auto"/>
        <w:ind w:right="112" w:hanging="327"/>
        <w:rPr>
          <w:sz w:val="22"/>
        </w:rPr>
      </w:pPr>
      <w:r w:rsidRPr="001F04FB">
        <w:rPr>
          <w:sz w:val="22"/>
        </w:rPr>
        <w:t xml:space="preserve">Open Node-red.js command prompt   </w:t>
      </w:r>
    </w:p>
    <w:p w14:paraId="62B5C1CD" w14:textId="5911BD07" w:rsidR="00F6391E" w:rsidRPr="001F04FB" w:rsidRDefault="009B6545" w:rsidP="00992EB6">
      <w:pPr>
        <w:numPr>
          <w:ilvl w:val="1"/>
          <w:numId w:val="1"/>
        </w:numPr>
        <w:spacing w:line="240" w:lineRule="auto"/>
        <w:ind w:right="112" w:hanging="327"/>
        <w:rPr>
          <w:sz w:val="22"/>
        </w:rPr>
      </w:pPr>
      <w:r w:rsidRPr="001F04FB">
        <w:rPr>
          <w:sz w:val="22"/>
        </w:rPr>
        <w:t>Install the following packages by following commands one by one</w:t>
      </w:r>
      <w:r w:rsidR="009A1226">
        <w:rPr>
          <w:sz w:val="22"/>
        </w:rPr>
        <w:t>.</w:t>
      </w:r>
      <w:r w:rsidRPr="001F04FB">
        <w:rPr>
          <w:sz w:val="22"/>
        </w:rPr>
        <w:t xml:space="preserve">   </w:t>
      </w:r>
    </w:p>
    <w:p w14:paraId="71D8B860" w14:textId="48C217A4" w:rsidR="00F6391E" w:rsidRPr="001F04FB" w:rsidRDefault="009B6545" w:rsidP="00992EB6">
      <w:pPr>
        <w:numPr>
          <w:ilvl w:val="3"/>
          <w:numId w:val="2"/>
        </w:numPr>
        <w:spacing w:after="14" w:line="240" w:lineRule="auto"/>
        <w:ind w:right="112" w:hanging="276"/>
        <w:rPr>
          <w:sz w:val="22"/>
        </w:rPr>
      </w:pPr>
      <w:proofErr w:type="spellStart"/>
      <w:r w:rsidRPr="001F04FB">
        <w:rPr>
          <w:sz w:val="22"/>
        </w:rPr>
        <w:t>npm</w:t>
      </w:r>
      <w:proofErr w:type="spellEnd"/>
      <w:r w:rsidRPr="001F04FB">
        <w:rPr>
          <w:sz w:val="22"/>
        </w:rPr>
        <w:t xml:space="preserve"> install node-red-</w:t>
      </w:r>
      <w:r w:rsidR="009A1226" w:rsidRPr="001F04FB">
        <w:rPr>
          <w:sz w:val="22"/>
        </w:rPr>
        <w:t>dashboard.</w:t>
      </w:r>
      <w:r w:rsidRPr="001F04FB">
        <w:rPr>
          <w:sz w:val="22"/>
        </w:rPr>
        <w:t xml:space="preserve">   </w:t>
      </w:r>
    </w:p>
    <w:p w14:paraId="22263217" w14:textId="77777777" w:rsidR="00F6391E" w:rsidRPr="001F04FB" w:rsidRDefault="009B6545" w:rsidP="00992EB6">
      <w:pPr>
        <w:numPr>
          <w:ilvl w:val="3"/>
          <w:numId w:val="2"/>
        </w:numPr>
        <w:spacing w:line="240" w:lineRule="auto"/>
        <w:ind w:right="112" w:hanging="276"/>
        <w:rPr>
          <w:sz w:val="22"/>
        </w:rPr>
      </w:pPr>
      <w:proofErr w:type="spellStart"/>
      <w:r w:rsidRPr="001F04FB">
        <w:rPr>
          <w:sz w:val="22"/>
        </w:rPr>
        <w:t>npm</w:t>
      </w:r>
      <w:proofErr w:type="spellEnd"/>
      <w:r w:rsidRPr="001F04FB">
        <w:rPr>
          <w:sz w:val="22"/>
        </w:rPr>
        <w:t xml:space="preserve"> install node-red-</w:t>
      </w:r>
      <w:proofErr w:type="spellStart"/>
      <w:r w:rsidRPr="001F04FB">
        <w:rPr>
          <w:sz w:val="22"/>
        </w:rPr>
        <w:t>contrib</w:t>
      </w:r>
      <w:proofErr w:type="spellEnd"/>
      <w:r w:rsidRPr="001F04FB">
        <w:rPr>
          <w:sz w:val="22"/>
        </w:rPr>
        <w:t>-</w:t>
      </w:r>
      <w:proofErr w:type="spellStart"/>
      <w:r w:rsidRPr="001F04FB">
        <w:rPr>
          <w:sz w:val="22"/>
        </w:rPr>
        <w:t>scx-ibmiotapp</w:t>
      </w:r>
      <w:proofErr w:type="spellEnd"/>
      <w:r w:rsidRPr="001F04FB">
        <w:rPr>
          <w:sz w:val="22"/>
        </w:rPr>
        <w:t xml:space="preserve">   </w:t>
      </w:r>
    </w:p>
    <w:p w14:paraId="2E5C4F88" w14:textId="77777777" w:rsidR="00F6391E" w:rsidRPr="001F04FB" w:rsidRDefault="009B6545" w:rsidP="00992EB6">
      <w:pPr>
        <w:tabs>
          <w:tab w:val="center" w:pos="2297"/>
          <w:tab w:val="center" w:pos="4710"/>
        </w:tabs>
        <w:spacing w:line="240" w:lineRule="auto"/>
        <w:ind w:left="0" w:right="112" w:firstLine="0"/>
        <w:jc w:val="left"/>
        <w:rPr>
          <w:sz w:val="22"/>
        </w:rPr>
      </w:pPr>
      <w:r w:rsidRPr="001F04FB">
        <w:rPr>
          <w:rFonts w:eastAsia="Calibri"/>
          <w:sz w:val="22"/>
        </w:rPr>
        <w:tab/>
      </w:r>
      <w:r w:rsidRPr="001F04FB">
        <w:rPr>
          <w:sz w:val="22"/>
        </w:rPr>
        <w:t xml:space="preserve">iii. </w:t>
      </w:r>
      <w:r w:rsidRPr="001F04FB">
        <w:rPr>
          <w:sz w:val="22"/>
        </w:rPr>
        <w:tab/>
        <w:t xml:space="preserve">Now run node-red by following command   </w:t>
      </w:r>
    </w:p>
    <w:p w14:paraId="2663F092" w14:textId="77777777" w:rsidR="00F6391E" w:rsidRPr="001F04FB" w:rsidRDefault="009B6545" w:rsidP="00992EB6">
      <w:pPr>
        <w:spacing w:line="240" w:lineRule="auto"/>
        <w:ind w:left="2919" w:right="112"/>
        <w:rPr>
          <w:sz w:val="22"/>
        </w:rPr>
      </w:pPr>
      <w:r w:rsidRPr="001F04FB">
        <w:rPr>
          <w:sz w:val="22"/>
        </w:rPr>
        <w:t xml:space="preserve">a) Node-red   </w:t>
      </w:r>
    </w:p>
    <w:p w14:paraId="6310D48C" w14:textId="1FA0E237" w:rsidR="00F6391E" w:rsidRPr="009A1226" w:rsidRDefault="009B6545" w:rsidP="00992EB6">
      <w:pPr>
        <w:pStyle w:val="ListParagraph"/>
        <w:numPr>
          <w:ilvl w:val="0"/>
          <w:numId w:val="9"/>
        </w:numPr>
        <w:spacing w:after="0" w:line="240" w:lineRule="auto"/>
        <w:ind w:right="112"/>
        <w:rPr>
          <w:sz w:val="22"/>
        </w:rPr>
      </w:pPr>
      <w:r w:rsidRPr="001F04FB">
        <w:rPr>
          <w:sz w:val="22"/>
        </w:rPr>
        <w:t xml:space="preserve">Open browser </w:t>
      </w:r>
      <w:hyperlink r:id="rId19" w:anchor="flow/">
        <w:r w:rsidRPr="00E26DE5">
          <w:rPr>
            <w:b/>
            <w:bCs/>
            <w:sz w:val="22"/>
            <w:u w:val="single"/>
          </w:rPr>
          <w:t>http://127.0.0.1:18</w:t>
        </w:r>
        <w:r w:rsidRPr="00E26DE5">
          <w:rPr>
            <w:b/>
            <w:bCs/>
            <w:sz w:val="22"/>
            <w:u w:val="single"/>
          </w:rPr>
          <w:t>8</w:t>
        </w:r>
        <w:r w:rsidRPr="00E26DE5">
          <w:rPr>
            <w:b/>
            <w:bCs/>
            <w:sz w:val="22"/>
            <w:u w:val="single"/>
          </w:rPr>
          <w:t>0/?#flo</w:t>
        </w:r>
      </w:hyperlink>
      <w:hyperlink r:id="rId20" w:anchor="flow/">
        <w:r w:rsidRPr="00E26DE5">
          <w:rPr>
            <w:b/>
            <w:bCs/>
            <w:sz w:val="22"/>
            <w:u w:val="single"/>
          </w:rPr>
          <w:t>w</w:t>
        </w:r>
      </w:hyperlink>
      <w:hyperlink r:id="rId21" w:anchor="flow/">
        <w:r w:rsidRPr="00E26DE5">
          <w:rPr>
            <w:b/>
            <w:bCs/>
            <w:sz w:val="22"/>
            <w:u w:val="single"/>
          </w:rPr>
          <w:t>/</w:t>
        </w:r>
      </w:hyperlink>
      <w:hyperlink r:id="rId22" w:anchor="flow/">
        <w:r w:rsidRPr="009A1226">
          <w:rPr>
            <w:sz w:val="22"/>
            <w:u w:val="single"/>
          </w:rPr>
          <w:t xml:space="preserve">   </w:t>
        </w:r>
      </w:hyperlink>
    </w:p>
    <w:p w14:paraId="7A1326F4" w14:textId="77777777" w:rsidR="009A1226" w:rsidRPr="001F04FB" w:rsidRDefault="009A1226" w:rsidP="00992EB6">
      <w:pPr>
        <w:pStyle w:val="ListParagraph"/>
        <w:spacing w:after="0" w:line="240" w:lineRule="auto"/>
        <w:ind w:right="112" w:firstLine="0"/>
        <w:rPr>
          <w:sz w:val="22"/>
        </w:rPr>
      </w:pPr>
    </w:p>
    <w:p w14:paraId="15513E1C" w14:textId="77777777" w:rsid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Import the Sensor_Flow.json sample into Node-RED from the Node-RED-Samples folder that is part of the Project directory.  </w:t>
      </w:r>
    </w:p>
    <w:p w14:paraId="17B6F1F4" w14:textId="59DD2E97" w:rsidR="00F6391E" w:rsidRPr="009E6E28" w:rsidRDefault="009B6545" w:rsidP="00992EB6">
      <w:pPr>
        <w:pStyle w:val="ListParagraph"/>
        <w:spacing w:after="0" w:line="240" w:lineRule="auto"/>
        <w:ind w:right="112" w:firstLine="0"/>
        <w:rPr>
          <w:rFonts w:eastAsiaTheme="minorHAnsi"/>
          <w:color w:val="auto"/>
          <w:sz w:val="22"/>
          <w:lang w:eastAsia="en-US"/>
        </w:rPr>
      </w:pPr>
      <w:r w:rsidRPr="009E6E28">
        <w:rPr>
          <w:rFonts w:eastAsiaTheme="minorHAnsi"/>
          <w:color w:val="auto"/>
          <w:sz w:val="22"/>
          <w:lang w:eastAsia="en-US"/>
        </w:rPr>
        <w:t xml:space="preserve"> </w:t>
      </w:r>
    </w:p>
    <w:p w14:paraId="606CD11D" w14:textId="397B5FEC" w:rsidR="00F6391E" w:rsidRDefault="002E361A" w:rsidP="00992EB6">
      <w:pPr>
        <w:spacing w:after="31" w:line="240" w:lineRule="auto"/>
        <w:ind w:left="0" w:right="112" w:firstLine="0"/>
        <w:jc w:val="center"/>
        <w:rPr>
          <w:sz w:val="22"/>
        </w:rPr>
      </w:pPr>
      <w:r>
        <w:rPr>
          <w:sz w:val="22"/>
        </w:rPr>
        <w:t xml:space="preserve">  </w:t>
      </w:r>
      <w:r w:rsidR="00E26DE5">
        <w:rPr>
          <w:noProof/>
        </w:rPr>
        <w:drawing>
          <wp:inline distT="0" distB="0" distL="0" distR="0" wp14:anchorId="4D1BC390" wp14:editId="3BF10D92">
            <wp:extent cx="5800954" cy="2432582"/>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3005" cy="2441829"/>
                    </a:xfrm>
                    <a:prstGeom prst="rect">
                      <a:avLst/>
                    </a:prstGeom>
                    <a:ln w="12700">
                      <a:solidFill>
                        <a:schemeClr val="accent1"/>
                      </a:solidFill>
                    </a:ln>
                  </pic:spPr>
                </pic:pic>
              </a:graphicData>
            </a:graphic>
          </wp:inline>
        </w:drawing>
      </w:r>
    </w:p>
    <w:p w14:paraId="499F3D92" w14:textId="67D779DD" w:rsidR="00F6391E" w:rsidRPr="00263205" w:rsidRDefault="00263205" w:rsidP="00992EB6">
      <w:pPr>
        <w:pStyle w:val="Caption"/>
        <w:spacing w:before="120" w:after="120"/>
        <w:jc w:val="center"/>
        <w:rPr>
          <w:i w:val="0"/>
          <w:iCs w:val="0"/>
          <w:color w:val="auto"/>
          <w:sz w:val="22"/>
        </w:rPr>
      </w:pPr>
      <w:r w:rsidRPr="00263205">
        <w:rPr>
          <w:b/>
          <w:bCs/>
          <w:i w:val="0"/>
          <w:iCs w:val="0"/>
          <w:color w:val="auto"/>
        </w:rPr>
        <w:t xml:space="preserve">Figure </w:t>
      </w:r>
      <w:r w:rsidRPr="00263205">
        <w:rPr>
          <w:b/>
          <w:bCs/>
          <w:i w:val="0"/>
          <w:iCs w:val="0"/>
          <w:color w:val="auto"/>
        </w:rPr>
        <w:fldChar w:fldCharType="begin"/>
      </w:r>
      <w:r w:rsidRPr="00263205">
        <w:rPr>
          <w:b/>
          <w:bCs/>
          <w:i w:val="0"/>
          <w:iCs w:val="0"/>
          <w:color w:val="auto"/>
        </w:rPr>
        <w:instrText xml:space="preserve"> SEQ Figure \* ARABIC </w:instrText>
      </w:r>
      <w:r w:rsidRPr="00263205">
        <w:rPr>
          <w:b/>
          <w:bCs/>
          <w:i w:val="0"/>
          <w:iCs w:val="0"/>
          <w:color w:val="auto"/>
        </w:rPr>
        <w:fldChar w:fldCharType="separate"/>
      </w:r>
      <w:r w:rsidR="009A221D">
        <w:rPr>
          <w:b/>
          <w:bCs/>
          <w:i w:val="0"/>
          <w:iCs w:val="0"/>
          <w:noProof/>
          <w:color w:val="auto"/>
        </w:rPr>
        <w:t>2</w:t>
      </w:r>
      <w:r w:rsidRPr="00263205">
        <w:rPr>
          <w:b/>
          <w:bCs/>
          <w:i w:val="0"/>
          <w:iCs w:val="0"/>
          <w:color w:val="auto"/>
        </w:rPr>
        <w:fldChar w:fldCharType="end"/>
      </w:r>
      <w:r w:rsidRPr="00263205">
        <w:rPr>
          <w:b/>
          <w:bCs/>
          <w:i w:val="0"/>
          <w:iCs w:val="0"/>
          <w:color w:val="auto"/>
        </w:rPr>
        <w:t>:</w:t>
      </w:r>
      <w:r w:rsidRPr="00263205">
        <w:rPr>
          <w:i w:val="0"/>
          <w:iCs w:val="0"/>
          <w:color w:val="auto"/>
        </w:rPr>
        <w:t xml:space="preserve"> Project directory Contains documents, </w:t>
      </w:r>
      <w:proofErr w:type="gramStart"/>
      <w:r w:rsidRPr="00263205">
        <w:rPr>
          <w:i w:val="0"/>
          <w:iCs w:val="0"/>
          <w:color w:val="auto"/>
        </w:rPr>
        <w:t>Samples</w:t>
      </w:r>
      <w:proofErr w:type="gramEnd"/>
      <w:r w:rsidRPr="00263205">
        <w:rPr>
          <w:i w:val="0"/>
          <w:iCs w:val="0"/>
          <w:color w:val="auto"/>
        </w:rPr>
        <w:t xml:space="preserve"> and workspace etc</w:t>
      </w:r>
    </w:p>
    <w:p w14:paraId="7D09E36D" w14:textId="77777777" w:rsidR="00F6391E" w:rsidRP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Upon importing the flow appears as shown below, in Node-RED:   </w:t>
      </w:r>
    </w:p>
    <w:p w14:paraId="7F66C12F" w14:textId="08D520E2" w:rsidR="00F6391E" w:rsidRDefault="009B6545" w:rsidP="00992EB6">
      <w:pPr>
        <w:spacing w:after="0" w:line="240" w:lineRule="auto"/>
        <w:ind w:left="0" w:right="112" w:firstLine="0"/>
        <w:jc w:val="center"/>
        <w:rPr>
          <w:sz w:val="22"/>
        </w:rPr>
      </w:pPr>
      <w:r w:rsidRPr="001F04FB">
        <w:rPr>
          <w:noProof/>
          <w:sz w:val="22"/>
        </w:rPr>
        <w:lastRenderedPageBreak/>
        <w:drawing>
          <wp:inline distT="0" distB="0" distL="0" distR="0" wp14:anchorId="40BEBC2A" wp14:editId="3F9A3594">
            <wp:extent cx="5734685" cy="3056255"/>
            <wp:effectExtent l="19050" t="19050" r="18415" b="10795"/>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4"/>
                    <a:stretch>
                      <a:fillRect/>
                    </a:stretch>
                  </pic:blipFill>
                  <pic:spPr>
                    <a:xfrm>
                      <a:off x="0" y="0"/>
                      <a:ext cx="5734685" cy="3056255"/>
                    </a:xfrm>
                    <a:prstGeom prst="rect">
                      <a:avLst/>
                    </a:prstGeom>
                    <a:ln>
                      <a:solidFill>
                        <a:srgbClr val="00B0F0"/>
                      </a:solidFill>
                    </a:ln>
                  </pic:spPr>
                </pic:pic>
              </a:graphicData>
            </a:graphic>
          </wp:inline>
        </w:drawing>
      </w:r>
    </w:p>
    <w:p w14:paraId="5F238FA2" w14:textId="47B6EB08" w:rsidR="009E6E28" w:rsidRPr="008C7519" w:rsidRDefault="008C7519" w:rsidP="00992EB6">
      <w:pPr>
        <w:pStyle w:val="Caption"/>
        <w:spacing w:before="120" w:after="120"/>
        <w:jc w:val="center"/>
        <w:rPr>
          <w:i w:val="0"/>
          <w:iCs w:val="0"/>
          <w:color w:val="auto"/>
          <w:sz w:val="22"/>
        </w:rPr>
      </w:pPr>
      <w:r w:rsidRPr="008C7519">
        <w:rPr>
          <w:b/>
          <w:bCs/>
          <w:i w:val="0"/>
          <w:iCs w:val="0"/>
          <w:color w:val="auto"/>
        </w:rPr>
        <w:t xml:space="preserve">Figure </w:t>
      </w:r>
      <w:r w:rsidRPr="008C7519">
        <w:rPr>
          <w:b/>
          <w:bCs/>
          <w:i w:val="0"/>
          <w:iCs w:val="0"/>
          <w:color w:val="auto"/>
        </w:rPr>
        <w:fldChar w:fldCharType="begin"/>
      </w:r>
      <w:r w:rsidRPr="008C7519">
        <w:rPr>
          <w:b/>
          <w:bCs/>
          <w:i w:val="0"/>
          <w:iCs w:val="0"/>
          <w:color w:val="auto"/>
        </w:rPr>
        <w:instrText xml:space="preserve"> SEQ Figure \* ARABIC </w:instrText>
      </w:r>
      <w:r w:rsidRPr="008C7519">
        <w:rPr>
          <w:b/>
          <w:bCs/>
          <w:i w:val="0"/>
          <w:iCs w:val="0"/>
          <w:color w:val="auto"/>
        </w:rPr>
        <w:fldChar w:fldCharType="separate"/>
      </w:r>
      <w:r w:rsidR="009A221D">
        <w:rPr>
          <w:b/>
          <w:bCs/>
          <w:i w:val="0"/>
          <w:iCs w:val="0"/>
          <w:noProof/>
          <w:color w:val="auto"/>
        </w:rPr>
        <w:t>3</w:t>
      </w:r>
      <w:r w:rsidRPr="008C7519">
        <w:rPr>
          <w:b/>
          <w:bCs/>
          <w:i w:val="0"/>
          <w:iCs w:val="0"/>
          <w:color w:val="auto"/>
        </w:rPr>
        <w:fldChar w:fldCharType="end"/>
      </w:r>
      <w:r w:rsidRPr="008C7519">
        <w:rPr>
          <w:b/>
          <w:bCs/>
          <w:i w:val="0"/>
          <w:iCs w:val="0"/>
          <w:color w:val="auto"/>
        </w:rPr>
        <w:t>:</w:t>
      </w:r>
      <w:r w:rsidRPr="008C7519">
        <w:rPr>
          <w:i w:val="0"/>
          <w:iCs w:val="0"/>
          <w:color w:val="auto"/>
        </w:rPr>
        <w:t xml:space="preserve"> Node-RED</w:t>
      </w:r>
      <w:r w:rsidRPr="008C7519">
        <w:rPr>
          <w:rFonts w:eastAsiaTheme="minorHAnsi"/>
          <w:i w:val="0"/>
          <w:iCs w:val="0"/>
          <w:color w:val="auto"/>
          <w:sz w:val="22"/>
          <w:lang w:eastAsia="en-US" w:bidi="ar-SA"/>
        </w:rPr>
        <w:t xml:space="preserve"> </w:t>
      </w:r>
      <w:r w:rsidRPr="008C7519">
        <w:rPr>
          <w:i w:val="0"/>
          <w:iCs w:val="0"/>
          <w:color w:val="auto"/>
        </w:rPr>
        <w:t>flow</w:t>
      </w:r>
    </w:p>
    <w:p w14:paraId="240E1A31" w14:textId="77777777" w:rsidR="00F6391E" w:rsidRP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Click on the deploy button on the top left to start the flow.    </w:t>
      </w:r>
    </w:p>
    <w:p w14:paraId="4C0F95DA" w14:textId="724A2AEA" w:rsidR="00F6391E"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Double click on the Blue NetSim Sensor icon and click on the link next to the </w:t>
      </w:r>
      <w:proofErr w:type="spellStart"/>
      <w:r w:rsidRPr="009E6E28">
        <w:rPr>
          <w:rFonts w:eastAsiaTheme="minorHAnsi"/>
          <w:color w:val="auto"/>
          <w:sz w:val="22"/>
          <w:lang w:eastAsia="en-US"/>
        </w:rPr>
        <w:t>Quickstart</w:t>
      </w:r>
      <w:proofErr w:type="spellEnd"/>
      <w:r w:rsidRPr="009E6E28">
        <w:rPr>
          <w:rFonts w:eastAsiaTheme="minorHAnsi"/>
          <w:color w:val="auto"/>
          <w:sz w:val="22"/>
          <w:lang w:eastAsia="en-US"/>
        </w:rPr>
        <w:t xml:space="preserve"> Id text box as shown below:   </w:t>
      </w:r>
    </w:p>
    <w:p w14:paraId="225D56E2" w14:textId="77777777" w:rsidR="009E6E28" w:rsidRPr="009E6E28" w:rsidRDefault="009E6E28" w:rsidP="00992EB6">
      <w:pPr>
        <w:pStyle w:val="ListParagraph"/>
        <w:spacing w:after="0" w:line="240" w:lineRule="auto"/>
        <w:ind w:right="112" w:firstLine="0"/>
        <w:rPr>
          <w:rFonts w:eastAsiaTheme="minorHAnsi"/>
          <w:color w:val="auto"/>
          <w:sz w:val="22"/>
          <w:lang w:eastAsia="en-US"/>
        </w:rPr>
      </w:pPr>
    </w:p>
    <w:p w14:paraId="0CF4B40D" w14:textId="735B322D" w:rsidR="00F6391E" w:rsidRDefault="009B6545" w:rsidP="00992EB6">
      <w:pPr>
        <w:spacing w:after="33" w:line="240" w:lineRule="auto"/>
        <w:ind w:left="0" w:right="112" w:firstLine="0"/>
        <w:jc w:val="center"/>
        <w:rPr>
          <w:sz w:val="22"/>
        </w:rPr>
      </w:pPr>
      <w:r w:rsidRPr="001F04FB">
        <w:rPr>
          <w:noProof/>
          <w:sz w:val="22"/>
        </w:rPr>
        <w:drawing>
          <wp:inline distT="0" distB="0" distL="0" distR="0" wp14:anchorId="3089DADA" wp14:editId="7CD76297">
            <wp:extent cx="5724525" cy="3048000"/>
            <wp:effectExtent l="19050" t="19050" r="28575" b="1905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25"/>
                    <a:stretch>
                      <a:fillRect/>
                    </a:stretch>
                  </pic:blipFill>
                  <pic:spPr>
                    <a:xfrm>
                      <a:off x="0" y="0"/>
                      <a:ext cx="5724525" cy="3048000"/>
                    </a:xfrm>
                    <a:prstGeom prst="rect">
                      <a:avLst/>
                    </a:prstGeom>
                    <a:ln>
                      <a:solidFill>
                        <a:srgbClr val="00B0F0"/>
                      </a:solidFill>
                    </a:ln>
                  </pic:spPr>
                </pic:pic>
              </a:graphicData>
            </a:graphic>
          </wp:inline>
        </w:drawing>
      </w:r>
    </w:p>
    <w:p w14:paraId="01ED02AA" w14:textId="3BE2CCBA" w:rsidR="009E6E28" w:rsidRPr="008C7519" w:rsidRDefault="008C7519" w:rsidP="00992EB6">
      <w:pPr>
        <w:pStyle w:val="Caption"/>
        <w:jc w:val="center"/>
        <w:rPr>
          <w:i w:val="0"/>
          <w:iCs w:val="0"/>
          <w:color w:val="auto"/>
        </w:rPr>
      </w:pPr>
      <w:r w:rsidRPr="008C7519">
        <w:rPr>
          <w:b/>
          <w:bCs/>
          <w:i w:val="0"/>
          <w:iCs w:val="0"/>
          <w:color w:val="auto"/>
        </w:rPr>
        <w:t xml:space="preserve">Figure </w:t>
      </w:r>
      <w:r w:rsidRPr="008C7519">
        <w:rPr>
          <w:b/>
          <w:bCs/>
          <w:i w:val="0"/>
          <w:iCs w:val="0"/>
          <w:color w:val="auto"/>
        </w:rPr>
        <w:fldChar w:fldCharType="begin"/>
      </w:r>
      <w:r w:rsidRPr="008C7519">
        <w:rPr>
          <w:b/>
          <w:bCs/>
          <w:i w:val="0"/>
          <w:iCs w:val="0"/>
          <w:color w:val="auto"/>
        </w:rPr>
        <w:instrText xml:space="preserve"> SEQ Figure \* ARABIC </w:instrText>
      </w:r>
      <w:r w:rsidRPr="008C7519">
        <w:rPr>
          <w:b/>
          <w:bCs/>
          <w:i w:val="0"/>
          <w:iCs w:val="0"/>
          <w:color w:val="auto"/>
        </w:rPr>
        <w:fldChar w:fldCharType="separate"/>
      </w:r>
      <w:r w:rsidR="009A221D">
        <w:rPr>
          <w:b/>
          <w:bCs/>
          <w:i w:val="0"/>
          <w:iCs w:val="0"/>
          <w:noProof/>
          <w:color w:val="auto"/>
        </w:rPr>
        <w:t>4</w:t>
      </w:r>
      <w:r w:rsidRPr="008C7519">
        <w:rPr>
          <w:b/>
          <w:bCs/>
          <w:i w:val="0"/>
          <w:iCs w:val="0"/>
          <w:color w:val="auto"/>
        </w:rPr>
        <w:fldChar w:fldCharType="end"/>
      </w:r>
      <w:r w:rsidRPr="008C7519">
        <w:rPr>
          <w:b/>
          <w:bCs/>
          <w:i w:val="0"/>
          <w:iCs w:val="0"/>
          <w:color w:val="auto"/>
        </w:rPr>
        <w:t>:</w:t>
      </w:r>
      <w:r w:rsidRPr="008C7519">
        <w:rPr>
          <w:i w:val="0"/>
          <w:iCs w:val="0"/>
          <w:color w:val="auto"/>
        </w:rPr>
        <w:t xml:space="preserve"> </w:t>
      </w:r>
      <w:proofErr w:type="spellStart"/>
      <w:r w:rsidRPr="008C7519">
        <w:rPr>
          <w:i w:val="0"/>
          <w:iCs w:val="0"/>
          <w:color w:val="auto"/>
        </w:rPr>
        <w:t>Quickstart</w:t>
      </w:r>
      <w:proofErr w:type="spellEnd"/>
      <w:r w:rsidRPr="008C7519">
        <w:rPr>
          <w:i w:val="0"/>
          <w:iCs w:val="0"/>
          <w:color w:val="auto"/>
        </w:rPr>
        <w:t xml:space="preserve"> Id set in </w:t>
      </w:r>
      <w:r w:rsidRPr="008C7519">
        <w:rPr>
          <w:rFonts w:eastAsiaTheme="minorHAnsi"/>
          <w:i w:val="0"/>
          <w:iCs w:val="0"/>
          <w:color w:val="auto"/>
          <w:lang w:eastAsia="en-US"/>
        </w:rPr>
        <w:t>Blue NetSim Sensor icon</w:t>
      </w:r>
    </w:p>
    <w:p w14:paraId="22AC00C2" w14:textId="77777777" w:rsidR="00F6391E" w:rsidRPr="009E6E28" w:rsidRDefault="009B6545" w:rsidP="00992EB6">
      <w:pPr>
        <w:pStyle w:val="ListParagraph"/>
        <w:numPr>
          <w:ilvl w:val="0"/>
          <w:numId w:val="11"/>
        </w:numPr>
        <w:spacing w:after="0" w:line="240" w:lineRule="auto"/>
        <w:ind w:left="567" w:right="112" w:hanging="283"/>
        <w:rPr>
          <w:rFonts w:eastAsiaTheme="minorHAnsi"/>
          <w:color w:val="auto"/>
          <w:sz w:val="22"/>
          <w:lang w:eastAsia="en-US"/>
        </w:rPr>
      </w:pPr>
      <w:r w:rsidRPr="009E6E28">
        <w:rPr>
          <w:rFonts w:eastAsiaTheme="minorHAnsi"/>
          <w:color w:val="auto"/>
          <w:sz w:val="22"/>
          <w:lang w:eastAsia="en-US"/>
        </w:rPr>
        <w:t xml:space="preserve">This opens IBM Watson </w:t>
      </w:r>
      <w:proofErr w:type="spellStart"/>
      <w:r w:rsidRPr="009E6E28">
        <w:rPr>
          <w:rFonts w:eastAsiaTheme="minorHAnsi"/>
          <w:color w:val="auto"/>
          <w:sz w:val="22"/>
          <w:lang w:eastAsia="en-US"/>
        </w:rPr>
        <w:t>Quickstart</w:t>
      </w:r>
      <w:proofErr w:type="spellEnd"/>
      <w:r w:rsidRPr="009E6E28">
        <w:rPr>
          <w:rFonts w:eastAsiaTheme="minorHAnsi"/>
          <w:color w:val="auto"/>
          <w:sz w:val="22"/>
          <w:lang w:eastAsia="en-US"/>
        </w:rPr>
        <w:t xml:space="preserve"> interface where the live readings received from the Node-RED flow is plotted as shown below:   </w:t>
      </w:r>
    </w:p>
    <w:p w14:paraId="3BA5E87F" w14:textId="54AA41BE" w:rsidR="00F6391E" w:rsidRDefault="009B6545" w:rsidP="00992EB6">
      <w:pPr>
        <w:spacing w:after="31" w:line="240" w:lineRule="auto"/>
        <w:ind w:left="0" w:right="112" w:firstLine="0"/>
        <w:jc w:val="center"/>
        <w:rPr>
          <w:sz w:val="22"/>
        </w:rPr>
      </w:pPr>
      <w:r w:rsidRPr="001F04FB">
        <w:rPr>
          <w:noProof/>
          <w:sz w:val="22"/>
        </w:rPr>
        <w:lastRenderedPageBreak/>
        <w:drawing>
          <wp:inline distT="0" distB="0" distL="0" distR="0" wp14:anchorId="456F5B56" wp14:editId="681757B6">
            <wp:extent cx="5734685" cy="3056255"/>
            <wp:effectExtent l="19050" t="19050" r="18415" b="10795"/>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26"/>
                    <a:stretch>
                      <a:fillRect/>
                    </a:stretch>
                  </pic:blipFill>
                  <pic:spPr>
                    <a:xfrm>
                      <a:off x="0" y="0"/>
                      <a:ext cx="5734685" cy="3056255"/>
                    </a:xfrm>
                    <a:prstGeom prst="rect">
                      <a:avLst/>
                    </a:prstGeom>
                    <a:ln>
                      <a:solidFill>
                        <a:srgbClr val="00B0F0"/>
                      </a:solidFill>
                    </a:ln>
                  </pic:spPr>
                </pic:pic>
              </a:graphicData>
            </a:graphic>
          </wp:inline>
        </w:drawing>
      </w:r>
    </w:p>
    <w:p w14:paraId="1EFED14B" w14:textId="77777777" w:rsidR="009E6E28" w:rsidRPr="001F04FB" w:rsidRDefault="009E6E28" w:rsidP="00992EB6">
      <w:pPr>
        <w:spacing w:after="31" w:line="240" w:lineRule="auto"/>
        <w:ind w:left="0" w:right="112" w:firstLine="0"/>
        <w:jc w:val="right"/>
        <w:rPr>
          <w:sz w:val="22"/>
        </w:rPr>
      </w:pPr>
    </w:p>
    <w:p w14:paraId="65A05677" w14:textId="148D6A0D" w:rsidR="009E6E28" w:rsidRPr="001F04FB" w:rsidRDefault="002E361A" w:rsidP="00992EB6">
      <w:pPr>
        <w:spacing w:after="144" w:line="240" w:lineRule="auto"/>
        <w:ind w:left="-5" w:right="112"/>
        <w:jc w:val="left"/>
        <w:rPr>
          <w:sz w:val="22"/>
        </w:rPr>
      </w:pPr>
      <w:proofErr w:type="spellStart"/>
      <w:r w:rsidRPr="0082340A">
        <w:rPr>
          <w:b/>
          <w:bCs/>
          <w:sz w:val="22"/>
        </w:rPr>
        <w:t>Malicious.c</w:t>
      </w:r>
      <w:proofErr w:type="spellEnd"/>
      <w:r>
        <w:rPr>
          <w:sz w:val="22"/>
        </w:rPr>
        <w:t xml:space="preserve"> </w:t>
      </w:r>
      <w:r w:rsidRPr="001F04FB">
        <w:rPr>
          <w:sz w:val="22"/>
        </w:rPr>
        <w:t xml:space="preserve">file contains the following functions added to the RPL </w:t>
      </w:r>
      <w:r w:rsidR="0082340A" w:rsidRPr="001F04FB">
        <w:rPr>
          <w:sz w:val="22"/>
        </w:rPr>
        <w:t>project.</w:t>
      </w:r>
    </w:p>
    <w:p w14:paraId="3331E3C4" w14:textId="2D022152" w:rsidR="00F6391E" w:rsidRPr="00992EB6" w:rsidRDefault="009B6545" w:rsidP="00992EB6">
      <w:pPr>
        <w:pStyle w:val="ListParagraph"/>
        <w:numPr>
          <w:ilvl w:val="0"/>
          <w:numId w:val="12"/>
        </w:numPr>
        <w:spacing w:after="0" w:line="240" w:lineRule="auto"/>
        <w:ind w:right="112"/>
        <w:rPr>
          <w:rFonts w:eastAsiaTheme="minorHAnsi"/>
          <w:color w:val="auto"/>
          <w:sz w:val="22"/>
          <w:lang w:eastAsia="en-US"/>
        </w:rPr>
      </w:pPr>
      <w:r w:rsidRPr="00E26DE5">
        <w:rPr>
          <w:rFonts w:eastAsiaTheme="minorHAnsi"/>
          <w:b/>
          <w:bCs/>
          <w:color w:val="auto"/>
          <w:sz w:val="22"/>
          <w:lang w:eastAsia="en-US"/>
        </w:rPr>
        <w:t>fn_NetSim_RPL_MaliciousNode()</w:t>
      </w:r>
      <w:r w:rsidR="00992EB6" w:rsidRPr="00E26DE5">
        <w:rPr>
          <w:rFonts w:eastAsiaTheme="minorHAnsi"/>
          <w:b/>
          <w:bCs/>
          <w:color w:val="auto"/>
          <w:sz w:val="22"/>
          <w:lang w:eastAsia="en-US"/>
        </w:rPr>
        <w:t>;</w:t>
      </w:r>
      <w:r w:rsidR="00A82080" w:rsidRPr="00992EB6">
        <w:rPr>
          <w:rFonts w:eastAsiaTheme="minorHAnsi"/>
          <w:color w:val="auto"/>
          <w:sz w:val="22"/>
          <w:lang w:eastAsia="en-US"/>
        </w:rPr>
        <w:t xml:space="preserve"> </w:t>
      </w:r>
      <w:r w:rsidR="002E361A" w:rsidRPr="00992EB6">
        <w:rPr>
          <w:rFonts w:eastAsiaTheme="minorHAnsi"/>
          <w:color w:val="auto"/>
          <w:sz w:val="22"/>
          <w:lang w:eastAsia="en-US"/>
        </w:rPr>
        <w:t>//</w:t>
      </w:r>
      <w:r w:rsidRPr="00992EB6">
        <w:rPr>
          <w:rFonts w:eastAsiaTheme="minorHAnsi"/>
          <w:color w:val="auto"/>
          <w:sz w:val="22"/>
          <w:lang w:eastAsia="en-US"/>
        </w:rPr>
        <w:t xml:space="preserve">This function is used to identify whether a current device is malicious or not in-order to establish malicious behaviour.    </w:t>
      </w:r>
    </w:p>
    <w:p w14:paraId="1FDA1BF9" w14:textId="45C51E88" w:rsidR="00F6391E" w:rsidRPr="00992EB6" w:rsidRDefault="009B6545" w:rsidP="00992EB6">
      <w:pPr>
        <w:pStyle w:val="ListParagraph"/>
        <w:numPr>
          <w:ilvl w:val="0"/>
          <w:numId w:val="12"/>
        </w:numPr>
        <w:spacing w:after="0" w:line="240" w:lineRule="auto"/>
        <w:ind w:right="112"/>
        <w:rPr>
          <w:rFonts w:eastAsiaTheme="minorHAnsi"/>
          <w:color w:val="auto"/>
          <w:sz w:val="22"/>
          <w:lang w:eastAsia="en-US"/>
        </w:rPr>
      </w:pPr>
      <w:r w:rsidRPr="00E26DE5">
        <w:rPr>
          <w:rFonts w:eastAsiaTheme="minorHAnsi"/>
          <w:b/>
          <w:bCs/>
          <w:color w:val="auto"/>
          <w:sz w:val="22"/>
          <w:lang w:eastAsia="en-US"/>
        </w:rPr>
        <w:t>fn_NetSim_RPL_MaliciousRank()</w:t>
      </w:r>
      <w:r w:rsidR="00992EB6" w:rsidRPr="00E26DE5">
        <w:rPr>
          <w:rFonts w:eastAsiaTheme="minorHAnsi"/>
          <w:b/>
          <w:bCs/>
          <w:color w:val="auto"/>
          <w:sz w:val="22"/>
          <w:lang w:eastAsia="en-US"/>
        </w:rPr>
        <w:t>;</w:t>
      </w:r>
      <w:r w:rsidR="00A82080" w:rsidRPr="00E26DE5">
        <w:rPr>
          <w:rFonts w:eastAsiaTheme="minorHAnsi"/>
          <w:b/>
          <w:bCs/>
          <w:color w:val="auto"/>
          <w:sz w:val="22"/>
          <w:lang w:eastAsia="en-US"/>
        </w:rPr>
        <w:t xml:space="preserve"> </w:t>
      </w:r>
      <w:r w:rsidR="002E361A" w:rsidRPr="00992EB6">
        <w:rPr>
          <w:rFonts w:eastAsiaTheme="minorHAnsi"/>
          <w:color w:val="auto"/>
          <w:sz w:val="22"/>
          <w:lang w:eastAsia="en-US"/>
        </w:rPr>
        <w:t>//</w:t>
      </w:r>
      <w:r w:rsidRPr="00992EB6">
        <w:rPr>
          <w:rFonts w:eastAsiaTheme="minorHAnsi"/>
          <w:color w:val="auto"/>
          <w:sz w:val="22"/>
          <w:lang w:eastAsia="en-US"/>
        </w:rPr>
        <w:t xml:space="preserve">This function is used to give a fake rank to the malicious node.    </w:t>
      </w:r>
    </w:p>
    <w:p w14:paraId="1AE413FC" w14:textId="48DEE111" w:rsidR="00F6391E" w:rsidRPr="00992EB6" w:rsidRDefault="009B6545" w:rsidP="00992EB6">
      <w:pPr>
        <w:pStyle w:val="ListParagraph"/>
        <w:numPr>
          <w:ilvl w:val="0"/>
          <w:numId w:val="12"/>
        </w:numPr>
        <w:spacing w:after="0" w:line="240" w:lineRule="auto"/>
        <w:ind w:right="112"/>
        <w:rPr>
          <w:rFonts w:eastAsiaTheme="minorHAnsi"/>
          <w:color w:val="auto"/>
          <w:sz w:val="22"/>
          <w:lang w:eastAsia="en-US"/>
        </w:rPr>
      </w:pPr>
      <w:r w:rsidRPr="00E26DE5">
        <w:rPr>
          <w:rFonts w:eastAsiaTheme="minorHAnsi"/>
          <w:b/>
          <w:bCs/>
          <w:color w:val="auto"/>
          <w:sz w:val="22"/>
          <w:lang w:eastAsia="en-US"/>
        </w:rPr>
        <w:t>rpl_false_data_emulation_injection()</w:t>
      </w:r>
      <w:r w:rsidR="00992EB6" w:rsidRPr="00E26DE5">
        <w:rPr>
          <w:rFonts w:eastAsiaTheme="minorHAnsi"/>
          <w:b/>
          <w:bCs/>
          <w:color w:val="auto"/>
          <w:sz w:val="22"/>
          <w:lang w:eastAsia="en-US"/>
        </w:rPr>
        <w:t>;</w:t>
      </w:r>
      <w:r w:rsidR="00992EB6">
        <w:rPr>
          <w:rFonts w:eastAsiaTheme="minorHAnsi"/>
          <w:color w:val="auto"/>
          <w:sz w:val="22"/>
          <w:lang w:eastAsia="en-US"/>
        </w:rPr>
        <w:t xml:space="preserve"> </w:t>
      </w:r>
      <w:r w:rsidR="002E361A" w:rsidRPr="00992EB6">
        <w:rPr>
          <w:rFonts w:eastAsiaTheme="minorHAnsi"/>
          <w:color w:val="auto"/>
          <w:sz w:val="22"/>
          <w:lang w:eastAsia="en-US"/>
        </w:rPr>
        <w:t>//</w:t>
      </w:r>
      <w:r w:rsidRPr="00992EB6">
        <w:rPr>
          <w:rFonts w:eastAsiaTheme="minorHAnsi"/>
          <w:color w:val="auto"/>
          <w:sz w:val="22"/>
          <w:lang w:eastAsia="en-US"/>
        </w:rPr>
        <w:t xml:space="preserve">This function is used to drop the packet by the malicious node if it enters into its network layer.    </w:t>
      </w:r>
    </w:p>
    <w:p w14:paraId="3ADF5FBF" w14:textId="77777777" w:rsidR="00F6391E" w:rsidRPr="00A82080" w:rsidRDefault="009B6545" w:rsidP="00992EB6">
      <w:pPr>
        <w:spacing w:after="0" w:line="240" w:lineRule="auto"/>
        <w:ind w:left="29" w:right="112" w:firstLine="0"/>
        <w:jc w:val="left"/>
        <w:rPr>
          <w:color w:val="auto"/>
          <w:sz w:val="22"/>
        </w:rPr>
      </w:pPr>
      <w:r w:rsidRPr="00A82080">
        <w:rPr>
          <w:color w:val="auto"/>
          <w:sz w:val="22"/>
        </w:rPr>
        <w:t xml:space="preserve">    </w:t>
      </w:r>
    </w:p>
    <w:p w14:paraId="13465171" w14:textId="77777777" w:rsidR="0082340A" w:rsidRPr="00A82080" w:rsidRDefault="009B6545" w:rsidP="00992EB6">
      <w:pPr>
        <w:spacing w:line="240" w:lineRule="auto"/>
        <w:ind w:left="0" w:right="112" w:firstLine="0"/>
        <w:rPr>
          <w:color w:val="auto"/>
          <w:sz w:val="22"/>
        </w:rPr>
      </w:pPr>
      <w:r w:rsidRPr="00A82080">
        <w:rPr>
          <w:b/>
          <w:color w:val="auto"/>
          <w:sz w:val="22"/>
        </w:rPr>
        <w:t xml:space="preserve">Sink Hole attack </w:t>
      </w:r>
      <w:r w:rsidRPr="00A82080">
        <w:rPr>
          <w:color w:val="auto"/>
          <w:sz w:val="22"/>
        </w:rPr>
        <w:t xml:space="preserve">– The malicious node advertises the fake rank. </w:t>
      </w:r>
    </w:p>
    <w:p w14:paraId="2668FAE1" w14:textId="29AE0018" w:rsidR="00F6391E" w:rsidRPr="00A82080" w:rsidRDefault="009B6545" w:rsidP="00992EB6">
      <w:pPr>
        <w:spacing w:line="240" w:lineRule="auto"/>
        <w:ind w:right="112"/>
        <w:rPr>
          <w:color w:val="auto"/>
          <w:sz w:val="22"/>
        </w:rPr>
      </w:pPr>
      <w:r w:rsidRPr="00A82080">
        <w:rPr>
          <w:color w:val="auto"/>
          <w:sz w:val="22"/>
        </w:rPr>
        <w:t xml:space="preserve">   </w:t>
      </w:r>
    </w:p>
    <w:p w14:paraId="246D5112" w14:textId="4F5BFF57" w:rsidR="00F6391E" w:rsidRPr="00A82080" w:rsidRDefault="009B6545" w:rsidP="00992EB6">
      <w:pPr>
        <w:pStyle w:val="ListParagraph"/>
        <w:numPr>
          <w:ilvl w:val="0"/>
          <w:numId w:val="13"/>
        </w:numPr>
        <w:spacing w:after="0" w:line="240" w:lineRule="auto"/>
        <w:ind w:right="112"/>
        <w:rPr>
          <w:color w:val="auto"/>
          <w:sz w:val="22"/>
        </w:rPr>
      </w:pPr>
      <w:r w:rsidRPr="00E26DE5">
        <w:rPr>
          <w:b/>
          <w:color w:val="auto"/>
          <w:sz w:val="22"/>
        </w:rPr>
        <w:t>fn_NetSim_RPL_MaliciousRank ()</w:t>
      </w:r>
      <w:r w:rsidR="00F54BF6" w:rsidRPr="00E26DE5">
        <w:rPr>
          <w:b/>
          <w:color w:val="auto"/>
          <w:sz w:val="22"/>
        </w:rPr>
        <w:t>;</w:t>
      </w:r>
      <w:r w:rsidR="00A82080" w:rsidRPr="00992EB6">
        <w:rPr>
          <w:bCs/>
          <w:color w:val="auto"/>
          <w:sz w:val="22"/>
        </w:rPr>
        <w:t xml:space="preserve"> </w:t>
      </w:r>
      <w:r w:rsidR="0082340A" w:rsidRPr="00992EB6">
        <w:rPr>
          <w:bCs/>
          <w:color w:val="auto"/>
          <w:sz w:val="22"/>
        </w:rPr>
        <w:t>//</w:t>
      </w:r>
      <w:r w:rsidRPr="00992EB6">
        <w:rPr>
          <w:bCs/>
          <w:color w:val="auto"/>
          <w:sz w:val="22"/>
        </w:rPr>
        <w:t>is the sink hole attack function</w:t>
      </w:r>
      <w:r w:rsidRPr="00A82080">
        <w:rPr>
          <w:color w:val="auto"/>
          <w:sz w:val="22"/>
        </w:rPr>
        <w:t xml:space="preserve">.    </w:t>
      </w:r>
    </w:p>
    <w:p w14:paraId="10CBF662" w14:textId="77777777" w:rsidR="00F6391E" w:rsidRPr="00A82080" w:rsidRDefault="009B6545" w:rsidP="00992EB6">
      <w:pPr>
        <w:spacing w:after="0" w:line="240" w:lineRule="auto"/>
        <w:ind w:left="29" w:right="112" w:firstLine="0"/>
        <w:jc w:val="left"/>
        <w:rPr>
          <w:color w:val="auto"/>
          <w:sz w:val="22"/>
        </w:rPr>
      </w:pPr>
      <w:r w:rsidRPr="00A82080">
        <w:rPr>
          <w:color w:val="auto"/>
          <w:sz w:val="22"/>
        </w:rPr>
        <w:t xml:space="preserve">    </w:t>
      </w:r>
    </w:p>
    <w:p w14:paraId="3F922664" w14:textId="77777777" w:rsidR="0082340A" w:rsidRPr="00A82080" w:rsidRDefault="009B6545" w:rsidP="00992EB6">
      <w:pPr>
        <w:spacing w:after="0" w:line="240" w:lineRule="auto"/>
        <w:ind w:left="0" w:right="112" w:firstLine="0"/>
        <w:rPr>
          <w:color w:val="auto"/>
          <w:sz w:val="22"/>
        </w:rPr>
      </w:pPr>
      <w:r w:rsidRPr="00A82080">
        <w:rPr>
          <w:b/>
          <w:color w:val="auto"/>
          <w:sz w:val="22"/>
        </w:rPr>
        <w:t xml:space="preserve">False data injection attack </w:t>
      </w:r>
      <w:r w:rsidRPr="00A82080">
        <w:rPr>
          <w:color w:val="auto"/>
          <w:sz w:val="22"/>
        </w:rPr>
        <w:t xml:space="preserve">– The malicious node changes the payload of the packet. </w:t>
      </w:r>
    </w:p>
    <w:p w14:paraId="40E14A5C" w14:textId="77777777" w:rsidR="0082340A" w:rsidRPr="00A82080" w:rsidRDefault="0082340A" w:rsidP="00992EB6">
      <w:pPr>
        <w:spacing w:after="0" w:line="240" w:lineRule="auto"/>
        <w:ind w:right="112"/>
        <w:rPr>
          <w:color w:val="auto"/>
          <w:sz w:val="22"/>
        </w:rPr>
      </w:pPr>
    </w:p>
    <w:p w14:paraId="3CFE206C" w14:textId="175F7DFB" w:rsidR="00737454" w:rsidRPr="00992EB6" w:rsidRDefault="009B6545" w:rsidP="00992EB6">
      <w:pPr>
        <w:pStyle w:val="ListParagraph"/>
        <w:numPr>
          <w:ilvl w:val="0"/>
          <w:numId w:val="13"/>
        </w:numPr>
        <w:spacing w:after="0" w:line="240" w:lineRule="auto"/>
        <w:ind w:left="567" w:right="112" w:hanging="207"/>
        <w:rPr>
          <w:color w:val="auto"/>
          <w:sz w:val="22"/>
        </w:rPr>
      </w:pPr>
      <w:r w:rsidRPr="00992EB6">
        <w:rPr>
          <w:color w:val="auto"/>
          <w:sz w:val="22"/>
        </w:rPr>
        <w:t xml:space="preserve"> </w:t>
      </w:r>
      <w:r w:rsidRPr="00E26DE5">
        <w:rPr>
          <w:b/>
          <w:bCs/>
          <w:color w:val="auto"/>
          <w:sz w:val="22"/>
        </w:rPr>
        <w:t>rpl_false_data_emulation_injection ()</w:t>
      </w:r>
      <w:r w:rsidR="00F54BF6" w:rsidRPr="00E26DE5">
        <w:rPr>
          <w:b/>
          <w:bCs/>
          <w:color w:val="auto"/>
          <w:sz w:val="22"/>
        </w:rPr>
        <w:t>;</w:t>
      </w:r>
      <w:r w:rsidR="00A82080" w:rsidRPr="00992EB6">
        <w:rPr>
          <w:color w:val="auto"/>
          <w:sz w:val="22"/>
        </w:rPr>
        <w:t xml:space="preserve"> </w:t>
      </w:r>
      <w:r w:rsidR="0082340A" w:rsidRPr="00992EB6">
        <w:rPr>
          <w:color w:val="auto"/>
          <w:sz w:val="22"/>
        </w:rPr>
        <w:t>//</w:t>
      </w:r>
      <w:r w:rsidRPr="00992EB6">
        <w:rPr>
          <w:color w:val="auto"/>
          <w:sz w:val="22"/>
        </w:rPr>
        <w:t xml:space="preserve"> is the False data </w:t>
      </w:r>
      <w:r w:rsidR="0082340A" w:rsidRPr="00992EB6">
        <w:rPr>
          <w:color w:val="auto"/>
          <w:sz w:val="22"/>
        </w:rPr>
        <w:t>injection.</w:t>
      </w:r>
      <w:r w:rsidRPr="00992EB6">
        <w:rPr>
          <w:color w:val="auto"/>
          <w:sz w:val="22"/>
        </w:rPr>
        <w:t xml:space="preserve"> </w:t>
      </w:r>
    </w:p>
    <w:p w14:paraId="7BB7D514" w14:textId="00259628" w:rsidR="00F6391E" w:rsidRPr="00A82080" w:rsidRDefault="009B6545" w:rsidP="00992EB6">
      <w:pPr>
        <w:spacing w:after="0" w:line="240" w:lineRule="auto"/>
        <w:ind w:right="112"/>
        <w:rPr>
          <w:color w:val="auto"/>
          <w:sz w:val="22"/>
        </w:rPr>
      </w:pPr>
      <w:r w:rsidRPr="00A82080">
        <w:rPr>
          <w:color w:val="auto"/>
          <w:sz w:val="22"/>
        </w:rPr>
        <w:t xml:space="preserve">    </w:t>
      </w:r>
    </w:p>
    <w:p w14:paraId="56766B68" w14:textId="42FF3D3B" w:rsidR="00F6391E" w:rsidRPr="00A82080" w:rsidRDefault="009B6545" w:rsidP="00992EB6">
      <w:pPr>
        <w:spacing w:line="240" w:lineRule="auto"/>
        <w:ind w:right="112"/>
        <w:rPr>
          <w:color w:val="auto"/>
          <w:sz w:val="22"/>
        </w:rPr>
      </w:pPr>
      <w:r w:rsidRPr="00A82080">
        <w:rPr>
          <w:color w:val="auto"/>
          <w:sz w:val="22"/>
        </w:rPr>
        <w:t xml:space="preserve">You can set any device as </w:t>
      </w:r>
      <w:r w:rsidR="0082340A" w:rsidRPr="00A82080">
        <w:rPr>
          <w:color w:val="auto"/>
          <w:sz w:val="22"/>
        </w:rPr>
        <w:t>malicious,</w:t>
      </w:r>
      <w:r w:rsidRPr="00A82080">
        <w:rPr>
          <w:color w:val="auto"/>
          <w:sz w:val="22"/>
        </w:rPr>
        <w:t xml:space="preserve"> and you can have more than one malicious node in a scenario. Device id’s of malicious nodes can be set inside the fn_NetSim_RPL_</w:t>
      </w:r>
      <w:proofErr w:type="gramStart"/>
      <w:r w:rsidRPr="00A82080">
        <w:rPr>
          <w:color w:val="auto"/>
          <w:sz w:val="22"/>
        </w:rPr>
        <w:t>MaliciousNode(</w:t>
      </w:r>
      <w:proofErr w:type="gramEnd"/>
      <w:r w:rsidRPr="00A82080">
        <w:rPr>
          <w:color w:val="auto"/>
          <w:sz w:val="22"/>
        </w:rPr>
        <w:t xml:space="preserve">) function.    </w:t>
      </w:r>
    </w:p>
    <w:p w14:paraId="53B22700" w14:textId="24A817A3" w:rsidR="00F6391E" w:rsidRPr="00A82080" w:rsidRDefault="009B6545" w:rsidP="00992EB6">
      <w:pPr>
        <w:spacing w:after="0" w:line="240" w:lineRule="auto"/>
        <w:ind w:left="29" w:right="112" w:firstLine="0"/>
        <w:jc w:val="left"/>
        <w:rPr>
          <w:color w:val="auto"/>
          <w:sz w:val="22"/>
        </w:rPr>
      </w:pPr>
      <w:r w:rsidRPr="00A82080">
        <w:rPr>
          <w:color w:val="auto"/>
          <w:sz w:val="22"/>
        </w:rPr>
        <w:t xml:space="preserve">    </w:t>
      </w:r>
    </w:p>
    <w:p w14:paraId="0D9709DB" w14:textId="112D2F2A" w:rsidR="00F6391E" w:rsidRPr="001F04FB" w:rsidRDefault="009B6545" w:rsidP="00992EB6">
      <w:pPr>
        <w:spacing w:after="58" w:line="240" w:lineRule="auto"/>
        <w:ind w:left="29" w:right="112" w:firstLine="0"/>
        <w:jc w:val="left"/>
        <w:rPr>
          <w:sz w:val="22"/>
        </w:rPr>
      </w:pPr>
      <w:r w:rsidRPr="00F9232B">
        <w:rPr>
          <w:b/>
          <w:color w:val="auto"/>
          <w:sz w:val="22"/>
        </w:rPr>
        <w:t xml:space="preserve">Settings that were done to create the network scenario for </w:t>
      </w:r>
      <w:r w:rsidR="0005155C" w:rsidRPr="00F9232B">
        <w:rPr>
          <w:b/>
          <w:color w:val="auto"/>
          <w:sz w:val="22"/>
        </w:rPr>
        <w:t>Sinkhole</w:t>
      </w:r>
      <w:r w:rsidRPr="00F9232B">
        <w:rPr>
          <w:b/>
          <w:color w:val="auto"/>
          <w:sz w:val="22"/>
        </w:rPr>
        <w:t xml:space="preserve"> Attack</w:t>
      </w:r>
    </w:p>
    <w:p w14:paraId="2339CE4B" w14:textId="102D016D" w:rsidR="00F6391E" w:rsidRPr="001F04FB" w:rsidRDefault="009B6545" w:rsidP="00992EB6">
      <w:pPr>
        <w:spacing w:after="0" w:line="240" w:lineRule="auto"/>
        <w:ind w:left="29" w:right="112" w:firstLine="0"/>
        <w:jc w:val="left"/>
        <w:rPr>
          <w:sz w:val="22"/>
        </w:rPr>
      </w:pPr>
      <w:r w:rsidRPr="001F04FB">
        <w:rPr>
          <w:b/>
          <w:sz w:val="22"/>
        </w:rPr>
        <w:t xml:space="preserve"> </w:t>
      </w:r>
      <w:r w:rsidRPr="001F04FB">
        <w:rPr>
          <w:sz w:val="22"/>
        </w:rPr>
        <w:t xml:space="preserve">   </w:t>
      </w:r>
    </w:p>
    <w:p w14:paraId="7BABDB19" w14:textId="79FBEF1C" w:rsidR="00F6391E" w:rsidRPr="00FD40EC" w:rsidRDefault="009B6545" w:rsidP="00992EB6">
      <w:pPr>
        <w:numPr>
          <w:ilvl w:val="0"/>
          <w:numId w:val="8"/>
        </w:numPr>
        <w:spacing w:after="79" w:line="240" w:lineRule="auto"/>
        <w:ind w:right="112" w:hanging="360"/>
        <w:jc w:val="left"/>
        <w:rPr>
          <w:sz w:val="22"/>
        </w:rPr>
      </w:pPr>
      <w:r w:rsidRPr="001F04FB">
        <w:rPr>
          <w:sz w:val="22"/>
        </w:rPr>
        <w:t xml:space="preserve">Create a network scenario in </w:t>
      </w:r>
      <w:r w:rsidRPr="001F04FB">
        <w:rPr>
          <w:b/>
          <w:sz w:val="22"/>
        </w:rPr>
        <w:t xml:space="preserve">IoT (Internet of Things) with UDP running in the Transport Layer and RPL in Network Layer. </w:t>
      </w:r>
      <w:r w:rsidRPr="001F04FB">
        <w:rPr>
          <w:sz w:val="22"/>
        </w:rPr>
        <w:t xml:space="preserve"> </w:t>
      </w:r>
    </w:p>
    <w:p w14:paraId="0B0155B5" w14:textId="77777777" w:rsidR="00F6391E" w:rsidRPr="001F04FB" w:rsidRDefault="009B6545" w:rsidP="00992EB6">
      <w:pPr>
        <w:spacing w:after="0" w:line="240" w:lineRule="auto"/>
        <w:ind w:left="29" w:right="112" w:firstLine="0"/>
        <w:jc w:val="left"/>
        <w:rPr>
          <w:sz w:val="22"/>
        </w:rPr>
      </w:pPr>
      <w:r w:rsidRPr="001F04FB">
        <w:rPr>
          <w:b/>
          <w:sz w:val="22"/>
        </w:rPr>
        <w:t xml:space="preserve"> </w:t>
      </w:r>
      <w:r w:rsidRPr="001F04FB">
        <w:rPr>
          <w:sz w:val="22"/>
        </w:rPr>
        <w:t xml:space="preserve">   </w:t>
      </w:r>
    </w:p>
    <w:p w14:paraId="4D41AB8A" w14:textId="77777777" w:rsidR="00F6391E" w:rsidRPr="001F04FB" w:rsidRDefault="009B6545" w:rsidP="00992EB6">
      <w:pPr>
        <w:numPr>
          <w:ilvl w:val="0"/>
          <w:numId w:val="8"/>
        </w:numPr>
        <w:spacing w:line="240" w:lineRule="auto"/>
        <w:ind w:right="112" w:hanging="360"/>
        <w:jc w:val="left"/>
        <w:rPr>
          <w:sz w:val="22"/>
        </w:rPr>
      </w:pPr>
      <w:r w:rsidRPr="001F04FB">
        <w:rPr>
          <w:sz w:val="22"/>
        </w:rPr>
        <w:t xml:space="preserve">For example, you can create a scenario as shown in the following screenshot:    </w:t>
      </w:r>
    </w:p>
    <w:p w14:paraId="6B5E9C1B" w14:textId="77777777" w:rsidR="00F6391E" w:rsidRPr="001F04FB" w:rsidRDefault="009B6545" w:rsidP="00992EB6">
      <w:pPr>
        <w:spacing w:after="50" w:line="240" w:lineRule="auto"/>
        <w:ind w:left="739" w:right="112" w:firstLine="0"/>
        <w:jc w:val="left"/>
        <w:rPr>
          <w:sz w:val="22"/>
        </w:rPr>
      </w:pPr>
      <w:r w:rsidRPr="001F04FB">
        <w:rPr>
          <w:sz w:val="22"/>
        </w:rPr>
        <w:t xml:space="preserve">   </w:t>
      </w:r>
    </w:p>
    <w:p w14:paraId="2797A2E2" w14:textId="299C5DD5" w:rsidR="00F6391E" w:rsidRDefault="009B6545" w:rsidP="00992EB6">
      <w:pPr>
        <w:spacing w:after="0" w:line="240" w:lineRule="auto"/>
        <w:ind w:left="0" w:right="112" w:firstLine="0"/>
        <w:jc w:val="center"/>
        <w:rPr>
          <w:sz w:val="22"/>
        </w:rPr>
      </w:pPr>
      <w:r w:rsidRPr="001F04FB">
        <w:rPr>
          <w:noProof/>
          <w:sz w:val="22"/>
        </w:rPr>
        <w:lastRenderedPageBreak/>
        <w:drawing>
          <wp:inline distT="0" distB="0" distL="0" distR="0" wp14:anchorId="22D78D60" wp14:editId="12AF40BB">
            <wp:extent cx="4939030" cy="2367788"/>
            <wp:effectExtent l="19050" t="19050" r="13970" b="1397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27"/>
                    <a:stretch>
                      <a:fillRect/>
                    </a:stretch>
                  </pic:blipFill>
                  <pic:spPr>
                    <a:xfrm>
                      <a:off x="0" y="0"/>
                      <a:ext cx="4939030" cy="2367788"/>
                    </a:xfrm>
                    <a:prstGeom prst="rect">
                      <a:avLst/>
                    </a:prstGeom>
                    <a:ln>
                      <a:solidFill>
                        <a:srgbClr val="00B0F0"/>
                      </a:solidFill>
                    </a:ln>
                  </pic:spPr>
                </pic:pic>
              </a:graphicData>
            </a:graphic>
          </wp:inline>
        </w:drawing>
      </w:r>
    </w:p>
    <w:p w14:paraId="3E953C5F" w14:textId="695DF07B" w:rsidR="00F6391E" w:rsidRPr="00737454" w:rsidRDefault="00737454" w:rsidP="00992EB6">
      <w:pPr>
        <w:pStyle w:val="Caption"/>
        <w:spacing w:before="120" w:after="120"/>
        <w:jc w:val="center"/>
        <w:rPr>
          <w:i w:val="0"/>
          <w:iCs w:val="0"/>
          <w:color w:val="auto"/>
          <w:sz w:val="22"/>
        </w:rPr>
      </w:pPr>
      <w:r w:rsidRPr="00737454">
        <w:rPr>
          <w:b/>
          <w:bCs/>
          <w:i w:val="0"/>
          <w:iCs w:val="0"/>
          <w:color w:val="auto"/>
        </w:rPr>
        <w:t xml:space="preserve">Figure </w:t>
      </w:r>
      <w:r w:rsidRPr="00737454">
        <w:rPr>
          <w:b/>
          <w:bCs/>
          <w:i w:val="0"/>
          <w:iCs w:val="0"/>
          <w:color w:val="auto"/>
        </w:rPr>
        <w:fldChar w:fldCharType="begin"/>
      </w:r>
      <w:r w:rsidRPr="00737454">
        <w:rPr>
          <w:b/>
          <w:bCs/>
          <w:i w:val="0"/>
          <w:iCs w:val="0"/>
          <w:color w:val="auto"/>
        </w:rPr>
        <w:instrText xml:space="preserve"> SEQ Figure \* ARABIC </w:instrText>
      </w:r>
      <w:r w:rsidRPr="00737454">
        <w:rPr>
          <w:b/>
          <w:bCs/>
          <w:i w:val="0"/>
          <w:iCs w:val="0"/>
          <w:color w:val="auto"/>
        </w:rPr>
        <w:fldChar w:fldCharType="separate"/>
      </w:r>
      <w:r w:rsidR="009A221D">
        <w:rPr>
          <w:b/>
          <w:bCs/>
          <w:i w:val="0"/>
          <w:iCs w:val="0"/>
          <w:noProof/>
          <w:color w:val="auto"/>
        </w:rPr>
        <w:t>6</w:t>
      </w:r>
      <w:r w:rsidRPr="00737454">
        <w:rPr>
          <w:b/>
          <w:bCs/>
          <w:i w:val="0"/>
          <w:iCs w:val="0"/>
          <w:color w:val="auto"/>
        </w:rPr>
        <w:fldChar w:fldCharType="end"/>
      </w:r>
      <w:r w:rsidRPr="00737454">
        <w:rPr>
          <w:b/>
          <w:bCs/>
          <w:i w:val="0"/>
          <w:iCs w:val="0"/>
          <w:color w:val="auto"/>
        </w:rPr>
        <w:t>:</w:t>
      </w:r>
      <w:r w:rsidRPr="00737454">
        <w:rPr>
          <w:i w:val="0"/>
          <w:iCs w:val="0"/>
          <w:color w:val="auto"/>
          <w:szCs w:val="20"/>
        </w:rPr>
        <w:t xml:space="preserve"> </w:t>
      </w:r>
      <w:r>
        <w:rPr>
          <w:i w:val="0"/>
          <w:iCs w:val="0"/>
          <w:color w:val="auto"/>
          <w:szCs w:val="20"/>
        </w:rPr>
        <w:t xml:space="preserve">Sensor </w:t>
      </w:r>
      <w:r w:rsidRPr="00737454">
        <w:rPr>
          <w:i w:val="0"/>
          <w:iCs w:val="0"/>
          <w:color w:val="auto"/>
          <w:szCs w:val="20"/>
        </w:rPr>
        <w:t>communicating with the server in NetSim</w:t>
      </w:r>
    </w:p>
    <w:p w14:paraId="7E39D04A" w14:textId="77777777" w:rsidR="00F6391E" w:rsidRPr="001F04FB" w:rsidRDefault="009B6545" w:rsidP="00992EB6">
      <w:pPr>
        <w:numPr>
          <w:ilvl w:val="0"/>
          <w:numId w:val="8"/>
        </w:numPr>
        <w:spacing w:line="240" w:lineRule="auto"/>
        <w:ind w:right="112" w:hanging="360"/>
        <w:jc w:val="left"/>
        <w:rPr>
          <w:sz w:val="22"/>
        </w:rPr>
      </w:pPr>
      <w:r w:rsidRPr="001F04FB">
        <w:rPr>
          <w:sz w:val="22"/>
        </w:rPr>
        <w:t xml:space="preserve">Right click on the Adhoc link icon and select Properties.   </w:t>
      </w:r>
    </w:p>
    <w:p w14:paraId="2AE4F942" w14:textId="77777777" w:rsidR="00FD40EC" w:rsidRDefault="009B6545" w:rsidP="00992EB6">
      <w:pPr>
        <w:pStyle w:val="ListParagraph"/>
        <w:numPr>
          <w:ilvl w:val="1"/>
          <w:numId w:val="9"/>
        </w:numPr>
        <w:spacing w:after="0" w:line="240" w:lineRule="auto"/>
        <w:ind w:right="112"/>
        <w:rPr>
          <w:sz w:val="22"/>
        </w:rPr>
      </w:pPr>
      <w:r w:rsidRPr="001F04FB">
        <w:rPr>
          <w:sz w:val="22"/>
        </w:rPr>
        <w:t xml:space="preserve">Channel Characteristics </w:t>
      </w:r>
      <w:r w:rsidR="00FD40EC">
        <w:rPr>
          <w:sz w:val="22"/>
        </w:rPr>
        <w:t>– PATHLOSS_ONLY.</w:t>
      </w:r>
    </w:p>
    <w:p w14:paraId="0D276BCA" w14:textId="77777777" w:rsidR="00FD40EC" w:rsidRDefault="00FD40EC" w:rsidP="00992EB6">
      <w:pPr>
        <w:pStyle w:val="ListParagraph"/>
        <w:numPr>
          <w:ilvl w:val="1"/>
          <w:numId w:val="9"/>
        </w:numPr>
        <w:spacing w:after="0" w:line="240" w:lineRule="auto"/>
        <w:ind w:right="112"/>
        <w:rPr>
          <w:sz w:val="22"/>
        </w:rPr>
      </w:pPr>
      <w:r>
        <w:rPr>
          <w:sz w:val="22"/>
        </w:rPr>
        <w:t>Pathloss Model – LOG_DISTANCE.</w:t>
      </w:r>
    </w:p>
    <w:p w14:paraId="0AF8A78A" w14:textId="29A48BA9" w:rsidR="00F6391E" w:rsidRPr="001F04FB" w:rsidRDefault="00FD40EC" w:rsidP="00992EB6">
      <w:pPr>
        <w:pStyle w:val="ListParagraph"/>
        <w:numPr>
          <w:ilvl w:val="1"/>
          <w:numId w:val="9"/>
        </w:numPr>
        <w:spacing w:after="0" w:line="240" w:lineRule="auto"/>
        <w:ind w:right="112"/>
        <w:rPr>
          <w:sz w:val="22"/>
        </w:rPr>
      </w:pPr>
      <w:r>
        <w:rPr>
          <w:sz w:val="22"/>
        </w:rPr>
        <w:t>Pathloss Exponent – 2.</w:t>
      </w:r>
      <w:r w:rsidR="009B6545" w:rsidRPr="001F04FB">
        <w:rPr>
          <w:sz w:val="22"/>
        </w:rPr>
        <w:t xml:space="preserve">    </w:t>
      </w:r>
    </w:p>
    <w:p w14:paraId="4A91F70C" w14:textId="77777777" w:rsidR="00FD40EC" w:rsidRDefault="009B6545" w:rsidP="00992EB6">
      <w:pPr>
        <w:spacing w:after="0" w:line="240" w:lineRule="auto"/>
        <w:ind w:left="0" w:right="-30" w:firstLine="0"/>
        <w:rPr>
          <w:sz w:val="22"/>
        </w:rPr>
      </w:pPr>
      <w:r w:rsidRPr="001F04FB">
        <w:rPr>
          <w:sz w:val="22"/>
        </w:rPr>
        <w:t xml:space="preserve"> </w:t>
      </w:r>
    </w:p>
    <w:p w14:paraId="37EB16D2" w14:textId="0C64C734" w:rsidR="00F6391E" w:rsidRDefault="00FD40EC" w:rsidP="00992EB6">
      <w:pPr>
        <w:spacing w:after="0" w:line="240" w:lineRule="auto"/>
        <w:ind w:left="0" w:right="-30" w:firstLine="0"/>
        <w:rPr>
          <w:b/>
          <w:color w:val="auto"/>
          <w:sz w:val="22"/>
        </w:rPr>
      </w:pPr>
      <w:r w:rsidRPr="00641F01">
        <w:rPr>
          <w:b/>
          <w:color w:val="auto"/>
          <w:sz w:val="22"/>
        </w:rPr>
        <w:t>Results and discussion</w:t>
      </w:r>
    </w:p>
    <w:p w14:paraId="113AD9B4" w14:textId="77777777" w:rsidR="00737454" w:rsidRPr="001F04FB" w:rsidRDefault="00737454" w:rsidP="00992EB6">
      <w:pPr>
        <w:spacing w:after="0" w:line="240" w:lineRule="auto"/>
        <w:ind w:left="0" w:right="-30" w:firstLine="0"/>
        <w:rPr>
          <w:sz w:val="22"/>
        </w:rPr>
      </w:pPr>
    </w:p>
    <w:p w14:paraId="50D75167" w14:textId="77777777" w:rsidR="00F6391E" w:rsidRPr="001F04FB" w:rsidRDefault="009B6545" w:rsidP="00992EB6">
      <w:pPr>
        <w:spacing w:after="103" w:line="240" w:lineRule="auto"/>
        <w:ind w:left="102" w:right="112" w:firstLine="0"/>
        <w:rPr>
          <w:sz w:val="22"/>
        </w:rPr>
      </w:pPr>
      <w:r w:rsidRPr="001F04FB">
        <w:rPr>
          <w:sz w:val="22"/>
        </w:rPr>
        <w:t xml:space="preserve">Open </w:t>
      </w:r>
      <w:r w:rsidRPr="00FD40EC">
        <w:rPr>
          <w:b/>
          <w:bCs/>
          <w:sz w:val="22"/>
        </w:rPr>
        <w:t>rpllog.txt</w:t>
      </w:r>
      <w:r w:rsidRPr="00FD40EC">
        <w:rPr>
          <w:sz w:val="22"/>
        </w:rPr>
        <w:t xml:space="preserve"> </w:t>
      </w:r>
      <w:r w:rsidRPr="001F04FB">
        <w:rPr>
          <w:sz w:val="22"/>
        </w:rPr>
        <w:t xml:space="preserve">file from simulation results window, then you will find the information about DODAG formation.    </w:t>
      </w:r>
    </w:p>
    <w:p w14:paraId="1DC3D368" w14:textId="77777777" w:rsidR="007B3D3D" w:rsidRDefault="009B6545" w:rsidP="00992EB6">
      <w:pPr>
        <w:pStyle w:val="ListParagraph"/>
        <w:numPr>
          <w:ilvl w:val="1"/>
          <w:numId w:val="9"/>
        </w:numPr>
        <w:spacing w:after="0" w:line="240" w:lineRule="auto"/>
        <w:ind w:right="112"/>
        <w:rPr>
          <w:sz w:val="22"/>
        </w:rPr>
      </w:pPr>
      <w:r w:rsidRPr="001F04FB">
        <w:rPr>
          <w:sz w:val="22"/>
        </w:rPr>
        <w:t xml:space="preserve">For every DODAG, 6LoWPAN Gateway is the root of the </w:t>
      </w:r>
      <w:r w:rsidR="00FD40EC" w:rsidRPr="001F04FB">
        <w:rPr>
          <w:sz w:val="22"/>
        </w:rPr>
        <w:t>DODAG.</w:t>
      </w:r>
    </w:p>
    <w:p w14:paraId="0556DBEE" w14:textId="2690D839" w:rsidR="00F6391E" w:rsidRPr="001F04FB" w:rsidRDefault="009B6545" w:rsidP="00992EB6">
      <w:pPr>
        <w:spacing w:after="49" w:line="240" w:lineRule="auto"/>
        <w:ind w:right="112"/>
        <w:rPr>
          <w:sz w:val="22"/>
        </w:rPr>
      </w:pPr>
      <w:r w:rsidRPr="001F04FB">
        <w:rPr>
          <w:sz w:val="22"/>
        </w:rPr>
        <w:t xml:space="preserve">   </w:t>
      </w:r>
    </w:p>
    <w:p w14:paraId="703FE7D7" w14:textId="79975C69" w:rsidR="00F6391E" w:rsidRPr="007B3D3D" w:rsidRDefault="009B6545" w:rsidP="00992EB6">
      <w:pPr>
        <w:spacing w:after="0" w:line="240" w:lineRule="auto"/>
        <w:ind w:right="112"/>
        <w:jc w:val="left"/>
        <w:rPr>
          <w:sz w:val="22"/>
        </w:rPr>
      </w:pPr>
      <w:r w:rsidRPr="007B3D3D">
        <w:rPr>
          <w:sz w:val="22"/>
        </w:rPr>
        <w:t xml:space="preserve">Root is 1 with rank = 1 (Since the Node Id_1 is 6LoWPAN Gateway) Wireless_Sensor_Node_7(Malicious Node)     </w:t>
      </w:r>
    </w:p>
    <w:p w14:paraId="5EAE0DA7" w14:textId="77777777" w:rsidR="00F6391E" w:rsidRPr="001F04FB" w:rsidRDefault="009B6545" w:rsidP="00992EB6">
      <w:pPr>
        <w:spacing w:after="17" w:line="240" w:lineRule="auto"/>
        <w:ind w:left="389" w:right="112" w:firstLine="0"/>
        <w:jc w:val="left"/>
        <w:rPr>
          <w:sz w:val="22"/>
        </w:rPr>
      </w:pPr>
      <w:r w:rsidRPr="001F04FB">
        <w:rPr>
          <w:sz w:val="22"/>
        </w:rPr>
        <w:t xml:space="preserve">   </w:t>
      </w:r>
    </w:p>
    <w:p w14:paraId="564EA4E5" w14:textId="2471246A" w:rsidR="00F6391E" w:rsidRPr="00737454" w:rsidRDefault="009B6545" w:rsidP="00992EB6">
      <w:pPr>
        <w:spacing w:after="10" w:line="240" w:lineRule="auto"/>
        <w:ind w:right="112"/>
        <w:rPr>
          <w:bCs/>
          <w:sz w:val="22"/>
        </w:rPr>
      </w:pPr>
      <w:r w:rsidRPr="00737454">
        <w:rPr>
          <w:bCs/>
          <w:sz w:val="22"/>
        </w:rPr>
        <w:t xml:space="preserve">Packet is transmitted by node 8(Sensor_8) is received by node 7(Sensor_7) since the node 7 is malicious node changes the payload of the packet and forwards the packet to the destination which can be </w:t>
      </w:r>
      <w:r w:rsidR="004E2B14" w:rsidRPr="00737454">
        <w:rPr>
          <w:bCs/>
          <w:sz w:val="22"/>
        </w:rPr>
        <w:t>analysed</w:t>
      </w:r>
      <w:r w:rsidRPr="00737454">
        <w:rPr>
          <w:bCs/>
          <w:sz w:val="22"/>
        </w:rPr>
        <w:t xml:space="preserve"> using </w:t>
      </w:r>
      <w:r w:rsidR="004E2B14" w:rsidRPr="00737454">
        <w:rPr>
          <w:bCs/>
          <w:sz w:val="22"/>
        </w:rPr>
        <w:t>Wireshark</w:t>
      </w:r>
      <w:r w:rsidRPr="00737454">
        <w:rPr>
          <w:bCs/>
          <w:sz w:val="22"/>
        </w:rPr>
        <w:t xml:space="preserve"> capture files after </w:t>
      </w:r>
      <w:r w:rsidR="00ED7192" w:rsidRPr="00737454">
        <w:rPr>
          <w:bCs/>
          <w:sz w:val="22"/>
        </w:rPr>
        <w:t>emulation</w:t>
      </w:r>
      <w:r w:rsidRPr="00737454">
        <w:rPr>
          <w:bCs/>
          <w:sz w:val="22"/>
        </w:rPr>
        <w:t xml:space="preserve"> or during emulation on IBM platform.    </w:t>
      </w:r>
    </w:p>
    <w:p w14:paraId="5AC2F7E5" w14:textId="04AD0222" w:rsidR="00376739" w:rsidRDefault="00376739" w:rsidP="00992EB6">
      <w:pPr>
        <w:spacing w:after="10" w:line="240" w:lineRule="auto"/>
        <w:ind w:right="112"/>
        <w:jc w:val="left"/>
        <w:rPr>
          <w:sz w:val="22"/>
        </w:rPr>
      </w:pPr>
    </w:p>
    <w:p w14:paraId="7430DF50" w14:textId="1BB0C85F" w:rsidR="00376739" w:rsidRDefault="00376739" w:rsidP="00992EB6">
      <w:pPr>
        <w:spacing w:after="10" w:line="240" w:lineRule="auto"/>
        <w:ind w:right="112"/>
        <w:jc w:val="center"/>
        <w:rPr>
          <w:sz w:val="22"/>
        </w:rPr>
      </w:pPr>
      <w:r>
        <w:rPr>
          <w:noProof/>
        </w:rPr>
        <w:drawing>
          <wp:inline distT="0" distB="0" distL="0" distR="0" wp14:anchorId="4EA575CB" wp14:editId="685BA502">
            <wp:extent cx="4407056" cy="2680028"/>
            <wp:effectExtent l="0" t="0" r="0" b="635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07056" cy="2680028"/>
                    </a:xfrm>
                    <a:prstGeom prst="rect">
                      <a:avLst/>
                    </a:prstGeom>
                  </pic:spPr>
                </pic:pic>
              </a:graphicData>
            </a:graphic>
          </wp:inline>
        </w:drawing>
      </w:r>
    </w:p>
    <w:p w14:paraId="68039FB4" w14:textId="1AD0643F" w:rsidR="004E2B14" w:rsidRPr="004E2B14" w:rsidRDefault="004E2B14" w:rsidP="00992EB6">
      <w:pPr>
        <w:pStyle w:val="Caption"/>
        <w:jc w:val="center"/>
        <w:rPr>
          <w:i w:val="0"/>
          <w:iCs w:val="0"/>
          <w:color w:val="auto"/>
          <w:sz w:val="22"/>
        </w:rPr>
      </w:pPr>
      <w:r w:rsidRPr="004E2B14">
        <w:rPr>
          <w:b/>
          <w:bCs/>
          <w:i w:val="0"/>
          <w:iCs w:val="0"/>
          <w:color w:val="auto"/>
        </w:rPr>
        <w:t xml:space="preserve">Figure </w:t>
      </w:r>
      <w:r w:rsidRPr="004E2B14">
        <w:rPr>
          <w:b/>
          <w:bCs/>
          <w:i w:val="0"/>
          <w:iCs w:val="0"/>
          <w:color w:val="auto"/>
        </w:rPr>
        <w:fldChar w:fldCharType="begin"/>
      </w:r>
      <w:r w:rsidRPr="004E2B14">
        <w:rPr>
          <w:b/>
          <w:bCs/>
          <w:i w:val="0"/>
          <w:iCs w:val="0"/>
          <w:color w:val="auto"/>
        </w:rPr>
        <w:instrText xml:space="preserve"> SEQ Figure \* ARABIC </w:instrText>
      </w:r>
      <w:r w:rsidRPr="004E2B14">
        <w:rPr>
          <w:b/>
          <w:bCs/>
          <w:i w:val="0"/>
          <w:iCs w:val="0"/>
          <w:color w:val="auto"/>
        </w:rPr>
        <w:fldChar w:fldCharType="separate"/>
      </w:r>
      <w:r w:rsidR="009A221D">
        <w:rPr>
          <w:b/>
          <w:bCs/>
          <w:i w:val="0"/>
          <w:iCs w:val="0"/>
          <w:noProof/>
          <w:color w:val="auto"/>
        </w:rPr>
        <w:t>7</w:t>
      </w:r>
      <w:r w:rsidRPr="004E2B14">
        <w:rPr>
          <w:b/>
          <w:bCs/>
          <w:i w:val="0"/>
          <w:iCs w:val="0"/>
          <w:color w:val="auto"/>
        </w:rPr>
        <w:fldChar w:fldCharType="end"/>
      </w:r>
      <w:r w:rsidRPr="004E2B14">
        <w:rPr>
          <w:b/>
          <w:bCs/>
          <w:i w:val="0"/>
          <w:iCs w:val="0"/>
          <w:color w:val="auto"/>
        </w:rPr>
        <w:t>:</w:t>
      </w:r>
      <w:r w:rsidRPr="004E2B14">
        <w:rPr>
          <w:i w:val="0"/>
          <w:iCs w:val="0"/>
          <w:color w:val="auto"/>
        </w:rPr>
        <w:t xml:space="preserve"> Web console of IBM Platform</w:t>
      </w:r>
    </w:p>
    <w:p w14:paraId="20289F44" w14:textId="76BC1786" w:rsidR="00376739" w:rsidRDefault="00376739" w:rsidP="00992EB6">
      <w:pPr>
        <w:spacing w:after="10" w:line="240" w:lineRule="auto"/>
        <w:ind w:right="112"/>
        <w:jc w:val="center"/>
        <w:rPr>
          <w:sz w:val="22"/>
        </w:rPr>
      </w:pPr>
      <w:r>
        <w:rPr>
          <w:noProof/>
        </w:rPr>
        <w:lastRenderedPageBreak/>
        <w:drawing>
          <wp:inline distT="0" distB="0" distL="0" distR="0" wp14:anchorId="75958DE6" wp14:editId="621E78C4">
            <wp:extent cx="4407131" cy="4043226"/>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29">
                      <a:extLst>
                        <a:ext uri="{28A0092B-C50C-407E-A947-70E740481C1C}">
                          <a14:useLocalDpi xmlns:a14="http://schemas.microsoft.com/office/drawing/2010/main" val="0"/>
                        </a:ext>
                      </a:extLst>
                    </a:blip>
                    <a:stretch>
                      <a:fillRect/>
                    </a:stretch>
                  </pic:blipFill>
                  <pic:spPr>
                    <a:xfrm>
                      <a:off x="0" y="0"/>
                      <a:ext cx="4407131" cy="4043226"/>
                    </a:xfrm>
                    <a:prstGeom prst="rect">
                      <a:avLst/>
                    </a:prstGeom>
                  </pic:spPr>
                </pic:pic>
              </a:graphicData>
            </a:graphic>
          </wp:inline>
        </w:drawing>
      </w:r>
    </w:p>
    <w:p w14:paraId="4702CFEB" w14:textId="7CA91024" w:rsidR="00F6391E" w:rsidRPr="004E2B14" w:rsidRDefault="004E2B14" w:rsidP="00992EB6">
      <w:pPr>
        <w:pStyle w:val="Caption"/>
        <w:spacing w:before="120" w:after="120"/>
        <w:jc w:val="center"/>
        <w:rPr>
          <w:i w:val="0"/>
          <w:iCs w:val="0"/>
          <w:color w:val="auto"/>
          <w:sz w:val="22"/>
        </w:rPr>
      </w:pPr>
      <w:r w:rsidRPr="004E2B14">
        <w:rPr>
          <w:b/>
          <w:bCs/>
          <w:i w:val="0"/>
          <w:iCs w:val="0"/>
          <w:color w:val="auto"/>
        </w:rPr>
        <w:t xml:space="preserve">Figure </w:t>
      </w:r>
      <w:r w:rsidRPr="004E2B14">
        <w:rPr>
          <w:b/>
          <w:bCs/>
          <w:i w:val="0"/>
          <w:iCs w:val="0"/>
          <w:color w:val="auto"/>
        </w:rPr>
        <w:fldChar w:fldCharType="begin"/>
      </w:r>
      <w:r w:rsidRPr="004E2B14">
        <w:rPr>
          <w:b/>
          <w:bCs/>
          <w:i w:val="0"/>
          <w:iCs w:val="0"/>
          <w:color w:val="auto"/>
        </w:rPr>
        <w:instrText xml:space="preserve"> SEQ Figure \* ARABIC </w:instrText>
      </w:r>
      <w:r w:rsidRPr="004E2B14">
        <w:rPr>
          <w:b/>
          <w:bCs/>
          <w:i w:val="0"/>
          <w:iCs w:val="0"/>
          <w:color w:val="auto"/>
        </w:rPr>
        <w:fldChar w:fldCharType="separate"/>
      </w:r>
      <w:r w:rsidR="009A221D">
        <w:rPr>
          <w:b/>
          <w:bCs/>
          <w:i w:val="0"/>
          <w:iCs w:val="0"/>
          <w:noProof/>
          <w:color w:val="auto"/>
        </w:rPr>
        <w:t>8</w:t>
      </w:r>
      <w:r w:rsidRPr="004E2B14">
        <w:rPr>
          <w:b/>
          <w:bCs/>
          <w:i w:val="0"/>
          <w:iCs w:val="0"/>
          <w:color w:val="auto"/>
        </w:rPr>
        <w:fldChar w:fldCharType="end"/>
      </w:r>
      <w:r w:rsidRPr="004E2B14">
        <w:rPr>
          <w:b/>
          <w:bCs/>
          <w:i w:val="0"/>
          <w:iCs w:val="0"/>
          <w:color w:val="auto"/>
        </w:rPr>
        <w:t>:</w:t>
      </w:r>
      <w:r w:rsidRPr="004E2B14">
        <w:rPr>
          <w:i w:val="0"/>
          <w:iCs w:val="0"/>
          <w:color w:val="auto"/>
        </w:rPr>
        <w:t xml:space="preserve"> Wireshark</w:t>
      </w:r>
    </w:p>
    <w:p w14:paraId="51EF4423" w14:textId="77777777" w:rsidR="00F6391E" w:rsidRPr="001F04FB" w:rsidRDefault="009B6545" w:rsidP="00992EB6">
      <w:pPr>
        <w:spacing w:line="240" w:lineRule="auto"/>
        <w:ind w:right="112"/>
        <w:rPr>
          <w:sz w:val="22"/>
        </w:rPr>
      </w:pPr>
      <w:r w:rsidRPr="001F04FB">
        <w:rPr>
          <w:sz w:val="22"/>
        </w:rPr>
        <w:t xml:space="preserve">We see that the malicious node attracts network traffic by advertising false rank information. Subsequently it injects false data into the payload of the packet and the impact can be seen on the plots shown in IBM Watson user interface.    </w:t>
      </w:r>
    </w:p>
    <w:p w14:paraId="52B43931" w14:textId="77777777" w:rsidR="007B3D3D" w:rsidRPr="00641F01" w:rsidRDefault="009B6545" w:rsidP="00992EB6">
      <w:pPr>
        <w:pageBreakBefore/>
        <w:spacing w:after="0" w:line="240" w:lineRule="auto"/>
        <w:ind w:left="0" w:right="-28" w:firstLine="0"/>
        <w:rPr>
          <w:b/>
          <w:color w:val="auto"/>
          <w:sz w:val="22"/>
        </w:rPr>
      </w:pPr>
      <w:r w:rsidRPr="001F04FB">
        <w:rPr>
          <w:sz w:val="22"/>
        </w:rPr>
        <w:lastRenderedPageBreak/>
        <w:t xml:space="preserve">   </w:t>
      </w:r>
      <w:r w:rsidR="007B3D3D" w:rsidRPr="00641F01">
        <w:rPr>
          <w:b/>
          <w:bCs/>
          <w:color w:val="auto"/>
          <w:sz w:val="22"/>
        </w:rPr>
        <w:t xml:space="preserve">Appendix: </w:t>
      </w:r>
      <w:r w:rsidR="007B3D3D" w:rsidRPr="00641F01">
        <w:rPr>
          <w:b/>
          <w:color w:val="auto"/>
          <w:sz w:val="22"/>
        </w:rPr>
        <w:t>NetSim source code modifications</w:t>
      </w:r>
    </w:p>
    <w:p w14:paraId="6702FF24" w14:textId="77777777" w:rsidR="007B3D3D" w:rsidRPr="00AD3615" w:rsidRDefault="007B3D3D" w:rsidP="00992EB6">
      <w:pPr>
        <w:spacing w:after="0" w:line="240" w:lineRule="auto"/>
        <w:ind w:right="-30"/>
        <w:rPr>
          <w:color w:val="auto"/>
          <w:sz w:val="22"/>
        </w:rPr>
      </w:pPr>
    </w:p>
    <w:p w14:paraId="7902E8F5" w14:textId="77777777" w:rsidR="007B3D3D" w:rsidRPr="001F04FB" w:rsidRDefault="007B3D3D" w:rsidP="00992EB6">
      <w:pPr>
        <w:pStyle w:val="ListParagraph"/>
        <w:spacing w:after="0" w:line="240" w:lineRule="auto"/>
        <w:ind w:right="112" w:firstLine="0"/>
        <w:rPr>
          <w:sz w:val="22"/>
        </w:rPr>
      </w:pPr>
      <w:r w:rsidRPr="00641F01">
        <w:rPr>
          <w:bCs/>
          <w:noProof/>
          <w:color w:val="auto"/>
          <w:szCs w:val="20"/>
        </w:rPr>
        <mc:AlternateContent>
          <mc:Choice Requires="wps">
            <w:drawing>
              <wp:anchor distT="0" distB="0" distL="114300" distR="114300" simplePos="0" relativeHeight="251661312" behindDoc="0" locked="0" layoutInCell="1" allowOverlap="1" wp14:anchorId="4E385829" wp14:editId="629AF276">
                <wp:simplePos x="0" y="0"/>
                <wp:positionH relativeFrom="margin">
                  <wp:posOffset>85725</wp:posOffset>
                </wp:positionH>
                <wp:positionV relativeFrom="paragraph">
                  <wp:posOffset>90170</wp:posOffset>
                </wp:positionV>
                <wp:extent cx="5949950" cy="444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F11E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5pt,7.1pt" to="475.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" strokecolor="#bfbfbf [2412]" strokeweight=".5pt">
                <v:stroke joinstyle="miter"/>
                <w10:wrap anchorx="margin"/>
              </v:line>
            </w:pict>
          </mc:Fallback>
        </mc:AlternateContent>
      </w:r>
    </w:p>
    <w:p w14:paraId="7FAFF9E2" w14:textId="77777777" w:rsidR="007B3D3D" w:rsidRPr="00AD3615" w:rsidRDefault="007B3D3D" w:rsidP="00992EB6">
      <w:pPr>
        <w:spacing w:after="0" w:line="240" w:lineRule="auto"/>
        <w:ind w:right="-30"/>
        <w:rPr>
          <w:sz w:val="22"/>
        </w:rPr>
      </w:pPr>
      <w:r w:rsidRPr="00AD3615">
        <w:rPr>
          <w:sz w:val="22"/>
        </w:rPr>
        <w:t xml:space="preserve">Set malicious node id and the fake Rank in </w:t>
      </w:r>
      <w:proofErr w:type="spellStart"/>
      <w:r w:rsidRPr="00AD3615">
        <w:rPr>
          <w:b/>
          <w:color w:val="auto"/>
          <w:sz w:val="22"/>
        </w:rPr>
        <w:t>Malicious.c</w:t>
      </w:r>
      <w:proofErr w:type="spellEnd"/>
      <w:r w:rsidRPr="00AD3615">
        <w:rPr>
          <w:b/>
          <w:color w:val="auto"/>
          <w:sz w:val="22"/>
        </w:rPr>
        <w:t xml:space="preserve"> file</w:t>
      </w:r>
      <w:r w:rsidRPr="00AD3615">
        <w:rPr>
          <w:sz w:val="22"/>
        </w:rPr>
        <w:t xml:space="preserve">.   </w:t>
      </w:r>
    </w:p>
    <w:p w14:paraId="1D124F1C" w14:textId="77777777" w:rsidR="007B3D3D" w:rsidRPr="00983F36" w:rsidRDefault="007B3D3D" w:rsidP="00992EB6">
      <w:pPr>
        <w:pStyle w:val="ListParagraph"/>
        <w:spacing w:line="240" w:lineRule="auto"/>
        <w:rPr>
          <w:sz w:val="22"/>
        </w:rPr>
      </w:pPr>
      <w:r w:rsidRPr="00641F01">
        <w:rPr>
          <w:bCs/>
          <w:noProof/>
          <w:color w:val="auto"/>
          <w:szCs w:val="20"/>
        </w:rPr>
        <mc:AlternateContent>
          <mc:Choice Requires="wps">
            <w:drawing>
              <wp:anchor distT="0" distB="0" distL="114300" distR="114300" simplePos="0" relativeHeight="251662336" behindDoc="0" locked="0" layoutInCell="1" allowOverlap="1" wp14:anchorId="6D548356" wp14:editId="5E3F7EB7">
                <wp:simplePos x="0" y="0"/>
                <wp:positionH relativeFrom="margin">
                  <wp:posOffset>89535</wp:posOffset>
                </wp:positionH>
                <wp:positionV relativeFrom="paragraph">
                  <wp:posOffset>61595</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16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4.85pt" to="475.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BF5wEAACsEAAAOAAAAZHJzL2Uyb0RvYy54bWysU02P2yAQvVfqf0DcGzuruG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" strokecolor="#bfbfbf [2412]" strokeweight=".5pt">
                <v:stroke joinstyle="miter"/>
                <w10:wrap anchorx="margin"/>
              </v:line>
            </w:pict>
          </mc:Fallback>
        </mc:AlternateContent>
      </w:r>
    </w:p>
    <w:p w14:paraId="6271B05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#include "</w:t>
      </w:r>
      <w:proofErr w:type="spellStart"/>
      <w:r w:rsidRPr="00AD3615">
        <w:rPr>
          <w:color w:val="auto"/>
          <w:szCs w:val="20"/>
          <w:lang w:bidi="ar-SA"/>
        </w:rPr>
        <w:t>main.h</w:t>
      </w:r>
      <w:proofErr w:type="spellEnd"/>
      <w:r w:rsidRPr="00AD3615">
        <w:rPr>
          <w:color w:val="auto"/>
          <w:szCs w:val="20"/>
          <w:lang w:bidi="ar-SA"/>
        </w:rPr>
        <w:t>"</w:t>
      </w:r>
    </w:p>
    <w:p w14:paraId="3E86411C"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#include "</w:t>
      </w:r>
      <w:proofErr w:type="spellStart"/>
      <w:r w:rsidRPr="00AD3615">
        <w:rPr>
          <w:color w:val="auto"/>
          <w:szCs w:val="20"/>
          <w:lang w:bidi="ar-SA"/>
        </w:rPr>
        <w:t>RPL.h</w:t>
      </w:r>
      <w:proofErr w:type="spellEnd"/>
      <w:r w:rsidRPr="00AD3615">
        <w:rPr>
          <w:color w:val="auto"/>
          <w:szCs w:val="20"/>
          <w:lang w:bidi="ar-SA"/>
        </w:rPr>
        <w:t>"</w:t>
      </w:r>
    </w:p>
    <w:p w14:paraId="3F7CAAA9"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#include "</w:t>
      </w:r>
      <w:proofErr w:type="spellStart"/>
      <w:r w:rsidRPr="00AD3615">
        <w:rPr>
          <w:color w:val="auto"/>
          <w:szCs w:val="20"/>
          <w:lang w:bidi="ar-SA"/>
        </w:rPr>
        <w:t>RPL_enum.h</w:t>
      </w:r>
      <w:proofErr w:type="spellEnd"/>
      <w:r w:rsidRPr="00AD3615">
        <w:rPr>
          <w:color w:val="auto"/>
          <w:szCs w:val="20"/>
          <w:lang w:bidi="ar-SA"/>
        </w:rPr>
        <w:t>"</w:t>
      </w:r>
    </w:p>
    <w:p w14:paraId="2CABE6EB"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roofErr w:type="gramStart"/>
      <w:r w:rsidRPr="00AD3615">
        <w:rPr>
          <w:color w:val="auto"/>
          <w:szCs w:val="20"/>
          <w:lang w:bidi="ar-SA"/>
        </w:rPr>
        <w:t>define</w:t>
      </w:r>
      <w:proofErr w:type="gramEnd"/>
      <w:r w:rsidRPr="00AD3615">
        <w:rPr>
          <w:color w:val="auto"/>
          <w:szCs w:val="20"/>
          <w:lang w:bidi="ar-SA"/>
        </w:rPr>
        <w:t xml:space="preserve"> MALICIOUS_NODE1 7</w:t>
      </w:r>
    </w:p>
    <w:p w14:paraId="59C690D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roofErr w:type="gramStart"/>
      <w:r w:rsidRPr="00AD3615">
        <w:rPr>
          <w:color w:val="auto"/>
          <w:szCs w:val="20"/>
          <w:lang w:bidi="ar-SA"/>
        </w:rPr>
        <w:t>define</w:t>
      </w:r>
      <w:proofErr w:type="gramEnd"/>
      <w:r w:rsidRPr="00AD3615">
        <w:rPr>
          <w:color w:val="auto"/>
          <w:szCs w:val="20"/>
          <w:lang w:bidi="ar-SA"/>
        </w:rPr>
        <w:t xml:space="preserve"> MALICIOUS_RANK1 3</w:t>
      </w:r>
    </w:p>
    <w:p w14:paraId="31AEC51F" w14:textId="77777777" w:rsidR="007B3D3D" w:rsidRPr="00AD3615" w:rsidRDefault="007B3D3D" w:rsidP="00992EB6">
      <w:pPr>
        <w:spacing w:after="0" w:line="240" w:lineRule="auto"/>
        <w:ind w:left="370" w:right="-30" w:hanging="10"/>
        <w:rPr>
          <w:color w:val="auto"/>
          <w:szCs w:val="20"/>
          <w:lang w:bidi="ar-SA"/>
        </w:rPr>
      </w:pPr>
    </w:p>
    <w:p w14:paraId="18CD0145"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roofErr w:type="gramStart"/>
      <w:r w:rsidRPr="00AD3615">
        <w:rPr>
          <w:color w:val="auto"/>
          <w:szCs w:val="20"/>
          <w:lang w:bidi="ar-SA"/>
        </w:rPr>
        <w:t>define</w:t>
      </w:r>
      <w:proofErr w:type="gramEnd"/>
      <w:r w:rsidRPr="00AD3615">
        <w:rPr>
          <w:color w:val="auto"/>
          <w:szCs w:val="20"/>
          <w:lang w:bidi="ar-SA"/>
        </w:rPr>
        <w:t xml:space="preserve"> MALICIOUS_NODE2 4</w:t>
      </w:r>
    </w:p>
    <w:p w14:paraId="0BB660BA"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roofErr w:type="gramStart"/>
      <w:r w:rsidRPr="00AD3615">
        <w:rPr>
          <w:color w:val="auto"/>
          <w:szCs w:val="20"/>
          <w:lang w:bidi="ar-SA"/>
        </w:rPr>
        <w:t>define</w:t>
      </w:r>
      <w:proofErr w:type="gramEnd"/>
      <w:r w:rsidRPr="00AD3615">
        <w:rPr>
          <w:color w:val="auto"/>
          <w:szCs w:val="20"/>
          <w:lang w:bidi="ar-SA"/>
        </w:rPr>
        <w:t xml:space="preserve"> MALICIOUS_RANK2 4</w:t>
      </w:r>
    </w:p>
    <w:p w14:paraId="6EA97CEF" w14:textId="77777777" w:rsidR="007B3D3D" w:rsidRPr="00AD3615" w:rsidRDefault="007B3D3D" w:rsidP="00992EB6">
      <w:pPr>
        <w:spacing w:after="0" w:line="240" w:lineRule="auto"/>
        <w:ind w:left="370" w:right="-30" w:hanging="10"/>
        <w:rPr>
          <w:color w:val="auto"/>
          <w:szCs w:val="20"/>
          <w:lang w:bidi="ar-SA"/>
        </w:rPr>
      </w:pPr>
    </w:p>
    <w:p w14:paraId="772AD3F5"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
    <w:p w14:paraId="4112570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Function prototypes</w:t>
      </w:r>
    </w:p>
    <w:p w14:paraId="77A0F56A"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w:t>
      </w:r>
    </w:p>
    <w:p w14:paraId="74F3CFDA"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int fn_NetSim_RPL_</w:t>
      </w:r>
      <w:proofErr w:type="gramStart"/>
      <w:r w:rsidRPr="00AD3615">
        <w:rPr>
          <w:color w:val="auto"/>
          <w:szCs w:val="20"/>
          <w:lang w:bidi="ar-SA"/>
        </w:rPr>
        <w:t>MaliciousNode(</w:t>
      </w:r>
      <w:proofErr w:type="spellStart"/>
      <w:proofErr w:type="gramEnd"/>
      <w:r w:rsidRPr="00AD3615">
        <w:rPr>
          <w:color w:val="auto"/>
          <w:szCs w:val="20"/>
          <w:lang w:bidi="ar-SA"/>
        </w:rPr>
        <w:t>NetSim_EVENTDETAILS</w:t>
      </w:r>
      <w:proofErr w:type="spellEnd"/>
      <w:r w:rsidRPr="00AD3615">
        <w:rPr>
          <w:color w:val="auto"/>
          <w:szCs w:val="20"/>
          <w:lang w:bidi="ar-SA"/>
        </w:rPr>
        <w:t>*);</w:t>
      </w:r>
    </w:p>
    <w:p w14:paraId="4879D136"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void fn_NetSim_RPL_</w:t>
      </w:r>
      <w:proofErr w:type="gramStart"/>
      <w:r w:rsidRPr="00AD3615">
        <w:rPr>
          <w:color w:val="auto"/>
          <w:szCs w:val="20"/>
          <w:lang w:bidi="ar-SA"/>
        </w:rPr>
        <w:t>MaliciousRank(</w:t>
      </w:r>
      <w:proofErr w:type="spellStart"/>
      <w:proofErr w:type="gramEnd"/>
      <w:r w:rsidRPr="00AD3615">
        <w:rPr>
          <w:color w:val="auto"/>
          <w:szCs w:val="20"/>
          <w:lang w:bidi="ar-SA"/>
        </w:rPr>
        <w:t>NetSim_EVENTDETAILS</w:t>
      </w:r>
      <w:proofErr w:type="spellEnd"/>
      <w:r w:rsidRPr="00AD3615">
        <w:rPr>
          <w:color w:val="auto"/>
          <w:szCs w:val="20"/>
          <w:lang w:bidi="ar-SA"/>
        </w:rPr>
        <w:t>*);</w:t>
      </w:r>
    </w:p>
    <w:p w14:paraId="045BD791"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void rpl_false_data_emulation_</w:t>
      </w:r>
      <w:proofErr w:type="gramStart"/>
      <w:r w:rsidRPr="00AD3615">
        <w:rPr>
          <w:color w:val="auto"/>
          <w:szCs w:val="20"/>
          <w:lang w:bidi="ar-SA"/>
        </w:rPr>
        <w:t>injection(</w:t>
      </w:r>
      <w:proofErr w:type="gramEnd"/>
      <w:r w:rsidRPr="00AD3615">
        <w:rPr>
          <w:color w:val="auto"/>
          <w:szCs w:val="20"/>
          <w:lang w:bidi="ar-SA"/>
        </w:rPr>
        <w:t>);</w:t>
      </w:r>
    </w:p>
    <w:p w14:paraId="52698C13" w14:textId="77777777" w:rsidR="007B3D3D" w:rsidRPr="00AD3615" w:rsidRDefault="007B3D3D" w:rsidP="00992EB6">
      <w:pPr>
        <w:spacing w:after="0" w:line="240" w:lineRule="auto"/>
        <w:ind w:left="370" w:right="-30" w:hanging="10"/>
        <w:rPr>
          <w:color w:val="auto"/>
          <w:szCs w:val="20"/>
          <w:lang w:bidi="ar-SA"/>
        </w:rPr>
      </w:pPr>
      <w:r w:rsidRPr="00AD3615">
        <w:rPr>
          <w:color w:val="auto"/>
          <w:szCs w:val="20"/>
          <w:lang w:bidi="ar-SA"/>
        </w:rPr>
        <w:t xml:space="preserve">int </w:t>
      </w:r>
      <w:proofErr w:type="spellStart"/>
      <w:r w:rsidRPr="00AD3615">
        <w:rPr>
          <w:color w:val="auto"/>
          <w:szCs w:val="20"/>
          <w:lang w:bidi="ar-SA"/>
        </w:rPr>
        <w:t>fn_NetSim_RPL_</w:t>
      </w:r>
      <w:proofErr w:type="gramStart"/>
      <w:r w:rsidRPr="00AD3615">
        <w:rPr>
          <w:color w:val="auto"/>
          <w:szCs w:val="20"/>
          <w:lang w:bidi="ar-SA"/>
        </w:rPr>
        <w:t>FreePacket</w:t>
      </w:r>
      <w:proofErr w:type="spellEnd"/>
      <w:r w:rsidRPr="00AD3615">
        <w:rPr>
          <w:color w:val="auto"/>
          <w:szCs w:val="20"/>
          <w:lang w:bidi="ar-SA"/>
        </w:rPr>
        <w:t>(</w:t>
      </w:r>
      <w:proofErr w:type="spellStart"/>
      <w:proofErr w:type="gramEnd"/>
      <w:r w:rsidRPr="00AD3615">
        <w:rPr>
          <w:color w:val="auto"/>
          <w:szCs w:val="20"/>
          <w:lang w:bidi="ar-SA"/>
        </w:rPr>
        <w:t>NetSim_PACKET</w:t>
      </w:r>
      <w:proofErr w:type="spellEnd"/>
      <w:r w:rsidRPr="00AD3615">
        <w:rPr>
          <w:color w:val="auto"/>
          <w:szCs w:val="20"/>
          <w:lang w:bidi="ar-SA"/>
        </w:rPr>
        <w:t xml:space="preserve">*); </w:t>
      </w:r>
    </w:p>
    <w:p w14:paraId="362F89CC" w14:textId="77777777" w:rsidR="007B3D3D" w:rsidRDefault="007B3D3D" w:rsidP="00992EB6">
      <w:pPr>
        <w:pStyle w:val="ListParagraph"/>
        <w:spacing w:after="0" w:line="240" w:lineRule="auto"/>
        <w:ind w:right="-30" w:firstLine="0"/>
        <w:rPr>
          <w:sz w:val="22"/>
        </w:rPr>
      </w:pPr>
      <w:r w:rsidRPr="00641F01">
        <w:rPr>
          <w:bCs/>
          <w:noProof/>
          <w:color w:val="auto"/>
          <w:szCs w:val="20"/>
        </w:rPr>
        <mc:AlternateContent>
          <mc:Choice Requires="wps">
            <w:drawing>
              <wp:anchor distT="0" distB="0" distL="114300" distR="114300" simplePos="0" relativeHeight="251660288" behindDoc="0" locked="0" layoutInCell="1" allowOverlap="1" wp14:anchorId="44ED11B7" wp14:editId="55CD6E26">
                <wp:simplePos x="0" y="0"/>
                <wp:positionH relativeFrom="margin">
                  <wp:posOffset>-57150</wp:posOffset>
                </wp:positionH>
                <wp:positionV relativeFrom="paragraph">
                  <wp:posOffset>137795</wp:posOffset>
                </wp:positionV>
                <wp:extent cx="5949950" cy="44450"/>
                <wp:effectExtent l="0" t="0" r="31750" b="31750"/>
                <wp:wrapNone/>
                <wp:docPr id="2" name="Straight Connector 2"/>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9A28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85pt" to="46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" strokecolor="#bfbfbf [2412]" strokeweight=".5pt">
                <v:stroke joinstyle="miter"/>
                <w10:wrap anchorx="margin"/>
              </v:line>
            </w:pict>
          </mc:Fallback>
        </mc:AlternateContent>
      </w:r>
    </w:p>
    <w:p w14:paraId="58C6293B" w14:textId="77777777" w:rsidR="007B3D3D" w:rsidRDefault="007B3D3D" w:rsidP="00992EB6">
      <w:pPr>
        <w:pStyle w:val="ListParagraph"/>
        <w:spacing w:after="0" w:line="240" w:lineRule="auto"/>
        <w:ind w:right="-30" w:firstLine="0"/>
        <w:rPr>
          <w:sz w:val="22"/>
        </w:rPr>
      </w:pPr>
    </w:p>
    <w:p w14:paraId="45289945" w14:textId="77777777" w:rsidR="007B3D3D" w:rsidRDefault="007B3D3D" w:rsidP="00992EB6">
      <w:pPr>
        <w:spacing w:after="0" w:line="240" w:lineRule="auto"/>
        <w:ind w:left="0" w:right="-30" w:firstLine="0"/>
        <w:rPr>
          <w:b/>
          <w:color w:val="auto"/>
          <w:szCs w:val="20"/>
        </w:rPr>
      </w:pPr>
      <w:r>
        <w:rPr>
          <w:sz w:val="22"/>
        </w:rPr>
        <w:t xml:space="preserve">Changes to </w:t>
      </w:r>
      <w:proofErr w:type="spellStart"/>
      <w:r w:rsidRPr="00983F36">
        <w:rPr>
          <w:b/>
          <w:bCs/>
          <w:sz w:val="22"/>
        </w:rPr>
        <w:t>fn_NetSim_RPL_</w:t>
      </w:r>
      <w:proofErr w:type="gramStart"/>
      <w:r w:rsidRPr="00983F36">
        <w:rPr>
          <w:b/>
          <w:bCs/>
          <w:sz w:val="22"/>
        </w:rPr>
        <w:t>Run</w:t>
      </w:r>
      <w:proofErr w:type="spellEnd"/>
      <w:r w:rsidRPr="00983F36">
        <w:rPr>
          <w:b/>
          <w:bCs/>
          <w:sz w:val="22"/>
        </w:rPr>
        <w:t>(</w:t>
      </w:r>
      <w:proofErr w:type="gramEnd"/>
      <w:r w:rsidRPr="00983F36">
        <w:rPr>
          <w:b/>
          <w:bCs/>
          <w:sz w:val="22"/>
        </w:rPr>
        <w:t>)</w:t>
      </w:r>
      <w:r>
        <w:rPr>
          <w:b/>
          <w:bCs/>
          <w:sz w:val="22"/>
        </w:rPr>
        <w:t xml:space="preserve">. </w:t>
      </w:r>
      <w:r w:rsidRPr="00641F01">
        <w:rPr>
          <w:b/>
          <w:color w:val="auto"/>
          <w:szCs w:val="20"/>
        </w:rPr>
        <w:t xml:space="preserve">in </w:t>
      </w:r>
      <w:proofErr w:type="spellStart"/>
      <w:r>
        <w:rPr>
          <w:b/>
          <w:color w:val="auto"/>
          <w:szCs w:val="20"/>
        </w:rPr>
        <w:t>RPL.c</w:t>
      </w:r>
      <w:proofErr w:type="spellEnd"/>
      <w:r w:rsidRPr="00641F01">
        <w:rPr>
          <w:b/>
          <w:color w:val="auto"/>
          <w:szCs w:val="20"/>
        </w:rPr>
        <w:t xml:space="preserve"> file, within </w:t>
      </w:r>
      <w:r>
        <w:rPr>
          <w:b/>
          <w:color w:val="auto"/>
          <w:szCs w:val="20"/>
        </w:rPr>
        <w:t>RPL</w:t>
      </w:r>
      <w:r w:rsidRPr="00641F01">
        <w:rPr>
          <w:b/>
          <w:color w:val="auto"/>
          <w:szCs w:val="20"/>
        </w:rPr>
        <w:t xml:space="preserve"> project</w:t>
      </w:r>
    </w:p>
    <w:p w14:paraId="418CC7EE" w14:textId="77777777" w:rsidR="007B3D3D" w:rsidRDefault="007B3D3D" w:rsidP="00992EB6">
      <w:pPr>
        <w:spacing w:after="0" w:line="240" w:lineRule="auto"/>
        <w:ind w:left="0" w:right="-30" w:firstLine="0"/>
        <w:rPr>
          <w:b/>
          <w:color w:val="auto"/>
          <w:szCs w:val="20"/>
        </w:rPr>
      </w:pPr>
      <w:r w:rsidRPr="00641F01">
        <w:rPr>
          <w:bCs/>
          <w:noProof/>
          <w:color w:val="auto"/>
          <w:szCs w:val="20"/>
        </w:rPr>
        <mc:AlternateContent>
          <mc:Choice Requires="wps">
            <w:drawing>
              <wp:anchor distT="0" distB="0" distL="114300" distR="114300" simplePos="0" relativeHeight="251659264" behindDoc="0" locked="0" layoutInCell="1" allowOverlap="1" wp14:anchorId="45078B62" wp14:editId="4D7B17CD">
                <wp:simplePos x="0" y="0"/>
                <wp:positionH relativeFrom="margin">
                  <wp:posOffset>-57150</wp:posOffset>
                </wp:positionH>
                <wp:positionV relativeFrom="paragraph">
                  <wp:posOffset>81915</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69F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6.45pt" to="46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" strokecolor="#bfbfbf [2412]" strokeweight=".5pt">
                <v:stroke joinstyle="miter"/>
                <w10:wrap anchorx="margin"/>
              </v:line>
            </w:pict>
          </mc:Fallback>
        </mc:AlternateContent>
      </w:r>
    </w:p>
    <w:p w14:paraId="50DEC376" w14:textId="77777777" w:rsidR="007B3D3D" w:rsidRPr="007B3D3D" w:rsidRDefault="007B3D3D" w:rsidP="00992EB6">
      <w:pPr>
        <w:spacing w:after="0" w:line="240" w:lineRule="auto"/>
        <w:ind w:left="370" w:right="-30" w:hanging="10"/>
        <w:rPr>
          <w:color w:val="auto"/>
          <w:szCs w:val="20"/>
          <w:lang w:bidi="ar-SA"/>
        </w:rPr>
      </w:pPr>
      <w:r w:rsidRPr="00983F36">
        <w:rPr>
          <w:b/>
          <w:color w:val="auto"/>
          <w:szCs w:val="20"/>
        </w:rPr>
        <w:t>_</w:t>
      </w:r>
      <w:proofErr w:type="spellStart"/>
      <w:r w:rsidRPr="007B3D3D">
        <w:rPr>
          <w:color w:val="auto"/>
          <w:szCs w:val="20"/>
          <w:lang w:bidi="ar-SA"/>
        </w:rPr>
        <w:t>declspec</w:t>
      </w:r>
      <w:proofErr w:type="spellEnd"/>
      <w:r w:rsidRPr="007B3D3D">
        <w:rPr>
          <w:color w:val="auto"/>
          <w:szCs w:val="20"/>
          <w:lang w:bidi="ar-SA"/>
        </w:rPr>
        <w:t xml:space="preserve"> (</w:t>
      </w:r>
      <w:proofErr w:type="spellStart"/>
      <w:r w:rsidRPr="007B3D3D">
        <w:rPr>
          <w:color w:val="auto"/>
          <w:szCs w:val="20"/>
          <w:lang w:bidi="ar-SA"/>
        </w:rPr>
        <w:t>dllexport</w:t>
      </w:r>
      <w:proofErr w:type="spellEnd"/>
      <w:r w:rsidRPr="007B3D3D">
        <w:rPr>
          <w:color w:val="auto"/>
          <w:szCs w:val="20"/>
          <w:lang w:bidi="ar-SA"/>
        </w:rPr>
        <w:t xml:space="preserve">) int </w:t>
      </w:r>
      <w:proofErr w:type="spellStart"/>
      <w:r w:rsidRPr="007B3D3D">
        <w:rPr>
          <w:color w:val="auto"/>
          <w:szCs w:val="20"/>
          <w:lang w:bidi="ar-SA"/>
        </w:rPr>
        <w:t>fn_NetSim_RPL_</w:t>
      </w:r>
      <w:proofErr w:type="gramStart"/>
      <w:r w:rsidRPr="007B3D3D">
        <w:rPr>
          <w:color w:val="auto"/>
          <w:szCs w:val="20"/>
          <w:lang w:bidi="ar-SA"/>
        </w:rPr>
        <w:t>Run</w:t>
      </w:r>
      <w:proofErr w:type="spellEnd"/>
      <w:r w:rsidRPr="007B3D3D">
        <w:rPr>
          <w:color w:val="auto"/>
          <w:szCs w:val="20"/>
          <w:lang w:bidi="ar-SA"/>
        </w:rPr>
        <w:t>(</w:t>
      </w:r>
      <w:proofErr w:type="gramEnd"/>
      <w:r w:rsidRPr="007B3D3D">
        <w:rPr>
          <w:color w:val="auto"/>
          <w:szCs w:val="20"/>
          <w:lang w:bidi="ar-SA"/>
        </w:rPr>
        <w:t>)</w:t>
      </w:r>
    </w:p>
    <w:p w14:paraId="0CFD6315"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w:t>
      </w:r>
    </w:p>
    <w:p w14:paraId="6FCECE9A"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switch (</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nEventType</w:t>
      </w:r>
      <w:proofErr w:type="spellEnd"/>
      <w:r w:rsidRPr="007B3D3D">
        <w:rPr>
          <w:color w:val="auto"/>
          <w:szCs w:val="20"/>
          <w:lang w:bidi="ar-SA"/>
        </w:rPr>
        <w:t>)</w:t>
      </w:r>
    </w:p>
    <w:p w14:paraId="6BD8F011"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7C7E9B6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case NETWORK_OUT_EVENT:</w:t>
      </w:r>
    </w:p>
    <w:p w14:paraId="201CDFE4"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0EC5F217"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5AE5220A"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proofErr w:type="gramStart"/>
      <w:r w:rsidRPr="007B3D3D">
        <w:rPr>
          <w:color w:val="auto"/>
          <w:szCs w:val="20"/>
          <w:lang w:bidi="ar-SA"/>
        </w:rPr>
        <w:t>break;</w:t>
      </w:r>
      <w:proofErr w:type="gramEnd"/>
    </w:p>
    <w:p w14:paraId="2357B0A0"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case NETWORK_IN_EVENT:</w:t>
      </w:r>
    </w:p>
    <w:p w14:paraId="761FBF8A"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3B04140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proofErr w:type="spellStart"/>
      <w:r w:rsidRPr="007B3D3D">
        <w:rPr>
          <w:color w:val="auto"/>
          <w:szCs w:val="20"/>
          <w:lang w:bidi="ar-SA"/>
        </w:rPr>
        <w:t>rpl_add_to_neighbor_</w:t>
      </w:r>
      <w:proofErr w:type="gramStart"/>
      <w:r w:rsidRPr="007B3D3D">
        <w:rPr>
          <w:color w:val="auto"/>
          <w:szCs w:val="20"/>
          <w:lang w:bidi="ar-SA"/>
        </w:rPr>
        <w:t>list</w:t>
      </w:r>
      <w:proofErr w:type="spellEnd"/>
      <w:r w:rsidRPr="007B3D3D">
        <w:rPr>
          <w:color w:val="auto"/>
          <w:szCs w:val="20"/>
          <w:lang w:bidi="ar-SA"/>
        </w:rPr>
        <w:t>(</w:t>
      </w:r>
      <w:proofErr w:type="gramEnd"/>
      <w:r w:rsidRPr="007B3D3D">
        <w:rPr>
          <w:color w:val="auto"/>
          <w:szCs w:val="20"/>
          <w:lang w:bidi="ar-SA"/>
        </w:rPr>
        <w:t>);</w:t>
      </w:r>
    </w:p>
    <w:p w14:paraId="26815D56"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if (</w:t>
      </w:r>
      <w:proofErr w:type="spellStart"/>
      <w:r w:rsidRPr="007B3D3D">
        <w:rPr>
          <w:color w:val="auto"/>
          <w:szCs w:val="20"/>
          <w:lang w:bidi="ar-SA"/>
        </w:rPr>
        <w:t>is_rpl_control_packet</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pPacket</w:t>
      </w:r>
      <w:proofErr w:type="spellEnd"/>
      <w:r w:rsidRPr="007B3D3D">
        <w:rPr>
          <w:color w:val="auto"/>
          <w:szCs w:val="20"/>
          <w:lang w:bidi="ar-SA"/>
        </w:rPr>
        <w:t>))</w:t>
      </w:r>
    </w:p>
    <w:p w14:paraId="4BE66B55"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61B0737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t>if (fn_NetSim_RPL_MaliciousNode(</w:t>
      </w:r>
      <w:proofErr w:type="spellStart"/>
      <w:r w:rsidRPr="007B3D3D">
        <w:rPr>
          <w:color w:val="auto"/>
          <w:szCs w:val="20"/>
          <w:lang w:bidi="ar-SA"/>
        </w:rPr>
        <w:t>pstruEventDetails</w:t>
      </w:r>
      <w:proofErr w:type="spellEnd"/>
      <w:r w:rsidRPr="007B3D3D">
        <w:rPr>
          <w:color w:val="auto"/>
          <w:szCs w:val="20"/>
          <w:lang w:bidi="ar-SA"/>
        </w:rPr>
        <w:t>))</w:t>
      </w:r>
    </w:p>
    <w:p w14:paraId="494AA965"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r w:rsidRPr="007B3D3D">
        <w:rPr>
          <w:color w:val="auto"/>
          <w:szCs w:val="20"/>
          <w:lang w:bidi="ar-SA"/>
        </w:rPr>
        <w:tab/>
        <w:t>fn_NetSim_RPL_MaliciousRank(</w:t>
      </w:r>
      <w:proofErr w:type="spellStart"/>
      <w:r w:rsidRPr="007B3D3D">
        <w:rPr>
          <w:color w:val="auto"/>
          <w:szCs w:val="20"/>
          <w:lang w:bidi="ar-SA"/>
        </w:rPr>
        <w:t>pstruEventDetails</w:t>
      </w:r>
      <w:proofErr w:type="spellEnd"/>
      <w:proofErr w:type="gramStart"/>
      <w:r w:rsidRPr="007B3D3D">
        <w:rPr>
          <w:color w:val="auto"/>
          <w:szCs w:val="20"/>
          <w:lang w:bidi="ar-SA"/>
        </w:rPr>
        <w:t>);</w:t>
      </w:r>
      <w:proofErr w:type="gramEnd"/>
    </w:p>
    <w:p w14:paraId="5051699F"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t>else</w:t>
      </w:r>
    </w:p>
    <w:p w14:paraId="5E4DE21C"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rpl_process_ctrl_</w:t>
      </w:r>
      <w:proofErr w:type="gramStart"/>
      <w:r w:rsidRPr="007B3D3D">
        <w:rPr>
          <w:color w:val="auto"/>
          <w:szCs w:val="20"/>
          <w:lang w:bidi="ar-SA"/>
        </w:rPr>
        <w:t>msg</w:t>
      </w:r>
      <w:proofErr w:type="spellEnd"/>
      <w:r w:rsidRPr="007B3D3D">
        <w:rPr>
          <w:color w:val="auto"/>
          <w:szCs w:val="20"/>
          <w:lang w:bidi="ar-SA"/>
        </w:rPr>
        <w:t>(</w:t>
      </w:r>
      <w:proofErr w:type="gramEnd"/>
      <w:r w:rsidRPr="007B3D3D">
        <w:rPr>
          <w:color w:val="auto"/>
          <w:szCs w:val="20"/>
          <w:lang w:bidi="ar-SA"/>
        </w:rPr>
        <w:t>);</w:t>
      </w:r>
    </w:p>
    <w:p w14:paraId="6CE834D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fn_NetSim_Packet_FreePacket</w:t>
      </w:r>
      <w:proofErr w:type="spellEnd"/>
      <w:r w:rsidRPr="007B3D3D">
        <w:rPr>
          <w:color w:val="auto"/>
          <w:szCs w:val="20"/>
          <w:lang w:bidi="ar-SA"/>
        </w:rPr>
        <w:t>(</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pPacket</w:t>
      </w:r>
      <w:proofErr w:type="spellEnd"/>
      <w:proofErr w:type="gramStart"/>
      <w:r w:rsidRPr="007B3D3D">
        <w:rPr>
          <w:color w:val="auto"/>
          <w:szCs w:val="20"/>
          <w:lang w:bidi="ar-SA"/>
        </w:rPr>
        <w:t>);</w:t>
      </w:r>
      <w:proofErr w:type="gramEnd"/>
    </w:p>
    <w:p w14:paraId="2340392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pPacket</w:t>
      </w:r>
      <w:proofErr w:type="spellEnd"/>
      <w:r w:rsidRPr="007B3D3D">
        <w:rPr>
          <w:color w:val="auto"/>
          <w:szCs w:val="20"/>
          <w:lang w:bidi="ar-SA"/>
        </w:rPr>
        <w:t xml:space="preserve"> = </w:t>
      </w:r>
      <w:proofErr w:type="gramStart"/>
      <w:r w:rsidRPr="007B3D3D">
        <w:rPr>
          <w:color w:val="auto"/>
          <w:szCs w:val="20"/>
          <w:lang w:bidi="ar-SA"/>
        </w:rPr>
        <w:t>NULL;</w:t>
      </w:r>
      <w:proofErr w:type="gramEnd"/>
    </w:p>
    <w:p w14:paraId="71DD8294"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59E759CE"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else if (</w:t>
      </w:r>
      <w:proofErr w:type="spellStart"/>
      <w:r w:rsidRPr="007B3D3D">
        <w:rPr>
          <w:color w:val="auto"/>
          <w:szCs w:val="20"/>
          <w:lang w:bidi="ar-SA"/>
        </w:rPr>
        <w:t>pstruEventDetails</w:t>
      </w:r>
      <w:proofErr w:type="spellEnd"/>
      <w:r w:rsidRPr="007B3D3D">
        <w:rPr>
          <w:color w:val="auto"/>
          <w:szCs w:val="20"/>
          <w:lang w:bidi="ar-SA"/>
        </w:rPr>
        <w:t>-&gt;</w:t>
      </w:r>
      <w:proofErr w:type="spellStart"/>
      <w:r w:rsidRPr="007B3D3D">
        <w:rPr>
          <w:color w:val="auto"/>
          <w:szCs w:val="20"/>
          <w:lang w:bidi="ar-SA"/>
        </w:rPr>
        <w:t>nPacketId</w:t>
      </w:r>
      <w:proofErr w:type="spellEnd"/>
      <w:r w:rsidRPr="007B3D3D">
        <w:rPr>
          <w:color w:val="auto"/>
          <w:szCs w:val="20"/>
          <w:lang w:bidi="ar-SA"/>
        </w:rPr>
        <w:t xml:space="preserve"> &amp;&amp; fn_NetSim_RPL_MaliciousNode(</w:t>
      </w:r>
      <w:proofErr w:type="spellStart"/>
      <w:r w:rsidRPr="007B3D3D">
        <w:rPr>
          <w:color w:val="auto"/>
          <w:szCs w:val="20"/>
          <w:lang w:bidi="ar-SA"/>
        </w:rPr>
        <w:t>pstruEventDetails</w:t>
      </w:r>
      <w:proofErr w:type="spellEnd"/>
      <w:r w:rsidRPr="007B3D3D">
        <w:rPr>
          <w:color w:val="auto"/>
          <w:szCs w:val="20"/>
          <w:lang w:bidi="ar-SA"/>
        </w:rPr>
        <w:t>))</w:t>
      </w:r>
    </w:p>
    <w:p w14:paraId="1B6D1F5C"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4458D900"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r>
      <w:r w:rsidRPr="007B3D3D">
        <w:rPr>
          <w:color w:val="auto"/>
          <w:szCs w:val="20"/>
          <w:lang w:bidi="ar-SA"/>
        </w:rPr>
        <w:tab/>
        <w:t>rpl_false_data_emulation_</w:t>
      </w:r>
      <w:proofErr w:type="gramStart"/>
      <w:r w:rsidRPr="007B3D3D">
        <w:rPr>
          <w:color w:val="auto"/>
          <w:szCs w:val="20"/>
          <w:lang w:bidi="ar-SA"/>
        </w:rPr>
        <w:t>injection(</w:t>
      </w:r>
      <w:proofErr w:type="gramEnd"/>
      <w:r w:rsidRPr="007B3D3D">
        <w:rPr>
          <w:color w:val="auto"/>
          <w:szCs w:val="20"/>
          <w:lang w:bidi="ar-SA"/>
        </w:rPr>
        <w:t>);</w:t>
      </w:r>
    </w:p>
    <w:p w14:paraId="1F89A0E8"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r>
      <w:r w:rsidRPr="007B3D3D">
        <w:rPr>
          <w:color w:val="auto"/>
          <w:szCs w:val="20"/>
          <w:lang w:bidi="ar-SA"/>
        </w:rPr>
        <w:tab/>
        <w:t>}</w:t>
      </w:r>
    </w:p>
    <w:p w14:paraId="7DEE97D4" w14:textId="77777777" w:rsidR="007B3D3D" w:rsidRPr="007B3D3D" w:rsidRDefault="007B3D3D" w:rsidP="00992EB6">
      <w:pPr>
        <w:spacing w:after="0" w:line="240" w:lineRule="auto"/>
        <w:ind w:left="370" w:right="-30" w:hanging="10"/>
        <w:rPr>
          <w:color w:val="auto"/>
          <w:szCs w:val="20"/>
          <w:lang w:bidi="ar-SA"/>
        </w:rPr>
      </w:pPr>
      <w:r w:rsidRPr="007B3D3D">
        <w:rPr>
          <w:color w:val="auto"/>
          <w:szCs w:val="20"/>
          <w:lang w:bidi="ar-SA"/>
        </w:rPr>
        <w:tab/>
        <w:t>}</w:t>
      </w:r>
    </w:p>
    <w:p w14:paraId="55C85B98" w14:textId="45439F05" w:rsidR="00F6391E" w:rsidRPr="001F04FB" w:rsidRDefault="00F6391E" w:rsidP="00992EB6">
      <w:pPr>
        <w:spacing w:after="17" w:line="240" w:lineRule="auto"/>
        <w:ind w:left="130" w:right="112" w:firstLine="0"/>
        <w:jc w:val="left"/>
        <w:rPr>
          <w:sz w:val="22"/>
        </w:rPr>
      </w:pPr>
    </w:p>
    <w:sectPr w:rsidR="00F6391E" w:rsidRPr="001F04FB" w:rsidSect="001F04FB">
      <w:footerReference w:type="default" r:id="rId30"/>
      <w:pgSz w:w="11911" w:h="1684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A2665" w14:textId="77777777" w:rsidR="00C71301" w:rsidRDefault="00C71301" w:rsidP="00D83E61">
      <w:pPr>
        <w:spacing w:after="0" w:line="240" w:lineRule="auto"/>
      </w:pPr>
      <w:r>
        <w:separator/>
      </w:r>
    </w:p>
  </w:endnote>
  <w:endnote w:type="continuationSeparator" w:id="0">
    <w:p w14:paraId="00A88785" w14:textId="77777777" w:rsidR="00C71301" w:rsidRDefault="00C71301" w:rsidP="00D8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5AF8" w14:textId="106D66E8" w:rsidR="00D83E61" w:rsidRDefault="00D83E61">
    <w:pPr>
      <w:pStyle w:val="Footer"/>
      <w:rPr>
        <w:lang w:val="en-US"/>
      </w:rPr>
    </w:pPr>
    <w:r>
      <w:rPr>
        <w:lang w:val="en-US"/>
      </w:rPr>
      <w:t>V13.</w:t>
    </w:r>
    <w:r w:rsidR="00E26DE5">
      <w:rPr>
        <w:lang w:val="en-US"/>
      </w:rPr>
      <w:t>2</w:t>
    </w:r>
  </w:p>
  <w:p w14:paraId="2F213FAA" w14:textId="77777777" w:rsidR="00D83E61" w:rsidRPr="00D83E61" w:rsidRDefault="00D83E6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AC23" w14:textId="77777777" w:rsidR="00C71301" w:rsidRDefault="00C71301" w:rsidP="00D83E61">
      <w:pPr>
        <w:spacing w:after="0" w:line="240" w:lineRule="auto"/>
      </w:pPr>
      <w:r>
        <w:separator/>
      </w:r>
    </w:p>
  </w:footnote>
  <w:footnote w:type="continuationSeparator" w:id="0">
    <w:p w14:paraId="0C4B5054" w14:textId="77777777" w:rsidR="00C71301" w:rsidRDefault="00C71301" w:rsidP="00D83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A55"/>
    <w:multiLevelType w:val="hybridMultilevel"/>
    <w:tmpl w:val="B55AEB92"/>
    <w:lvl w:ilvl="0" w:tplc="538CB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1502B"/>
    <w:multiLevelType w:val="hybridMultilevel"/>
    <w:tmpl w:val="A1942C0C"/>
    <w:lvl w:ilvl="0" w:tplc="B0B24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4F0809"/>
    <w:multiLevelType w:val="hybridMultilevel"/>
    <w:tmpl w:val="D360C67E"/>
    <w:lvl w:ilvl="0" w:tplc="5DBEC4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145C59"/>
    <w:multiLevelType w:val="hybridMultilevel"/>
    <w:tmpl w:val="BF42E75A"/>
    <w:lvl w:ilvl="0" w:tplc="207E0168">
      <w:start w:val="1"/>
      <w:numFmt w:val="decimal"/>
      <w:lvlText w:val="%1."/>
      <w:lvlJc w:val="left"/>
      <w:pPr>
        <w:ind w:left="815"/>
      </w:pPr>
      <w:rPr>
        <w:rFonts w:ascii="Arial" w:eastAsia="Arial" w:hAnsi="Arial" w:cs="Arial"/>
        <w:b w:val="0"/>
        <w:bCs w:val="0"/>
        <w:i w:val="0"/>
        <w:strike w:val="0"/>
        <w:dstrike w:val="0"/>
        <w:color w:val="000000"/>
        <w:sz w:val="20"/>
        <w:szCs w:val="20"/>
        <w:u w:val="none" w:color="000000"/>
        <w:bdr w:val="none" w:sz="0" w:space="0" w:color="auto"/>
        <w:shd w:val="clear" w:color="auto" w:fill="auto"/>
        <w:vertAlign w:val="baseline"/>
      </w:rPr>
    </w:lvl>
    <w:lvl w:ilvl="1" w:tplc="70F0396E">
      <w:start w:val="1"/>
      <w:numFmt w:val="lowerLetter"/>
      <w:lvlText w:val="%2"/>
      <w:lvlJc w:val="left"/>
      <w:pPr>
        <w:ind w:left="15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96AF8D6">
      <w:start w:val="1"/>
      <w:numFmt w:val="lowerRoman"/>
      <w:lvlText w:val="%3"/>
      <w:lvlJc w:val="left"/>
      <w:pPr>
        <w:ind w:left="22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66414EC">
      <w:start w:val="1"/>
      <w:numFmt w:val="decimal"/>
      <w:lvlText w:val="%4"/>
      <w:lvlJc w:val="left"/>
      <w:pPr>
        <w:ind w:left="29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A927CFA">
      <w:start w:val="1"/>
      <w:numFmt w:val="lowerLetter"/>
      <w:lvlText w:val="%5"/>
      <w:lvlJc w:val="left"/>
      <w:pPr>
        <w:ind w:left="36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9BCB4D0">
      <w:start w:val="1"/>
      <w:numFmt w:val="lowerRoman"/>
      <w:lvlText w:val="%6"/>
      <w:lvlJc w:val="left"/>
      <w:pPr>
        <w:ind w:left="44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1842ACE">
      <w:start w:val="1"/>
      <w:numFmt w:val="decimal"/>
      <w:lvlText w:val="%7"/>
      <w:lvlJc w:val="left"/>
      <w:pPr>
        <w:ind w:left="51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B04E84C">
      <w:start w:val="1"/>
      <w:numFmt w:val="lowerLetter"/>
      <w:lvlText w:val="%8"/>
      <w:lvlJc w:val="left"/>
      <w:pPr>
        <w:ind w:left="58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53C52DC">
      <w:start w:val="1"/>
      <w:numFmt w:val="lowerRoman"/>
      <w:lvlText w:val="%9"/>
      <w:lvlJc w:val="left"/>
      <w:pPr>
        <w:ind w:left="65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063F40"/>
    <w:multiLevelType w:val="hybridMultilevel"/>
    <w:tmpl w:val="19E83232"/>
    <w:lvl w:ilvl="0" w:tplc="120E28CA">
      <w:start w:val="1"/>
      <w:numFmt w:val="decimal"/>
      <w:lvlText w:val="%1."/>
      <w:lvlJc w:val="left"/>
      <w:pPr>
        <w:ind w:left="712"/>
      </w:pPr>
      <w:rPr>
        <w:rFonts w:ascii="Arial" w:eastAsia="Arial" w:hAnsi="Arial" w:cs="Arial"/>
        <w:b/>
        <w:bCs/>
        <w:i w:val="0"/>
        <w:strike w:val="0"/>
        <w:dstrike w:val="0"/>
        <w:color w:val="auto"/>
        <w:sz w:val="20"/>
        <w:szCs w:val="20"/>
        <w:u w:val="none" w:color="000000"/>
        <w:bdr w:val="none" w:sz="0" w:space="0" w:color="auto"/>
        <w:shd w:val="clear" w:color="auto" w:fill="auto"/>
        <w:vertAlign w:val="baseline"/>
      </w:rPr>
    </w:lvl>
    <w:lvl w:ilvl="1" w:tplc="8312E8B8">
      <w:start w:val="1"/>
      <w:numFmt w:val="lowerLetter"/>
      <w:lvlText w:val="%2"/>
      <w:lvlJc w:val="left"/>
      <w:pPr>
        <w:ind w:left="144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2" w:tplc="8CD64F18">
      <w:start w:val="1"/>
      <w:numFmt w:val="lowerRoman"/>
      <w:lvlText w:val="%3"/>
      <w:lvlJc w:val="left"/>
      <w:pPr>
        <w:ind w:left="216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3" w:tplc="E60AA37E">
      <w:start w:val="1"/>
      <w:numFmt w:val="decimal"/>
      <w:lvlText w:val="%4"/>
      <w:lvlJc w:val="left"/>
      <w:pPr>
        <w:ind w:left="288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4" w:tplc="9CCCC77E">
      <w:start w:val="1"/>
      <w:numFmt w:val="lowerLetter"/>
      <w:lvlText w:val="%5"/>
      <w:lvlJc w:val="left"/>
      <w:pPr>
        <w:ind w:left="360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5" w:tplc="A8D8DA3A">
      <w:start w:val="1"/>
      <w:numFmt w:val="lowerRoman"/>
      <w:lvlText w:val="%6"/>
      <w:lvlJc w:val="left"/>
      <w:pPr>
        <w:ind w:left="432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6" w:tplc="762259D6">
      <w:start w:val="1"/>
      <w:numFmt w:val="decimal"/>
      <w:lvlText w:val="%7"/>
      <w:lvlJc w:val="left"/>
      <w:pPr>
        <w:ind w:left="504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7" w:tplc="D460013A">
      <w:start w:val="1"/>
      <w:numFmt w:val="lowerLetter"/>
      <w:lvlText w:val="%8"/>
      <w:lvlJc w:val="left"/>
      <w:pPr>
        <w:ind w:left="576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lvl w:ilvl="8" w:tplc="85FCA3AA">
      <w:start w:val="1"/>
      <w:numFmt w:val="lowerRoman"/>
      <w:lvlText w:val="%9"/>
      <w:lvlJc w:val="left"/>
      <w:pPr>
        <w:ind w:left="6487"/>
      </w:pPr>
      <w:rPr>
        <w:rFonts w:ascii="Arial" w:eastAsia="Arial" w:hAnsi="Arial" w:cs="Arial"/>
        <w:b/>
        <w:bCs/>
        <w:i w:val="0"/>
        <w:strike w:val="0"/>
        <w:dstrike w:val="0"/>
        <w:color w:val="FF0000"/>
        <w:sz w:val="20"/>
        <w:szCs w:val="20"/>
        <w:u w:val="none" w:color="000000"/>
        <w:bdr w:val="none" w:sz="0" w:space="0" w:color="auto"/>
        <w:shd w:val="clear" w:color="auto" w:fill="auto"/>
        <w:vertAlign w:val="baseline"/>
      </w:rPr>
    </w:lvl>
  </w:abstractNum>
  <w:abstractNum w:abstractNumId="6" w15:restartNumberingAfterBreak="0">
    <w:nsid w:val="45EA6ABC"/>
    <w:multiLevelType w:val="hybridMultilevel"/>
    <w:tmpl w:val="120EFC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5B7BE3"/>
    <w:multiLevelType w:val="hybridMultilevel"/>
    <w:tmpl w:val="0910FE58"/>
    <w:lvl w:ilvl="0" w:tplc="40090013">
      <w:start w:val="1"/>
      <w:numFmt w:val="upperRoman"/>
      <w:lvlText w:val="%1."/>
      <w:lvlJc w:val="right"/>
      <w:pPr>
        <w:ind w:left="2246" w:hanging="360"/>
      </w:pPr>
      <w:rPr>
        <w:rFonts w:hint="default"/>
      </w:rPr>
    </w:lvl>
    <w:lvl w:ilvl="1" w:tplc="40090003" w:tentative="1">
      <w:start w:val="1"/>
      <w:numFmt w:val="bullet"/>
      <w:lvlText w:val="o"/>
      <w:lvlJc w:val="left"/>
      <w:pPr>
        <w:ind w:left="2966" w:hanging="360"/>
      </w:pPr>
      <w:rPr>
        <w:rFonts w:ascii="Courier New" w:hAnsi="Courier New" w:cs="Courier New" w:hint="default"/>
      </w:rPr>
    </w:lvl>
    <w:lvl w:ilvl="2" w:tplc="40090005" w:tentative="1">
      <w:start w:val="1"/>
      <w:numFmt w:val="bullet"/>
      <w:lvlText w:val=""/>
      <w:lvlJc w:val="left"/>
      <w:pPr>
        <w:ind w:left="3686" w:hanging="360"/>
      </w:pPr>
      <w:rPr>
        <w:rFonts w:ascii="Wingdings" w:hAnsi="Wingdings" w:hint="default"/>
      </w:rPr>
    </w:lvl>
    <w:lvl w:ilvl="3" w:tplc="40090001" w:tentative="1">
      <w:start w:val="1"/>
      <w:numFmt w:val="bullet"/>
      <w:lvlText w:val=""/>
      <w:lvlJc w:val="left"/>
      <w:pPr>
        <w:ind w:left="4406" w:hanging="360"/>
      </w:pPr>
      <w:rPr>
        <w:rFonts w:ascii="Symbol" w:hAnsi="Symbol" w:hint="default"/>
      </w:rPr>
    </w:lvl>
    <w:lvl w:ilvl="4" w:tplc="40090003" w:tentative="1">
      <w:start w:val="1"/>
      <w:numFmt w:val="bullet"/>
      <w:lvlText w:val="o"/>
      <w:lvlJc w:val="left"/>
      <w:pPr>
        <w:ind w:left="5126" w:hanging="360"/>
      </w:pPr>
      <w:rPr>
        <w:rFonts w:ascii="Courier New" w:hAnsi="Courier New" w:cs="Courier New" w:hint="default"/>
      </w:rPr>
    </w:lvl>
    <w:lvl w:ilvl="5" w:tplc="40090005" w:tentative="1">
      <w:start w:val="1"/>
      <w:numFmt w:val="bullet"/>
      <w:lvlText w:val=""/>
      <w:lvlJc w:val="left"/>
      <w:pPr>
        <w:ind w:left="5846" w:hanging="360"/>
      </w:pPr>
      <w:rPr>
        <w:rFonts w:ascii="Wingdings" w:hAnsi="Wingdings" w:hint="default"/>
      </w:rPr>
    </w:lvl>
    <w:lvl w:ilvl="6" w:tplc="40090001" w:tentative="1">
      <w:start w:val="1"/>
      <w:numFmt w:val="bullet"/>
      <w:lvlText w:val=""/>
      <w:lvlJc w:val="left"/>
      <w:pPr>
        <w:ind w:left="6566" w:hanging="360"/>
      </w:pPr>
      <w:rPr>
        <w:rFonts w:ascii="Symbol" w:hAnsi="Symbol" w:hint="default"/>
      </w:rPr>
    </w:lvl>
    <w:lvl w:ilvl="7" w:tplc="40090003" w:tentative="1">
      <w:start w:val="1"/>
      <w:numFmt w:val="bullet"/>
      <w:lvlText w:val="o"/>
      <w:lvlJc w:val="left"/>
      <w:pPr>
        <w:ind w:left="7286" w:hanging="360"/>
      </w:pPr>
      <w:rPr>
        <w:rFonts w:ascii="Courier New" w:hAnsi="Courier New" w:cs="Courier New" w:hint="default"/>
      </w:rPr>
    </w:lvl>
    <w:lvl w:ilvl="8" w:tplc="40090005" w:tentative="1">
      <w:start w:val="1"/>
      <w:numFmt w:val="bullet"/>
      <w:lvlText w:val=""/>
      <w:lvlJc w:val="left"/>
      <w:pPr>
        <w:ind w:left="8006" w:hanging="360"/>
      </w:pPr>
      <w:rPr>
        <w:rFonts w:ascii="Wingdings" w:hAnsi="Wingdings" w:hint="default"/>
      </w:rPr>
    </w:lvl>
  </w:abstractNum>
  <w:abstractNum w:abstractNumId="8" w15:restartNumberingAfterBreak="0">
    <w:nsid w:val="4A696054"/>
    <w:multiLevelType w:val="hybridMultilevel"/>
    <w:tmpl w:val="6A768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9280A"/>
    <w:multiLevelType w:val="hybridMultilevel"/>
    <w:tmpl w:val="963AC164"/>
    <w:lvl w:ilvl="0" w:tplc="D4AAF472">
      <w:start w:val="1"/>
      <w:numFmt w:val="bullet"/>
      <w:lvlText w:val="•"/>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FA648E">
      <w:start w:val="1"/>
      <w:numFmt w:val="lowerRoman"/>
      <w:lvlText w:val="%2."/>
      <w:lvlJc w:val="left"/>
      <w:pPr>
        <w:ind w:left="2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C6F796">
      <w:start w:val="1"/>
      <w:numFmt w:val="lowerRoman"/>
      <w:lvlText w:val="%3"/>
      <w:lvlJc w:val="left"/>
      <w:pPr>
        <w:ind w:left="2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8CA116">
      <w:start w:val="1"/>
      <w:numFmt w:val="decimal"/>
      <w:lvlText w:val="%4"/>
      <w:lvlJc w:val="left"/>
      <w:pPr>
        <w:ind w:left="3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801946">
      <w:start w:val="1"/>
      <w:numFmt w:val="lowerLetter"/>
      <w:lvlText w:val="%5"/>
      <w:lvlJc w:val="left"/>
      <w:pPr>
        <w:ind w:left="4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6C68B8">
      <w:start w:val="1"/>
      <w:numFmt w:val="lowerRoman"/>
      <w:lvlText w:val="%6"/>
      <w:lvlJc w:val="left"/>
      <w:pPr>
        <w:ind w:left="5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D2079A">
      <w:start w:val="1"/>
      <w:numFmt w:val="decimal"/>
      <w:lvlText w:val="%7"/>
      <w:lvlJc w:val="left"/>
      <w:pPr>
        <w:ind w:left="5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1CC81C">
      <w:start w:val="1"/>
      <w:numFmt w:val="lowerLetter"/>
      <w:lvlText w:val="%8"/>
      <w:lvlJc w:val="left"/>
      <w:pPr>
        <w:ind w:left="6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D85AB8">
      <w:start w:val="1"/>
      <w:numFmt w:val="lowerRoman"/>
      <w:lvlText w:val="%9"/>
      <w:lvlJc w:val="left"/>
      <w:pPr>
        <w:ind w:left="7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BB6217"/>
    <w:multiLevelType w:val="hybridMultilevel"/>
    <w:tmpl w:val="BDD65DAA"/>
    <w:lvl w:ilvl="0" w:tplc="D2A48340">
      <w:start w:val="1"/>
      <w:numFmt w:val="decimal"/>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C6D3F6">
      <w:start w:val="1"/>
      <w:numFmt w:val="lowerLetter"/>
      <w:lvlText w:val="%2"/>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B6F42C">
      <w:start w:val="1"/>
      <w:numFmt w:val="lowerRoman"/>
      <w:lvlText w:val="%3"/>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92F56A">
      <w:start w:val="1"/>
      <w:numFmt w:val="decimal"/>
      <w:lvlText w:val="%4"/>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385562">
      <w:start w:val="1"/>
      <w:numFmt w:val="lowerLetter"/>
      <w:lvlText w:val="%5"/>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5A198C">
      <w:start w:val="1"/>
      <w:numFmt w:val="lowerRoman"/>
      <w:lvlText w:val="%6"/>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600604">
      <w:start w:val="1"/>
      <w:numFmt w:val="decimal"/>
      <w:lvlText w:val="%7"/>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2828E">
      <w:start w:val="1"/>
      <w:numFmt w:val="lowerLetter"/>
      <w:lvlText w:val="%8"/>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DE9A8E">
      <w:start w:val="1"/>
      <w:numFmt w:val="lowerRoman"/>
      <w:lvlText w:val="%9"/>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D933FA"/>
    <w:multiLevelType w:val="hybridMultilevel"/>
    <w:tmpl w:val="7812C85E"/>
    <w:lvl w:ilvl="0" w:tplc="47D4EC1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824F14">
      <w:start w:val="1"/>
      <w:numFmt w:val="lowerLetter"/>
      <w:lvlText w:val="%2"/>
      <w:lvlJc w:val="left"/>
      <w:pPr>
        <w:ind w:left="1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81B14">
      <w:start w:val="1"/>
      <w:numFmt w:val="lowerRoman"/>
      <w:lvlText w:val="%3"/>
      <w:lvlJc w:val="left"/>
      <w:pPr>
        <w:ind w:left="2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82DE8A">
      <w:start w:val="1"/>
      <w:numFmt w:val="lowerLetter"/>
      <w:lvlRestart w:val="0"/>
      <w:lvlText w:val="%4)"/>
      <w:lvlJc w:val="left"/>
      <w:pPr>
        <w:ind w:left="3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163C98">
      <w:start w:val="1"/>
      <w:numFmt w:val="lowerLetter"/>
      <w:lvlText w:val="%5"/>
      <w:lvlJc w:val="left"/>
      <w:pPr>
        <w:ind w:left="44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826C8E">
      <w:start w:val="1"/>
      <w:numFmt w:val="lowerRoman"/>
      <w:lvlText w:val="%6"/>
      <w:lvlJc w:val="left"/>
      <w:pPr>
        <w:ind w:left="5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1AF74E">
      <w:start w:val="1"/>
      <w:numFmt w:val="decimal"/>
      <w:lvlText w:val="%7"/>
      <w:lvlJc w:val="left"/>
      <w:pPr>
        <w:ind w:left="5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14AF5E">
      <w:start w:val="1"/>
      <w:numFmt w:val="lowerLetter"/>
      <w:lvlText w:val="%8"/>
      <w:lvlJc w:val="left"/>
      <w:pPr>
        <w:ind w:left="6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CE585A">
      <w:start w:val="1"/>
      <w:numFmt w:val="lowerRoman"/>
      <w:lvlText w:val="%9"/>
      <w:lvlJc w:val="left"/>
      <w:pPr>
        <w:ind w:left="7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12504D"/>
    <w:multiLevelType w:val="hybridMultilevel"/>
    <w:tmpl w:val="D8C0D8CE"/>
    <w:lvl w:ilvl="0" w:tplc="D8BE84D8">
      <w:start w:val="1"/>
      <w:numFmt w:val="decimal"/>
      <w:lvlText w:val="%1."/>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5398">
      <w:start w:val="1"/>
      <w:numFmt w:val="lowerLetter"/>
      <w:lvlText w:val="%2"/>
      <w:lvlJc w:val="left"/>
      <w:pPr>
        <w:ind w:left="1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64F1B4">
      <w:start w:val="1"/>
      <w:numFmt w:val="lowerRoman"/>
      <w:lvlText w:val="%3"/>
      <w:lvlJc w:val="left"/>
      <w:pPr>
        <w:ind w:left="2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1681F4">
      <w:start w:val="1"/>
      <w:numFmt w:val="decimal"/>
      <w:lvlText w:val="%4"/>
      <w:lvlJc w:val="left"/>
      <w:pPr>
        <w:ind w:left="2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01D18">
      <w:start w:val="1"/>
      <w:numFmt w:val="lowerLetter"/>
      <w:lvlText w:val="%5"/>
      <w:lvlJc w:val="left"/>
      <w:pPr>
        <w:ind w:left="3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A25718">
      <w:start w:val="1"/>
      <w:numFmt w:val="lowerRoman"/>
      <w:lvlText w:val="%6"/>
      <w:lvlJc w:val="left"/>
      <w:pPr>
        <w:ind w:left="4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CC08CC">
      <w:start w:val="1"/>
      <w:numFmt w:val="decimal"/>
      <w:lvlText w:val="%7"/>
      <w:lvlJc w:val="left"/>
      <w:pPr>
        <w:ind w:left="5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5C79F4">
      <w:start w:val="1"/>
      <w:numFmt w:val="lowerLetter"/>
      <w:lvlText w:val="%8"/>
      <w:lvlJc w:val="left"/>
      <w:pPr>
        <w:ind w:left="5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549522">
      <w:start w:val="1"/>
      <w:numFmt w:val="lowerRoman"/>
      <w:lvlText w:val="%9"/>
      <w:lvlJc w:val="left"/>
      <w:pPr>
        <w:ind w:left="6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245466"/>
    <w:multiLevelType w:val="hybridMultilevel"/>
    <w:tmpl w:val="15C46102"/>
    <w:lvl w:ilvl="0" w:tplc="EF1225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DE8726">
      <w:start w:val="1"/>
      <w:numFmt w:val="bullet"/>
      <w:lvlText w:val="•"/>
      <w:lvlJc w:val="left"/>
      <w:pPr>
        <w:ind w:left="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58F932">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C20E4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601A72">
      <w:start w:val="1"/>
      <w:numFmt w:val="bullet"/>
      <w:lvlText w:val="o"/>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22202E">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12930A">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36CE3E">
      <w:start w:val="1"/>
      <w:numFmt w:val="bullet"/>
      <w:lvlText w:val="o"/>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4E58FE">
      <w:start w:val="1"/>
      <w:numFmt w:val="bullet"/>
      <w:lvlText w:val="▪"/>
      <w:lvlJc w:val="left"/>
      <w:pPr>
        <w:ind w:left="6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32F32DC"/>
    <w:multiLevelType w:val="hybridMultilevel"/>
    <w:tmpl w:val="BD7E20CE"/>
    <w:lvl w:ilvl="0" w:tplc="019ACEAE">
      <w:start w:val="8"/>
      <w:numFmt w:val="decimal"/>
      <w:lvlText w:val="%1."/>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CCE1EE">
      <w:start w:val="1"/>
      <w:numFmt w:val="decimal"/>
      <w:lvlText w:val="%2."/>
      <w:lvlJc w:val="left"/>
      <w:pPr>
        <w:ind w:left="1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7AAFF2">
      <w:start w:val="1"/>
      <w:numFmt w:val="lowerRoman"/>
      <w:lvlText w:val="%3"/>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9C26E6">
      <w:start w:val="1"/>
      <w:numFmt w:val="decimal"/>
      <w:lvlText w:val="%4"/>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B686A2">
      <w:start w:val="1"/>
      <w:numFmt w:val="lowerLetter"/>
      <w:lvlText w:val="%5"/>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383968">
      <w:start w:val="1"/>
      <w:numFmt w:val="lowerRoman"/>
      <w:lvlText w:val="%6"/>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96F3B6">
      <w:start w:val="1"/>
      <w:numFmt w:val="decimal"/>
      <w:lvlText w:val="%7"/>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4AD05E">
      <w:start w:val="1"/>
      <w:numFmt w:val="lowerLetter"/>
      <w:lvlText w:val="%8"/>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C71C4">
      <w:start w:val="1"/>
      <w:numFmt w:val="lowerRoman"/>
      <w:lvlText w:val="%9"/>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67902247">
    <w:abstractNumId w:val="9"/>
  </w:num>
  <w:num w:numId="2" w16cid:durableId="608388580">
    <w:abstractNumId w:val="11"/>
  </w:num>
  <w:num w:numId="3" w16cid:durableId="2106262416">
    <w:abstractNumId w:val="10"/>
  </w:num>
  <w:num w:numId="4" w16cid:durableId="1826313360">
    <w:abstractNumId w:val="14"/>
  </w:num>
  <w:num w:numId="5" w16cid:durableId="1275165475">
    <w:abstractNumId w:val="12"/>
  </w:num>
  <w:num w:numId="6" w16cid:durableId="1594045177">
    <w:abstractNumId w:val="13"/>
  </w:num>
  <w:num w:numId="7" w16cid:durableId="2135556728">
    <w:abstractNumId w:val="5"/>
  </w:num>
  <w:num w:numId="8" w16cid:durableId="1368070074">
    <w:abstractNumId w:val="4"/>
  </w:num>
  <w:num w:numId="9" w16cid:durableId="152069478">
    <w:abstractNumId w:val="6"/>
  </w:num>
  <w:num w:numId="10" w16cid:durableId="933173362">
    <w:abstractNumId w:val="7"/>
  </w:num>
  <w:num w:numId="11" w16cid:durableId="1666664595">
    <w:abstractNumId w:val="8"/>
  </w:num>
  <w:num w:numId="12" w16cid:durableId="1268654360">
    <w:abstractNumId w:val="2"/>
  </w:num>
  <w:num w:numId="13" w16cid:durableId="1526479867">
    <w:abstractNumId w:val="3"/>
  </w:num>
  <w:num w:numId="14" w16cid:durableId="1611664081">
    <w:abstractNumId w:val="0"/>
  </w:num>
  <w:num w:numId="15" w16cid:durableId="118890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1E"/>
    <w:rsid w:val="000073A6"/>
    <w:rsid w:val="0005155C"/>
    <w:rsid w:val="000A5558"/>
    <w:rsid w:val="000F3AF7"/>
    <w:rsid w:val="00105636"/>
    <w:rsid w:val="0017728C"/>
    <w:rsid w:val="001F04FB"/>
    <w:rsid w:val="00242DEF"/>
    <w:rsid w:val="00263205"/>
    <w:rsid w:val="00281E74"/>
    <w:rsid w:val="002E361A"/>
    <w:rsid w:val="0031069C"/>
    <w:rsid w:val="00376739"/>
    <w:rsid w:val="004E2B14"/>
    <w:rsid w:val="00551F58"/>
    <w:rsid w:val="00596E35"/>
    <w:rsid w:val="00737454"/>
    <w:rsid w:val="007B3D3D"/>
    <w:rsid w:val="0082340A"/>
    <w:rsid w:val="00846364"/>
    <w:rsid w:val="008B10AC"/>
    <w:rsid w:val="008C7519"/>
    <w:rsid w:val="00976FE2"/>
    <w:rsid w:val="00983F36"/>
    <w:rsid w:val="00992EB6"/>
    <w:rsid w:val="009A1226"/>
    <w:rsid w:val="009A221D"/>
    <w:rsid w:val="009B6545"/>
    <w:rsid w:val="009E6E28"/>
    <w:rsid w:val="00A1442D"/>
    <w:rsid w:val="00A82080"/>
    <w:rsid w:val="00AD3615"/>
    <w:rsid w:val="00AF0422"/>
    <w:rsid w:val="00B045C7"/>
    <w:rsid w:val="00B44A58"/>
    <w:rsid w:val="00C71301"/>
    <w:rsid w:val="00D74161"/>
    <w:rsid w:val="00D83E61"/>
    <w:rsid w:val="00DE3E04"/>
    <w:rsid w:val="00E26DE5"/>
    <w:rsid w:val="00E423E4"/>
    <w:rsid w:val="00E579B6"/>
    <w:rsid w:val="00ED7192"/>
    <w:rsid w:val="00F10005"/>
    <w:rsid w:val="00F37A22"/>
    <w:rsid w:val="00F54BF6"/>
    <w:rsid w:val="00F6391E"/>
    <w:rsid w:val="00F9232B"/>
    <w:rsid w:val="00FD40E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480E"/>
  <w15:docId w15:val="{BB218A09-C4BF-4DEF-880A-3AF19CDB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2D"/>
    <w:pPr>
      <w:spacing w:after="4" w:line="250" w:lineRule="auto"/>
      <w:ind w:left="113" w:hanging="11"/>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1"/>
      <w:ind w:left="125" w:hanging="10"/>
      <w:outlineLvl w:val="0"/>
    </w:pPr>
    <w:rPr>
      <w:rFonts w:ascii="Arial" w:eastAsia="Arial" w:hAnsi="Arial" w:cs="Arial"/>
      <w:b/>
      <w:color w:val="4F81B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F81BC"/>
      <w:sz w:val="20"/>
    </w:rPr>
  </w:style>
  <w:style w:type="paragraph" w:styleId="BodyText">
    <w:name w:val="Body Text"/>
    <w:basedOn w:val="Normal"/>
    <w:link w:val="BodyTextChar"/>
    <w:uiPriority w:val="1"/>
    <w:qFormat/>
    <w:rsid w:val="008B10AC"/>
    <w:pPr>
      <w:widowControl w:val="0"/>
      <w:autoSpaceDE w:val="0"/>
      <w:autoSpaceDN w:val="0"/>
      <w:spacing w:after="0" w:line="240" w:lineRule="auto"/>
      <w:ind w:left="0" w:firstLine="0"/>
      <w:jc w:val="left"/>
    </w:pPr>
    <w:rPr>
      <w:color w:val="auto"/>
      <w:szCs w:val="20"/>
      <w:lang w:val="en-US" w:eastAsia="en-US" w:bidi="ar-SA"/>
    </w:rPr>
  </w:style>
  <w:style w:type="character" w:customStyle="1" w:styleId="BodyTextChar">
    <w:name w:val="Body Text Char"/>
    <w:basedOn w:val="DefaultParagraphFont"/>
    <w:link w:val="BodyText"/>
    <w:uiPriority w:val="1"/>
    <w:rsid w:val="008B10AC"/>
    <w:rPr>
      <w:rFonts w:ascii="Arial" w:eastAsia="Arial" w:hAnsi="Arial" w:cs="Arial"/>
      <w:sz w:val="20"/>
      <w:szCs w:val="20"/>
      <w:lang w:val="en-US" w:eastAsia="en-US" w:bidi="ar-SA"/>
    </w:rPr>
  </w:style>
  <w:style w:type="character" w:styleId="Hyperlink">
    <w:name w:val="Hyperlink"/>
    <w:basedOn w:val="DefaultParagraphFont"/>
    <w:uiPriority w:val="99"/>
    <w:unhideWhenUsed/>
    <w:rsid w:val="008B10AC"/>
    <w:rPr>
      <w:color w:val="0563C1" w:themeColor="hyperlink"/>
      <w:u w:val="single"/>
    </w:rPr>
  </w:style>
  <w:style w:type="character" w:styleId="UnresolvedMention">
    <w:name w:val="Unresolved Mention"/>
    <w:basedOn w:val="DefaultParagraphFont"/>
    <w:uiPriority w:val="99"/>
    <w:semiHidden/>
    <w:unhideWhenUsed/>
    <w:rsid w:val="001F04FB"/>
    <w:rPr>
      <w:color w:val="605E5C"/>
      <w:shd w:val="clear" w:color="auto" w:fill="E1DFDD"/>
    </w:rPr>
  </w:style>
  <w:style w:type="paragraph" w:styleId="ListParagraph">
    <w:name w:val="List Paragraph"/>
    <w:basedOn w:val="Normal"/>
    <w:uiPriority w:val="34"/>
    <w:qFormat/>
    <w:rsid w:val="009A1226"/>
    <w:pPr>
      <w:spacing w:line="249" w:lineRule="auto"/>
      <w:ind w:left="720" w:hanging="10"/>
      <w:contextualSpacing/>
    </w:pPr>
    <w:rPr>
      <w:lang w:bidi="ar-SA"/>
    </w:rPr>
  </w:style>
  <w:style w:type="paragraph" w:styleId="Caption">
    <w:name w:val="caption"/>
    <w:basedOn w:val="Normal"/>
    <w:next w:val="Normal"/>
    <w:uiPriority w:val="35"/>
    <w:unhideWhenUsed/>
    <w:qFormat/>
    <w:rsid w:val="0026320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5155C"/>
    <w:rPr>
      <w:color w:val="954F72" w:themeColor="followedHyperlink"/>
      <w:u w:val="single"/>
    </w:rPr>
  </w:style>
  <w:style w:type="paragraph" w:styleId="Header">
    <w:name w:val="header"/>
    <w:basedOn w:val="Normal"/>
    <w:link w:val="HeaderChar"/>
    <w:uiPriority w:val="99"/>
    <w:unhideWhenUsed/>
    <w:rsid w:val="00D83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E61"/>
    <w:rPr>
      <w:rFonts w:ascii="Arial" w:eastAsia="Arial" w:hAnsi="Arial" w:cs="Arial"/>
      <w:color w:val="000000"/>
      <w:sz w:val="20"/>
    </w:rPr>
  </w:style>
  <w:style w:type="paragraph" w:styleId="Footer">
    <w:name w:val="footer"/>
    <w:basedOn w:val="Normal"/>
    <w:link w:val="FooterChar"/>
    <w:uiPriority w:val="99"/>
    <w:unhideWhenUsed/>
    <w:rsid w:val="00D83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E61"/>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False-Data-Injection-Attack-in-IOT-with-Node-Red-Interfacing_v13.1/archive/refs/heads/main.zip" TargetMode="External"/><Relationship Id="rId13" Type="http://schemas.openxmlformats.org/officeDocument/2006/relationships/hyperlink" Target="https://nodered.org/docs/getting-started/windows" TargetMode="External"/><Relationship Id="rId18" Type="http://schemas.openxmlformats.org/officeDocument/2006/relationships/hyperlink" Target="https://nodered.org/docs/getting-started/windows"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127.0.0.1:1880/?" TargetMode="External"/><Relationship Id="rId7" Type="http://schemas.openxmlformats.org/officeDocument/2006/relationships/endnotes" Target="endnotes.xml"/><Relationship Id="rId12" Type="http://schemas.openxmlformats.org/officeDocument/2006/relationships/hyperlink" Target="https://nodered.org/docs/getting-started/windows" TargetMode="External"/><Relationship Id="rId17" Type="http://schemas.openxmlformats.org/officeDocument/2006/relationships/hyperlink" Target="https://nodered.org/docs/getting-started/windows" TargetMode="External"/><Relationship Id="rId25"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nodered.org/docs/getting-started/windows" TargetMode="External"/><Relationship Id="rId20" Type="http://schemas.openxmlformats.org/officeDocument/2006/relationships/hyperlink" Target="http://127.0.0.1:1880/?"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red.org/docs/getting-started/windows" TargetMode="External"/><Relationship Id="rId24" Type="http://schemas.openxmlformats.org/officeDocument/2006/relationships/image" Target="media/image3.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red.org/docs/getting-started/windows" TargetMode="External"/><Relationship Id="rId23" Type="http://schemas.openxmlformats.org/officeDocument/2006/relationships/image" Target="media/image2.png"/><Relationship Id="rId28" Type="http://schemas.openxmlformats.org/officeDocument/2006/relationships/image" Target="media/image7.jpg"/><Relationship Id="rId10" Type="http://schemas.openxmlformats.org/officeDocument/2006/relationships/image" Target="media/image1.jpg"/><Relationship Id="rId19" Type="http://schemas.openxmlformats.org/officeDocument/2006/relationships/hyperlink" Target="http://127.0.0.1:188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yperlink" Target="https://nodered.org/docs/getting-started/windows" TargetMode="External"/><Relationship Id="rId22" Type="http://schemas.openxmlformats.org/officeDocument/2006/relationships/hyperlink" Target="http://127.0.0.1:1880/?" TargetMode="External"/><Relationship Id="rId27" Type="http://schemas.openxmlformats.org/officeDocument/2006/relationships/image" Target="media/image6.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861A4E-D1D0-4915-AB5B-B7E8180F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SINK HOLE ATTACK</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SINK HOLE ATTACK</dc:title>
  <dc:subject/>
  <dc:creator>TETCOS</dc:creator>
  <cp:keywords/>
  <cp:lastModifiedBy>Nitin Yerra</cp:lastModifiedBy>
  <cp:revision>2</cp:revision>
  <cp:lastPrinted>2022-01-20T20:11:00Z</cp:lastPrinted>
  <dcterms:created xsi:type="dcterms:W3CDTF">2022-11-09T06:08:00Z</dcterms:created>
  <dcterms:modified xsi:type="dcterms:W3CDTF">2022-11-09T06:08:00Z</dcterms:modified>
</cp:coreProperties>
</file>