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758CB" w14:textId="51419DBD" w:rsidR="00AE4914" w:rsidRPr="004D29BF" w:rsidRDefault="00437B2C" w:rsidP="004D29BF">
      <w:pPr>
        <w:pStyle w:val="Heading1"/>
        <w:jc w:val="center"/>
        <w:rPr>
          <w:rFonts w:ascii="Arial" w:hAnsi="Arial" w:cs="Arial"/>
          <w:b/>
          <w:bCs/>
          <w:sz w:val="28"/>
          <w:szCs w:val="28"/>
        </w:rPr>
      </w:pPr>
      <w:r w:rsidRPr="004D29BF">
        <w:rPr>
          <w:rFonts w:ascii="Arial" w:hAnsi="Arial" w:cs="Arial"/>
          <w:b/>
          <w:bCs/>
          <w:sz w:val="28"/>
          <w:szCs w:val="28"/>
        </w:rPr>
        <w:t xml:space="preserve">Intrusion detection system in </w:t>
      </w:r>
      <w:r w:rsidR="00BE1787" w:rsidRPr="004D29BF">
        <w:rPr>
          <w:rFonts w:ascii="Arial" w:hAnsi="Arial" w:cs="Arial"/>
          <w:b/>
          <w:bCs/>
          <w:sz w:val="28"/>
          <w:szCs w:val="28"/>
        </w:rPr>
        <w:t>MANET</w:t>
      </w:r>
    </w:p>
    <w:p w14:paraId="13763618" w14:textId="3A8158F1" w:rsidR="00AE4914" w:rsidRPr="0065761E" w:rsidRDefault="00437B2C" w:rsidP="00796FD1">
      <w:pPr>
        <w:spacing w:after="0" w:line="240" w:lineRule="auto"/>
        <w:ind w:left="-131" w:right="15" w:firstLine="0"/>
        <w:jc w:val="right"/>
        <w:rPr>
          <w:color w:val="auto"/>
          <w:sz w:val="22"/>
        </w:rPr>
      </w:pPr>
      <w:r w:rsidRPr="0065761E">
        <w:rPr>
          <w:b/>
          <w:color w:val="auto"/>
          <w:sz w:val="22"/>
        </w:rPr>
        <w:t xml:space="preserve"> </w:t>
      </w:r>
      <w:r w:rsidRPr="0065761E">
        <w:rPr>
          <w:color w:val="auto"/>
          <w:sz w:val="22"/>
        </w:rPr>
        <w:t xml:space="preserve"> </w:t>
      </w:r>
    </w:p>
    <w:p w14:paraId="39060219" w14:textId="03EF8C2E" w:rsidR="00AE4914" w:rsidRPr="0065761E" w:rsidRDefault="00437B2C" w:rsidP="00435B3A">
      <w:pPr>
        <w:spacing w:line="240" w:lineRule="auto"/>
        <w:ind w:left="0" w:right="15" w:firstLine="0"/>
        <w:jc w:val="both"/>
        <w:rPr>
          <w:rFonts w:eastAsiaTheme="minorHAnsi"/>
          <w:color w:val="auto"/>
          <w:sz w:val="22"/>
          <w:lang w:eastAsia="en-US" w:bidi="ar-SA"/>
        </w:rPr>
      </w:pPr>
      <w:r w:rsidRPr="0065761E">
        <w:rPr>
          <w:rFonts w:eastAsiaTheme="minorHAnsi"/>
          <w:b/>
          <w:bCs/>
          <w:color w:val="auto"/>
          <w:sz w:val="22"/>
          <w:lang w:eastAsia="en-US" w:bidi="ar-SA"/>
        </w:rPr>
        <w:t>Software</w:t>
      </w:r>
      <w:r w:rsidRPr="0065761E">
        <w:rPr>
          <w:rFonts w:eastAsiaTheme="minorHAnsi"/>
          <w:color w:val="auto"/>
          <w:sz w:val="22"/>
          <w:lang w:eastAsia="en-US" w:bidi="ar-SA"/>
        </w:rPr>
        <w:t xml:space="preserve">: </w:t>
      </w:r>
      <w:r w:rsidRPr="00772793">
        <w:rPr>
          <w:rFonts w:eastAsiaTheme="minorHAnsi"/>
          <w:color w:val="auto"/>
          <w:sz w:val="22"/>
          <w:lang w:eastAsia="en-US" w:bidi="ar-SA"/>
        </w:rPr>
        <w:t>NetSim Standard v</w:t>
      </w:r>
      <w:r w:rsidR="00620818" w:rsidRPr="00772793">
        <w:rPr>
          <w:rFonts w:eastAsiaTheme="minorHAnsi"/>
          <w:color w:val="auto"/>
          <w:sz w:val="22"/>
          <w:lang w:eastAsia="en-US" w:bidi="ar-SA"/>
        </w:rPr>
        <w:t>14</w:t>
      </w:r>
      <w:r w:rsidRPr="00772793">
        <w:rPr>
          <w:rFonts w:eastAsiaTheme="minorHAnsi"/>
          <w:color w:val="auto"/>
          <w:sz w:val="22"/>
          <w:lang w:eastAsia="en-US" w:bidi="ar-SA"/>
        </w:rPr>
        <w:t>.</w:t>
      </w:r>
      <w:r w:rsidR="00BB01DC" w:rsidRPr="00772793">
        <w:rPr>
          <w:rFonts w:eastAsiaTheme="minorHAnsi"/>
          <w:color w:val="auto"/>
          <w:sz w:val="22"/>
          <w:lang w:eastAsia="en-US" w:bidi="ar-SA"/>
        </w:rPr>
        <w:t>1</w:t>
      </w:r>
      <w:r w:rsidR="00EC2C38" w:rsidRPr="00772793">
        <w:rPr>
          <w:rFonts w:eastAsiaTheme="minorHAnsi"/>
          <w:color w:val="auto"/>
          <w:sz w:val="22"/>
          <w:lang w:eastAsia="en-US" w:bidi="ar-SA"/>
        </w:rPr>
        <w:t>,</w:t>
      </w:r>
      <w:r w:rsidRPr="00772793">
        <w:rPr>
          <w:rFonts w:eastAsiaTheme="minorHAnsi"/>
          <w:color w:val="auto"/>
          <w:sz w:val="22"/>
          <w:lang w:eastAsia="en-US" w:bidi="ar-SA"/>
        </w:rPr>
        <w:t xml:space="preserve"> Visual Studio 20</w:t>
      </w:r>
      <w:r w:rsidR="00EC2C38" w:rsidRPr="00772793">
        <w:rPr>
          <w:rFonts w:eastAsiaTheme="minorHAnsi"/>
          <w:color w:val="auto"/>
          <w:sz w:val="22"/>
          <w:lang w:eastAsia="en-US" w:bidi="ar-SA"/>
        </w:rPr>
        <w:t>22</w:t>
      </w:r>
      <w:r w:rsidRPr="00772793">
        <w:rPr>
          <w:rFonts w:eastAsiaTheme="minorHAnsi"/>
          <w:color w:val="auto"/>
          <w:sz w:val="22"/>
          <w:lang w:eastAsia="en-US" w:bidi="ar-SA"/>
        </w:rPr>
        <w:t xml:space="preserve">  </w:t>
      </w:r>
    </w:p>
    <w:p w14:paraId="09EACFE0" w14:textId="10358D35" w:rsidR="00626FE2" w:rsidRPr="0065761E" w:rsidRDefault="00626FE2" w:rsidP="00435B3A">
      <w:pPr>
        <w:spacing w:line="240" w:lineRule="auto"/>
        <w:ind w:right="15"/>
        <w:jc w:val="both"/>
        <w:rPr>
          <w:color w:val="auto"/>
          <w:sz w:val="22"/>
        </w:rPr>
      </w:pPr>
    </w:p>
    <w:p w14:paraId="7176F302" w14:textId="302C6BFE" w:rsidR="00626FE2" w:rsidRPr="00241118" w:rsidRDefault="00626FE2" w:rsidP="00435B3A">
      <w:pPr>
        <w:spacing w:line="240" w:lineRule="auto"/>
        <w:ind w:left="0" w:right="15" w:firstLine="0"/>
        <w:jc w:val="both"/>
        <w:rPr>
          <w:b/>
          <w:bCs/>
          <w:color w:val="auto"/>
          <w:sz w:val="24"/>
          <w:szCs w:val="24"/>
        </w:rPr>
      </w:pPr>
      <w:r w:rsidRPr="00241118">
        <w:rPr>
          <w:b/>
          <w:bCs/>
          <w:color w:val="FF0000"/>
          <w:sz w:val="24"/>
          <w:szCs w:val="24"/>
        </w:rPr>
        <w:t>Project Download Link</w:t>
      </w:r>
      <w:r w:rsidRPr="00241118">
        <w:rPr>
          <w:b/>
          <w:bCs/>
          <w:color w:val="auto"/>
          <w:sz w:val="24"/>
          <w:szCs w:val="24"/>
        </w:rPr>
        <w:t xml:space="preserve">: </w:t>
      </w:r>
    </w:p>
    <w:p w14:paraId="3337B602" w14:textId="27541463" w:rsidR="00626FE2" w:rsidRDefault="00626FE2" w:rsidP="00435B3A">
      <w:pPr>
        <w:spacing w:line="240" w:lineRule="auto"/>
        <w:ind w:left="0" w:right="15" w:firstLine="0"/>
        <w:jc w:val="both"/>
        <w:rPr>
          <w:color w:val="FF0000"/>
          <w:sz w:val="22"/>
        </w:rPr>
      </w:pPr>
    </w:p>
    <w:p w14:paraId="368B4895" w14:textId="77777777" w:rsidR="00AE4914" w:rsidRPr="00073F59" w:rsidRDefault="00437B2C" w:rsidP="00435B3A">
      <w:pPr>
        <w:spacing w:after="0" w:line="240" w:lineRule="auto"/>
        <w:ind w:left="0" w:right="15" w:firstLine="0"/>
        <w:jc w:val="both"/>
        <w:rPr>
          <w:color w:val="auto"/>
          <w:sz w:val="22"/>
        </w:rPr>
      </w:pPr>
      <w:r w:rsidRPr="00073F59">
        <w:rPr>
          <w:color w:val="auto"/>
          <w:sz w:val="22"/>
        </w:rPr>
        <w:t xml:space="preserve">  </w:t>
      </w:r>
    </w:p>
    <w:p w14:paraId="2AB35BED" w14:textId="77777777" w:rsidR="005B119E" w:rsidRPr="00241118" w:rsidRDefault="005B119E" w:rsidP="00435B3A">
      <w:pPr>
        <w:pStyle w:val="BodyText"/>
        <w:ind w:right="15"/>
        <w:jc w:val="both"/>
        <w:rPr>
          <w:rFonts w:eastAsiaTheme="minorHAnsi"/>
          <w:sz w:val="22"/>
          <w:szCs w:val="22"/>
          <w:lang w:val="en-IN"/>
        </w:rPr>
      </w:pPr>
      <w:r w:rsidRPr="00241118">
        <w:rPr>
          <w:rFonts w:eastAsiaTheme="minorHAnsi"/>
          <w:sz w:val="22"/>
          <w:szCs w:val="22"/>
          <w:lang w:val="en-IN"/>
        </w:rPr>
        <w:t>Follow the instructions specified in the following link to download and setup the Project in NetSim:</w:t>
      </w:r>
    </w:p>
    <w:p w14:paraId="3DDA7002" w14:textId="77777777" w:rsidR="005B119E" w:rsidRPr="00241118" w:rsidRDefault="005B119E" w:rsidP="00435B3A">
      <w:pPr>
        <w:pStyle w:val="BodyText"/>
        <w:ind w:left="284" w:right="15"/>
        <w:jc w:val="both"/>
        <w:rPr>
          <w:rFonts w:eastAsiaTheme="minorHAnsi"/>
          <w:sz w:val="22"/>
          <w:szCs w:val="22"/>
          <w:lang w:val="en-IN"/>
        </w:rPr>
      </w:pPr>
    </w:p>
    <w:p w14:paraId="519268EC" w14:textId="0F55134C" w:rsidR="000F1D57" w:rsidRPr="00241118" w:rsidRDefault="00000000" w:rsidP="00435B3A">
      <w:pPr>
        <w:spacing w:after="7" w:line="240" w:lineRule="auto"/>
        <w:ind w:left="0" w:right="15" w:firstLine="0"/>
        <w:jc w:val="both"/>
        <w:rPr>
          <w:rStyle w:val="Hyperlink"/>
          <w:color w:val="auto"/>
          <w:sz w:val="22"/>
        </w:rPr>
      </w:pPr>
      <w:hyperlink r:id="rId8" w:history="1">
        <w:r w:rsidR="00CD3E67" w:rsidRPr="00241118">
          <w:rPr>
            <w:rStyle w:val="Hyperlink"/>
            <w:color w:val="auto"/>
            <w:sz w:val="22"/>
          </w:rPr>
          <w:t>https://support.tetcos.com/en/support/solutions/articles/14000128666-downloading-and-setting-up-netsim-file-exchange-projects</w:t>
        </w:r>
      </w:hyperlink>
    </w:p>
    <w:p w14:paraId="0A44583B" w14:textId="77777777" w:rsidR="000F1D57" w:rsidRPr="000F1D57" w:rsidRDefault="000F1D57" w:rsidP="000F1D57">
      <w:pPr>
        <w:ind w:left="0" w:firstLine="0"/>
      </w:pPr>
    </w:p>
    <w:p w14:paraId="243AC9BA" w14:textId="28C1507D" w:rsidR="00B71163" w:rsidRPr="00241118" w:rsidRDefault="00AE2773" w:rsidP="00435B3A">
      <w:pPr>
        <w:jc w:val="both"/>
        <w:rPr>
          <w:b/>
          <w:bCs/>
          <w:sz w:val="24"/>
          <w:szCs w:val="28"/>
        </w:rPr>
      </w:pPr>
      <w:r w:rsidRPr="00241118">
        <w:rPr>
          <w:b/>
          <w:bCs/>
          <w:sz w:val="24"/>
          <w:szCs w:val="28"/>
        </w:rPr>
        <w:t>Introduction</w:t>
      </w:r>
      <w:r w:rsidR="00A24021" w:rsidRPr="00241118">
        <w:rPr>
          <w:b/>
          <w:bCs/>
          <w:sz w:val="24"/>
          <w:szCs w:val="28"/>
        </w:rPr>
        <w:t>:</w:t>
      </w:r>
    </w:p>
    <w:p w14:paraId="0B0A1682" w14:textId="77777777" w:rsidR="00012BCD" w:rsidRPr="00012BCD" w:rsidRDefault="00012BCD" w:rsidP="00435B3A">
      <w:pPr>
        <w:jc w:val="both"/>
        <w:rPr>
          <w:rStyle w:val="Strong"/>
          <w:sz w:val="22"/>
          <w:szCs w:val="24"/>
        </w:rPr>
      </w:pPr>
    </w:p>
    <w:p w14:paraId="354057FA" w14:textId="37653ACF" w:rsidR="00CB5C6A" w:rsidRPr="00241118" w:rsidRDefault="00CB5C6A" w:rsidP="00435B3A">
      <w:pPr>
        <w:jc w:val="both"/>
        <w:rPr>
          <w:rStyle w:val="Strong"/>
          <w:b w:val="0"/>
          <w:bCs w:val="0"/>
          <w:sz w:val="22"/>
          <w:szCs w:val="24"/>
        </w:rPr>
      </w:pPr>
      <w:r w:rsidRPr="00241118">
        <w:rPr>
          <w:rStyle w:val="Strong"/>
          <w:b w:val="0"/>
          <w:bCs w:val="0"/>
          <w:sz w:val="22"/>
          <w:szCs w:val="24"/>
        </w:rPr>
        <w:t xml:space="preserve">An Intrusion </w:t>
      </w:r>
      <w:r w:rsidRPr="00241118">
        <w:rPr>
          <w:sz w:val="22"/>
          <w:szCs w:val="24"/>
        </w:rPr>
        <w:t>Detection</w:t>
      </w:r>
      <w:r w:rsidRPr="00241118">
        <w:rPr>
          <w:rStyle w:val="Strong"/>
          <w:b w:val="0"/>
          <w:bCs w:val="0"/>
          <w:sz w:val="22"/>
          <w:szCs w:val="24"/>
        </w:rPr>
        <w:t xml:space="preserve"> System (IDS) functions as a security tool, diligently monitoring network activities for any unusual behavior and upon detecting suspicious activities.</w:t>
      </w:r>
    </w:p>
    <w:p w14:paraId="233D8747" w14:textId="5A60D573" w:rsidR="00CB5C6A" w:rsidRPr="00241118" w:rsidRDefault="00CB5C6A" w:rsidP="00435B3A">
      <w:pPr>
        <w:jc w:val="both"/>
        <w:rPr>
          <w:rStyle w:val="Strong"/>
          <w:sz w:val="22"/>
          <w:szCs w:val="24"/>
        </w:rPr>
      </w:pPr>
      <w:r w:rsidRPr="00241118">
        <w:rPr>
          <w:rStyle w:val="Strong"/>
          <w:b w:val="0"/>
          <w:bCs w:val="0"/>
          <w:sz w:val="22"/>
          <w:szCs w:val="24"/>
        </w:rPr>
        <w:t>In our network scenario, when we intentionally introduce a malicious node, it disrupts the normal functioning of the network. The IDS identifies this irregularity and takes preventive action by blocking packet transmission to the malicious node. As a result, the transmission of packets resumes its normal course, ensuring a secure and controlled network environment</w:t>
      </w:r>
      <w:r w:rsidRPr="00241118">
        <w:rPr>
          <w:rStyle w:val="Strong"/>
          <w:sz w:val="22"/>
          <w:szCs w:val="24"/>
        </w:rPr>
        <w:t>.</w:t>
      </w:r>
    </w:p>
    <w:p w14:paraId="4246390A" w14:textId="77777777" w:rsidR="00012BCD" w:rsidRDefault="00012BCD" w:rsidP="00435B3A">
      <w:pPr>
        <w:jc w:val="both"/>
        <w:rPr>
          <w:rStyle w:val="Strong"/>
        </w:rPr>
      </w:pPr>
    </w:p>
    <w:p w14:paraId="0F9223BB" w14:textId="7E59975E" w:rsidR="00B71163" w:rsidRPr="00A24021" w:rsidRDefault="00B71163" w:rsidP="00435B3A">
      <w:pPr>
        <w:jc w:val="both"/>
        <w:rPr>
          <w:rStyle w:val="Strong"/>
          <w:sz w:val="22"/>
          <w:szCs w:val="24"/>
        </w:rPr>
      </w:pPr>
      <w:r w:rsidRPr="00A24021">
        <w:rPr>
          <w:rStyle w:val="Strong"/>
          <w:sz w:val="22"/>
          <w:szCs w:val="24"/>
        </w:rPr>
        <w:t>Real-World Context:</w:t>
      </w:r>
    </w:p>
    <w:p w14:paraId="33BED0B9" w14:textId="77777777" w:rsidR="000F1D57" w:rsidRDefault="000F1D57" w:rsidP="00435B3A">
      <w:pPr>
        <w:jc w:val="both"/>
        <w:rPr>
          <w:rStyle w:val="Strong"/>
        </w:rPr>
      </w:pPr>
    </w:p>
    <w:p w14:paraId="0B202470" w14:textId="4E33E89E" w:rsidR="000C1013" w:rsidRPr="00241118" w:rsidRDefault="000F1D57" w:rsidP="00435B3A">
      <w:pPr>
        <w:jc w:val="both"/>
        <w:rPr>
          <w:sz w:val="22"/>
          <w:szCs w:val="24"/>
        </w:rPr>
      </w:pPr>
      <w:r w:rsidRPr="00241118">
        <w:rPr>
          <w:sz w:val="22"/>
          <w:szCs w:val="24"/>
        </w:rPr>
        <w:t>Consider a scenario within a standard office network. An employee intends to share sensitive documents with the Accounts system. However, the presence of a Malicious Device in the network leads to an initial misdirection of data towards the malicious entity. The Intrusion Detection System (IDS) plays a crucial role in this context. Upon detecting the malicious behavior, the IDS intervenes to rectify the issue, redirecting the data to its intended destination – the Accounts system. In this narrative, the IDS acts as a vigilant security measure, ensuring the secure and accurate transmission of sensitive information, even in the presence of potential threats</w:t>
      </w:r>
    </w:p>
    <w:p w14:paraId="4121FCFD" w14:textId="77777777" w:rsidR="000E4E38" w:rsidRPr="000F1D57" w:rsidRDefault="000E4E38" w:rsidP="000F1D57"/>
    <w:p w14:paraId="759D8973" w14:textId="77777777" w:rsidR="000E4E38" w:rsidRDefault="00023924" w:rsidP="000E4E38">
      <w:pPr>
        <w:spacing w:after="0" w:line="240" w:lineRule="auto"/>
        <w:ind w:left="0" w:right="15" w:firstLine="0"/>
        <w:jc w:val="center"/>
        <w:rPr>
          <w:color w:val="auto"/>
          <w:sz w:val="22"/>
          <w:shd w:val="clear" w:color="auto" w:fill="F7F7F8"/>
        </w:rPr>
      </w:pPr>
      <w:r>
        <w:rPr>
          <w:noProof/>
        </w:rPr>
        <w:drawing>
          <wp:inline distT="0" distB="0" distL="0" distR="0" wp14:anchorId="75F62615" wp14:editId="26E0F321">
            <wp:extent cx="3706124" cy="2501265"/>
            <wp:effectExtent l="0" t="0" r="8890" b="0"/>
            <wp:docPr id="1445183466" name="Picture 2" descr="A computer network with a computer and a person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83466" name="Picture 2" descr="A computer network with a computer and a person on i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8370" cy="2523028"/>
                    </a:xfrm>
                    <a:prstGeom prst="rect">
                      <a:avLst/>
                    </a:prstGeom>
                    <a:noFill/>
                    <a:ln>
                      <a:noFill/>
                    </a:ln>
                  </pic:spPr>
                </pic:pic>
              </a:graphicData>
            </a:graphic>
          </wp:inline>
        </w:drawing>
      </w:r>
    </w:p>
    <w:p w14:paraId="252BD094" w14:textId="48AFFDE4" w:rsidR="001A4426" w:rsidRPr="002F45DD" w:rsidRDefault="001A4426" w:rsidP="001A4426">
      <w:pPr>
        <w:pStyle w:val="Caption"/>
        <w:spacing w:before="120" w:after="120"/>
        <w:ind w:hanging="11"/>
        <w:jc w:val="center"/>
        <w:rPr>
          <w:i w:val="0"/>
          <w:iCs w:val="0"/>
          <w:color w:val="auto"/>
          <w:sz w:val="22"/>
        </w:rPr>
      </w:pPr>
      <w:r w:rsidRPr="002F45DD">
        <w:rPr>
          <w:b/>
          <w:bCs/>
          <w:i w:val="0"/>
          <w:iCs w:val="0"/>
          <w:color w:val="auto"/>
        </w:rPr>
        <w:t xml:space="preserve">Figure </w:t>
      </w:r>
      <w:r w:rsidR="009B0FEA">
        <w:rPr>
          <w:b/>
          <w:bCs/>
          <w:i w:val="0"/>
          <w:iCs w:val="0"/>
          <w:color w:val="auto"/>
        </w:rPr>
        <w:t>1</w:t>
      </w:r>
      <w:r w:rsidRPr="002F45DD">
        <w:rPr>
          <w:b/>
          <w:bCs/>
          <w:i w:val="0"/>
          <w:iCs w:val="0"/>
          <w:color w:val="auto"/>
        </w:rPr>
        <w:t>:</w:t>
      </w:r>
      <w:r w:rsidR="004A0384">
        <w:rPr>
          <w:b/>
          <w:bCs/>
          <w:i w:val="0"/>
          <w:iCs w:val="0"/>
          <w:color w:val="auto"/>
        </w:rPr>
        <w:t xml:space="preserve"> </w:t>
      </w:r>
      <w:r w:rsidR="004A0384" w:rsidRPr="0024231F">
        <w:rPr>
          <w:i w:val="0"/>
          <w:iCs w:val="0"/>
          <w:color w:val="auto"/>
        </w:rPr>
        <w:t>R</w:t>
      </w:r>
      <w:r w:rsidR="009B0FEA" w:rsidRPr="0024231F">
        <w:rPr>
          <w:i w:val="0"/>
          <w:iCs w:val="0"/>
          <w:color w:val="auto"/>
        </w:rPr>
        <w:t>eal world scenario</w:t>
      </w:r>
      <w:r w:rsidR="004A0384" w:rsidRPr="0024231F">
        <w:rPr>
          <w:i w:val="0"/>
          <w:iCs w:val="0"/>
          <w:color w:val="auto"/>
        </w:rPr>
        <w:t xml:space="preserve"> </w:t>
      </w:r>
      <w:r w:rsidR="00B225A9" w:rsidRPr="0024231F">
        <w:rPr>
          <w:i w:val="0"/>
          <w:iCs w:val="0"/>
          <w:color w:val="auto"/>
        </w:rPr>
        <w:t>for</w:t>
      </w:r>
      <w:r w:rsidR="0024231F" w:rsidRPr="0024231F">
        <w:rPr>
          <w:i w:val="0"/>
          <w:iCs w:val="0"/>
          <w:color w:val="auto"/>
        </w:rPr>
        <w:t xml:space="preserve"> </w:t>
      </w:r>
      <w:r w:rsidR="0024231F" w:rsidRPr="0024231F">
        <w:rPr>
          <w:rStyle w:val="Strong"/>
          <w:b w:val="0"/>
          <w:bCs w:val="0"/>
          <w:i w:val="0"/>
          <w:iCs w:val="0"/>
          <w:color w:val="auto"/>
        </w:rPr>
        <w:t xml:space="preserve">Intrusion </w:t>
      </w:r>
      <w:r w:rsidR="0024231F" w:rsidRPr="0024231F">
        <w:rPr>
          <w:i w:val="0"/>
          <w:iCs w:val="0"/>
          <w:color w:val="auto"/>
        </w:rPr>
        <w:t>Detection</w:t>
      </w:r>
      <w:r w:rsidR="0024231F" w:rsidRPr="0024231F">
        <w:rPr>
          <w:rStyle w:val="Strong"/>
          <w:b w:val="0"/>
          <w:bCs w:val="0"/>
          <w:i w:val="0"/>
          <w:iCs w:val="0"/>
          <w:color w:val="auto"/>
        </w:rPr>
        <w:t xml:space="preserve"> System</w:t>
      </w:r>
    </w:p>
    <w:p w14:paraId="1EA4A05A" w14:textId="77777777" w:rsidR="008F35D8" w:rsidRDefault="008F35D8" w:rsidP="008F35D8">
      <w:pPr>
        <w:ind w:left="0" w:firstLine="0"/>
        <w:rPr>
          <w:sz w:val="22"/>
        </w:rPr>
      </w:pPr>
    </w:p>
    <w:p w14:paraId="4405BC06" w14:textId="4E188B4B" w:rsidR="000E4E38" w:rsidRPr="00A24021" w:rsidRDefault="000E4E38" w:rsidP="00435B3A">
      <w:pPr>
        <w:ind w:left="0" w:firstLine="0"/>
        <w:jc w:val="both"/>
        <w:rPr>
          <w:b/>
          <w:bCs/>
          <w:sz w:val="22"/>
        </w:rPr>
      </w:pPr>
      <w:r w:rsidRPr="00A24021">
        <w:rPr>
          <w:b/>
          <w:bCs/>
          <w:sz w:val="22"/>
        </w:rPr>
        <w:t xml:space="preserve">Intrusion </w:t>
      </w:r>
      <w:r w:rsidR="00AA5896">
        <w:rPr>
          <w:b/>
          <w:bCs/>
          <w:sz w:val="22"/>
        </w:rPr>
        <w:t>D</w:t>
      </w:r>
      <w:r w:rsidRPr="00A24021">
        <w:rPr>
          <w:b/>
          <w:bCs/>
          <w:sz w:val="22"/>
        </w:rPr>
        <w:t xml:space="preserve">etection </w:t>
      </w:r>
      <w:r w:rsidR="00AA5896">
        <w:rPr>
          <w:b/>
          <w:bCs/>
          <w:sz w:val="22"/>
        </w:rPr>
        <w:t>S</w:t>
      </w:r>
      <w:r w:rsidRPr="00A24021">
        <w:rPr>
          <w:b/>
          <w:bCs/>
          <w:sz w:val="22"/>
        </w:rPr>
        <w:t>ystem Overview</w:t>
      </w:r>
    </w:p>
    <w:p w14:paraId="33A567EA" w14:textId="60BA963B" w:rsidR="00884689" w:rsidRDefault="00884689" w:rsidP="00435B3A">
      <w:pPr>
        <w:ind w:left="120" w:firstLine="0"/>
        <w:jc w:val="both"/>
      </w:pPr>
    </w:p>
    <w:p w14:paraId="3042F20A" w14:textId="1FA5B88B" w:rsidR="000E4E38" w:rsidRPr="00241118" w:rsidRDefault="00336A8E" w:rsidP="00435B3A">
      <w:pPr>
        <w:numPr>
          <w:ilvl w:val="0"/>
          <w:numId w:val="12"/>
        </w:numPr>
        <w:jc w:val="both"/>
        <w:rPr>
          <w:sz w:val="22"/>
          <w:szCs w:val="24"/>
        </w:rPr>
      </w:pPr>
      <w:r w:rsidRPr="00241118">
        <w:rPr>
          <w:sz w:val="22"/>
          <w:szCs w:val="24"/>
        </w:rPr>
        <w:t>The IDS continuously monitors network activity for abnormal patterns or malicious behavior.</w:t>
      </w:r>
    </w:p>
    <w:p w14:paraId="59E6980F" w14:textId="77777777" w:rsidR="00884689" w:rsidRPr="00241118" w:rsidRDefault="00514DE7" w:rsidP="00435B3A">
      <w:pPr>
        <w:numPr>
          <w:ilvl w:val="0"/>
          <w:numId w:val="12"/>
        </w:numPr>
        <w:jc w:val="both"/>
        <w:rPr>
          <w:sz w:val="22"/>
          <w:szCs w:val="24"/>
        </w:rPr>
      </w:pPr>
      <w:r w:rsidRPr="00241118">
        <w:rPr>
          <w:sz w:val="22"/>
          <w:szCs w:val="24"/>
        </w:rPr>
        <w:t>When a potential intrusion is detected, the IDS initiates an immediate response to safeguard the network.</w:t>
      </w:r>
    </w:p>
    <w:p w14:paraId="391AF500" w14:textId="08D8A154" w:rsidR="00514DE7" w:rsidRPr="00241118" w:rsidRDefault="00647CB0" w:rsidP="00435B3A">
      <w:pPr>
        <w:numPr>
          <w:ilvl w:val="0"/>
          <w:numId w:val="12"/>
        </w:numPr>
        <w:jc w:val="both"/>
        <w:rPr>
          <w:sz w:val="22"/>
          <w:szCs w:val="24"/>
        </w:rPr>
      </w:pPr>
      <w:r w:rsidRPr="00241118">
        <w:rPr>
          <w:sz w:val="22"/>
          <w:szCs w:val="24"/>
        </w:rPr>
        <w:t>For instance, Here Employee System wanted to send some sensitive information to the Accounts system, the IDS analyzes th</w:t>
      </w:r>
      <w:r w:rsidR="00E06D70" w:rsidRPr="00241118">
        <w:rPr>
          <w:sz w:val="22"/>
          <w:szCs w:val="24"/>
        </w:rPr>
        <w:t>at the</w:t>
      </w:r>
      <w:r w:rsidRPr="00241118">
        <w:rPr>
          <w:sz w:val="22"/>
          <w:szCs w:val="24"/>
        </w:rPr>
        <w:t xml:space="preserve"> data</w:t>
      </w:r>
      <w:r w:rsidR="00723BBD" w:rsidRPr="00241118">
        <w:rPr>
          <w:sz w:val="22"/>
          <w:szCs w:val="24"/>
        </w:rPr>
        <w:t xml:space="preserve"> is being transmitted to malicious </w:t>
      </w:r>
      <w:r w:rsidR="004B5E6B" w:rsidRPr="00241118">
        <w:rPr>
          <w:sz w:val="22"/>
          <w:szCs w:val="24"/>
        </w:rPr>
        <w:t>Device</w:t>
      </w:r>
      <w:r w:rsidRPr="00241118">
        <w:rPr>
          <w:sz w:val="22"/>
          <w:szCs w:val="24"/>
        </w:rPr>
        <w:t>.</w:t>
      </w:r>
    </w:p>
    <w:p w14:paraId="03ED9A58" w14:textId="0C567AF5" w:rsidR="00E06D70" w:rsidRPr="00241118" w:rsidRDefault="00E32487" w:rsidP="00435B3A">
      <w:pPr>
        <w:numPr>
          <w:ilvl w:val="0"/>
          <w:numId w:val="12"/>
        </w:numPr>
        <w:jc w:val="both"/>
        <w:rPr>
          <w:sz w:val="22"/>
          <w:szCs w:val="24"/>
        </w:rPr>
      </w:pPr>
      <w:r w:rsidRPr="00241118">
        <w:rPr>
          <w:sz w:val="22"/>
          <w:szCs w:val="24"/>
        </w:rPr>
        <w:t>The IDS dynamically responds to detected threats by redirecting the data flow back to its intended destination and preventing unauthorized access.</w:t>
      </w:r>
    </w:p>
    <w:p w14:paraId="69191F65" w14:textId="2563C3BC" w:rsidR="00884689" w:rsidRPr="00241118" w:rsidRDefault="00884689" w:rsidP="00435B3A">
      <w:pPr>
        <w:numPr>
          <w:ilvl w:val="0"/>
          <w:numId w:val="12"/>
        </w:numPr>
        <w:jc w:val="both"/>
        <w:rPr>
          <w:sz w:val="22"/>
          <w:szCs w:val="24"/>
        </w:rPr>
      </w:pPr>
      <w:r w:rsidRPr="00241118">
        <w:rPr>
          <w:sz w:val="22"/>
          <w:szCs w:val="24"/>
        </w:rPr>
        <w:t>By identifying and mitigating potential risks, the IDS enhances the overall resilience and security of the network.</w:t>
      </w:r>
    </w:p>
    <w:p w14:paraId="04A23AE7" w14:textId="23166057" w:rsidR="005A17A4" w:rsidRPr="00241118" w:rsidRDefault="005A17A4" w:rsidP="00435B3A">
      <w:pPr>
        <w:numPr>
          <w:ilvl w:val="0"/>
          <w:numId w:val="12"/>
        </w:numPr>
        <w:jc w:val="both"/>
        <w:rPr>
          <w:sz w:val="22"/>
          <w:szCs w:val="24"/>
        </w:rPr>
      </w:pPr>
      <w:r w:rsidRPr="00241118">
        <w:rPr>
          <w:sz w:val="22"/>
          <w:szCs w:val="24"/>
        </w:rPr>
        <w:t>Overall, the IDS makes the network stronger and safer by finding and fixing potential issues right away.</w:t>
      </w:r>
    </w:p>
    <w:p w14:paraId="4E9D7B8C" w14:textId="77777777" w:rsidR="00DF0908" w:rsidRPr="00241118" w:rsidRDefault="00DF0908" w:rsidP="00435B3A">
      <w:pPr>
        <w:pStyle w:val="NormalWeb"/>
        <w:jc w:val="both"/>
        <w:rPr>
          <w:rFonts w:ascii="Arial" w:hAnsi="Arial" w:cs="Arial"/>
        </w:rPr>
      </w:pPr>
      <w:r w:rsidRPr="00241118">
        <w:rPr>
          <w:rStyle w:val="Strong"/>
          <w:rFonts w:ascii="Arial" w:eastAsia="Arial" w:hAnsi="Arial" w:cs="Arial"/>
        </w:rPr>
        <w:t>NetSim's Role:</w:t>
      </w:r>
    </w:p>
    <w:p w14:paraId="6CAB9300" w14:textId="0C881026" w:rsidR="00DF0908" w:rsidRPr="00241118" w:rsidRDefault="00DF0908" w:rsidP="00435B3A">
      <w:pPr>
        <w:pStyle w:val="NormalWeb"/>
        <w:jc w:val="both"/>
        <w:rPr>
          <w:rFonts w:ascii="Arial" w:hAnsi="Arial" w:cs="Arial"/>
          <w:sz w:val="22"/>
          <w:szCs w:val="22"/>
        </w:rPr>
      </w:pPr>
      <w:r w:rsidRPr="00241118">
        <w:rPr>
          <w:rFonts w:ascii="Arial" w:hAnsi="Arial" w:cs="Arial"/>
          <w:sz w:val="22"/>
          <w:szCs w:val="22"/>
        </w:rPr>
        <w:t>We utilize NetSim to simulate and analyze security scenarios, focusing on the Intrusion Detection System (IDS). NetSim provides a controlled virtual environment for our study, allowing us to replicate real-world situations and evaluate the performance of the IDS in detecting potential threats. This document will detail our project's specific objectives related to the integration and analysis of the IDS within NetSim.</w:t>
      </w:r>
    </w:p>
    <w:p w14:paraId="09464C13" w14:textId="7A417079" w:rsidR="00E95E39" w:rsidRPr="00241118" w:rsidRDefault="00E95E39" w:rsidP="00435B3A">
      <w:pPr>
        <w:pStyle w:val="Heading3"/>
        <w:ind w:left="0" w:firstLine="0"/>
        <w:jc w:val="both"/>
        <w:rPr>
          <w:rFonts w:ascii="Arial" w:hAnsi="Arial" w:cs="Arial"/>
          <w:b/>
          <w:bCs/>
          <w:color w:val="auto"/>
        </w:rPr>
      </w:pPr>
      <w:r w:rsidRPr="00241118">
        <w:rPr>
          <w:rFonts w:ascii="Arial" w:hAnsi="Arial" w:cs="Arial"/>
          <w:b/>
          <w:bCs/>
          <w:color w:val="auto"/>
        </w:rPr>
        <w:t>Example:</w:t>
      </w:r>
    </w:p>
    <w:p w14:paraId="3A88A1AC" w14:textId="251DF4D5" w:rsidR="00AE4914" w:rsidRPr="005B119E" w:rsidRDefault="00437B2C" w:rsidP="00435B3A">
      <w:pPr>
        <w:spacing w:after="0" w:line="240" w:lineRule="auto"/>
        <w:ind w:left="0" w:right="15" w:firstLine="0"/>
        <w:jc w:val="both"/>
        <w:rPr>
          <w:sz w:val="22"/>
        </w:rPr>
      </w:pPr>
      <w:r w:rsidRPr="005B119E">
        <w:rPr>
          <w:sz w:val="22"/>
        </w:rPr>
        <w:t xml:space="preserve">  </w:t>
      </w:r>
    </w:p>
    <w:p w14:paraId="4C6407B5" w14:textId="0FC8A8EB" w:rsidR="00E61CD6" w:rsidRPr="00241118" w:rsidRDefault="00E95E39" w:rsidP="00241118">
      <w:pPr>
        <w:pStyle w:val="ListParagraph"/>
        <w:numPr>
          <w:ilvl w:val="0"/>
          <w:numId w:val="15"/>
        </w:numPr>
        <w:spacing w:after="0" w:line="240" w:lineRule="auto"/>
        <w:ind w:right="-30"/>
        <w:rPr>
          <w:color w:val="auto"/>
          <w:szCs w:val="20"/>
        </w:rPr>
      </w:pPr>
      <w:r w:rsidRPr="00241118">
        <w:rPr>
          <w:color w:val="auto"/>
          <w:szCs w:val="20"/>
        </w:rPr>
        <w:t>The IDS</w:t>
      </w:r>
      <w:r w:rsidR="00D43EE5" w:rsidRPr="00241118">
        <w:rPr>
          <w:color w:val="auto"/>
          <w:szCs w:val="20"/>
        </w:rPr>
        <w:t>-</w:t>
      </w:r>
      <w:r w:rsidRPr="00241118">
        <w:rPr>
          <w:color w:val="auto"/>
          <w:szCs w:val="20"/>
        </w:rPr>
        <w:t>MANETs</w:t>
      </w:r>
      <w:r w:rsidR="00D43EE5" w:rsidRPr="00241118">
        <w:rPr>
          <w:color w:val="auto"/>
          <w:szCs w:val="20"/>
        </w:rPr>
        <w:t>-</w:t>
      </w:r>
      <w:r w:rsidRPr="00241118">
        <w:rPr>
          <w:color w:val="auto"/>
          <w:szCs w:val="20"/>
        </w:rPr>
        <w:t xml:space="preserve">WorkSpace comes with a sample network configuration that </w:t>
      </w:r>
      <w:r w:rsidR="00AA5896" w:rsidRPr="00241118">
        <w:rPr>
          <w:color w:val="auto"/>
          <w:szCs w:val="20"/>
        </w:rPr>
        <w:t xml:space="preserve">is </w:t>
      </w:r>
      <w:r w:rsidRPr="00241118">
        <w:rPr>
          <w:color w:val="auto"/>
          <w:szCs w:val="20"/>
        </w:rPr>
        <w:t xml:space="preserve">already saved. To open this example, go to Your work </w:t>
      </w:r>
      <w:r w:rsidR="00C3401B" w:rsidRPr="00241118">
        <w:rPr>
          <w:color w:val="auto"/>
          <w:szCs w:val="20"/>
        </w:rPr>
        <w:t xml:space="preserve">on </w:t>
      </w:r>
      <w:r w:rsidRPr="00241118">
        <w:rPr>
          <w:color w:val="auto"/>
          <w:szCs w:val="20"/>
        </w:rPr>
        <w:t>the</w:t>
      </w:r>
      <w:r w:rsidR="00C3401B" w:rsidRPr="00241118">
        <w:rPr>
          <w:color w:val="auto"/>
          <w:szCs w:val="20"/>
        </w:rPr>
        <w:t xml:space="preserve"> h</w:t>
      </w:r>
      <w:r w:rsidRPr="00241118">
        <w:rPr>
          <w:color w:val="auto"/>
          <w:szCs w:val="20"/>
        </w:rPr>
        <w:t xml:space="preserve">ome screen of NetSim and click on the </w:t>
      </w:r>
      <w:r w:rsidR="00E61CD6" w:rsidRPr="00241118">
        <w:rPr>
          <w:b/>
          <w:szCs w:val="20"/>
        </w:rPr>
        <w:t>IDS_Experiment</w:t>
      </w:r>
      <w:r w:rsidR="00E61CD6" w:rsidRPr="00241118">
        <w:rPr>
          <w:color w:val="auto"/>
          <w:szCs w:val="20"/>
        </w:rPr>
        <w:t xml:space="preserve"> </w:t>
      </w:r>
      <w:r w:rsidRPr="00241118">
        <w:rPr>
          <w:color w:val="auto"/>
          <w:szCs w:val="20"/>
        </w:rPr>
        <w:t>from the list of experiments.</w:t>
      </w:r>
    </w:p>
    <w:p w14:paraId="6677D360" w14:textId="77777777" w:rsidR="00B76253" w:rsidRDefault="00B76253" w:rsidP="00EB7BD8">
      <w:pPr>
        <w:pStyle w:val="ListParagraph"/>
        <w:spacing w:after="0" w:line="240" w:lineRule="auto"/>
        <w:ind w:left="0" w:right="-30" w:firstLine="0"/>
        <w:rPr>
          <w:color w:val="auto"/>
          <w:sz w:val="22"/>
        </w:rPr>
      </w:pPr>
    </w:p>
    <w:p w14:paraId="0087F870" w14:textId="03F21471" w:rsidR="002F45DD" w:rsidRDefault="005D692D" w:rsidP="005D692D">
      <w:pPr>
        <w:pStyle w:val="ListParagraph"/>
        <w:spacing w:after="0" w:line="240" w:lineRule="auto"/>
        <w:ind w:left="1080" w:right="-30" w:firstLine="0"/>
        <w:rPr>
          <w:color w:val="auto"/>
          <w:sz w:val="22"/>
        </w:rPr>
      </w:pPr>
      <w:r w:rsidRPr="005D692D">
        <w:rPr>
          <w:noProof/>
          <w:color w:val="auto"/>
          <w:sz w:val="22"/>
        </w:rPr>
        <w:lastRenderedPageBreak/>
        <w:drawing>
          <wp:inline distT="0" distB="0" distL="0" distR="0" wp14:anchorId="7906E147" wp14:editId="203367DB">
            <wp:extent cx="5213497" cy="3386704"/>
            <wp:effectExtent l="19050" t="19050" r="25400" b="23495"/>
            <wp:docPr id="39790536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05363" name="Picture 1" descr="A diagram of a network&#10;&#10;Description automatically generated"/>
                    <pic:cNvPicPr/>
                  </pic:nvPicPr>
                  <pic:blipFill>
                    <a:blip r:embed="rId10"/>
                    <a:stretch>
                      <a:fillRect/>
                    </a:stretch>
                  </pic:blipFill>
                  <pic:spPr>
                    <a:xfrm>
                      <a:off x="0" y="0"/>
                      <a:ext cx="5218197" cy="3389757"/>
                    </a:xfrm>
                    <a:prstGeom prst="rect">
                      <a:avLst/>
                    </a:prstGeom>
                    <a:ln>
                      <a:solidFill>
                        <a:schemeClr val="bg1">
                          <a:lumMod val="50000"/>
                        </a:schemeClr>
                      </a:solidFill>
                    </a:ln>
                  </pic:spPr>
                </pic:pic>
              </a:graphicData>
            </a:graphic>
          </wp:inline>
        </w:drawing>
      </w:r>
    </w:p>
    <w:p w14:paraId="3F968F67" w14:textId="1D68F601" w:rsidR="002F45DD" w:rsidRPr="002F45DD" w:rsidRDefault="002F45DD" w:rsidP="00796FD1">
      <w:pPr>
        <w:pStyle w:val="Caption"/>
        <w:spacing w:before="120" w:after="120"/>
        <w:ind w:hanging="11"/>
        <w:jc w:val="center"/>
        <w:rPr>
          <w:i w:val="0"/>
          <w:iCs w:val="0"/>
          <w:color w:val="auto"/>
          <w:sz w:val="22"/>
        </w:rPr>
      </w:pPr>
      <w:r w:rsidRPr="002F45DD">
        <w:rPr>
          <w:b/>
          <w:bCs/>
          <w:i w:val="0"/>
          <w:iCs w:val="0"/>
          <w:color w:val="auto"/>
        </w:rPr>
        <w:t xml:space="preserve">Figure </w:t>
      </w:r>
      <w:r w:rsidR="001A4426">
        <w:rPr>
          <w:b/>
          <w:bCs/>
          <w:i w:val="0"/>
          <w:iCs w:val="0"/>
          <w:color w:val="auto"/>
        </w:rPr>
        <w:t>2</w:t>
      </w:r>
      <w:r w:rsidRPr="002F45DD">
        <w:rPr>
          <w:b/>
          <w:bCs/>
          <w:i w:val="0"/>
          <w:iCs w:val="0"/>
          <w:color w:val="auto"/>
        </w:rPr>
        <w:t>:</w:t>
      </w:r>
      <w:r w:rsidRPr="002F45DD">
        <w:rPr>
          <w:i w:val="0"/>
          <w:iCs w:val="0"/>
          <w:color w:val="auto"/>
        </w:rPr>
        <w:t xml:space="preserve"> </w:t>
      </w:r>
      <w:r w:rsidR="00766E23" w:rsidRPr="00766E23">
        <w:rPr>
          <w:i w:val="0"/>
          <w:iCs w:val="0"/>
          <w:color w:val="auto"/>
        </w:rPr>
        <w:t>Network setup of Intrusion detection system in MANET</w:t>
      </w:r>
    </w:p>
    <w:p w14:paraId="0B7777B7" w14:textId="77777777" w:rsidR="002F45DD" w:rsidRPr="00241118" w:rsidRDefault="002F45DD" w:rsidP="00796FD1">
      <w:pPr>
        <w:pStyle w:val="ListParagraph"/>
        <w:spacing w:after="0" w:line="240" w:lineRule="auto"/>
        <w:ind w:left="1080" w:right="-30" w:firstLine="0"/>
        <w:jc w:val="center"/>
        <w:rPr>
          <w:color w:val="auto"/>
          <w:sz w:val="24"/>
          <w:szCs w:val="24"/>
        </w:rPr>
      </w:pPr>
    </w:p>
    <w:p w14:paraId="1482FDBE" w14:textId="4FE39E90" w:rsidR="00E61CD6" w:rsidRPr="00241118" w:rsidRDefault="00E61CD6" w:rsidP="00435B3A">
      <w:pPr>
        <w:pStyle w:val="ListParagraph"/>
        <w:numPr>
          <w:ilvl w:val="0"/>
          <w:numId w:val="9"/>
        </w:numPr>
        <w:spacing w:after="0" w:line="240" w:lineRule="auto"/>
        <w:ind w:right="-30"/>
        <w:rPr>
          <w:color w:val="auto"/>
          <w:sz w:val="22"/>
        </w:rPr>
      </w:pPr>
      <w:r w:rsidRPr="00241118">
        <w:rPr>
          <w:sz w:val="22"/>
        </w:rPr>
        <w:t xml:space="preserve">Wireless Link Properties </w:t>
      </w:r>
    </w:p>
    <w:p w14:paraId="29A84297" w14:textId="2E197CCF" w:rsidR="00E61CD6" w:rsidRPr="00241118" w:rsidRDefault="00437B2C" w:rsidP="00435B3A">
      <w:pPr>
        <w:pStyle w:val="ListParagraph"/>
        <w:numPr>
          <w:ilvl w:val="0"/>
          <w:numId w:val="8"/>
        </w:numPr>
        <w:spacing w:after="0" w:line="240" w:lineRule="auto"/>
        <w:ind w:right="-30"/>
        <w:rPr>
          <w:color w:val="auto"/>
          <w:sz w:val="22"/>
        </w:rPr>
      </w:pPr>
      <w:r w:rsidRPr="00241118">
        <w:rPr>
          <w:sz w:val="22"/>
        </w:rPr>
        <w:t xml:space="preserve">Channel Characteristics </w:t>
      </w:r>
      <w:r w:rsidR="00E61CD6" w:rsidRPr="00241118">
        <w:rPr>
          <w:sz w:val="22"/>
        </w:rPr>
        <w:t xml:space="preserve">- </w:t>
      </w:r>
      <w:r w:rsidRPr="00241118">
        <w:rPr>
          <w:sz w:val="22"/>
        </w:rPr>
        <w:t>Pathloss only</w:t>
      </w:r>
    </w:p>
    <w:p w14:paraId="5D014242" w14:textId="7F87BFC4" w:rsidR="00AE4914" w:rsidRPr="00241118" w:rsidRDefault="00E61CD6" w:rsidP="00435B3A">
      <w:pPr>
        <w:pStyle w:val="ListParagraph"/>
        <w:numPr>
          <w:ilvl w:val="0"/>
          <w:numId w:val="8"/>
        </w:numPr>
        <w:spacing w:after="0" w:line="240" w:lineRule="auto"/>
        <w:ind w:right="-30"/>
        <w:rPr>
          <w:color w:val="auto"/>
          <w:sz w:val="22"/>
        </w:rPr>
      </w:pPr>
      <w:r w:rsidRPr="00241118">
        <w:rPr>
          <w:sz w:val="22"/>
        </w:rPr>
        <w:t>P</w:t>
      </w:r>
      <w:r w:rsidR="00437B2C" w:rsidRPr="00241118">
        <w:rPr>
          <w:sz w:val="22"/>
        </w:rPr>
        <w:t>ath loss model</w:t>
      </w:r>
      <w:r w:rsidRPr="00241118">
        <w:rPr>
          <w:sz w:val="22"/>
        </w:rPr>
        <w:t xml:space="preserve"> - LOG_DISTANCE</w:t>
      </w:r>
    </w:p>
    <w:p w14:paraId="1EBE0A3D" w14:textId="444A88FB" w:rsidR="00E61CD6" w:rsidRPr="00241118" w:rsidRDefault="00437B2C" w:rsidP="00435B3A">
      <w:pPr>
        <w:pStyle w:val="ListParagraph"/>
        <w:numPr>
          <w:ilvl w:val="0"/>
          <w:numId w:val="8"/>
        </w:numPr>
        <w:spacing w:after="0" w:line="240" w:lineRule="auto"/>
        <w:ind w:right="-30"/>
        <w:rPr>
          <w:color w:val="auto"/>
          <w:sz w:val="22"/>
        </w:rPr>
      </w:pPr>
      <w:r w:rsidRPr="00241118">
        <w:rPr>
          <w:sz w:val="22"/>
        </w:rPr>
        <w:t xml:space="preserve">Path loss exponent </w:t>
      </w:r>
      <w:r w:rsidR="00200FCB" w:rsidRPr="00241118">
        <w:rPr>
          <w:sz w:val="22"/>
        </w:rPr>
        <w:t>–</w:t>
      </w:r>
      <w:r w:rsidR="00E61CD6" w:rsidRPr="00241118">
        <w:rPr>
          <w:sz w:val="22"/>
        </w:rPr>
        <w:t xml:space="preserve"> </w:t>
      </w:r>
      <w:r w:rsidR="00200FCB" w:rsidRPr="00241118">
        <w:rPr>
          <w:sz w:val="22"/>
        </w:rPr>
        <w:t>2.5</w:t>
      </w:r>
    </w:p>
    <w:p w14:paraId="6E22F17C" w14:textId="6543BAE7" w:rsidR="00AE4914" w:rsidRPr="00241118" w:rsidRDefault="00437B2C" w:rsidP="00435B3A">
      <w:pPr>
        <w:pStyle w:val="ListParagraph"/>
        <w:numPr>
          <w:ilvl w:val="0"/>
          <w:numId w:val="9"/>
        </w:numPr>
        <w:spacing w:after="0" w:line="240" w:lineRule="auto"/>
        <w:ind w:right="-30"/>
        <w:rPr>
          <w:color w:val="auto"/>
          <w:sz w:val="22"/>
        </w:rPr>
      </w:pPr>
      <w:r w:rsidRPr="00241118">
        <w:rPr>
          <w:sz w:val="22"/>
        </w:rPr>
        <w:t xml:space="preserve">An application is </w:t>
      </w:r>
      <w:r w:rsidR="00E61CD6" w:rsidRPr="00241118">
        <w:rPr>
          <w:sz w:val="22"/>
        </w:rPr>
        <w:t>Created</w:t>
      </w:r>
      <w:r w:rsidRPr="00241118">
        <w:rPr>
          <w:sz w:val="22"/>
        </w:rPr>
        <w:t xml:space="preserve"> between </w:t>
      </w:r>
      <w:r w:rsidR="00E61CD6" w:rsidRPr="00241118">
        <w:rPr>
          <w:sz w:val="22"/>
        </w:rPr>
        <w:t>Wireless_Node_1 to Wireless_Node_6 and other properties are default.</w:t>
      </w:r>
    </w:p>
    <w:p w14:paraId="4D972120" w14:textId="7429B5B1" w:rsidR="00AE4914" w:rsidRPr="00241118" w:rsidRDefault="00437B2C" w:rsidP="00435B3A">
      <w:pPr>
        <w:pStyle w:val="ListParagraph"/>
        <w:numPr>
          <w:ilvl w:val="0"/>
          <w:numId w:val="9"/>
        </w:numPr>
        <w:spacing w:after="0" w:line="240" w:lineRule="auto"/>
        <w:ind w:right="-30"/>
        <w:rPr>
          <w:color w:val="auto"/>
          <w:sz w:val="22"/>
        </w:rPr>
      </w:pPr>
      <w:r w:rsidRPr="00241118">
        <w:rPr>
          <w:sz w:val="22"/>
        </w:rPr>
        <w:t xml:space="preserve">Run the </w:t>
      </w:r>
      <w:r w:rsidR="00E61CD6" w:rsidRPr="00241118">
        <w:rPr>
          <w:sz w:val="22"/>
        </w:rPr>
        <w:t>simulation</w:t>
      </w:r>
      <w:r w:rsidR="00766E23" w:rsidRPr="00241118">
        <w:rPr>
          <w:sz w:val="22"/>
        </w:rPr>
        <w:t xml:space="preserve"> for 100 seconds</w:t>
      </w:r>
      <w:r w:rsidR="00E61CD6" w:rsidRPr="00241118">
        <w:rPr>
          <w:sz w:val="22"/>
        </w:rPr>
        <w:t>.</w:t>
      </w:r>
      <w:r w:rsidRPr="00241118">
        <w:rPr>
          <w:sz w:val="22"/>
        </w:rPr>
        <w:t xml:space="preserve">  </w:t>
      </w:r>
    </w:p>
    <w:p w14:paraId="63E079AF" w14:textId="77777777" w:rsidR="00E61CD6" w:rsidRDefault="00E61CD6" w:rsidP="00435B3A">
      <w:pPr>
        <w:spacing w:after="0" w:line="240" w:lineRule="auto"/>
        <w:ind w:left="0" w:right="-30" w:firstLine="0"/>
        <w:jc w:val="both"/>
        <w:rPr>
          <w:b/>
          <w:color w:val="auto"/>
          <w:sz w:val="22"/>
        </w:rPr>
      </w:pPr>
    </w:p>
    <w:p w14:paraId="674A606F" w14:textId="19D5BEFF" w:rsidR="00C165B0" w:rsidRPr="0046689B" w:rsidRDefault="00E61CD6" w:rsidP="00435B3A">
      <w:pPr>
        <w:pStyle w:val="Heading3"/>
        <w:jc w:val="both"/>
        <w:rPr>
          <w:rFonts w:ascii="Arial" w:hAnsi="Arial" w:cs="Arial"/>
          <w:b/>
          <w:bCs/>
          <w:color w:val="auto"/>
          <w:sz w:val="22"/>
          <w:szCs w:val="22"/>
        </w:rPr>
      </w:pPr>
      <w:r w:rsidRPr="0046689B">
        <w:rPr>
          <w:rFonts w:ascii="Arial" w:hAnsi="Arial" w:cs="Arial"/>
          <w:b/>
          <w:bCs/>
          <w:color w:val="auto"/>
          <w:sz w:val="22"/>
          <w:szCs w:val="22"/>
        </w:rPr>
        <w:t xml:space="preserve">Results and discussion </w:t>
      </w:r>
    </w:p>
    <w:p w14:paraId="1475F032" w14:textId="2BAAFF6E" w:rsidR="00392F1D" w:rsidRPr="00241118" w:rsidRDefault="00437B2C" w:rsidP="00FA64D5">
      <w:pPr>
        <w:spacing w:after="0" w:line="240" w:lineRule="auto"/>
        <w:ind w:left="0" w:right="15" w:firstLine="0"/>
        <w:jc w:val="both"/>
        <w:rPr>
          <w:sz w:val="22"/>
        </w:rPr>
      </w:pPr>
      <w:r w:rsidRPr="00241118">
        <w:rPr>
          <w:sz w:val="22"/>
        </w:rPr>
        <w:t xml:space="preserve">  </w:t>
      </w:r>
    </w:p>
    <w:p w14:paraId="45293858" w14:textId="592CEDC8" w:rsidR="00FA64D5" w:rsidRPr="00241118" w:rsidRDefault="00FA64D5" w:rsidP="00435B3A">
      <w:pPr>
        <w:spacing w:line="240" w:lineRule="auto"/>
        <w:ind w:right="15"/>
        <w:jc w:val="both"/>
        <w:rPr>
          <w:sz w:val="22"/>
        </w:rPr>
      </w:pPr>
      <w:r w:rsidRPr="00241118">
        <w:rPr>
          <w:sz w:val="22"/>
        </w:rPr>
        <w:t>The time at which a malicious node is detected can be obtained from the CUSTOM METRICS (IDS METRICS). These metrics can be accessed by navigating to the additional metrics section, where you can find the start time (the time from which a node becomes malicious) and the detection time (the time at which the node was added to the blacklist).</w:t>
      </w:r>
    </w:p>
    <w:p w14:paraId="7EA83035" w14:textId="207DC832" w:rsidR="00AE4914" w:rsidRPr="005B119E" w:rsidRDefault="00437B2C" w:rsidP="00B924AF">
      <w:pPr>
        <w:spacing w:line="240" w:lineRule="auto"/>
        <w:ind w:right="15"/>
        <w:jc w:val="both"/>
        <w:rPr>
          <w:sz w:val="22"/>
        </w:rPr>
      </w:pPr>
      <w:r w:rsidRPr="005B119E">
        <w:rPr>
          <w:sz w:val="22"/>
        </w:rPr>
        <w:t xml:space="preserve">  </w:t>
      </w:r>
    </w:p>
    <w:p w14:paraId="154E4B48" w14:textId="7D7779BB" w:rsidR="00AE4914" w:rsidRDefault="00CB0388" w:rsidP="00435B3A">
      <w:pPr>
        <w:spacing w:after="46" w:line="240" w:lineRule="auto"/>
        <w:ind w:left="0" w:right="15" w:firstLine="939"/>
        <w:jc w:val="center"/>
        <w:rPr>
          <w:sz w:val="22"/>
        </w:rPr>
      </w:pPr>
      <w:r w:rsidRPr="00CB0388">
        <w:rPr>
          <w:noProof/>
          <w:sz w:val="22"/>
        </w:rPr>
        <w:lastRenderedPageBreak/>
        <w:drawing>
          <wp:inline distT="0" distB="0" distL="0" distR="0" wp14:anchorId="1EC3B8D2" wp14:editId="2A36BC9D">
            <wp:extent cx="5508964" cy="1816100"/>
            <wp:effectExtent l="57150" t="19050" r="53975" b="88900"/>
            <wp:docPr id="4061009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00946"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1805" cy="1826926"/>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6390896C" w14:textId="028F9DCF" w:rsidR="00B552D6" w:rsidRDefault="00C165B0" w:rsidP="00796FD1">
      <w:pPr>
        <w:pStyle w:val="Caption"/>
        <w:spacing w:before="120" w:after="120"/>
        <w:ind w:hanging="11"/>
        <w:jc w:val="center"/>
        <w:rPr>
          <w:i w:val="0"/>
          <w:iCs w:val="0"/>
          <w:color w:val="auto"/>
        </w:rPr>
      </w:pPr>
      <w:r w:rsidRPr="002F45DD">
        <w:rPr>
          <w:b/>
          <w:bCs/>
          <w:i w:val="0"/>
          <w:iCs w:val="0"/>
          <w:color w:val="auto"/>
        </w:rPr>
        <w:t xml:space="preserve">Figure </w:t>
      </w:r>
      <w:r w:rsidR="001A4426">
        <w:rPr>
          <w:b/>
          <w:bCs/>
          <w:i w:val="0"/>
          <w:iCs w:val="0"/>
          <w:color w:val="auto"/>
        </w:rPr>
        <w:t>3</w:t>
      </w:r>
      <w:r w:rsidRPr="002F45DD">
        <w:rPr>
          <w:b/>
          <w:bCs/>
          <w:i w:val="0"/>
          <w:iCs w:val="0"/>
          <w:color w:val="auto"/>
        </w:rPr>
        <w:t>:</w:t>
      </w:r>
      <w:r w:rsidRPr="00C165B0">
        <w:rPr>
          <w:i w:val="0"/>
          <w:iCs w:val="0"/>
          <w:color w:val="auto"/>
        </w:rPr>
        <w:t xml:space="preserve"> Dedicated Metrics for IDS</w:t>
      </w:r>
    </w:p>
    <w:p w14:paraId="547D5E0D" w14:textId="6CF33B71" w:rsidR="00F6592A" w:rsidRPr="0046689B" w:rsidRDefault="00600CA1" w:rsidP="00B924AF">
      <w:pPr>
        <w:spacing w:line="240" w:lineRule="auto"/>
        <w:ind w:left="0" w:right="15" w:firstLine="0"/>
        <w:jc w:val="both"/>
        <w:rPr>
          <w:b/>
          <w:bCs/>
          <w:sz w:val="22"/>
        </w:rPr>
      </w:pPr>
      <w:r w:rsidRPr="0046689B">
        <w:rPr>
          <w:sz w:val="22"/>
        </w:rPr>
        <w:br/>
      </w:r>
      <w:r w:rsidR="00C82139" w:rsidRPr="0046689B">
        <w:rPr>
          <w:b/>
          <w:bCs/>
          <w:sz w:val="22"/>
        </w:rPr>
        <w:t xml:space="preserve">Analyzing results with </w:t>
      </w:r>
      <w:r w:rsidRPr="0046689B">
        <w:rPr>
          <w:b/>
          <w:bCs/>
          <w:sz w:val="22"/>
        </w:rPr>
        <w:t xml:space="preserve">Packet trace </w:t>
      </w:r>
    </w:p>
    <w:p w14:paraId="40109260" w14:textId="77777777" w:rsidR="00600CA1" w:rsidRPr="00772793" w:rsidRDefault="00600CA1" w:rsidP="00B924AF">
      <w:pPr>
        <w:spacing w:line="240" w:lineRule="auto"/>
        <w:ind w:left="0" w:right="15" w:firstLine="0"/>
        <w:jc w:val="both"/>
        <w:rPr>
          <w:b/>
          <w:bCs/>
          <w:szCs w:val="20"/>
        </w:rPr>
      </w:pPr>
    </w:p>
    <w:p w14:paraId="6FDC2408" w14:textId="0A54F536" w:rsidR="0073083E" w:rsidRPr="00241118" w:rsidRDefault="00A85542" w:rsidP="00B924AF">
      <w:pPr>
        <w:spacing w:line="240" w:lineRule="auto"/>
        <w:ind w:left="0" w:right="15" w:firstLine="0"/>
        <w:jc w:val="both"/>
        <w:rPr>
          <w:sz w:val="22"/>
        </w:rPr>
      </w:pPr>
      <w:r w:rsidRPr="00241118">
        <w:rPr>
          <w:sz w:val="22"/>
          <w:szCs w:val="24"/>
        </w:rPr>
        <w:t xml:space="preserve">In the packet trace, we can </w:t>
      </w:r>
      <w:r w:rsidR="00B924AF" w:rsidRPr="00241118">
        <w:rPr>
          <w:sz w:val="22"/>
        </w:rPr>
        <w:t>notice initially all traffic would flow to the malicious nodes. As Per the original code setting the Watchdog timer is set to 2 seconds and the failure threshold is set to 20 packets. So, you would notice that around 7.3</w:t>
      </w:r>
      <w:r w:rsidR="00403C47" w:rsidRPr="00241118">
        <w:rPr>
          <w:sz w:val="22"/>
        </w:rPr>
        <w:t>8</w:t>
      </w:r>
      <w:r w:rsidR="00B924AF" w:rsidRPr="00241118">
        <w:rPr>
          <w:sz w:val="22"/>
        </w:rPr>
        <w:t xml:space="preserve"> seconds, the malicious node is detected and the route to destination would change in the subsequent route discovery process.</w:t>
      </w:r>
    </w:p>
    <w:p w14:paraId="37103253" w14:textId="77777777" w:rsidR="0014343F" w:rsidRDefault="0014343F" w:rsidP="00B924AF">
      <w:pPr>
        <w:spacing w:line="240" w:lineRule="auto"/>
        <w:ind w:left="0" w:right="15" w:firstLine="0"/>
        <w:jc w:val="both"/>
        <w:rPr>
          <w:sz w:val="22"/>
        </w:rPr>
      </w:pPr>
    </w:p>
    <w:p w14:paraId="110B215C" w14:textId="77777777" w:rsidR="00E15C73" w:rsidRDefault="008424A2" w:rsidP="00E15C73">
      <w:pPr>
        <w:keepNext/>
        <w:spacing w:line="240" w:lineRule="auto"/>
        <w:ind w:left="0" w:right="15" w:firstLine="0"/>
        <w:jc w:val="center"/>
      </w:pPr>
      <w:r>
        <w:rPr>
          <w:noProof/>
        </w:rPr>
        <w:drawing>
          <wp:inline distT="0" distB="0" distL="0" distR="0" wp14:anchorId="4468857C" wp14:editId="09A2161B">
            <wp:extent cx="4980397" cy="3517900"/>
            <wp:effectExtent l="57150" t="19050" r="48895" b="101600"/>
            <wp:docPr id="89499783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97838" name="Picture 2" descr="A screen 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3229" cy="3526964"/>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0A564815" w14:textId="2C7356D1" w:rsidR="006565C8" w:rsidRPr="00772793" w:rsidRDefault="00E15C73" w:rsidP="00E15C73">
      <w:pPr>
        <w:pStyle w:val="Caption"/>
        <w:jc w:val="center"/>
        <w:rPr>
          <w:i w:val="0"/>
          <w:iCs w:val="0"/>
          <w:color w:val="auto"/>
          <w:sz w:val="20"/>
          <w:szCs w:val="20"/>
        </w:rPr>
      </w:pPr>
      <w:r w:rsidRPr="00772793">
        <w:rPr>
          <w:i w:val="0"/>
          <w:iCs w:val="0"/>
          <w:color w:val="auto"/>
          <w:sz w:val="20"/>
          <w:szCs w:val="20"/>
        </w:rPr>
        <w:t>Figure 4:</w:t>
      </w:r>
      <w:r w:rsidR="001541D1" w:rsidRPr="00772793">
        <w:rPr>
          <w:i w:val="0"/>
          <w:iCs w:val="0"/>
          <w:color w:val="auto"/>
          <w:sz w:val="20"/>
          <w:szCs w:val="20"/>
        </w:rPr>
        <w:t xml:space="preserve"> </w:t>
      </w:r>
      <w:r w:rsidR="009E5937" w:rsidRPr="00772793">
        <w:rPr>
          <w:i w:val="0"/>
          <w:iCs w:val="0"/>
          <w:color w:val="auto"/>
          <w:sz w:val="20"/>
          <w:szCs w:val="20"/>
        </w:rPr>
        <w:t>Analysis of results using packet trace</w:t>
      </w:r>
    </w:p>
    <w:p w14:paraId="666F8D3B" w14:textId="70BFBDB2" w:rsidR="00CF2218" w:rsidRPr="00241118" w:rsidRDefault="00CF2218" w:rsidP="00435B3A">
      <w:pPr>
        <w:numPr>
          <w:ilvl w:val="0"/>
          <w:numId w:val="14"/>
        </w:numPr>
        <w:spacing w:line="240" w:lineRule="auto"/>
        <w:jc w:val="both"/>
        <w:rPr>
          <w:sz w:val="22"/>
        </w:rPr>
      </w:pPr>
      <w:r w:rsidRPr="00241118">
        <w:rPr>
          <w:sz w:val="22"/>
        </w:rPr>
        <w:t>At approximately 7.38 seconds, the intrusion detection mechanism identifies the presence of a malicious node, prompting the initiation of the route discovery process.</w:t>
      </w:r>
    </w:p>
    <w:p w14:paraId="285A352B" w14:textId="39694ECE" w:rsidR="00CF2218" w:rsidRPr="00241118" w:rsidRDefault="00CF2218" w:rsidP="00435B3A">
      <w:pPr>
        <w:numPr>
          <w:ilvl w:val="0"/>
          <w:numId w:val="14"/>
        </w:numPr>
        <w:spacing w:line="240" w:lineRule="auto"/>
        <w:jc w:val="both"/>
        <w:rPr>
          <w:sz w:val="22"/>
        </w:rPr>
      </w:pPr>
      <w:r w:rsidRPr="00241118">
        <w:rPr>
          <w:sz w:val="22"/>
        </w:rPr>
        <w:lastRenderedPageBreak/>
        <w:t>Subsequently, despite attempts by the malicious node (Node-2) to send</w:t>
      </w:r>
      <w:r w:rsidR="00700F7D" w:rsidRPr="00241118">
        <w:rPr>
          <w:sz w:val="22"/>
        </w:rPr>
        <w:t xml:space="preserve"> </w:t>
      </w:r>
      <w:r w:rsidR="00700F7D" w:rsidRPr="00241118">
        <w:rPr>
          <w:b/>
          <w:bCs/>
          <w:sz w:val="22"/>
        </w:rPr>
        <w:t>DSR</w:t>
      </w:r>
      <w:r w:rsidRPr="00241118">
        <w:rPr>
          <w:b/>
          <w:bCs/>
          <w:sz w:val="22"/>
        </w:rPr>
        <w:t xml:space="preserve"> Route Reply</w:t>
      </w:r>
      <w:r w:rsidRPr="00241118">
        <w:rPr>
          <w:sz w:val="22"/>
        </w:rPr>
        <w:t xml:space="preserve"> packets to the source, these actions are disregarded by the system, given the prior detection by the Intrusion Detection System (IDS).</w:t>
      </w:r>
    </w:p>
    <w:p w14:paraId="3A46A567" w14:textId="5FD65E73" w:rsidR="00620818" w:rsidRPr="00241118" w:rsidRDefault="00CF2218" w:rsidP="00435B3A">
      <w:pPr>
        <w:numPr>
          <w:ilvl w:val="0"/>
          <w:numId w:val="14"/>
        </w:numPr>
        <w:spacing w:line="240" w:lineRule="auto"/>
        <w:jc w:val="both"/>
        <w:rPr>
          <w:sz w:val="22"/>
        </w:rPr>
      </w:pPr>
      <w:r w:rsidRPr="00241118">
        <w:rPr>
          <w:sz w:val="22"/>
        </w:rPr>
        <w:t xml:space="preserve">Importantly, </w:t>
      </w:r>
      <w:r w:rsidR="00C51F64" w:rsidRPr="00241118">
        <w:rPr>
          <w:b/>
          <w:bCs/>
          <w:sz w:val="22"/>
        </w:rPr>
        <w:t xml:space="preserve">DSR </w:t>
      </w:r>
      <w:r w:rsidRPr="00241118">
        <w:rPr>
          <w:b/>
          <w:bCs/>
          <w:sz w:val="22"/>
        </w:rPr>
        <w:t>Route Reply</w:t>
      </w:r>
      <w:r w:rsidRPr="00241118">
        <w:rPr>
          <w:sz w:val="22"/>
        </w:rPr>
        <w:t xml:space="preserve"> packets from the </w:t>
      </w:r>
      <w:r w:rsidR="001E5719" w:rsidRPr="00241118">
        <w:rPr>
          <w:sz w:val="22"/>
        </w:rPr>
        <w:t>real</w:t>
      </w:r>
      <w:r w:rsidRPr="00241118">
        <w:rPr>
          <w:sz w:val="22"/>
        </w:rPr>
        <w:t xml:space="preserve"> destination are considered after the 7.38-second. Following the IDS detection, the data transmission then resumes its normal operation</w:t>
      </w:r>
      <w:r w:rsidR="00FA79B9" w:rsidRPr="00241118">
        <w:rPr>
          <w:sz w:val="22"/>
        </w:rPr>
        <w:t xml:space="preserve"> to </w:t>
      </w:r>
      <w:r w:rsidR="00475084" w:rsidRPr="00241118">
        <w:rPr>
          <w:sz w:val="22"/>
        </w:rPr>
        <w:t>the intended</w:t>
      </w:r>
      <w:r w:rsidR="009315B3" w:rsidRPr="00241118">
        <w:rPr>
          <w:sz w:val="22"/>
        </w:rPr>
        <w:t xml:space="preserve"> destination</w:t>
      </w:r>
      <w:r w:rsidRPr="00241118">
        <w:rPr>
          <w:sz w:val="22"/>
        </w:rPr>
        <w:t>.</w:t>
      </w:r>
    </w:p>
    <w:p w14:paraId="48B5852A" w14:textId="77777777" w:rsidR="00AA6192" w:rsidRPr="00B552D6" w:rsidRDefault="00AA6192" w:rsidP="00435B3A">
      <w:pPr>
        <w:spacing w:line="240" w:lineRule="auto"/>
        <w:ind w:left="720" w:firstLine="0"/>
        <w:jc w:val="both"/>
      </w:pPr>
    </w:p>
    <w:p w14:paraId="5D86D594" w14:textId="5C27CE70" w:rsidR="00B552D6" w:rsidRPr="00241118" w:rsidRDefault="00B552D6" w:rsidP="00435B3A">
      <w:pPr>
        <w:pStyle w:val="Heading3"/>
        <w:ind w:left="0" w:firstLine="0"/>
        <w:jc w:val="both"/>
        <w:rPr>
          <w:rFonts w:ascii="Arial" w:hAnsi="Arial" w:cs="Arial"/>
          <w:b/>
          <w:bCs/>
          <w:color w:val="auto"/>
        </w:rPr>
      </w:pPr>
      <w:r w:rsidRPr="00241118">
        <w:rPr>
          <w:rFonts w:ascii="Arial" w:hAnsi="Arial" w:cs="Arial"/>
          <w:b/>
          <w:bCs/>
          <w:color w:val="auto"/>
        </w:rPr>
        <w:t>Files Used in this project</w:t>
      </w:r>
    </w:p>
    <w:p w14:paraId="7E277D52" w14:textId="77777777" w:rsidR="00B552D6" w:rsidRDefault="00B552D6" w:rsidP="00435B3A">
      <w:pPr>
        <w:spacing w:line="240" w:lineRule="auto"/>
        <w:ind w:left="0" w:firstLine="0"/>
        <w:jc w:val="both"/>
      </w:pPr>
    </w:p>
    <w:p w14:paraId="0861B394" w14:textId="77777777" w:rsidR="00B552D6" w:rsidRPr="00241118" w:rsidRDefault="00B552D6" w:rsidP="00435B3A">
      <w:pPr>
        <w:spacing w:line="240" w:lineRule="auto"/>
        <w:ind w:left="0" w:right="15" w:firstLine="0"/>
        <w:jc w:val="both"/>
        <w:rPr>
          <w:rFonts w:eastAsiaTheme="minorHAnsi"/>
          <w:color w:val="auto"/>
          <w:sz w:val="22"/>
          <w:lang w:eastAsia="en-US" w:bidi="ar-SA"/>
        </w:rPr>
      </w:pPr>
      <w:r w:rsidRPr="00241118">
        <w:rPr>
          <w:rFonts w:eastAsiaTheme="minorHAnsi"/>
          <w:color w:val="auto"/>
          <w:sz w:val="22"/>
          <w:lang w:eastAsia="en-US" w:bidi="ar-SA"/>
        </w:rPr>
        <w:t xml:space="preserve">The following steps show how a user can run the IDS in NetSim to detect a malicious node, and then setup a new route to the destination avoiding the malicious node.  </w:t>
      </w:r>
    </w:p>
    <w:p w14:paraId="2732E7A5" w14:textId="77777777" w:rsidR="00B552D6" w:rsidRPr="00241118" w:rsidRDefault="00B552D6" w:rsidP="00435B3A">
      <w:pPr>
        <w:spacing w:after="0" w:line="240" w:lineRule="auto"/>
        <w:ind w:left="0" w:right="15" w:firstLine="0"/>
        <w:jc w:val="both"/>
        <w:rPr>
          <w:sz w:val="24"/>
          <w:szCs w:val="24"/>
        </w:rPr>
      </w:pPr>
      <w:r w:rsidRPr="00241118">
        <w:rPr>
          <w:sz w:val="24"/>
          <w:szCs w:val="24"/>
        </w:rPr>
        <w:t xml:space="preserve">  </w:t>
      </w:r>
    </w:p>
    <w:p w14:paraId="66ED653A" w14:textId="77777777" w:rsidR="00B552D6" w:rsidRPr="00241118" w:rsidRDefault="00B552D6" w:rsidP="00435B3A">
      <w:pPr>
        <w:pStyle w:val="ListParagraph"/>
        <w:numPr>
          <w:ilvl w:val="0"/>
          <w:numId w:val="4"/>
        </w:numPr>
        <w:spacing w:after="0" w:line="240" w:lineRule="auto"/>
        <w:ind w:right="15"/>
        <w:rPr>
          <w:color w:val="auto"/>
          <w:sz w:val="22"/>
        </w:rPr>
      </w:pPr>
      <w:r w:rsidRPr="00241118">
        <w:rPr>
          <w:color w:val="auto"/>
          <w:sz w:val="22"/>
        </w:rPr>
        <w:t>Creating Malicious nodes for a particular network scenario is explained in Malicious.c file.</w:t>
      </w:r>
    </w:p>
    <w:p w14:paraId="3C515C6E" w14:textId="048DADB9" w:rsidR="00B552D6" w:rsidRPr="00241118" w:rsidRDefault="00B552D6" w:rsidP="00435B3A">
      <w:pPr>
        <w:pStyle w:val="ListParagraph"/>
        <w:numPr>
          <w:ilvl w:val="0"/>
          <w:numId w:val="4"/>
        </w:numPr>
        <w:spacing w:after="0" w:line="240" w:lineRule="auto"/>
        <w:ind w:right="15"/>
        <w:rPr>
          <w:color w:val="auto"/>
          <w:sz w:val="22"/>
        </w:rPr>
      </w:pPr>
      <w:r w:rsidRPr="00241118">
        <w:rPr>
          <w:color w:val="auto"/>
          <w:sz w:val="22"/>
        </w:rPr>
        <w:t xml:space="preserve">To detect the intruder and to send data via a new route, the following files </w:t>
      </w:r>
      <w:r w:rsidR="00B44DF2" w:rsidRPr="00241118">
        <w:rPr>
          <w:color w:val="auto"/>
          <w:sz w:val="22"/>
        </w:rPr>
        <w:t>(Pathrater.c and Malicious.c)</w:t>
      </w:r>
      <w:r w:rsidRPr="00241118">
        <w:rPr>
          <w:color w:val="auto"/>
          <w:sz w:val="22"/>
        </w:rPr>
        <w:t>are added in DSR and</w:t>
      </w:r>
      <w:r w:rsidR="00B44DF2" w:rsidRPr="00241118">
        <w:rPr>
          <w:color w:val="auto"/>
          <w:sz w:val="22"/>
        </w:rPr>
        <w:t xml:space="preserve"> (Watchdog.c) is added in</w:t>
      </w:r>
      <w:r w:rsidRPr="00241118">
        <w:rPr>
          <w:color w:val="auto"/>
          <w:sz w:val="22"/>
        </w:rPr>
        <w:t xml:space="preserve"> IEEE802_11:  </w:t>
      </w:r>
    </w:p>
    <w:p w14:paraId="1853B331" w14:textId="77777777" w:rsidR="00B552D6" w:rsidRPr="00374A53" w:rsidRDefault="00B552D6" w:rsidP="00435B3A">
      <w:pPr>
        <w:pStyle w:val="ListParagraph"/>
        <w:spacing w:after="0" w:line="240" w:lineRule="auto"/>
        <w:ind w:right="15" w:firstLine="0"/>
        <w:rPr>
          <w:color w:val="auto"/>
          <w:sz w:val="22"/>
        </w:rPr>
      </w:pPr>
    </w:p>
    <w:p w14:paraId="39A78C6A" w14:textId="58CC9566" w:rsidR="00503631" w:rsidRPr="00241118" w:rsidRDefault="00503631" w:rsidP="00435B3A">
      <w:pPr>
        <w:spacing w:after="2" w:line="240" w:lineRule="auto"/>
        <w:ind w:left="0" w:right="15" w:firstLine="0"/>
        <w:jc w:val="both"/>
        <w:rPr>
          <w:b/>
          <w:sz w:val="24"/>
          <w:szCs w:val="24"/>
          <w:u w:val="single" w:color="000000"/>
        </w:rPr>
      </w:pPr>
      <w:r w:rsidRPr="00241118">
        <w:rPr>
          <w:b/>
          <w:sz w:val="24"/>
          <w:szCs w:val="24"/>
          <w:u w:val="single" w:color="000000"/>
        </w:rPr>
        <w:t xml:space="preserve">Malicious.c </w:t>
      </w:r>
    </w:p>
    <w:p w14:paraId="3B8C41F2" w14:textId="376099AF" w:rsidR="00503631" w:rsidRPr="00241118" w:rsidRDefault="00503631" w:rsidP="00435B3A">
      <w:pPr>
        <w:spacing w:after="2" w:line="240" w:lineRule="auto"/>
        <w:ind w:left="0" w:right="15" w:firstLine="0"/>
        <w:jc w:val="both"/>
        <w:rPr>
          <w:bCs/>
          <w:sz w:val="22"/>
          <w:u w:color="000000"/>
        </w:rPr>
      </w:pPr>
      <w:r w:rsidRPr="00241118">
        <w:rPr>
          <w:bCs/>
          <w:sz w:val="22"/>
          <w:u w:color="000000"/>
        </w:rPr>
        <w:t xml:space="preserve">This file contains code for </w:t>
      </w:r>
      <w:r w:rsidR="00DB1F20" w:rsidRPr="00241118">
        <w:rPr>
          <w:bCs/>
          <w:sz w:val="22"/>
          <w:u w:color="000000"/>
        </w:rPr>
        <w:t>turning a node into malicious node</w:t>
      </w:r>
    </w:p>
    <w:p w14:paraId="522EC2C3" w14:textId="77777777" w:rsidR="00DB1F20" w:rsidRPr="00241118" w:rsidRDefault="00DB1F20" w:rsidP="00435B3A">
      <w:pPr>
        <w:pStyle w:val="ListParagraph"/>
        <w:numPr>
          <w:ilvl w:val="0"/>
          <w:numId w:val="10"/>
        </w:numPr>
        <w:spacing w:after="160" w:line="259" w:lineRule="auto"/>
        <w:rPr>
          <w:sz w:val="22"/>
        </w:rPr>
      </w:pPr>
      <w:r w:rsidRPr="00241118">
        <w:rPr>
          <w:b/>
          <w:bCs/>
          <w:sz w:val="22"/>
        </w:rPr>
        <w:t>fn_NetSim_DSR_MaliciousNode();</w:t>
      </w:r>
      <w:r w:rsidRPr="00241118">
        <w:rPr>
          <w:sz w:val="22"/>
        </w:rPr>
        <w:t xml:space="preserve"> //This function is used to identify whether a current device is malicious or not in-order to establish malicious behavior.</w:t>
      </w:r>
    </w:p>
    <w:p w14:paraId="66F29B37" w14:textId="77777777" w:rsidR="00DB1F20" w:rsidRPr="00241118" w:rsidRDefault="00DB1F20" w:rsidP="00435B3A">
      <w:pPr>
        <w:pStyle w:val="ListParagraph"/>
        <w:numPr>
          <w:ilvl w:val="0"/>
          <w:numId w:val="10"/>
        </w:numPr>
        <w:spacing w:after="160" w:line="259" w:lineRule="auto"/>
        <w:rPr>
          <w:sz w:val="22"/>
        </w:rPr>
      </w:pPr>
      <w:r w:rsidRPr="00241118">
        <w:rPr>
          <w:b/>
          <w:bCs/>
          <w:sz w:val="22"/>
        </w:rPr>
        <w:t>fn_NetSim_DSR_MaliciousRouteAddToCache();</w:t>
      </w:r>
      <w:r w:rsidRPr="00241118">
        <w:rPr>
          <w:sz w:val="22"/>
        </w:rPr>
        <w:t xml:space="preserve"> //This function is used to add a fake route entry into the route cache of the malicious device with its next hop as the destination.</w:t>
      </w:r>
    </w:p>
    <w:p w14:paraId="0FF4A8B7" w14:textId="7EA952E5" w:rsidR="00DB1F20" w:rsidRPr="00241118" w:rsidRDefault="00DB1F20" w:rsidP="00435B3A">
      <w:pPr>
        <w:pStyle w:val="ListParagraph"/>
        <w:numPr>
          <w:ilvl w:val="0"/>
          <w:numId w:val="10"/>
        </w:numPr>
        <w:spacing w:after="160" w:line="259" w:lineRule="auto"/>
        <w:rPr>
          <w:sz w:val="22"/>
        </w:rPr>
      </w:pPr>
      <w:r w:rsidRPr="00241118">
        <w:rPr>
          <w:b/>
          <w:bCs/>
          <w:sz w:val="22"/>
        </w:rPr>
        <w:t>fn_NetSim_DSR_MaliciousProcessSourceRouteOption();</w:t>
      </w:r>
      <w:r w:rsidRPr="00241118">
        <w:rPr>
          <w:sz w:val="22"/>
        </w:rPr>
        <w:t xml:space="preserve"> //This function is used to drop the received packets if the device is malicious, instead of forwarding the packet to the next hop.</w:t>
      </w:r>
    </w:p>
    <w:p w14:paraId="5E0E205D" w14:textId="79A492FA" w:rsidR="00B552D6" w:rsidRPr="00241118" w:rsidRDefault="00B552D6" w:rsidP="00435B3A">
      <w:pPr>
        <w:spacing w:after="2" w:line="240" w:lineRule="auto"/>
        <w:ind w:left="0" w:right="15" w:firstLine="0"/>
        <w:jc w:val="both"/>
        <w:rPr>
          <w:sz w:val="24"/>
          <w:szCs w:val="24"/>
        </w:rPr>
      </w:pPr>
      <w:r w:rsidRPr="00241118">
        <w:rPr>
          <w:b/>
          <w:sz w:val="24"/>
          <w:szCs w:val="24"/>
          <w:u w:val="single" w:color="000000"/>
        </w:rPr>
        <w:t>Pathrater.c</w:t>
      </w:r>
      <w:r w:rsidRPr="00241118">
        <w:rPr>
          <w:b/>
          <w:sz w:val="24"/>
          <w:szCs w:val="24"/>
        </w:rPr>
        <w:t xml:space="preserve"> </w:t>
      </w:r>
    </w:p>
    <w:p w14:paraId="5EFC6726" w14:textId="77777777" w:rsidR="00B552D6" w:rsidRPr="005B119E" w:rsidRDefault="00B552D6" w:rsidP="00435B3A">
      <w:pPr>
        <w:spacing w:after="2" w:line="240" w:lineRule="auto"/>
        <w:ind w:left="0" w:right="15" w:firstLine="0"/>
        <w:jc w:val="both"/>
        <w:rPr>
          <w:sz w:val="22"/>
        </w:rPr>
      </w:pPr>
      <w:r w:rsidRPr="005B119E">
        <w:rPr>
          <w:sz w:val="22"/>
        </w:rPr>
        <w:t xml:space="preserve"> </w:t>
      </w:r>
    </w:p>
    <w:p w14:paraId="140E1511" w14:textId="77777777" w:rsidR="00B552D6" w:rsidRPr="00241118" w:rsidRDefault="00B552D6" w:rsidP="00435B3A">
      <w:pPr>
        <w:spacing w:after="12" w:line="240" w:lineRule="auto"/>
        <w:ind w:left="0" w:right="15" w:firstLine="0"/>
        <w:jc w:val="both"/>
        <w:rPr>
          <w:sz w:val="22"/>
        </w:rPr>
      </w:pPr>
      <w:r w:rsidRPr="00241118">
        <w:rPr>
          <w:sz w:val="22"/>
        </w:rPr>
        <w:t xml:space="preserve">This file contains code for avoiding the malicious node and finding a new route (once the IDS detects the malicious node) in networks running DSR in Layer 3. Note that this system would work only for UDP and not for TCP, since TCP involves receiving ack’s from the destination.  </w:t>
      </w:r>
    </w:p>
    <w:p w14:paraId="7B4AF51B" w14:textId="77777777" w:rsidR="00B552D6" w:rsidRPr="00241118" w:rsidRDefault="00B552D6" w:rsidP="00435B3A">
      <w:pPr>
        <w:spacing w:after="15" w:line="240" w:lineRule="auto"/>
        <w:ind w:left="0" w:right="15" w:firstLine="0"/>
        <w:jc w:val="both"/>
        <w:rPr>
          <w:sz w:val="22"/>
        </w:rPr>
      </w:pPr>
      <w:r w:rsidRPr="00241118">
        <w:rPr>
          <w:sz w:val="22"/>
        </w:rPr>
        <w:t xml:space="preserve">If _NETSIM_PATHRATER_ is defined, the code is used to validate routes. When the  </w:t>
      </w:r>
    </w:p>
    <w:p w14:paraId="05A9F50A" w14:textId="77777777" w:rsidR="00B552D6" w:rsidRPr="00241118" w:rsidRDefault="00B552D6" w:rsidP="00435B3A">
      <w:pPr>
        <w:spacing w:line="240" w:lineRule="auto"/>
        <w:ind w:left="0" w:right="15" w:firstLine="0"/>
        <w:jc w:val="both"/>
        <w:rPr>
          <w:sz w:val="22"/>
        </w:rPr>
      </w:pPr>
      <w:r w:rsidRPr="00241118">
        <w:rPr>
          <w:sz w:val="22"/>
        </w:rPr>
        <w:t xml:space="preserve">Node is a Malicious Node, and a Route Reply is processed, the Function verifies the route reply in the route cache and checks for the blacklisted node.  </w:t>
      </w:r>
    </w:p>
    <w:p w14:paraId="642A2738" w14:textId="77777777" w:rsidR="00B552D6" w:rsidRPr="00241118" w:rsidRDefault="00B552D6" w:rsidP="00435B3A">
      <w:pPr>
        <w:spacing w:line="240" w:lineRule="auto"/>
        <w:ind w:left="0" w:right="15" w:firstLine="0"/>
        <w:jc w:val="both"/>
        <w:rPr>
          <w:sz w:val="22"/>
        </w:rPr>
      </w:pPr>
      <w:r w:rsidRPr="00241118">
        <w:rPr>
          <w:sz w:val="22"/>
        </w:rPr>
        <w:t xml:space="preserve">i.e.,malicious node. When a malicious node is found that route entry is deleted from the cache.  </w:t>
      </w:r>
    </w:p>
    <w:p w14:paraId="402F7E17" w14:textId="77777777" w:rsidR="00B552D6" w:rsidRPr="00241118" w:rsidRDefault="00B552D6" w:rsidP="00435B3A">
      <w:pPr>
        <w:spacing w:after="0" w:line="240" w:lineRule="auto"/>
        <w:ind w:left="0" w:right="15" w:firstLine="0"/>
        <w:jc w:val="both"/>
        <w:rPr>
          <w:sz w:val="24"/>
          <w:szCs w:val="24"/>
        </w:rPr>
      </w:pPr>
      <w:r w:rsidRPr="00241118">
        <w:rPr>
          <w:sz w:val="24"/>
          <w:szCs w:val="24"/>
        </w:rPr>
        <w:t xml:space="preserve">  </w:t>
      </w:r>
    </w:p>
    <w:p w14:paraId="7904FDA9" w14:textId="77777777" w:rsidR="00B552D6" w:rsidRPr="005B119E" w:rsidRDefault="00B552D6" w:rsidP="00435B3A">
      <w:pPr>
        <w:spacing w:after="2" w:line="240" w:lineRule="auto"/>
        <w:ind w:left="0" w:right="15" w:firstLine="0"/>
        <w:jc w:val="both"/>
        <w:rPr>
          <w:sz w:val="22"/>
        </w:rPr>
      </w:pPr>
      <w:r w:rsidRPr="005B119E">
        <w:rPr>
          <w:b/>
          <w:sz w:val="22"/>
          <w:u w:val="single" w:color="000000"/>
        </w:rPr>
        <w:t>Watchdog.c</w:t>
      </w:r>
      <w:r w:rsidRPr="005B119E">
        <w:rPr>
          <w:b/>
          <w:sz w:val="22"/>
        </w:rPr>
        <w:t xml:space="preserve"> </w:t>
      </w:r>
      <w:r w:rsidRPr="005B119E">
        <w:rPr>
          <w:sz w:val="22"/>
        </w:rPr>
        <w:t xml:space="preserve"> </w:t>
      </w:r>
    </w:p>
    <w:p w14:paraId="4F843D45" w14:textId="77777777" w:rsidR="00B552D6" w:rsidRPr="005B119E" w:rsidRDefault="00B552D6" w:rsidP="00435B3A">
      <w:pPr>
        <w:spacing w:after="164" w:line="240" w:lineRule="auto"/>
        <w:ind w:left="0" w:right="15" w:firstLine="0"/>
        <w:jc w:val="both"/>
        <w:rPr>
          <w:sz w:val="22"/>
        </w:rPr>
      </w:pPr>
      <w:r w:rsidRPr="005B119E">
        <w:rPr>
          <w:b/>
          <w:sz w:val="22"/>
        </w:rPr>
        <w:t xml:space="preserve"> </w:t>
      </w:r>
      <w:r w:rsidRPr="005B119E">
        <w:rPr>
          <w:sz w:val="22"/>
        </w:rPr>
        <w:t xml:space="preserve"> </w:t>
      </w:r>
    </w:p>
    <w:p w14:paraId="1F2F6A18" w14:textId="19CC3C75" w:rsidR="00B552D6" w:rsidRPr="00241118" w:rsidRDefault="00B552D6" w:rsidP="00435B3A">
      <w:pPr>
        <w:spacing w:line="240" w:lineRule="auto"/>
        <w:ind w:left="0" w:right="15" w:firstLine="0"/>
        <w:jc w:val="both"/>
        <w:rPr>
          <w:sz w:val="22"/>
        </w:rPr>
      </w:pPr>
      <w:r w:rsidRPr="00241118">
        <w:rPr>
          <w:sz w:val="22"/>
        </w:rPr>
        <w:t>This file contains code for the IDS</w:t>
      </w:r>
      <w:r w:rsidR="00B44DF2" w:rsidRPr="00241118">
        <w:rPr>
          <w:sz w:val="22"/>
        </w:rPr>
        <w:t>(Intrusion Detection System)</w:t>
      </w:r>
      <w:r w:rsidRPr="00241118">
        <w:rPr>
          <w:sz w:val="22"/>
        </w:rPr>
        <w:t xml:space="preserve"> and is added in IEEE802_11 </w:t>
      </w:r>
      <w:r w:rsidR="00BD0D57" w:rsidRPr="00241118">
        <w:rPr>
          <w:sz w:val="22"/>
        </w:rPr>
        <w:t xml:space="preserve">project </w:t>
      </w:r>
      <w:r w:rsidRPr="00241118">
        <w:rPr>
          <w:sz w:val="22"/>
        </w:rPr>
        <w:t xml:space="preserve">operating in Layer 2.  </w:t>
      </w:r>
    </w:p>
    <w:p w14:paraId="7905CF04" w14:textId="77777777" w:rsidR="00B552D6" w:rsidRPr="00241118" w:rsidRDefault="00B552D6" w:rsidP="00435B3A">
      <w:pPr>
        <w:spacing w:after="0" w:line="240" w:lineRule="auto"/>
        <w:ind w:left="0" w:right="15" w:firstLine="0"/>
        <w:jc w:val="both"/>
        <w:rPr>
          <w:sz w:val="22"/>
        </w:rPr>
      </w:pPr>
      <w:r w:rsidRPr="00241118">
        <w:rPr>
          <w:sz w:val="22"/>
        </w:rPr>
        <w:t xml:space="preserve">  </w:t>
      </w:r>
    </w:p>
    <w:p w14:paraId="6EE3C469" w14:textId="77777777" w:rsidR="00B552D6" w:rsidRPr="00241118" w:rsidRDefault="00B552D6" w:rsidP="00435B3A">
      <w:pPr>
        <w:spacing w:line="240" w:lineRule="auto"/>
        <w:ind w:left="0" w:right="15" w:firstLine="0"/>
        <w:jc w:val="both"/>
        <w:rPr>
          <w:sz w:val="22"/>
        </w:rPr>
      </w:pPr>
      <w:r w:rsidRPr="00241118">
        <w:rPr>
          <w:sz w:val="22"/>
        </w:rPr>
        <w:t xml:space="preserve">If _NETSIM_WATCHDOG_ is defined, a watchdog timer starts the moment a packet is sent. Once a packet is forwarded to next hop node, the current node checks for watchdog timer duration if the packet is getting forwarded further on to destination node or not.  </w:t>
      </w:r>
    </w:p>
    <w:p w14:paraId="32F2E901" w14:textId="77777777" w:rsidR="00B552D6" w:rsidRPr="00241118" w:rsidRDefault="00B552D6" w:rsidP="00435B3A">
      <w:pPr>
        <w:spacing w:after="0" w:line="240" w:lineRule="auto"/>
        <w:ind w:left="0" w:right="15" w:firstLine="0"/>
        <w:jc w:val="both"/>
        <w:rPr>
          <w:sz w:val="22"/>
        </w:rPr>
      </w:pPr>
      <w:r w:rsidRPr="00241118">
        <w:rPr>
          <w:sz w:val="22"/>
        </w:rPr>
        <w:t xml:space="preserve">  </w:t>
      </w:r>
    </w:p>
    <w:p w14:paraId="2BE1A4C1" w14:textId="4F7C5F8D" w:rsidR="00B552D6" w:rsidRPr="00241118" w:rsidRDefault="00B552D6" w:rsidP="00435B3A">
      <w:pPr>
        <w:spacing w:line="240" w:lineRule="auto"/>
        <w:ind w:left="0" w:right="15" w:firstLine="0"/>
        <w:jc w:val="both"/>
        <w:rPr>
          <w:sz w:val="22"/>
        </w:rPr>
      </w:pPr>
      <w:r w:rsidRPr="00241118">
        <w:rPr>
          <w:sz w:val="22"/>
        </w:rPr>
        <w:t xml:space="preserve">The malicious node </w:t>
      </w:r>
      <w:r w:rsidR="00504B2C" w:rsidRPr="00241118">
        <w:rPr>
          <w:sz w:val="22"/>
        </w:rPr>
        <w:t>does not</w:t>
      </w:r>
      <w:r w:rsidRPr="00241118">
        <w:rPr>
          <w:sz w:val="22"/>
        </w:rPr>
        <w:t xml:space="preserve"> forward packets that it receives. The watchdog timer in the node (which forwarded the packet to the malicious node) expires. A counter is present which measures the number of times the watchdog timer expires (in other words the number of packets sent out but not forwarded by the next hop node). Once this counter’s value reaches the failure threshold the next hope is marked by the current node as a malicious node.  </w:t>
      </w:r>
    </w:p>
    <w:p w14:paraId="13F3BB36" w14:textId="77777777" w:rsidR="00B552D6" w:rsidRPr="00B552D6" w:rsidRDefault="00B552D6" w:rsidP="00796FD1">
      <w:pPr>
        <w:spacing w:line="240" w:lineRule="auto"/>
      </w:pPr>
    </w:p>
    <w:sectPr w:rsidR="00B552D6" w:rsidRPr="00B552D6" w:rsidSect="005B119E">
      <w:headerReference w:type="default" r:id="rId13"/>
      <w:footerReference w:type="default" r:id="rId14"/>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E5BA2" w14:textId="77777777" w:rsidR="00D430E7" w:rsidRDefault="00D430E7" w:rsidP="00C165B0">
      <w:pPr>
        <w:spacing w:after="0" w:line="240" w:lineRule="auto"/>
      </w:pPr>
      <w:r>
        <w:separator/>
      </w:r>
    </w:p>
  </w:endnote>
  <w:endnote w:type="continuationSeparator" w:id="0">
    <w:p w14:paraId="22DFBCB5" w14:textId="77777777" w:rsidR="00D430E7" w:rsidRDefault="00D430E7" w:rsidP="00C1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790118055"/>
      <w:docPartObj>
        <w:docPartGallery w:val="Page Numbers (Bottom of Page)"/>
        <w:docPartUnique/>
      </w:docPartObj>
    </w:sdtPr>
    <w:sdtContent>
      <w:sdt>
        <w:sdtPr>
          <w:rPr>
            <w:sz w:val="18"/>
            <w:szCs w:val="18"/>
          </w:rPr>
          <w:id w:val="1728636285"/>
          <w:docPartObj>
            <w:docPartGallery w:val="Page Numbers (Top of Page)"/>
            <w:docPartUnique/>
          </w:docPartObj>
        </w:sdtPr>
        <w:sdtContent>
          <w:p w14:paraId="254C428E" w14:textId="079F7EDA" w:rsidR="003D6DF0" w:rsidRPr="00BB01DC" w:rsidRDefault="00E70752" w:rsidP="00BB01DC">
            <w:pPr>
              <w:pStyle w:val="Footer"/>
              <w:tabs>
                <w:tab w:val="left" w:pos="8225"/>
              </w:tabs>
              <w:jc w:val="center"/>
              <w:rPr>
                <w:sz w:val="18"/>
                <w:szCs w:val="18"/>
              </w:rPr>
            </w:pPr>
            <w:r w:rsidRPr="00BB01DC">
              <w:rPr>
                <w:sz w:val="18"/>
                <w:szCs w:val="18"/>
              </w:rPr>
              <w:t xml:space="preserve">© TETCOS LLP. All rights reserved </w:t>
            </w:r>
            <w:r w:rsidR="00751874" w:rsidRPr="00BB01DC">
              <w:rPr>
                <w:sz w:val="18"/>
                <w:szCs w:val="18"/>
              </w:rPr>
              <w:tab/>
            </w:r>
            <w:r w:rsidR="00751874" w:rsidRPr="00BB01DC">
              <w:rPr>
                <w:sz w:val="18"/>
                <w:szCs w:val="18"/>
              </w:rPr>
              <w:tab/>
            </w:r>
            <w:r w:rsidR="00BB01DC">
              <w:rPr>
                <w:sz w:val="18"/>
                <w:szCs w:val="18"/>
              </w:rPr>
              <w:tab/>
            </w:r>
            <w:r w:rsidR="003D6DF0" w:rsidRPr="00BB01DC">
              <w:rPr>
                <w:sz w:val="18"/>
                <w:szCs w:val="18"/>
              </w:rPr>
              <w:t xml:space="preserve">Page </w:t>
            </w:r>
            <w:r w:rsidR="003D6DF0" w:rsidRPr="00BB01DC">
              <w:rPr>
                <w:b/>
                <w:bCs/>
                <w:sz w:val="18"/>
                <w:szCs w:val="18"/>
              </w:rPr>
              <w:fldChar w:fldCharType="begin"/>
            </w:r>
            <w:r w:rsidR="003D6DF0" w:rsidRPr="00BB01DC">
              <w:rPr>
                <w:b/>
                <w:bCs/>
                <w:sz w:val="18"/>
                <w:szCs w:val="18"/>
              </w:rPr>
              <w:instrText xml:space="preserve"> PAGE </w:instrText>
            </w:r>
            <w:r w:rsidR="003D6DF0" w:rsidRPr="00BB01DC">
              <w:rPr>
                <w:b/>
                <w:bCs/>
                <w:sz w:val="18"/>
                <w:szCs w:val="18"/>
              </w:rPr>
              <w:fldChar w:fldCharType="separate"/>
            </w:r>
            <w:r w:rsidR="003D6DF0" w:rsidRPr="00BB01DC">
              <w:rPr>
                <w:b/>
                <w:bCs/>
                <w:noProof/>
                <w:sz w:val="18"/>
                <w:szCs w:val="18"/>
              </w:rPr>
              <w:t>2</w:t>
            </w:r>
            <w:r w:rsidR="003D6DF0" w:rsidRPr="00BB01DC">
              <w:rPr>
                <w:b/>
                <w:bCs/>
                <w:sz w:val="18"/>
                <w:szCs w:val="18"/>
              </w:rPr>
              <w:fldChar w:fldCharType="end"/>
            </w:r>
            <w:r w:rsidR="003D6DF0" w:rsidRPr="00BB01DC">
              <w:rPr>
                <w:sz w:val="18"/>
                <w:szCs w:val="18"/>
              </w:rPr>
              <w:t xml:space="preserve"> of </w:t>
            </w:r>
            <w:r w:rsidR="003D6DF0" w:rsidRPr="00BB01DC">
              <w:rPr>
                <w:b/>
                <w:bCs/>
                <w:sz w:val="18"/>
                <w:szCs w:val="18"/>
              </w:rPr>
              <w:fldChar w:fldCharType="begin"/>
            </w:r>
            <w:r w:rsidR="003D6DF0" w:rsidRPr="00BB01DC">
              <w:rPr>
                <w:b/>
                <w:bCs/>
                <w:sz w:val="18"/>
                <w:szCs w:val="18"/>
              </w:rPr>
              <w:instrText xml:space="preserve"> NUMPAGES  </w:instrText>
            </w:r>
            <w:r w:rsidR="003D6DF0" w:rsidRPr="00BB01DC">
              <w:rPr>
                <w:b/>
                <w:bCs/>
                <w:sz w:val="18"/>
                <w:szCs w:val="18"/>
              </w:rPr>
              <w:fldChar w:fldCharType="separate"/>
            </w:r>
            <w:r w:rsidR="003D6DF0" w:rsidRPr="00BB01DC">
              <w:rPr>
                <w:b/>
                <w:bCs/>
                <w:noProof/>
                <w:sz w:val="18"/>
                <w:szCs w:val="18"/>
              </w:rPr>
              <w:t>2</w:t>
            </w:r>
            <w:r w:rsidR="003D6DF0" w:rsidRPr="00BB01DC">
              <w:rPr>
                <w:b/>
                <w:bCs/>
                <w:sz w:val="18"/>
                <w:szCs w:val="18"/>
              </w:rPr>
              <w:fldChar w:fldCharType="end"/>
            </w:r>
          </w:p>
        </w:sdtContent>
      </w:sdt>
    </w:sdtContent>
  </w:sdt>
  <w:p w14:paraId="70FE0595" w14:textId="77777777" w:rsidR="009F30D0" w:rsidRPr="00BB01DC" w:rsidRDefault="009F30D0">
    <w:pPr>
      <w:pStyle w:val="Footer"/>
      <w:rPr>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B25E6" w14:textId="77777777" w:rsidR="00D430E7" w:rsidRDefault="00D430E7" w:rsidP="00C165B0">
      <w:pPr>
        <w:spacing w:after="0" w:line="240" w:lineRule="auto"/>
      </w:pPr>
      <w:r>
        <w:separator/>
      </w:r>
    </w:p>
  </w:footnote>
  <w:footnote w:type="continuationSeparator" w:id="0">
    <w:p w14:paraId="0842FC64" w14:textId="77777777" w:rsidR="00D430E7" w:rsidRDefault="00D430E7" w:rsidP="00C1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uto"/>
        <w:sz w:val="18"/>
        <w:szCs w:val="20"/>
      </w:rPr>
      <w:alias w:val="Title"/>
      <w:tag w:val=""/>
      <w:id w:val="1116400235"/>
      <w:placeholder>
        <w:docPart w:val="AB85990E7770432F9B98013865B0EF4B"/>
      </w:placeholder>
      <w:dataBinding w:prefixMappings="xmlns:ns0='http://purl.org/dc/elements/1.1/' xmlns:ns1='http://schemas.openxmlformats.org/package/2006/metadata/core-properties' " w:xpath="/ns1:coreProperties[1]/ns0:title[1]" w:storeItemID="{6C3C8BC8-F283-45AE-878A-BAB7291924A1}"/>
      <w:text/>
    </w:sdtPr>
    <w:sdtContent>
      <w:p w14:paraId="3859E8A3" w14:textId="7BC080E5" w:rsidR="005F6B4E" w:rsidRPr="00BB01DC" w:rsidRDefault="00B57D92">
        <w:pPr>
          <w:pStyle w:val="Header"/>
          <w:jc w:val="right"/>
          <w:rPr>
            <w:color w:val="7F7F7F" w:themeColor="text1" w:themeTint="80"/>
            <w:sz w:val="18"/>
            <w:szCs w:val="20"/>
          </w:rPr>
        </w:pPr>
        <w:r w:rsidRPr="00BB01DC">
          <w:rPr>
            <w:color w:val="auto"/>
            <w:sz w:val="18"/>
            <w:szCs w:val="20"/>
          </w:rPr>
          <w:t>v</w:t>
        </w:r>
        <w:r w:rsidR="005F6B4E" w:rsidRPr="00BB01DC">
          <w:rPr>
            <w:color w:val="auto"/>
            <w:sz w:val="18"/>
            <w:szCs w:val="20"/>
          </w:rPr>
          <w:t>14.</w:t>
        </w:r>
        <w:r w:rsidR="00BB01DC">
          <w:rPr>
            <w:color w:val="auto"/>
            <w:sz w:val="18"/>
            <w:szCs w:val="20"/>
          </w:rPr>
          <w:t>1</w:t>
        </w:r>
      </w:p>
    </w:sdtContent>
  </w:sdt>
  <w:p w14:paraId="49DEFF11" w14:textId="389E9F81" w:rsidR="003D6DF0" w:rsidRPr="005F6B4E" w:rsidRDefault="003D6DF0" w:rsidP="005F6B4E">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507"/>
    <w:multiLevelType w:val="hybridMultilevel"/>
    <w:tmpl w:val="7696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D6F86"/>
    <w:multiLevelType w:val="hybridMultilevel"/>
    <w:tmpl w:val="4DB825D4"/>
    <w:lvl w:ilvl="0" w:tplc="A170CF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3F5B09"/>
    <w:multiLevelType w:val="hybridMultilevel"/>
    <w:tmpl w:val="771E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194CBC"/>
    <w:multiLevelType w:val="hybridMultilevel"/>
    <w:tmpl w:val="3618A59C"/>
    <w:lvl w:ilvl="0" w:tplc="3168B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62F02"/>
    <w:multiLevelType w:val="hybridMultilevel"/>
    <w:tmpl w:val="27289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9569B3"/>
    <w:multiLevelType w:val="hybridMultilevel"/>
    <w:tmpl w:val="84321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C1B4DAF"/>
    <w:multiLevelType w:val="hybridMultilevel"/>
    <w:tmpl w:val="E8582C6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9" w15:restartNumberingAfterBreak="0">
    <w:nsid w:val="6FF5577B"/>
    <w:multiLevelType w:val="hybridMultilevel"/>
    <w:tmpl w:val="BCDCE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9C2BE4"/>
    <w:multiLevelType w:val="hybridMultilevel"/>
    <w:tmpl w:val="F3661C46"/>
    <w:lvl w:ilvl="0" w:tplc="E8C69436">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98DFCE">
      <w:start w:val="1"/>
      <w:numFmt w:val="decimal"/>
      <w:lvlText w:val="%2."/>
      <w:lvlJc w:val="left"/>
      <w:pPr>
        <w:ind w:left="15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6226EBD8">
      <w:start w:val="1"/>
      <w:numFmt w:val="lowerRoman"/>
      <w:lvlText w:val="%3"/>
      <w:lvlJc w:val="left"/>
      <w:pPr>
        <w:ind w:left="22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9DA3D86">
      <w:start w:val="1"/>
      <w:numFmt w:val="decimal"/>
      <w:lvlText w:val="%4"/>
      <w:lvlJc w:val="left"/>
      <w:pPr>
        <w:ind w:left="30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ADF28AE2">
      <w:start w:val="1"/>
      <w:numFmt w:val="lowerLetter"/>
      <w:lvlText w:val="%5"/>
      <w:lvlJc w:val="left"/>
      <w:pPr>
        <w:ind w:left="3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EC4B29A">
      <w:start w:val="1"/>
      <w:numFmt w:val="lowerRoman"/>
      <w:lvlText w:val="%6"/>
      <w:lvlJc w:val="left"/>
      <w:pPr>
        <w:ind w:left="4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F30A2D2">
      <w:start w:val="1"/>
      <w:numFmt w:val="decimal"/>
      <w:lvlText w:val="%7"/>
      <w:lvlJc w:val="left"/>
      <w:pPr>
        <w:ind w:left="5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DEFE45F2">
      <w:start w:val="1"/>
      <w:numFmt w:val="lowerLetter"/>
      <w:lvlText w:val="%8"/>
      <w:lvlJc w:val="left"/>
      <w:pPr>
        <w:ind w:left="5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C984833A">
      <w:start w:val="1"/>
      <w:numFmt w:val="lowerRoman"/>
      <w:lvlText w:val="%9"/>
      <w:lvlJc w:val="left"/>
      <w:pPr>
        <w:ind w:left="6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4A0658B"/>
    <w:multiLevelType w:val="hybridMultilevel"/>
    <w:tmpl w:val="8926FA8C"/>
    <w:lvl w:ilvl="0" w:tplc="508EB7F2">
      <w:start w:val="1"/>
      <w:numFmt w:val="decimal"/>
      <w:lvlText w:val="%1."/>
      <w:lvlJc w:val="left"/>
      <w:pPr>
        <w:ind w:left="89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476F162">
      <w:start w:val="1"/>
      <w:numFmt w:val="lowerLetter"/>
      <w:lvlText w:val="%2"/>
      <w:lvlJc w:val="left"/>
      <w:pPr>
        <w:ind w:left="16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FA8A01AC">
      <w:start w:val="1"/>
      <w:numFmt w:val="lowerRoman"/>
      <w:lvlText w:val="%3"/>
      <w:lvlJc w:val="left"/>
      <w:pPr>
        <w:ind w:left="23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C4816B6">
      <w:start w:val="1"/>
      <w:numFmt w:val="decimal"/>
      <w:lvlText w:val="%4"/>
      <w:lvlJc w:val="left"/>
      <w:pPr>
        <w:ind w:left="30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2541750">
      <w:start w:val="1"/>
      <w:numFmt w:val="lowerLetter"/>
      <w:lvlText w:val="%5"/>
      <w:lvlJc w:val="left"/>
      <w:pPr>
        <w:ind w:left="378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9DA8194">
      <w:start w:val="1"/>
      <w:numFmt w:val="lowerRoman"/>
      <w:lvlText w:val="%6"/>
      <w:lvlJc w:val="left"/>
      <w:pPr>
        <w:ind w:left="450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8A01568">
      <w:start w:val="1"/>
      <w:numFmt w:val="decimal"/>
      <w:lvlText w:val="%7"/>
      <w:lvlJc w:val="left"/>
      <w:pPr>
        <w:ind w:left="52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8D80758">
      <w:start w:val="1"/>
      <w:numFmt w:val="lowerLetter"/>
      <w:lvlText w:val="%8"/>
      <w:lvlJc w:val="left"/>
      <w:pPr>
        <w:ind w:left="59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D0657CE">
      <w:start w:val="1"/>
      <w:numFmt w:val="lowerRoman"/>
      <w:lvlText w:val="%9"/>
      <w:lvlJc w:val="left"/>
      <w:pPr>
        <w:ind w:left="66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51F74CB"/>
    <w:multiLevelType w:val="hybridMultilevel"/>
    <w:tmpl w:val="BA40CF16"/>
    <w:lvl w:ilvl="0" w:tplc="F848AB44">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FCB800">
      <w:start w:val="1"/>
      <w:numFmt w:val="bullet"/>
      <w:lvlText w:val=""/>
      <w:lvlJc w:val="left"/>
      <w:pPr>
        <w:ind w:left="13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71C2348">
      <w:start w:val="1"/>
      <w:numFmt w:val="bullet"/>
      <w:lvlText w:val="▪"/>
      <w:lvlJc w:val="left"/>
      <w:pPr>
        <w:ind w:left="22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152A642">
      <w:start w:val="1"/>
      <w:numFmt w:val="bullet"/>
      <w:lvlText w:val="•"/>
      <w:lvlJc w:val="left"/>
      <w:pPr>
        <w:ind w:left="29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6B81F46">
      <w:start w:val="1"/>
      <w:numFmt w:val="bullet"/>
      <w:lvlText w:val="o"/>
      <w:lvlJc w:val="left"/>
      <w:pPr>
        <w:ind w:left="36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7BEC47E">
      <w:start w:val="1"/>
      <w:numFmt w:val="bullet"/>
      <w:lvlText w:val="▪"/>
      <w:lvlJc w:val="left"/>
      <w:pPr>
        <w:ind w:left="44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C883FE2">
      <w:start w:val="1"/>
      <w:numFmt w:val="bullet"/>
      <w:lvlText w:val="•"/>
      <w:lvlJc w:val="left"/>
      <w:pPr>
        <w:ind w:left="51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B8C145E">
      <w:start w:val="1"/>
      <w:numFmt w:val="bullet"/>
      <w:lvlText w:val="o"/>
      <w:lvlJc w:val="left"/>
      <w:pPr>
        <w:ind w:left="58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28614B6">
      <w:start w:val="1"/>
      <w:numFmt w:val="bullet"/>
      <w:lvlText w:val="▪"/>
      <w:lvlJc w:val="left"/>
      <w:pPr>
        <w:ind w:left="65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91F7C77"/>
    <w:multiLevelType w:val="hybridMultilevel"/>
    <w:tmpl w:val="ADAAC4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A5E45B5"/>
    <w:multiLevelType w:val="hybridMultilevel"/>
    <w:tmpl w:val="F67C83D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622417474">
    <w:abstractNumId w:val="12"/>
  </w:num>
  <w:num w:numId="2" w16cid:durableId="1471290108">
    <w:abstractNumId w:val="11"/>
  </w:num>
  <w:num w:numId="3" w16cid:durableId="2047414306">
    <w:abstractNumId w:val="10"/>
  </w:num>
  <w:num w:numId="4" w16cid:durableId="1856115021">
    <w:abstractNumId w:val="2"/>
  </w:num>
  <w:num w:numId="5" w16cid:durableId="1379161585">
    <w:abstractNumId w:val="5"/>
  </w:num>
  <w:num w:numId="6" w16cid:durableId="1774134184">
    <w:abstractNumId w:val="13"/>
  </w:num>
  <w:num w:numId="7" w16cid:durableId="1175800447">
    <w:abstractNumId w:val="8"/>
  </w:num>
  <w:num w:numId="8" w16cid:durableId="4209822">
    <w:abstractNumId w:val="6"/>
  </w:num>
  <w:num w:numId="9" w16cid:durableId="81998443">
    <w:abstractNumId w:val="1"/>
  </w:num>
  <w:num w:numId="10" w16cid:durableId="1171330545">
    <w:abstractNumId w:val="3"/>
  </w:num>
  <w:num w:numId="11" w16cid:durableId="1144353372">
    <w:abstractNumId w:val="14"/>
  </w:num>
  <w:num w:numId="12" w16cid:durableId="484514803">
    <w:abstractNumId w:val="9"/>
  </w:num>
  <w:num w:numId="13" w16cid:durableId="1320112053">
    <w:abstractNumId w:val="4"/>
  </w:num>
  <w:num w:numId="14" w16cid:durableId="54816892">
    <w:abstractNumId w:val="0"/>
  </w:num>
  <w:num w:numId="15" w16cid:durableId="170508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914"/>
    <w:rsid w:val="000100B4"/>
    <w:rsid w:val="00012BCD"/>
    <w:rsid w:val="00023924"/>
    <w:rsid w:val="00027976"/>
    <w:rsid w:val="00070810"/>
    <w:rsid w:val="00073F59"/>
    <w:rsid w:val="000821A5"/>
    <w:rsid w:val="00084B71"/>
    <w:rsid w:val="000B01DC"/>
    <w:rsid w:val="000B41D1"/>
    <w:rsid w:val="000C1013"/>
    <w:rsid w:val="000E4407"/>
    <w:rsid w:val="000E4E38"/>
    <w:rsid w:val="000E7A68"/>
    <w:rsid w:val="000F1D57"/>
    <w:rsid w:val="0014343F"/>
    <w:rsid w:val="001541D1"/>
    <w:rsid w:val="001817F4"/>
    <w:rsid w:val="001946C2"/>
    <w:rsid w:val="001A4426"/>
    <w:rsid w:val="001C15C0"/>
    <w:rsid w:val="001D69CB"/>
    <w:rsid w:val="001E5719"/>
    <w:rsid w:val="00200FCB"/>
    <w:rsid w:val="0020301A"/>
    <w:rsid w:val="002219B4"/>
    <w:rsid w:val="00241118"/>
    <w:rsid w:val="0024231F"/>
    <w:rsid w:val="00266AC2"/>
    <w:rsid w:val="0027343B"/>
    <w:rsid w:val="002A7592"/>
    <w:rsid w:val="002C5AC9"/>
    <w:rsid w:val="002E4597"/>
    <w:rsid w:val="002F45DD"/>
    <w:rsid w:val="00300D23"/>
    <w:rsid w:val="0033435D"/>
    <w:rsid w:val="00336A8E"/>
    <w:rsid w:val="00337043"/>
    <w:rsid w:val="00337570"/>
    <w:rsid w:val="0036144D"/>
    <w:rsid w:val="00374A53"/>
    <w:rsid w:val="00374F2F"/>
    <w:rsid w:val="00386D69"/>
    <w:rsid w:val="00392DDB"/>
    <w:rsid w:val="00392F1D"/>
    <w:rsid w:val="00394DF7"/>
    <w:rsid w:val="003B2765"/>
    <w:rsid w:val="003D1BE7"/>
    <w:rsid w:val="003D6DF0"/>
    <w:rsid w:val="003E1D27"/>
    <w:rsid w:val="00403C47"/>
    <w:rsid w:val="00404B64"/>
    <w:rsid w:val="00407ACD"/>
    <w:rsid w:val="004172FF"/>
    <w:rsid w:val="00435B3A"/>
    <w:rsid w:val="00437A66"/>
    <w:rsid w:val="00437B2C"/>
    <w:rsid w:val="0046689B"/>
    <w:rsid w:val="00475084"/>
    <w:rsid w:val="004A0384"/>
    <w:rsid w:val="004B5E6B"/>
    <w:rsid w:val="004D29BF"/>
    <w:rsid w:val="00503631"/>
    <w:rsid w:val="00504B2C"/>
    <w:rsid w:val="00513973"/>
    <w:rsid w:val="00514DE7"/>
    <w:rsid w:val="00515EA7"/>
    <w:rsid w:val="00547B04"/>
    <w:rsid w:val="00555BF0"/>
    <w:rsid w:val="005871D2"/>
    <w:rsid w:val="005A17A4"/>
    <w:rsid w:val="005B119E"/>
    <w:rsid w:val="005B5192"/>
    <w:rsid w:val="005D692D"/>
    <w:rsid w:val="005D7FC0"/>
    <w:rsid w:val="005F451B"/>
    <w:rsid w:val="005F6B4E"/>
    <w:rsid w:val="005F70B6"/>
    <w:rsid w:val="00600030"/>
    <w:rsid w:val="00600CA1"/>
    <w:rsid w:val="00607150"/>
    <w:rsid w:val="00611BA7"/>
    <w:rsid w:val="00620818"/>
    <w:rsid w:val="00625A69"/>
    <w:rsid w:val="00626FE2"/>
    <w:rsid w:val="00641C54"/>
    <w:rsid w:val="00647429"/>
    <w:rsid w:val="00647CB0"/>
    <w:rsid w:val="006565C8"/>
    <w:rsid w:val="0065761E"/>
    <w:rsid w:val="006769F1"/>
    <w:rsid w:val="0068615C"/>
    <w:rsid w:val="00693995"/>
    <w:rsid w:val="0069426D"/>
    <w:rsid w:val="006B0E34"/>
    <w:rsid w:val="006B51F5"/>
    <w:rsid w:val="00700F07"/>
    <w:rsid w:val="00700F7D"/>
    <w:rsid w:val="0070613B"/>
    <w:rsid w:val="00711E35"/>
    <w:rsid w:val="00723BBD"/>
    <w:rsid w:val="0073083E"/>
    <w:rsid w:val="00731C9F"/>
    <w:rsid w:val="00737680"/>
    <w:rsid w:val="00737B18"/>
    <w:rsid w:val="00747828"/>
    <w:rsid w:val="00751874"/>
    <w:rsid w:val="00766E23"/>
    <w:rsid w:val="00772793"/>
    <w:rsid w:val="00784AF8"/>
    <w:rsid w:val="00796FD1"/>
    <w:rsid w:val="007C0606"/>
    <w:rsid w:val="007E3868"/>
    <w:rsid w:val="00805CBF"/>
    <w:rsid w:val="00821462"/>
    <w:rsid w:val="008424A2"/>
    <w:rsid w:val="00851015"/>
    <w:rsid w:val="008703D7"/>
    <w:rsid w:val="00884689"/>
    <w:rsid w:val="00892B64"/>
    <w:rsid w:val="008B7668"/>
    <w:rsid w:val="008D4143"/>
    <w:rsid w:val="008F35D8"/>
    <w:rsid w:val="008F425D"/>
    <w:rsid w:val="0090169E"/>
    <w:rsid w:val="009315B3"/>
    <w:rsid w:val="00940D82"/>
    <w:rsid w:val="00966154"/>
    <w:rsid w:val="00973575"/>
    <w:rsid w:val="00974DAC"/>
    <w:rsid w:val="009B0FEA"/>
    <w:rsid w:val="009E48C4"/>
    <w:rsid w:val="009E5937"/>
    <w:rsid w:val="009F30D0"/>
    <w:rsid w:val="009F7F10"/>
    <w:rsid w:val="00A00E91"/>
    <w:rsid w:val="00A12CFA"/>
    <w:rsid w:val="00A213DD"/>
    <w:rsid w:val="00A24021"/>
    <w:rsid w:val="00A360F2"/>
    <w:rsid w:val="00A4094A"/>
    <w:rsid w:val="00A42B14"/>
    <w:rsid w:val="00A833EB"/>
    <w:rsid w:val="00A85542"/>
    <w:rsid w:val="00AA5097"/>
    <w:rsid w:val="00AA5896"/>
    <w:rsid w:val="00AA6192"/>
    <w:rsid w:val="00AB224A"/>
    <w:rsid w:val="00AD22AD"/>
    <w:rsid w:val="00AE2773"/>
    <w:rsid w:val="00AE4914"/>
    <w:rsid w:val="00B020B7"/>
    <w:rsid w:val="00B126A1"/>
    <w:rsid w:val="00B14469"/>
    <w:rsid w:val="00B2019A"/>
    <w:rsid w:val="00B214BF"/>
    <w:rsid w:val="00B222B5"/>
    <w:rsid w:val="00B225A9"/>
    <w:rsid w:val="00B30C92"/>
    <w:rsid w:val="00B44DF2"/>
    <w:rsid w:val="00B52787"/>
    <w:rsid w:val="00B552D6"/>
    <w:rsid w:val="00B57D92"/>
    <w:rsid w:val="00B71163"/>
    <w:rsid w:val="00B76253"/>
    <w:rsid w:val="00B924AF"/>
    <w:rsid w:val="00BA2066"/>
    <w:rsid w:val="00BB01DC"/>
    <w:rsid w:val="00BC3EAF"/>
    <w:rsid w:val="00BD0D57"/>
    <w:rsid w:val="00BE1787"/>
    <w:rsid w:val="00C15AA4"/>
    <w:rsid w:val="00C165B0"/>
    <w:rsid w:val="00C17241"/>
    <w:rsid w:val="00C32C14"/>
    <w:rsid w:val="00C3401B"/>
    <w:rsid w:val="00C51F64"/>
    <w:rsid w:val="00C82139"/>
    <w:rsid w:val="00C83793"/>
    <w:rsid w:val="00C85BE5"/>
    <w:rsid w:val="00C93746"/>
    <w:rsid w:val="00CB0388"/>
    <w:rsid w:val="00CB16B1"/>
    <w:rsid w:val="00CB5C6A"/>
    <w:rsid w:val="00CD3E67"/>
    <w:rsid w:val="00CE06B9"/>
    <w:rsid w:val="00CF2218"/>
    <w:rsid w:val="00D11B0A"/>
    <w:rsid w:val="00D12A21"/>
    <w:rsid w:val="00D2489F"/>
    <w:rsid w:val="00D430E7"/>
    <w:rsid w:val="00D43EE5"/>
    <w:rsid w:val="00D468D9"/>
    <w:rsid w:val="00D54685"/>
    <w:rsid w:val="00D6435C"/>
    <w:rsid w:val="00D93E0B"/>
    <w:rsid w:val="00D954A9"/>
    <w:rsid w:val="00D95D20"/>
    <w:rsid w:val="00DB1F20"/>
    <w:rsid w:val="00DB573C"/>
    <w:rsid w:val="00DC0711"/>
    <w:rsid w:val="00DF0908"/>
    <w:rsid w:val="00DF41C9"/>
    <w:rsid w:val="00E06D70"/>
    <w:rsid w:val="00E14ECD"/>
    <w:rsid w:val="00E15C73"/>
    <w:rsid w:val="00E16EB1"/>
    <w:rsid w:val="00E31F47"/>
    <w:rsid w:val="00E32487"/>
    <w:rsid w:val="00E34B47"/>
    <w:rsid w:val="00E379B8"/>
    <w:rsid w:val="00E440E5"/>
    <w:rsid w:val="00E61CD6"/>
    <w:rsid w:val="00E70752"/>
    <w:rsid w:val="00E778FB"/>
    <w:rsid w:val="00E82745"/>
    <w:rsid w:val="00E95E39"/>
    <w:rsid w:val="00EA29E0"/>
    <w:rsid w:val="00EB7BD8"/>
    <w:rsid w:val="00EC2C38"/>
    <w:rsid w:val="00EC5A2E"/>
    <w:rsid w:val="00EE0432"/>
    <w:rsid w:val="00F06F76"/>
    <w:rsid w:val="00F46694"/>
    <w:rsid w:val="00F615B9"/>
    <w:rsid w:val="00F6592A"/>
    <w:rsid w:val="00F90E6B"/>
    <w:rsid w:val="00FA64D5"/>
    <w:rsid w:val="00FA79B9"/>
    <w:rsid w:val="00FB3D13"/>
    <w:rsid w:val="00FB7B0D"/>
    <w:rsid w:val="00FC351E"/>
    <w:rsid w:val="00FE4794"/>
    <w:rsid w:val="176DF87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35EDF"/>
  <w15:docId w15:val="{3182ED46-D9F1-449A-AB8B-3FACEE5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30" w:hanging="10"/>
    </w:pPr>
    <w:rPr>
      <w:rFonts w:ascii="Arial" w:eastAsia="Arial" w:hAnsi="Arial" w:cs="Arial"/>
      <w:color w:val="000000"/>
      <w:sz w:val="20"/>
    </w:rPr>
  </w:style>
  <w:style w:type="paragraph" w:styleId="Heading1">
    <w:name w:val="heading 1"/>
    <w:basedOn w:val="Normal"/>
    <w:next w:val="Normal"/>
    <w:link w:val="Heading1Char"/>
    <w:uiPriority w:val="9"/>
    <w:qFormat/>
    <w:rsid w:val="004D2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9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29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FE2"/>
    <w:rPr>
      <w:color w:val="0563C1" w:themeColor="hyperlink"/>
      <w:u w:val="single"/>
    </w:rPr>
  </w:style>
  <w:style w:type="character" w:styleId="UnresolvedMention">
    <w:name w:val="Unresolved Mention"/>
    <w:basedOn w:val="DefaultParagraphFont"/>
    <w:uiPriority w:val="99"/>
    <w:semiHidden/>
    <w:unhideWhenUsed/>
    <w:rsid w:val="00626FE2"/>
    <w:rPr>
      <w:color w:val="605E5C"/>
      <w:shd w:val="clear" w:color="auto" w:fill="E1DFDD"/>
    </w:rPr>
  </w:style>
  <w:style w:type="paragraph" w:styleId="BodyText">
    <w:name w:val="Body Text"/>
    <w:basedOn w:val="Normal"/>
    <w:link w:val="BodyTextChar"/>
    <w:uiPriority w:val="1"/>
    <w:qFormat/>
    <w:rsid w:val="005B119E"/>
    <w:pPr>
      <w:widowControl w:val="0"/>
      <w:autoSpaceDE w:val="0"/>
      <w:autoSpaceDN w:val="0"/>
      <w:spacing w:after="0" w:line="240" w:lineRule="auto"/>
      <w:ind w:left="0" w:firstLine="0"/>
    </w:pPr>
    <w:rPr>
      <w:color w:val="auto"/>
      <w:szCs w:val="20"/>
      <w:lang w:val="en-US" w:eastAsia="en-US" w:bidi="ar-SA"/>
    </w:rPr>
  </w:style>
  <w:style w:type="character" w:customStyle="1" w:styleId="BodyTextChar">
    <w:name w:val="Body Text Char"/>
    <w:basedOn w:val="DefaultParagraphFont"/>
    <w:link w:val="BodyText"/>
    <w:uiPriority w:val="1"/>
    <w:rsid w:val="005B119E"/>
    <w:rPr>
      <w:rFonts w:ascii="Arial" w:eastAsia="Arial" w:hAnsi="Arial" w:cs="Arial"/>
      <w:sz w:val="20"/>
      <w:szCs w:val="20"/>
      <w:lang w:val="en-US" w:eastAsia="en-US" w:bidi="ar-SA"/>
    </w:rPr>
  </w:style>
  <w:style w:type="paragraph" w:styleId="ListParagraph">
    <w:name w:val="List Paragraph"/>
    <w:basedOn w:val="Normal"/>
    <w:uiPriority w:val="34"/>
    <w:qFormat/>
    <w:rsid w:val="00374A53"/>
    <w:pPr>
      <w:spacing w:after="4" w:line="249" w:lineRule="auto"/>
      <w:ind w:left="720"/>
      <w:contextualSpacing/>
      <w:jc w:val="both"/>
    </w:pPr>
    <w:rPr>
      <w:lang w:bidi="ar-SA"/>
    </w:rPr>
  </w:style>
  <w:style w:type="paragraph" w:styleId="Caption">
    <w:name w:val="caption"/>
    <w:basedOn w:val="Normal"/>
    <w:next w:val="Normal"/>
    <w:uiPriority w:val="35"/>
    <w:unhideWhenUsed/>
    <w:qFormat/>
    <w:rsid w:val="00E61C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6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5B0"/>
    <w:rPr>
      <w:rFonts w:ascii="Arial" w:eastAsia="Arial" w:hAnsi="Arial" w:cs="Arial"/>
      <w:color w:val="000000"/>
      <w:sz w:val="20"/>
    </w:rPr>
  </w:style>
  <w:style w:type="paragraph" w:styleId="Footer">
    <w:name w:val="footer"/>
    <w:basedOn w:val="Normal"/>
    <w:link w:val="FooterChar"/>
    <w:uiPriority w:val="99"/>
    <w:unhideWhenUsed/>
    <w:rsid w:val="00C16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5B0"/>
    <w:rPr>
      <w:rFonts w:ascii="Arial" w:eastAsia="Arial" w:hAnsi="Arial" w:cs="Arial"/>
      <w:color w:val="000000"/>
      <w:sz w:val="20"/>
    </w:rPr>
  </w:style>
  <w:style w:type="character" w:customStyle="1" w:styleId="Heading1Char">
    <w:name w:val="Heading 1 Char"/>
    <w:basedOn w:val="DefaultParagraphFont"/>
    <w:link w:val="Heading1"/>
    <w:uiPriority w:val="9"/>
    <w:rsid w:val="004D29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2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29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29BF"/>
    <w:rPr>
      <w:rFonts w:asciiTheme="majorHAnsi" w:eastAsiaTheme="majorEastAsia" w:hAnsiTheme="majorHAnsi" w:cstheme="majorBidi"/>
      <w:i/>
      <w:iCs/>
      <w:color w:val="2F5496" w:themeColor="accent1" w:themeShade="BF"/>
      <w:sz w:val="20"/>
    </w:rPr>
  </w:style>
  <w:style w:type="character" w:styleId="Strong">
    <w:name w:val="Strong"/>
    <w:basedOn w:val="DefaultParagraphFont"/>
    <w:uiPriority w:val="22"/>
    <w:qFormat/>
    <w:rsid w:val="00B71163"/>
    <w:rPr>
      <w:b/>
      <w:bCs/>
    </w:rPr>
  </w:style>
  <w:style w:type="paragraph" w:styleId="NormalWeb">
    <w:name w:val="Normal (Web)"/>
    <w:basedOn w:val="Normal"/>
    <w:uiPriority w:val="99"/>
    <w:unhideWhenUsed/>
    <w:rsid w:val="00DF0908"/>
    <w:pPr>
      <w:spacing w:before="100" w:beforeAutospacing="1" w:after="100" w:afterAutospacing="1" w:line="240" w:lineRule="auto"/>
      <w:ind w:left="0" w:firstLine="0"/>
    </w:pPr>
    <w:rPr>
      <w:rFonts w:ascii="Times New Roman" w:eastAsia="Times New Roman" w:hAnsi="Times New Roman" w:cs="Times New Roman"/>
      <w:color w:val="auto"/>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134645">
      <w:bodyDiv w:val="1"/>
      <w:marLeft w:val="0"/>
      <w:marRight w:val="0"/>
      <w:marTop w:val="0"/>
      <w:marBottom w:val="0"/>
      <w:divBdr>
        <w:top w:val="none" w:sz="0" w:space="0" w:color="auto"/>
        <w:left w:val="none" w:sz="0" w:space="0" w:color="auto"/>
        <w:bottom w:val="none" w:sz="0" w:space="0" w:color="auto"/>
        <w:right w:val="none" w:sz="0" w:space="0" w:color="auto"/>
      </w:divBdr>
      <w:divsChild>
        <w:div w:id="2071149165">
          <w:marLeft w:val="0"/>
          <w:marRight w:val="0"/>
          <w:marTop w:val="0"/>
          <w:marBottom w:val="0"/>
          <w:divBdr>
            <w:top w:val="none" w:sz="0" w:space="0" w:color="auto"/>
            <w:left w:val="none" w:sz="0" w:space="0" w:color="auto"/>
            <w:bottom w:val="none" w:sz="0" w:space="0" w:color="auto"/>
            <w:right w:val="none" w:sz="0" w:space="0" w:color="auto"/>
          </w:divBdr>
          <w:divsChild>
            <w:div w:id="1238907057">
              <w:marLeft w:val="0"/>
              <w:marRight w:val="0"/>
              <w:marTop w:val="0"/>
              <w:marBottom w:val="0"/>
              <w:divBdr>
                <w:top w:val="none" w:sz="0" w:space="0" w:color="auto"/>
                <w:left w:val="none" w:sz="0" w:space="0" w:color="auto"/>
                <w:bottom w:val="none" w:sz="0" w:space="0" w:color="auto"/>
                <w:right w:val="none" w:sz="0" w:space="0" w:color="auto"/>
              </w:divBdr>
              <w:divsChild>
                <w:div w:id="369955913">
                  <w:marLeft w:val="0"/>
                  <w:marRight w:val="0"/>
                  <w:marTop w:val="0"/>
                  <w:marBottom w:val="0"/>
                  <w:divBdr>
                    <w:top w:val="none" w:sz="0" w:space="0" w:color="auto"/>
                    <w:left w:val="none" w:sz="0" w:space="0" w:color="auto"/>
                    <w:bottom w:val="none" w:sz="0" w:space="0" w:color="auto"/>
                    <w:right w:val="none" w:sz="0" w:space="0" w:color="auto"/>
                  </w:divBdr>
                  <w:divsChild>
                    <w:div w:id="4206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85990E7770432F9B98013865B0EF4B"/>
        <w:category>
          <w:name w:val="General"/>
          <w:gallery w:val="placeholder"/>
        </w:category>
        <w:types>
          <w:type w:val="bbPlcHdr"/>
        </w:types>
        <w:behaviors>
          <w:behavior w:val="content"/>
        </w:behaviors>
        <w:guid w:val="{DAAA6CAB-2D83-4534-B9C7-B2B7620E0B26}"/>
      </w:docPartPr>
      <w:docPartBody>
        <w:p w:rsidR="00342A1B" w:rsidRDefault="006F3C4E" w:rsidP="006F3C4E">
          <w:pPr>
            <w:pStyle w:val="AB85990E7770432F9B98013865B0EF4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4E"/>
    <w:rsid w:val="00070810"/>
    <w:rsid w:val="001152DF"/>
    <w:rsid w:val="001D3B03"/>
    <w:rsid w:val="002E4597"/>
    <w:rsid w:val="00342A1B"/>
    <w:rsid w:val="00621415"/>
    <w:rsid w:val="006E3E85"/>
    <w:rsid w:val="006F3C4E"/>
    <w:rsid w:val="00A55F2E"/>
    <w:rsid w:val="00D11C31"/>
    <w:rsid w:val="00E82745"/>
    <w:rsid w:val="00EA29E0"/>
    <w:rsid w:val="00F17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85990E7770432F9B98013865B0EF4B">
    <w:name w:val="AB85990E7770432F9B98013865B0EF4B"/>
    <w:rsid w:val="006F3C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610F3B-DA96-46CE-9654-DD31C899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6</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v14.1</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v14.1</dc:title>
  <dc:subject/>
  <dc:creator>Nitin Yerra</dc:creator>
  <cp:keywords/>
  <cp:lastModifiedBy>Nihal Hegde</cp:lastModifiedBy>
  <cp:revision>138</cp:revision>
  <cp:lastPrinted>2023-12-05T07:29:00Z</cp:lastPrinted>
  <dcterms:created xsi:type="dcterms:W3CDTF">2023-02-22T11:58:00Z</dcterms:created>
  <dcterms:modified xsi:type="dcterms:W3CDTF">2024-05-29T07:16:00Z</dcterms:modified>
</cp:coreProperties>
</file>