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E8" w:rsidRPr="006F62E6" w:rsidRDefault="006F62E6" w:rsidP="00770CA2">
      <w:pPr>
        <w:jc w:val="center"/>
        <w:rPr>
          <w:rFonts w:ascii="Arial" w:hAnsi="Arial" w:cs="Arial"/>
          <w:color w:val="0070C0"/>
          <w:sz w:val="52"/>
          <w:szCs w:val="52"/>
        </w:rPr>
      </w:pPr>
      <w:r>
        <w:rPr>
          <w:rFonts w:ascii="Arial" w:hAnsi="Arial" w:cs="Arial"/>
          <w:noProof/>
          <w:color w:val="0070C0"/>
          <w:sz w:val="52"/>
          <w:szCs w:val="52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left:0;text-align:left;margin-left:-12.55pt;margin-top:36.85pt;width:489.75pt;height:0;z-index:251671552" o:connectortype="straight" strokecolor="#0070c0"/>
        </w:pict>
      </w:r>
      <w:r w:rsidR="00EC2B69" w:rsidRPr="006F62E6">
        <w:rPr>
          <w:rFonts w:ascii="Arial" w:hAnsi="Arial" w:cs="Arial"/>
          <w:color w:val="0070C0"/>
          <w:sz w:val="52"/>
          <w:szCs w:val="52"/>
        </w:rPr>
        <w:t>Intrusion detection system</w:t>
      </w:r>
      <w:r w:rsidR="0012060F" w:rsidRPr="006F62E6">
        <w:rPr>
          <w:rFonts w:ascii="Arial" w:hAnsi="Arial" w:cs="Arial"/>
          <w:color w:val="0070C0"/>
          <w:sz w:val="52"/>
          <w:szCs w:val="52"/>
        </w:rPr>
        <w:t xml:space="preserve"> in </w:t>
      </w:r>
      <w:proofErr w:type="spellStart"/>
      <w:r w:rsidR="0012060F" w:rsidRPr="006F62E6">
        <w:rPr>
          <w:rFonts w:ascii="Arial" w:hAnsi="Arial" w:cs="Arial"/>
          <w:color w:val="0070C0"/>
          <w:sz w:val="52"/>
          <w:szCs w:val="52"/>
        </w:rPr>
        <w:t>NetSim</w:t>
      </w:r>
      <w:proofErr w:type="spellEnd"/>
    </w:p>
    <w:p w:rsidR="00955BDC" w:rsidRPr="006F62E6" w:rsidRDefault="00955BDC" w:rsidP="00955BDC">
      <w:p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The following steps show how a user can run the IDS in </w:t>
      </w:r>
      <w:proofErr w:type="spellStart"/>
      <w:r w:rsidRPr="006F62E6">
        <w:rPr>
          <w:rFonts w:ascii="Arial" w:hAnsi="Arial" w:cs="Arial"/>
          <w:sz w:val="20"/>
          <w:szCs w:val="20"/>
        </w:rPr>
        <w:t>NetSim</w:t>
      </w:r>
      <w:proofErr w:type="spellEnd"/>
      <w:r w:rsidR="008E6986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to detect a malicious node, and then setup a new route to the destination avoiding the malicious node</w:t>
      </w:r>
    </w:p>
    <w:p w:rsidR="00EC2B69" w:rsidRPr="006F62E6" w:rsidRDefault="00955BDC" w:rsidP="00EC2B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Creating Malicious nodes for a particular network scenario is explained in </w:t>
      </w:r>
      <w:proofErr w:type="spellStart"/>
      <w:r w:rsidR="00EC2B69" w:rsidRPr="006F62E6">
        <w:rPr>
          <w:rFonts w:ascii="Arial" w:hAnsi="Arial" w:cs="Arial"/>
          <w:sz w:val="20"/>
          <w:szCs w:val="20"/>
        </w:rPr>
        <w:t>Malicious</w:t>
      </w:r>
      <w:r w:rsidR="00DA440A" w:rsidRPr="006F62E6">
        <w:rPr>
          <w:rFonts w:ascii="Arial" w:hAnsi="Arial" w:cs="Arial"/>
          <w:sz w:val="20"/>
          <w:szCs w:val="20"/>
        </w:rPr>
        <w:t>.c</w:t>
      </w:r>
      <w:proofErr w:type="spellEnd"/>
      <w:r w:rsidRPr="006F62E6">
        <w:rPr>
          <w:rFonts w:ascii="Arial" w:hAnsi="Arial" w:cs="Arial"/>
          <w:sz w:val="20"/>
          <w:szCs w:val="20"/>
        </w:rPr>
        <w:t xml:space="preserve"> file</w:t>
      </w:r>
    </w:p>
    <w:p w:rsidR="00DA440A" w:rsidRPr="006F62E6" w:rsidRDefault="00DA440A" w:rsidP="00EC2B6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To detect  </w:t>
      </w:r>
      <w:r w:rsidR="001611B7" w:rsidRPr="006F62E6">
        <w:rPr>
          <w:rFonts w:ascii="Arial" w:hAnsi="Arial" w:cs="Arial"/>
          <w:sz w:val="20"/>
          <w:szCs w:val="20"/>
        </w:rPr>
        <w:t xml:space="preserve">the intruder and </w:t>
      </w:r>
      <w:r w:rsidR="00955BDC" w:rsidRPr="006F62E6">
        <w:rPr>
          <w:rFonts w:ascii="Arial" w:hAnsi="Arial" w:cs="Arial"/>
          <w:sz w:val="20"/>
          <w:szCs w:val="20"/>
        </w:rPr>
        <w:t>to send data via a new route</w:t>
      </w:r>
      <w:r w:rsidRPr="006F62E6">
        <w:rPr>
          <w:rFonts w:ascii="Arial" w:hAnsi="Arial" w:cs="Arial"/>
          <w:sz w:val="20"/>
          <w:szCs w:val="20"/>
        </w:rPr>
        <w:t>, the following files are added in DSR and WLAN:</w:t>
      </w:r>
    </w:p>
    <w:p w:rsidR="00DA440A" w:rsidRPr="006F62E6" w:rsidRDefault="00DA440A" w:rsidP="00DA440A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6F62E6">
        <w:rPr>
          <w:rFonts w:ascii="Arial" w:hAnsi="Arial" w:cs="Arial"/>
          <w:b/>
          <w:sz w:val="20"/>
          <w:szCs w:val="20"/>
          <w:u w:val="single"/>
        </w:rPr>
        <w:t>Pathrater.c</w:t>
      </w:r>
      <w:proofErr w:type="spellEnd"/>
      <w:r w:rsidRPr="006F62E6">
        <w:rPr>
          <w:rFonts w:ascii="Arial" w:hAnsi="Arial" w:cs="Arial"/>
          <w:sz w:val="20"/>
          <w:szCs w:val="20"/>
        </w:rPr>
        <w:t xml:space="preserve"> :</w:t>
      </w:r>
    </w:p>
    <w:p w:rsidR="005F538B" w:rsidRPr="006F62E6" w:rsidRDefault="00DA440A" w:rsidP="005F538B">
      <w:pPr>
        <w:pStyle w:val="ListParagraph"/>
        <w:ind w:left="1440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This file contains code for </w:t>
      </w:r>
      <w:r w:rsidR="00271C5F" w:rsidRPr="006F62E6">
        <w:rPr>
          <w:rFonts w:ascii="Arial" w:hAnsi="Arial" w:cs="Arial"/>
          <w:sz w:val="20"/>
          <w:szCs w:val="20"/>
        </w:rPr>
        <w:t xml:space="preserve">avoiding the malicious node and finding a new route </w:t>
      </w:r>
      <w:r w:rsidR="005C4A97" w:rsidRPr="006F62E6">
        <w:rPr>
          <w:rFonts w:ascii="Arial" w:hAnsi="Arial" w:cs="Arial"/>
          <w:sz w:val="20"/>
          <w:szCs w:val="20"/>
        </w:rPr>
        <w:t>(</w:t>
      </w:r>
      <w:r w:rsidR="00271C5F" w:rsidRPr="006F62E6">
        <w:rPr>
          <w:rFonts w:ascii="Arial" w:hAnsi="Arial" w:cs="Arial"/>
          <w:sz w:val="20"/>
          <w:szCs w:val="20"/>
        </w:rPr>
        <w:t>once the IDS detects the malicious node</w:t>
      </w:r>
      <w:r w:rsidR="005C4A97" w:rsidRPr="006F62E6">
        <w:rPr>
          <w:rFonts w:ascii="Arial" w:hAnsi="Arial" w:cs="Arial"/>
          <w:sz w:val="20"/>
          <w:szCs w:val="20"/>
        </w:rPr>
        <w:t>)</w:t>
      </w:r>
      <w:r w:rsidRPr="006F62E6">
        <w:rPr>
          <w:rFonts w:ascii="Arial" w:hAnsi="Arial" w:cs="Arial"/>
          <w:sz w:val="20"/>
          <w:szCs w:val="20"/>
        </w:rPr>
        <w:t xml:space="preserve"> in networks running DSR in Layer</w:t>
      </w:r>
      <w:r w:rsidR="005F538B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 xml:space="preserve">3. </w:t>
      </w:r>
      <w:r w:rsidR="00271C5F" w:rsidRPr="006F62E6">
        <w:rPr>
          <w:rFonts w:ascii="Arial" w:hAnsi="Arial" w:cs="Arial"/>
          <w:sz w:val="20"/>
          <w:szCs w:val="20"/>
        </w:rPr>
        <w:t xml:space="preserve">Note that this system would work only for UDP and not for TCP, since TCP involves receiving </w:t>
      </w:r>
      <w:proofErr w:type="spellStart"/>
      <w:r w:rsidR="00271C5F" w:rsidRPr="006F62E6">
        <w:rPr>
          <w:rFonts w:ascii="Arial" w:hAnsi="Arial" w:cs="Arial"/>
          <w:sz w:val="20"/>
          <w:szCs w:val="20"/>
        </w:rPr>
        <w:t>ack’s</w:t>
      </w:r>
      <w:proofErr w:type="spellEnd"/>
      <w:r w:rsidR="00271C5F" w:rsidRPr="006F62E6">
        <w:rPr>
          <w:rFonts w:ascii="Arial" w:hAnsi="Arial" w:cs="Arial"/>
          <w:sz w:val="20"/>
          <w:szCs w:val="20"/>
        </w:rPr>
        <w:t xml:space="preserve"> from the destination</w:t>
      </w:r>
    </w:p>
    <w:p w:rsidR="005C4A97" w:rsidRPr="006F62E6" w:rsidRDefault="005F538B" w:rsidP="006F62E6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If _NETSIM_PATHRATER_ is defined, the code is used to validate routes.</w:t>
      </w:r>
      <w:r w:rsid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When</w:t>
      </w:r>
      <w:r w:rsidR="00DA440A" w:rsidRPr="006F62E6">
        <w:rPr>
          <w:rFonts w:ascii="Arial" w:hAnsi="Arial" w:cs="Arial"/>
          <w:sz w:val="20"/>
          <w:szCs w:val="20"/>
        </w:rPr>
        <w:t xml:space="preserve"> the Node is a Malicious Node</w:t>
      </w:r>
      <w:r w:rsidRPr="006F62E6">
        <w:rPr>
          <w:rFonts w:ascii="Arial" w:hAnsi="Arial" w:cs="Arial"/>
          <w:sz w:val="20"/>
          <w:szCs w:val="20"/>
        </w:rPr>
        <w:t xml:space="preserve"> and</w:t>
      </w:r>
      <w:r w:rsidR="00DA440A" w:rsidRPr="006F62E6">
        <w:rPr>
          <w:rFonts w:ascii="Arial" w:hAnsi="Arial" w:cs="Arial"/>
          <w:sz w:val="20"/>
          <w:szCs w:val="20"/>
        </w:rPr>
        <w:t xml:space="preserve"> a Route R</w:t>
      </w:r>
      <w:r w:rsidR="005C4A97" w:rsidRPr="006F62E6">
        <w:rPr>
          <w:rFonts w:ascii="Arial" w:hAnsi="Arial" w:cs="Arial"/>
          <w:sz w:val="20"/>
          <w:szCs w:val="20"/>
        </w:rPr>
        <w:t>eply is processed, the Function</w:t>
      </w:r>
    </w:p>
    <w:p w:rsidR="006F62E6" w:rsidRDefault="00D45877" w:rsidP="006F62E6">
      <w:pPr>
        <w:autoSpaceDE w:val="0"/>
        <w:autoSpaceDN w:val="0"/>
        <w:adjustRightInd w:val="0"/>
        <w:spacing w:after="0" w:line="240" w:lineRule="auto"/>
        <w:ind w:left="1418" w:right="-563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F62E6">
        <w:rPr>
          <w:rFonts w:ascii="Arial" w:hAnsi="Arial" w:cs="Arial"/>
          <w:sz w:val="20"/>
          <w:szCs w:val="20"/>
        </w:rPr>
        <w:t>v</w:t>
      </w:r>
      <w:r w:rsidR="00DA440A" w:rsidRPr="006F62E6">
        <w:rPr>
          <w:rFonts w:ascii="Arial" w:hAnsi="Arial" w:cs="Arial"/>
          <w:sz w:val="20"/>
          <w:szCs w:val="20"/>
        </w:rPr>
        <w:t>erifies</w:t>
      </w:r>
      <w:proofErr w:type="spellEnd"/>
      <w:proofErr w:type="gramEnd"/>
      <w:r w:rsidR="00DA440A" w:rsidRPr="006F62E6">
        <w:rPr>
          <w:rFonts w:ascii="Arial" w:hAnsi="Arial" w:cs="Arial"/>
          <w:sz w:val="20"/>
          <w:szCs w:val="20"/>
        </w:rPr>
        <w:t xml:space="preserve"> the route reply in the route cache and checks for</w:t>
      </w:r>
      <w:r w:rsidR="005C4A97" w:rsidRPr="006F62E6">
        <w:rPr>
          <w:rFonts w:ascii="Arial" w:hAnsi="Arial" w:cs="Arial"/>
          <w:sz w:val="20"/>
          <w:szCs w:val="20"/>
        </w:rPr>
        <w:t xml:space="preserve"> the</w:t>
      </w:r>
      <w:r w:rsidR="006F62E6">
        <w:rPr>
          <w:rFonts w:ascii="Arial" w:hAnsi="Arial" w:cs="Arial"/>
          <w:sz w:val="20"/>
          <w:szCs w:val="20"/>
        </w:rPr>
        <w:t xml:space="preserve"> black listed </w:t>
      </w:r>
      <w:proofErr w:type="spellStart"/>
      <w:r w:rsidR="006F62E6">
        <w:rPr>
          <w:rFonts w:ascii="Arial" w:hAnsi="Arial" w:cs="Arial"/>
          <w:sz w:val="20"/>
          <w:szCs w:val="20"/>
        </w:rPr>
        <w:t>node</w:t>
      </w:r>
      <w:bookmarkStart w:id="0" w:name="_GoBack"/>
      <w:bookmarkEnd w:id="0"/>
      <w:proofErr w:type="spellEnd"/>
    </w:p>
    <w:p w:rsidR="005C4A97" w:rsidRPr="006F62E6" w:rsidRDefault="00DA440A" w:rsidP="006F62E6">
      <w:pPr>
        <w:autoSpaceDE w:val="0"/>
        <w:autoSpaceDN w:val="0"/>
        <w:adjustRightInd w:val="0"/>
        <w:spacing w:after="0" w:line="240" w:lineRule="auto"/>
        <w:ind w:left="1418" w:right="4"/>
        <w:jc w:val="both"/>
        <w:rPr>
          <w:rFonts w:ascii="Arial" w:hAnsi="Arial" w:cs="Arial"/>
          <w:sz w:val="20"/>
          <w:szCs w:val="20"/>
        </w:rPr>
      </w:pPr>
      <w:proofErr w:type="spellStart"/>
      <w:r w:rsidRPr="006F62E6">
        <w:rPr>
          <w:rFonts w:ascii="Arial" w:hAnsi="Arial" w:cs="Arial"/>
          <w:sz w:val="20"/>
          <w:szCs w:val="20"/>
        </w:rPr>
        <w:t>i.e.</w:t>
      </w:r>
      <w:proofErr w:type="gramStart"/>
      <w:r w:rsidRPr="006F62E6">
        <w:rPr>
          <w:rFonts w:ascii="Arial" w:hAnsi="Arial" w:cs="Arial"/>
          <w:sz w:val="20"/>
          <w:szCs w:val="20"/>
        </w:rPr>
        <w:t>,malicious</w:t>
      </w:r>
      <w:proofErr w:type="spellEnd"/>
      <w:proofErr w:type="gramEnd"/>
      <w:r w:rsidRPr="006F62E6">
        <w:rPr>
          <w:rFonts w:ascii="Arial" w:hAnsi="Arial" w:cs="Arial"/>
          <w:sz w:val="20"/>
          <w:szCs w:val="20"/>
        </w:rPr>
        <w:t xml:space="preserve"> node.</w:t>
      </w:r>
      <w:r w:rsidR="00D45877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>When a malicious node is fou</w:t>
      </w:r>
      <w:r w:rsidR="005C4A97" w:rsidRPr="006F62E6">
        <w:rPr>
          <w:rFonts w:ascii="Arial" w:hAnsi="Arial" w:cs="Arial"/>
          <w:sz w:val="20"/>
          <w:szCs w:val="20"/>
        </w:rPr>
        <w:t>nd, that route entry is deleted from</w:t>
      </w:r>
    </w:p>
    <w:p w:rsidR="00DA440A" w:rsidRPr="006F62E6" w:rsidRDefault="005C4A97" w:rsidP="006F62E6">
      <w:pPr>
        <w:autoSpaceDE w:val="0"/>
        <w:autoSpaceDN w:val="0"/>
        <w:adjustRightInd w:val="0"/>
        <w:spacing w:after="0" w:line="240" w:lineRule="auto"/>
        <w:ind w:left="1418"/>
        <w:jc w:val="both"/>
        <w:rPr>
          <w:rFonts w:ascii="Arial" w:hAnsi="Arial" w:cs="Arial"/>
          <w:sz w:val="20"/>
          <w:szCs w:val="20"/>
        </w:rPr>
      </w:pPr>
      <w:proofErr w:type="gramStart"/>
      <w:r w:rsidRPr="006F62E6">
        <w:rPr>
          <w:rFonts w:ascii="Arial" w:hAnsi="Arial" w:cs="Arial"/>
          <w:sz w:val="20"/>
          <w:szCs w:val="20"/>
        </w:rPr>
        <w:t>the</w:t>
      </w:r>
      <w:proofErr w:type="gramEnd"/>
      <w:r w:rsidRPr="006F62E6">
        <w:rPr>
          <w:rFonts w:ascii="Arial" w:hAnsi="Arial" w:cs="Arial"/>
          <w:sz w:val="20"/>
          <w:szCs w:val="20"/>
        </w:rPr>
        <w:t xml:space="preserve"> </w:t>
      </w:r>
      <w:r w:rsidR="00DA440A" w:rsidRPr="006F62E6">
        <w:rPr>
          <w:rFonts w:ascii="Arial" w:hAnsi="Arial" w:cs="Arial"/>
          <w:sz w:val="20"/>
          <w:szCs w:val="20"/>
        </w:rPr>
        <w:t>cache.</w:t>
      </w:r>
    </w:p>
    <w:p w:rsidR="00DA440A" w:rsidRPr="006F62E6" w:rsidRDefault="00DA440A" w:rsidP="00DA440A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DA440A" w:rsidRPr="006F62E6" w:rsidRDefault="00DA440A" w:rsidP="00DA440A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F62E6">
        <w:rPr>
          <w:rFonts w:ascii="Arial" w:hAnsi="Arial" w:cs="Arial"/>
          <w:b/>
          <w:sz w:val="20"/>
          <w:szCs w:val="20"/>
          <w:u w:val="single"/>
        </w:rPr>
        <w:t>Watchdog.c</w:t>
      </w:r>
      <w:proofErr w:type="spellEnd"/>
    </w:p>
    <w:p w:rsidR="005F538B" w:rsidRPr="006F62E6" w:rsidRDefault="005F538B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This file contains code for </w:t>
      </w:r>
      <w:r w:rsidR="005C4A97" w:rsidRPr="006F62E6">
        <w:rPr>
          <w:rFonts w:ascii="Arial" w:hAnsi="Arial" w:cs="Arial"/>
          <w:sz w:val="20"/>
          <w:szCs w:val="20"/>
        </w:rPr>
        <w:t>the IDS and is added</w:t>
      </w:r>
      <w:r w:rsidRPr="006F62E6">
        <w:rPr>
          <w:rFonts w:ascii="Arial" w:hAnsi="Arial" w:cs="Arial"/>
          <w:sz w:val="20"/>
          <w:szCs w:val="20"/>
        </w:rPr>
        <w:t xml:space="preserve"> in WLAN </w:t>
      </w:r>
      <w:r w:rsidR="005C4A97" w:rsidRPr="006F62E6">
        <w:rPr>
          <w:rFonts w:ascii="Arial" w:hAnsi="Arial" w:cs="Arial"/>
          <w:sz w:val="20"/>
          <w:szCs w:val="20"/>
        </w:rPr>
        <w:t xml:space="preserve">operating in </w:t>
      </w:r>
      <w:r w:rsidRPr="006F62E6">
        <w:rPr>
          <w:rFonts w:ascii="Arial" w:hAnsi="Arial" w:cs="Arial"/>
          <w:sz w:val="20"/>
          <w:szCs w:val="20"/>
        </w:rPr>
        <w:t>Layer 2.</w:t>
      </w:r>
    </w:p>
    <w:p w:rsidR="00D45877" w:rsidRPr="006F62E6" w:rsidRDefault="00D45877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If _NETSIM_WATCHDOG_ is defined, </w:t>
      </w:r>
      <w:r w:rsidR="005C4A97" w:rsidRPr="006F62E6">
        <w:rPr>
          <w:rFonts w:ascii="Arial" w:hAnsi="Arial" w:cs="Arial"/>
          <w:sz w:val="20"/>
          <w:szCs w:val="20"/>
        </w:rPr>
        <w:t xml:space="preserve">a </w:t>
      </w:r>
      <w:r w:rsidRPr="006F62E6">
        <w:rPr>
          <w:rFonts w:ascii="Arial" w:hAnsi="Arial" w:cs="Arial"/>
          <w:sz w:val="20"/>
          <w:szCs w:val="20"/>
        </w:rPr>
        <w:t>watchdog timer starts</w:t>
      </w:r>
      <w:r w:rsidR="005C4A97" w:rsidRPr="006F62E6">
        <w:rPr>
          <w:rFonts w:ascii="Arial" w:hAnsi="Arial" w:cs="Arial"/>
          <w:sz w:val="20"/>
          <w:szCs w:val="20"/>
        </w:rPr>
        <w:t xml:space="preserve"> the moment a packet is sent</w:t>
      </w:r>
      <w:r w:rsidRPr="006F62E6">
        <w:rPr>
          <w:rFonts w:ascii="Arial" w:hAnsi="Arial" w:cs="Arial"/>
          <w:sz w:val="20"/>
          <w:szCs w:val="20"/>
        </w:rPr>
        <w:t>. Once a packet is forwarded to next hop node, the current node checks for watchdog timer duration if the packet is getting forwarded further</w:t>
      </w:r>
      <w:r w:rsidR="005C4A97" w:rsidRPr="006F62E6">
        <w:rPr>
          <w:rFonts w:ascii="Arial" w:hAnsi="Arial" w:cs="Arial"/>
          <w:sz w:val="20"/>
          <w:szCs w:val="20"/>
        </w:rPr>
        <w:t xml:space="preserve"> on</w:t>
      </w:r>
      <w:r w:rsidRPr="006F62E6">
        <w:rPr>
          <w:rFonts w:ascii="Arial" w:hAnsi="Arial" w:cs="Arial"/>
          <w:sz w:val="20"/>
          <w:szCs w:val="20"/>
        </w:rPr>
        <w:t xml:space="preserve"> to destination node or not.</w:t>
      </w:r>
    </w:p>
    <w:p w:rsidR="00D45877" w:rsidRPr="006F62E6" w:rsidRDefault="00AD05B4" w:rsidP="00D45877">
      <w:pPr>
        <w:ind w:left="144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T</w:t>
      </w:r>
      <w:r w:rsidR="005F538B" w:rsidRPr="006F62E6">
        <w:rPr>
          <w:rFonts w:ascii="Arial" w:hAnsi="Arial" w:cs="Arial"/>
          <w:sz w:val="20"/>
          <w:szCs w:val="20"/>
        </w:rPr>
        <w:t xml:space="preserve">he malicious node doesn’t </w:t>
      </w:r>
      <w:r w:rsidR="005C4A97" w:rsidRPr="006F62E6">
        <w:rPr>
          <w:rFonts w:ascii="Arial" w:hAnsi="Arial" w:cs="Arial"/>
          <w:sz w:val="20"/>
          <w:szCs w:val="20"/>
        </w:rPr>
        <w:t>forward</w:t>
      </w:r>
      <w:r w:rsidR="005F538B" w:rsidRPr="006F62E6">
        <w:rPr>
          <w:rFonts w:ascii="Arial" w:hAnsi="Arial" w:cs="Arial"/>
          <w:sz w:val="20"/>
          <w:szCs w:val="20"/>
        </w:rPr>
        <w:t xml:space="preserve"> packet</w:t>
      </w:r>
      <w:r w:rsidR="005C4A97" w:rsidRPr="006F62E6">
        <w:rPr>
          <w:rFonts w:ascii="Arial" w:hAnsi="Arial" w:cs="Arial"/>
          <w:sz w:val="20"/>
          <w:szCs w:val="20"/>
        </w:rPr>
        <w:t>s that</w:t>
      </w:r>
      <w:r w:rsidR="005F538B" w:rsidRPr="006F62E6">
        <w:rPr>
          <w:rFonts w:ascii="Arial" w:hAnsi="Arial" w:cs="Arial"/>
          <w:sz w:val="20"/>
          <w:szCs w:val="20"/>
        </w:rPr>
        <w:t xml:space="preserve"> it receives</w:t>
      </w:r>
      <w:r w:rsidR="005C4A97" w:rsidRPr="006F62E6">
        <w:rPr>
          <w:rFonts w:ascii="Arial" w:hAnsi="Arial" w:cs="Arial"/>
          <w:sz w:val="20"/>
          <w:szCs w:val="20"/>
        </w:rPr>
        <w:t>. The watchdog timer in the node (which forwarded the packet to the malicious node) expires. A counter is present which measures the number of times the watchdog tim</w:t>
      </w:r>
      <w:r w:rsidRPr="006F62E6">
        <w:rPr>
          <w:rFonts w:ascii="Arial" w:hAnsi="Arial" w:cs="Arial"/>
          <w:sz w:val="20"/>
          <w:szCs w:val="20"/>
        </w:rPr>
        <w:t xml:space="preserve">er expires (in other words the number of packets sent out but not forwarded by the next hop node). Once this counter’s value reaches </w:t>
      </w:r>
      <w:r w:rsidR="005C4A97" w:rsidRPr="006F62E6">
        <w:rPr>
          <w:rFonts w:ascii="Arial" w:hAnsi="Arial" w:cs="Arial"/>
          <w:vanish/>
          <w:sz w:val="20"/>
          <w:szCs w:val="20"/>
        </w:rPr>
        <w:t>cous node) expires.nd t</w:t>
      </w:r>
      <w:r w:rsidRPr="006F62E6">
        <w:rPr>
          <w:rFonts w:ascii="Arial" w:hAnsi="Arial" w:cs="Arial"/>
          <w:vanish/>
          <w:sz w:val="20"/>
          <w:szCs w:val="20"/>
        </w:rPr>
        <w:t>hen setup a new route to the de/. Once th</w:t>
      </w:r>
      <w:r w:rsidR="00D45877" w:rsidRPr="006F62E6">
        <w:rPr>
          <w:rFonts w:ascii="Arial" w:hAnsi="Arial" w:cs="Arial"/>
          <w:sz w:val="20"/>
          <w:szCs w:val="20"/>
        </w:rPr>
        <w:t xml:space="preserve">the failure threshold </w:t>
      </w:r>
      <w:r w:rsidRPr="006F62E6">
        <w:rPr>
          <w:rFonts w:ascii="Arial" w:hAnsi="Arial" w:cs="Arial"/>
          <w:sz w:val="20"/>
          <w:szCs w:val="20"/>
        </w:rPr>
        <w:t>the next hope is marked by the current node as a malicious node.</w:t>
      </w:r>
    </w:p>
    <w:p w:rsidR="0034018A" w:rsidRPr="006F62E6" w:rsidRDefault="00AD05B4" w:rsidP="0034018A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T</w:t>
      </w:r>
      <w:r w:rsidR="001611B7" w:rsidRPr="006F62E6">
        <w:rPr>
          <w:rFonts w:ascii="Arial" w:hAnsi="Arial" w:cs="Arial"/>
          <w:sz w:val="20"/>
          <w:szCs w:val="20"/>
        </w:rPr>
        <w:t>hese</w:t>
      </w:r>
      <w:r w:rsidRPr="006F62E6">
        <w:rPr>
          <w:rFonts w:ascii="Arial" w:hAnsi="Arial" w:cs="Arial"/>
          <w:sz w:val="20"/>
          <w:szCs w:val="20"/>
        </w:rPr>
        <w:t xml:space="preserve"> updated source</w:t>
      </w:r>
      <w:r w:rsidR="001611B7" w:rsidRPr="006F62E6">
        <w:rPr>
          <w:rFonts w:ascii="Arial" w:hAnsi="Arial" w:cs="Arial"/>
          <w:sz w:val="20"/>
          <w:szCs w:val="20"/>
        </w:rPr>
        <w:t xml:space="preserve"> files are added in folder DSR and WLAN</w:t>
      </w:r>
      <w:r w:rsidR="0034018A" w:rsidRPr="006F62E6">
        <w:rPr>
          <w:rFonts w:ascii="Arial" w:hAnsi="Arial" w:cs="Arial"/>
          <w:sz w:val="20"/>
          <w:szCs w:val="20"/>
        </w:rPr>
        <w:t xml:space="preserve"> of the Simulation 8.3.10 IDS folder</w:t>
      </w:r>
      <w:r w:rsidR="0012060F" w:rsidRPr="006F62E6">
        <w:rPr>
          <w:rFonts w:ascii="Arial" w:hAnsi="Arial" w:cs="Arial"/>
          <w:sz w:val="20"/>
          <w:szCs w:val="20"/>
        </w:rPr>
        <w:t>, which is attached along with</w:t>
      </w:r>
      <w:r w:rsidR="001611B7" w:rsidRPr="006F62E6">
        <w:rPr>
          <w:rFonts w:ascii="Arial" w:hAnsi="Arial" w:cs="Arial"/>
          <w:sz w:val="20"/>
          <w:szCs w:val="20"/>
        </w:rPr>
        <w:t xml:space="preserve">. </w:t>
      </w:r>
    </w:p>
    <w:p w:rsidR="0012060F" w:rsidRPr="006F62E6" w:rsidRDefault="0012060F" w:rsidP="0012060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Open </w:t>
      </w:r>
      <w:r w:rsidR="001611B7" w:rsidRPr="006F62E6">
        <w:rPr>
          <w:rFonts w:ascii="Arial" w:hAnsi="Arial" w:cs="Arial"/>
          <w:sz w:val="20"/>
          <w:szCs w:val="20"/>
        </w:rPr>
        <w:t>NetSim.</w:t>
      </w:r>
      <w:r w:rsidR="00955BDC" w:rsidRPr="006F62E6">
        <w:rPr>
          <w:rFonts w:ascii="Arial" w:hAnsi="Arial" w:cs="Arial"/>
          <w:sz w:val="20"/>
          <w:szCs w:val="20"/>
        </w:rPr>
        <w:t>sln</w:t>
      </w:r>
      <w:r w:rsidR="0034018A" w:rsidRPr="006F62E6">
        <w:rPr>
          <w:rFonts w:ascii="Arial" w:hAnsi="Arial" w:cs="Arial"/>
          <w:sz w:val="20"/>
          <w:szCs w:val="20"/>
        </w:rPr>
        <w:t xml:space="preserve"> from the Simulation 8.3.10 IDS folder in</w:t>
      </w:r>
      <w:r w:rsidR="00955BDC" w:rsidRPr="006F62E6">
        <w:rPr>
          <w:rFonts w:ascii="Arial" w:hAnsi="Arial" w:cs="Arial"/>
          <w:sz w:val="20"/>
          <w:szCs w:val="20"/>
        </w:rPr>
        <w:t xml:space="preserve"> Visual Studio. </w:t>
      </w:r>
    </w:p>
    <w:p w:rsidR="001611B7" w:rsidRPr="006F62E6" w:rsidRDefault="00955BDC" w:rsidP="005F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Build DSR </w:t>
      </w:r>
      <w:r w:rsidR="0012060F" w:rsidRPr="006F62E6">
        <w:rPr>
          <w:rFonts w:ascii="Arial" w:hAnsi="Arial" w:cs="Arial"/>
          <w:sz w:val="20"/>
          <w:szCs w:val="20"/>
        </w:rPr>
        <w:t>followed by</w:t>
      </w:r>
      <w:r w:rsidRPr="006F62E6">
        <w:rPr>
          <w:rFonts w:ascii="Arial" w:hAnsi="Arial" w:cs="Arial"/>
          <w:sz w:val="20"/>
          <w:szCs w:val="20"/>
        </w:rPr>
        <w:t xml:space="preserve"> WLAN (Check </w:t>
      </w:r>
      <w:proofErr w:type="spellStart"/>
      <w:r w:rsidRPr="006F62E6">
        <w:rPr>
          <w:rFonts w:ascii="Arial" w:hAnsi="Arial" w:cs="Arial"/>
          <w:sz w:val="20"/>
          <w:szCs w:val="20"/>
        </w:rPr>
        <w:t>NetSim</w:t>
      </w:r>
      <w:proofErr w:type="spellEnd"/>
      <w:r w:rsidRPr="006F62E6">
        <w:rPr>
          <w:rFonts w:ascii="Arial" w:hAnsi="Arial" w:cs="Arial"/>
          <w:sz w:val="20"/>
          <w:szCs w:val="20"/>
        </w:rPr>
        <w:t xml:space="preserve"> help-&gt; How to build your Custom Code)</w:t>
      </w:r>
    </w:p>
    <w:p w:rsidR="0034018A" w:rsidRPr="006F62E6" w:rsidRDefault="0034018A" w:rsidP="0034018A">
      <w:pPr>
        <w:pStyle w:val="ListParagrap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lastRenderedPageBreak/>
        <w:drawing>
          <wp:inline distT="0" distB="0" distL="0" distR="0" wp14:anchorId="65C45099" wp14:editId="4E2C4CA5">
            <wp:extent cx="4709795" cy="3274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3840" r="1876" b="5204"/>
                    <a:stretch/>
                  </pic:blipFill>
                  <pic:spPr bwMode="auto">
                    <a:xfrm>
                      <a:off x="0" y="0"/>
                      <a:ext cx="4710569" cy="327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018A" w:rsidRPr="006F62E6" w:rsidRDefault="0034018A" w:rsidP="0034018A">
      <w:pPr>
        <w:pStyle w:val="ListParagraph"/>
        <w:rPr>
          <w:rFonts w:ascii="Arial" w:hAnsi="Arial" w:cs="Arial"/>
          <w:sz w:val="20"/>
          <w:szCs w:val="20"/>
        </w:rPr>
      </w:pPr>
    </w:p>
    <w:p w:rsidR="0034018A" w:rsidRPr="006F62E6" w:rsidRDefault="0034018A" w:rsidP="0034018A">
      <w:pPr>
        <w:pStyle w:val="ListParagraph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 wp14:anchorId="43C48E6C" wp14:editId="05DC8771">
            <wp:extent cx="4709795" cy="3242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" t="5022" r="1871" b="4910"/>
                    <a:stretch/>
                  </pic:blipFill>
                  <pic:spPr bwMode="auto">
                    <a:xfrm>
                      <a:off x="0" y="0"/>
                      <a:ext cx="4713807" cy="3244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2E6" w:rsidRDefault="006F62E6" w:rsidP="006F62E6">
      <w:pPr>
        <w:pStyle w:val="ListParagraph"/>
        <w:rPr>
          <w:rFonts w:ascii="Arial" w:hAnsi="Arial" w:cs="Arial"/>
          <w:sz w:val="20"/>
          <w:szCs w:val="20"/>
        </w:rPr>
      </w:pPr>
    </w:p>
    <w:p w:rsidR="001611B7" w:rsidRPr="006F62E6" w:rsidRDefault="0012060F" w:rsidP="005F53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Copy the </w:t>
      </w:r>
      <w:proofErr w:type="spellStart"/>
      <w:r w:rsidRPr="006F62E6">
        <w:rPr>
          <w:rFonts w:ascii="Arial" w:hAnsi="Arial" w:cs="Arial"/>
          <w:sz w:val="20"/>
          <w:szCs w:val="20"/>
        </w:rPr>
        <w:t>dlls</w:t>
      </w:r>
      <w:proofErr w:type="spellEnd"/>
      <w:r w:rsidRPr="006F62E6">
        <w:rPr>
          <w:rFonts w:ascii="Arial" w:hAnsi="Arial" w:cs="Arial"/>
          <w:sz w:val="20"/>
          <w:szCs w:val="20"/>
        </w:rPr>
        <w:t xml:space="preserve"> in bin folder of </w:t>
      </w:r>
      <w:proofErr w:type="spellStart"/>
      <w:r w:rsidRPr="006F62E6">
        <w:rPr>
          <w:rFonts w:ascii="Arial" w:hAnsi="Arial" w:cs="Arial"/>
          <w:sz w:val="20"/>
          <w:szCs w:val="20"/>
        </w:rPr>
        <w:t>NetSim</w:t>
      </w:r>
      <w:proofErr w:type="spellEnd"/>
      <w:r w:rsidRPr="006F62E6">
        <w:rPr>
          <w:rFonts w:ascii="Arial" w:hAnsi="Arial" w:cs="Arial"/>
          <w:sz w:val="20"/>
          <w:szCs w:val="20"/>
        </w:rPr>
        <w:t xml:space="preserve">. Take care to rename the original libDSR.dll and libWLAN.dll so as to preserve the original binaries of </w:t>
      </w:r>
      <w:proofErr w:type="spellStart"/>
      <w:r w:rsidRPr="006F62E6">
        <w:rPr>
          <w:rFonts w:ascii="Arial" w:hAnsi="Arial" w:cs="Arial"/>
          <w:sz w:val="20"/>
          <w:szCs w:val="20"/>
        </w:rPr>
        <w:t>NetSim</w:t>
      </w:r>
      <w:proofErr w:type="spellEnd"/>
    </w:p>
    <w:p w:rsidR="005F538B" w:rsidRPr="006F62E6" w:rsidRDefault="0012060F" w:rsidP="00D51EFB">
      <w:pPr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Next, to run the IDS</w:t>
      </w:r>
      <w:r w:rsidR="00770CA2" w:rsidRPr="006F62E6">
        <w:rPr>
          <w:rFonts w:ascii="Arial" w:hAnsi="Arial" w:cs="Arial"/>
          <w:sz w:val="20"/>
          <w:szCs w:val="20"/>
        </w:rPr>
        <w:t xml:space="preserve"> code, follow these steps:</w:t>
      </w:r>
    </w:p>
    <w:p w:rsidR="00770CA2" w:rsidRPr="006F62E6" w:rsidRDefault="00770CA2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1: </w:t>
      </w:r>
      <w:r w:rsidRPr="006F62E6">
        <w:rPr>
          <w:rFonts w:ascii="Arial" w:hAnsi="Arial" w:cs="Arial"/>
          <w:sz w:val="20"/>
          <w:szCs w:val="20"/>
        </w:rPr>
        <w:t xml:space="preserve">Create </w:t>
      </w:r>
      <w:r w:rsidR="0012060F" w:rsidRPr="006F62E6">
        <w:rPr>
          <w:rFonts w:ascii="Arial" w:hAnsi="Arial" w:cs="Arial"/>
          <w:sz w:val="20"/>
          <w:szCs w:val="20"/>
        </w:rPr>
        <w:t xml:space="preserve">a scenario in </w:t>
      </w:r>
      <w:proofErr w:type="spellStart"/>
      <w:r w:rsidR="0012060F" w:rsidRPr="006F62E6">
        <w:rPr>
          <w:rFonts w:ascii="Arial" w:hAnsi="Arial" w:cs="Arial"/>
          <w:sz w:val="20"/>
          <w:szCs w:val="20"/>
        </w:rPr>
        <w:t>NetSim</w:t>
      </w:r>
      <w:proofErr w:type="spellEnd"/>
      <w:r w:rsidR="0012060F" w:rsidRPr="006F62E6">
        <w:rPr>
          <w:rFonts w:ascii="Arial" w:hAnsi="Arial" w:cs="Arial"/>
          <w:sz w:val="20"/>
          <w:szCs w:val="20"/>
        </w:rPr>
        <w:t xml:space="preserve"> as follows (we have taken an example where node 2 is malicious from time = 0</w:t>
      </w:r>
      <w:r w:rsidR="005B5D7E" w:rsidRPr="006F62E6">
        <w:rPr>
          <w:rFonts w:ascii="Arial" w:hAnsi="Arial" w:cs="Arial"/>
          <w:sz w:val="20"/>
          <w:szCs w:val="20"/>
        </w:rPr>
        <w:t xml:space="preserve"> sec and node 4 from time= 1 sec</w:t>
      </w:r>
      <w:r w:rsidR="0012060F" w:rsidRPr="006F62E6">
        <w:rPr>
          <w:rFonts w:ascii="Arial" w:hAnsi="Arial" w:cs="Arial"/>
          <w:sz w:val="20"/>
          <w:szCs w:val="20"/>
        </w:rPr>
        <w:t>)</w:t>
      </w:r>
    </w:p>
    <w:p w:rsidR="001611B7" w:rsidRPr="006F62E6" w:rsidRDefault="006F62E6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lastRenderedPageBreak/>
        <w:pict>
          <v:shape id="_x0000_s1041" type="#_x0000_t32" style="position:absolute;left:0;text-align:left;margin-left:184.5pt;margin-top:37.05pt;width:74.25pt;height:4.5pt;flip:x;z-index:251670528" o:connectortype="straight">
            <v:stroke endarrow="block"/>
          </v:shape>
        </w:pict>
      </w: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pict>
          <v:shape id="_x0000_s1040" type="#_x0000_t32" style="position:absolute;left:0;text-align:left;margin-left:239.25pt;margin-top:46.05pt;width:40.5pt;height:19.5pt;flip:x;z-index:251669504" o:connectortype="straight">
            <v:stroke endarrow="block"/>
          </v:shape>
        </w:pict>
      </w: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260.25pt;margin-top:22.8pt;width:64.5pt;height:22.5pt;z-index:251668480">
            <v:textbox>
              <w:txbxContent>
                <w:p w:rsidR="00D51EFB" w:rsidRPr="00D51EFB" w:rsidRDefault="00D51EFB">
                  <w:pPr>
                    <w:rPr>
                      <w:color w:val="FF0000"/>
                      <w:sz w:val="24"/>
                    </w:rPr>
                  </w:pPr>
                  <w:r w:rsidRPr="00D51EFB">
                    <w:rPr>
                      <w:color w:val="FF0000"/>
                      <w:sz w:val="24"/>
                    </w:rPr>
                    <w:t>Malicious</w:t>
                  </w:r>
                </w:p>
              </w:txbxContent>
            </v:textbox>
          </v:shape>
        </w:pict>
      </w: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pict>
          <v:oval id="_x0000_s1038" style="position:absolute;left:0;text-align:left;margin-left:192.75pt;margin-top:64.05pt;width:65.25pt;height:48.75pt;z-index:251667456" filled="f" strokecolor="red"/>
        </w:pict>
      </w: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pict>
          <v:oval id="_x0000_s1037" style="position:absolute;left:0;text-align:left;margin-left:129pt;margin-top:36.3pt;width:65.25pt;height:48.75pt;z-index:251666432" filled="f" strokecolor="red"/>
        </w:pict>
      </w:r>
      <w:r w:rsidR="00883495" w:rsidRPr="006F62E6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5943600" cy="2455531"/>
            <wp:effectExtent l="0" t="0" r="0" b="0"/>
            <wp:docPr id="7" name="Picture 7" descr="C:\Users\Upal\Desktop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B7" w:rsidRPr="006F62E6" w:rsidRDefault="001611B7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2: </w:t>
      </w:r>
      <w:r w:rsidRPr="006F62E6">
        <w:rPr>
          <w:rFonts w:ascii="Arial" w:hAnsi="Arial" w:cs="Arial"/>
          <w:sz w:val="20"/>
          <w:szCs w:val="20"/>
        </w:rPr>
        <w:t xml:space="preserve">Set the path loss </w:t>
      </w:r>
      <w:r w:rsidR="0012060F" w:rsidRPr="006F62E6">
        <w:rPr>
          <w:rFonts w:ascii="Arial" w:hAnsi="Arial" w:cs="Arial"/>
          <w:sz w:val="20"/>
          <w:szCs w:val="20"/>
        </w:rPr>
        <w:t xml:space="preserve">to a fairly </w:t>
      </w:r>
      <w:r w:rsidRPr="006F62E6">
        <w:rPr>
          <w:rFonts w:ascii="Arial" w:hAnsi="Arial" w:cs="Arial"/>
          <w:sz w:val="20"/>
          <w:szCs w:val="20"/>
        </w:rPr>
        <w:t>high</w:t>
      </w:r>
      <w:r w:rsidR="0012060F" w:rsidRPr="006F62E6">
        <w:rPr>
          <w:rFonts w:ascii="Arial" w:hAnsi="Arial" w:cs="Arial"/>
          <w:sz w:val="20"/>
          <w:szCs w:val="20"/>
        </w:rPr>
        <w:t xml:space="preserve"> value, t</w:t>
      </w:r>
      <w:r w:rsidRPr="006F62E6">
        <w:rPr>
          <w:rFonts w:ascii="Arial" w:hAnsi="Arial" w:cs="Arial"/>
          <w:sz w:val="20"/>
          <w:szCs w:val="20"/>
        </w:rPr>
        <w:t>o avoid data going dire</w:t>
      </w:r>
      <w:r w:rsidR="0012060F" w:rsidRPr="006F62E6">
        <w:rPr>
          <w:rFonts w:ascii="Arial" w:hAnsi="Arial" w:cs="Arial"/>
          <w:sz w:val="20"/>
          <w:szCs w:val="20"/>
        </w:rPr>
        <w:t>ctly from source to destination</w:t>
      </w:r>
    </w:p>
    <w:p w:rsidR="001611B7" w:rsidRPr="006F62E6" w:rsidRDefault="001611B7" w:rsidP="00770CA2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Example:</w:t>
      </w:r>
    </w:p>
    <w:p w:rsidR="001611B7" w:rsidRPr="006F62E6" w:rsidRDefault="00883495" w:rsidP="001611B7">
      <w:pPr>
        <w:ind w:left="360"/>
        <w:jc w:val="center"/>
        <w:rPr>
          <w:rFonts w:ascii="Arial" w:hAnsi="Arial" w:cs="Arial"/>
          <w:b/>
          <w:color w:val="1F497D" w:themeColor="text2"/>
          <w:sz w:val="20"/>
          <w:szCs w:val="20"/>
        </w:rPr>
      </w:pPr>
      <w:r w:rsidRPr="006F62E6">
        <w:rPr>
          <w:rFonts w:ascii="Arial" w:hAnsi="Arial" w:cs="Arial"/>
          <w:b/>
          <w:noProof/>
          <w:color w:val="1F497D" w:themeColor="text2"/>
          <w:sz w:val="20"/>
          <w:szCs w:val="20"/>
          <w:lang w:val="en-IN" w:eastAsia="en-IN"/>
        </w:rPr>
        <w:drawing>
          <wp:inline distT="0" distB="0" distL="0" distR="0">
            <wp:extent cx="4162425" cy="2380874"/>
            <wp:effectExtent l="0" t="0" r="0" b="0"/>
            <wp:docPr id="10" name="Picture 10" descr="C:\Users\Upal\Desktop\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pal\Desktop\lo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25" cy="239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CA2" w:rsidRPr="006F62E6" w:rsidRDefault="00770CA2" w:rsidP="00770CA2">
      <w:pPr>
        <w:jc w:val="center"/>
        <w:rPr>
          <w:rFonts w:ascii="Arial" w:hAnsi="Arial" w:cs="Arial"/>
          <w:sz w:val="20"/>
          <w:szCs w:val="20"/>
        </w:rPr>
      </w:pPr>
    </w:p>
    <w:p w:rsidR="001611B7" w:rsidRPr="006F62E6" w:rsidRDefault="001611B7" w:rsidP="001611B7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3: </w:t>
      </w:r>
      <w:r w:rsidRPr="006F62E6">
        <w:rPr>
          <w:rFonts w:ascii="Arial" w:hAnsi="Arial" w:cs="Arial"/>
          <w:sz w:val="20"/>
          <w:szCs w:val="20"/>
        </w:rPr>
        <w:t>Set the traffic by clicking and dropping application icon.</w:t>
      </w:r>
    </w:p>
    <w:p w:rsidR="00D45877" w:rsidRPr="006F62E6" w:rsidRDefault="001611B7" w:rsidP="001611B7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 xml:space="preserve">Set source and </w:t>
      </w:r>
      <w:r w:rsidR="00883495" w:rsidRPr="006F62E6">
        <w:rPr>
          <w:rFonts w:ascii="Arial" w:hAnsi="Arial" w:cs="Arial"/>
          <w:sz w:val="20"/>
          <w:szCs w:val="20"/>
        </w:rPr>
        <w:t>destination as node 1 and node 6</w:t>
      </w:r>
      <w:r w:rsidRPr="006F62E6">
        <w:rPr>
          <w:rFonts w:ascii="Arial" w:hAnsi="Arial" w:cs="Arial"/>
          <w:sz w:val="20"/>
          <w:szCs w:val="20"/>
        </w:rPr>
        <w:t>.</w:t>
      </w:r>
    </w:p>
    <w:p w:rsidR="0012060F" w:rsidRPr="006F62E6" w:rsidRDefault="0012060F" w:rsidP="001611B7">
      <w:pPr>
        <w:ind w:left="360"/>
        <w:rPr>
          <w:rFonts w:ascii="Arial" w:hAnsi="Arial" w:cs="Arial"/>
          <w:b/>
          <w:color w:val="1F497D" w:themeColor="text2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4: </w:t>
      </w:r>
      <w:r w:rsidRPr="006F62E6">
        <w:rPr>
          <w:rFonts w:ascii="Arial" w:hAnsi="Arial" w:cs="Arial"/>
          <w:sz w:val="20"/>
          <w:szCs w:val="20"/>
        </w:rPr>
        <w:t>Run the simulation</w:t>
      </w:r>
    </w:p>
    <w:p w:rsidR="0012060F" w:rsidRPr="006F62E6" w:rsidRDefault="0012060F" w:rsidP="001611B7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b/>
          <w:color w:val="1F497D" w:themeColor="text2"/>
          <w:sz w:val="20"/>
          <w:szCs w:val="20"/>
        </w:rPr>
        <w:t xml:space="preserve">Step 5: </w:t>
      </w:r>
      <w:r w:rsidRPr="006F62E6">
        <w:rPr>
          <w:rFonts w:ascii="Arial" w:hAnsi="Arial" w:cs="Arial"/>
          <w:sz w:val="20"/>
          <w:szCs w:val="20"/>
        </w:rPr>
        <w:t>View packet animation. Here you would notice initially all traffic would flow to the malicious nodes. Per the original code setting the Watchdog timer is set to 2</w:t>
      </w:r>
      <w:r w:rsidR="00883495" w:rsidRPr="006F62E6">
        <w:rPr>
          <w:rFonts w:ascii="Arial" w:hAnsi="Arial" w:cs="Arial"/>
          <w:sz w:val="20"/>
          <w:szCs w:val="20"/>
        </w:rPr>
        <w:t xml:space="preserve"> </w:t>
      </w:r>
      <w:r w:rsidRPr="006F62E6">
        <w:rPr>
          <w:rFonts w:ascii="Arial" w:hAnsi="Arial" w:cs="Arial"/>
          <w:sz w:val="20"/>
          <w:szCs w:val="20"/>
        </w:rPr>
        <w:t xml:space="preserve">seconds and the failure threshold is set to 20 packets. So </w:t>
      </w:r>
      <w:r w:rsidR="00883495" w:rsidRPr="006F62E6">
        <w:rPr>
          <w:rFonts w:ascii="Arial" w:hAnsi="Arial" w:cs="Arial"/>
          <w:sz w:val="20"/>
          <w:szCs w:val="20"/>
        </w:rPr>
        <w:t>you would notice that around 10.75</w:t>
      </w:r>
      <w:r w:rsidRPr="006F62E6">
        <w:rPr>
          <w:rFonts w:ascii="Arial" w:hAnsi="Arial" w:cs="Arial"/>
          <w:sz w:val="20"/>
          <w:szCs w:val="20"/>
        </w:rPr>
        <w:t xml:space="preserve"> seconds</w:t>
      </w:r>
      <w:r w:rsidR="00883495" w:rsidRPr="006F62E6">
        <w:rPr>
          <w:rFonts w:ascii="Arial" w:hAnsi="Arial" w:cs="Arial"/>
          <w:sz w:val="20"/>
          <w:szCs w:val="20"/>
        </w:rPr>
        <w:t xml:space="preserve"> and 24.15 seconds</w:t>
      </w:r>
      <w:r w:rsidRPr="006F62E6">
        <w:rPr>
          <w:rFonts w:ascii="Arial" w:hAnsi="Arial" w:cs="Arial"/>
          <w:sz w:val="20"/>
          <w:szCs w:val="20"/>
        </w:rPr>
        <w:t xml:space="preserve">, the </w:t>
      </w:r>
      <w:r w:rsidR="00D36DC4" w:rsidRPr="006F62E6">
        <w:rPr>
          <w:rFonts w:ascii="Arial" w:hAnsi="Arial" w:cs="Arial"/>
          <w:sz w:val="20"/>
          <w:szCs w:val="20"/>
        </w:rPr>
        <w:t>malicious</w:t>
      </w:r>
      <w:r w:rsidRPr="006F62E6">
        <w:rPr>
          <w:rFonts w:ascii="Arial" w:hAnsi="Arial" w:cs="Arial"/>
          <w:sz w:val="20"/>
          <w:szCs w:val="20"/>
        </w:rPr>
        <w:t xml:space="preserve"> node is detected and the route to destination would change</w:t>
      </w:r>
    </w:p>
    <w:p w:rsidR="0012060F" w:rsidRPr="006F62E6" w:rsidRDefault="0012060F" w:rsidP="001611B7">
      <w:pPr>
        <w:ind w:left="360"/>
        <w:rPr>
          <w:rFonts w:ascii="Arial" w:hAnsi="Arial" w:cs="Arial"/>
          <w:sz w:val="20"/>
          <w:szCs w:val="20"/>
        </w:rPr>
      </w:pPr>
    </w:p>
    <w:p w:rsidR="0012060F" w:rsidRPr="006F62E6" w:rsidRDefault="006F62E6" w:rsidP="001611B7">
      <w:pPr>
        <w:ind w:left="360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lastRenderedPageBreak/>
        <w:pict>
          <v:shape id="_x0000_s1036" type="#_x0000_t32" style="position:absolute;left:0;text-align:left;margin-left:107.25pt;margin-top:94.5pt;width:101.25pt;height:15pt;flip:y;z-index:251665408" o:connectortype="straight" strokecolor="red" strokeweight="1.25pt">
            <v:stroke endarrow="block"/>
          </v:shape>
        </w:pict>
      </w:r>
      <w:r w:rsidRPr="006F62E6">
        <w:rPr>
          <w:rFonts w:ascii="Arial" w:hAnsi="Arial" w:cs="Arial"/>
          <w:noProof/>
          <w:sz w:val="20"/>
          <w:szCs w:val="20"/>
        </w:rPr>
        <w:pict>
          <v:shape id="_x0000_s1030" type="#_x0000_t32" style="position:absolute;left:0;text-align:left;margin-left:107.25pt;margin-top:67.5pt;width:40.5pt;height:31.55pt;flip:y;z-index:251661312" o:connectortype="straight" strokecolor="red" strokeweight="1.25pt">
            <v:stroke endarrow="block"/>
          </v:shape>
        </w:pict>
      </w:r>
      <w:r w:rsidR="00883495" w:rsidRPr="006F62E6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5943600" cy="2455531"/>
            <wp:effectExtent l="0" t="0" r="0" b="0"/>
            <wp:docPr id="8" name="Picture 8" descr="C:\Users\Upal\Desktop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Initial flow of packets till node 2</w:t>
      </w:r>
      <w:r w:rsidR="005B5D7E" w:rsidRPr="006F62E6">
        <w:rPr>
          <w:rFonts w:ascii="Arial" w:hAnsi="Arial" w:cs="Arial"/>
          <w:sz w:val="20"/>
          <w:szCs w:val="20"/>
        </w:rPr>
        <w:t xml:space="preserve"> and node 4</w:t>
      </w:r>
      <w:r w:rsidRPr="006F62E6">
        <w:rPr>
          <w:rFonts w:ascii="Arial" w:hAnsi="Arial" w:cs="Arial"/>
          <w:sz w:val="20"/>
          <w:szCs w:val="20"/>
        </w:rPr>
        <w:t xml:space="preserve"> </w:t>
      </w:r>
      <w:r w:rsidR="005B5D7E" w:rsidRPr="006F62E6">
        <w:rPr>
          <w:rFonts w:ascii="Arial" w:hAnsi="Arial" w:cs="Arial"/>
          <w:sz w:val="20"/>
          <w:szCs w:val="20"/>
        </w:rPr>
        <w:t>are</w:t>
      </w:r>
      <w:r w:rsidRPr="006F62E6">
        <w:rPr>
          <w:rFonts w:ascii="Arial" w:hAnsi="Arial" w:cs="Arial"/>
          <w:sz w:val="20"/>
          <w:szCs w:val="20"/>
        </w:rPr>
        <w:t xml:space="preserve"> detected as malicious</w:t>
      </w:r>
    </w:p>
    <w:p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</w:p>
    <w:p w:rsidR="0012060F" w:rsidRPr="006F62E6" w:rsidRDefault="006F62E6" w:rsidP="0012060F">
      <w:pPr>
        <w:jc w:val="center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pict>
          <v:shape id="_x0000_s1035" type="#_x0000_t32" style="position:absolute;left:0;text-align:left;margin-left:312pt;margin-top:90.15pt;width:34.5pt;height:49.55pt;flip:y;z-index:251664384" o:connectortype="straight" strokecolor="red" strokeweight="1.25pt">
            <v:stroke endarrow="block"/>
          </v:shape>
        </w:pict>
      </w: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pict>
          <v:shape id="_x0000_s1034" type="#_x0000_t32" style="position:absolute;left:0;text-align:left;margin-left:202.5pt;margin-top:138.1pt;width:80.25pt;height:13.55pt;flip:y;z-index:251663360" o:connectortype="straight" strokecolor="red" strokeweight="1.25pt">
            <v:stroke endarrow="block"/>
          </v:shape>
        </w:pict>
      </w:r>
      <w:r w:rsidRPr="006F62E6">
        <w:rPr>
          <w:rFonts w:ascii="Arial" w:hAnsi="Arial" w:cs="Arial"/>
          <w:noProof/>
          <w:sz w:val="20"/>
          <w:szCs w:val="20"/>
          <w:lang w:val="en-IN" w:eastAsia="en-IN"/>
        </w:rPr>
        <w:pict>
          <v:shape id="_x0000_s1033" type="#_x0000_t32" style="position:absolute;left:0;text-align:left;margin-left:88.5pt;margin-top:117.15pt;width:90pt;height:36.75pt;z-index:251662336" o:connectortype="straight" strokecolor="red" strokeweight="1.25pt">
            <v:stroke endarrow="block"/>
          </v:shape>
        </w:pict>
      </w:r>
      <w:r w:rsidR="00883495" w:rsidRPr="006F62E6">
        <w:rPr>
          <w:rFonts w:ascii="Arial" w:hAnsi="Arial" w:cs="Arial"/>
          <w:noProof/>
          <w:sz w:val="20"/>
          <w:szCs w:val="20"/>
          <w:lang w:val="en-IN" w:eastAsia="en-IN"/>
        </w:rPr>
        <w:drawing>
          <wp:inline distT="0" distB="0" distL="0" distR="0">
            <wp:extent cx="5943600" cy="2455531"/>
            <wp:effectExtent l="0" t="0" r="0" b="0"/>
            <wp:docPr id="9" name="Picture 9" descr="C:\Users\Upal\Desktop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s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  <w:r w:rsidRPr="006F62E6">
        <w:rPr>
          <w:rFonts w:ascii="Arial" w:hAnsi="Arial" w:cs="Arial"/>
          <w:sz w:val="20"/>
          <w:szCs w:val="20"/>
        </w:rPr>
        <w:t>Flow of packets after node 2</w:t>
      </w:r>
      <w:r w:rsidR="005B5D7E" w:rsidRPr="006F62E6">
        <w:rPr>
          <w:rFonts w:ascii="Arial" w:hAnsi="Arial" w:cs="Arial"/>
          <w:sz w:val="20"/>
          <w:szCs w:val="20"/>
        </w:rPr>
        <w:t xml:space="preserve"> and node 4</w:t>
      </w:r>
      <w:r w:rsidRPr="006F62E6">
        <w:rPr>
          <w:rFonts w:ascii="Arial" w:hAnsi="Arial" w:cs="Arial"/>
          <w:sz w:val="20"/>
          <w:szCs w:val="20"/>
        </w:rPr>
        <w:t xml:space="preserve"> </w:t>
      </w:r>
      <w:r w:rsidR="005B5D7E" w:rsidRPr="006F62E6">
        <w:rPr>
          <w:rFonts w:ascii="Arial" w:hAnsi="Arial" w:cs="Arial"/>
          <w:sz w:val="20"/>
          <w:szCs w:val="20"/>
        </w:rPr>
        <w:t>are</w:t>
      </w:r>
      <w:r w:rsidRPr="006F62E6">
        <w:rPr>
          <w:rFonts w:ascii="Arial" w:hAnsi="Arial" w:cs="Arial"/>
          <w:sz w:val="20"/>
          <w:szCs w:val="20"/>
        </w:rPr>
        <w:t xml:space="preserve"> detected as malicious</w:t>
      </w:r>
    </w:p>
    <w:p w:rsidR="0012060F" w:rsidRPr="006F62E6" w:rsidRDefault="0012060F" w:rsidP="0012060F">
      <w:pPr>
        <w:jc w:val="center"/>
        <w:rPr>
          <w:rFonts w:ascii="Arial" w:hAnsi="Arial" w:cs="Arial"/>
          <w:sz w:val="20"/>
          <w:szCs w:val="20"/>
        </w:rPr>
      </w:pPr>
    </w:p>
    <w:sectPr w:rsidR="0012060F" w:rsidRPr="006F62E6" w:rsidSect="005C4A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F1F13"/>
    <w:multiLevelType w:val="hybridMultilevel"/>
    <w:tmpl w:val="8E0C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087D"/>
    <w:rsid w:val="000A22E8"/>
    <w:rsid w:val="0012060F"/>
    <w:rsid w:val="001611B7"/>
    <w:rsid w:val="001E087D"/>
    <w:rsid w:val="00235C43"/>
    <w:rsid w:val="00271C5F"/>
    <w:rsid w:val="0034018A"/>
    <w:rsid w:val="003E2AAA"/>
    <w:rsid w:val="005B5D7E"/>
    <w:rsid w:val="005C4A97"/>
    <w:rsid w:val="005F538B"/>
    <w:rsid w:val="006F62E6"/>
    <w:rsid w:val="00770CA2"/>
    <w:rsid w:val="00883495"/>
    <w:rsid w:val="008E6986"/>
    <w:rsid w:val="00923145"/>
    <w:rsid w:val="00955BDC"/>
    <w:rsid w:val="00A02534"/>
    <w:rsid w:val="00A35F3F"/>
    <w:rsid w:val="00AD05B4"/>
    <w:rsid w:val="00B05F39"/>
    <w:rsid w:val="00B726CE"/>
    <w:rsid w:val="00D36DC4"/>
    <w:rsid w:val="00D45877"/>
    <w:rsid w:val="00D51EFB"/>
    <w:rsid w:val="00DA440A"/>
    <w:rsid w:val="00EC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0"/>
        <o:r id="V:Rule2" type="connector" idref="#_x0000_s1034"/>
        <o:r id="V:Rule3" type="connector" idref="#_x0000_s1033"/>
        <o:r id="V:Rule4" type="connector" idref="#_x0000_s1041"/>
        <o:r id="V:Rule5" type="connector" idref="#_x0000_s1040"/>
        <o:r id="V:Rule6" type="connector" idref="#_x0000_s1035"/>
        <o:r id="V:Rule7" type="connector" idref="#_x0000_s1036"/>
        <o:r id="V:Rule8" type="connector" idref="#_x0000_s1043"/>
      </o:rules>
    </o:shapelayout>
  </w:shapeDefaults>
  <w:decimalSymbol w:val="."/>
  <w:listSeparator w:val=","/>
  <w15:docId w15:val="{BCBE3E66-1B94-4140-B37D-F04AABE7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2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P.Sathishkumar</dc:creator>
  <cp:lastModifiedBy>UNITED_1</cp:lastModifiedBy>
  <cp:revision>11</cp:revision>
  <dcterms:created xsi:type="dcterms:W3CDTF">2015-02-26T10:34:00Z</dcterms:created>
  <dcterms:modified xsi:type="dcterms:W3CDTF">2017-01-31T09:56:00Z</dcterms:modified>
</cp:coreProperties>
</file>