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81B" w:rsidRPr="00A65537" w:rsidRDefault="00932BDE" w:rsidP="007004C1">
      <w:pPr>
        <w:pStyle w:val="Heading1"/>
        <w:jc w:val="center"/>
        <w:rPr>
          <w:rFonts w:ascii="Arial" w:hAnsi="Arial" w:cs="Arial"/>
          <w:b/>
          <w:color w:val="5B9BD5" w:themeColor="accent1"/>
        </w:rPr>
      </w:pPr>
      <w:r>
        <w:rPr>
          <w:rFonts w:ascii="Arial" w:hAnsi="Arial" w:cs="Arial"/>
          <w:b/>
          <w:color w:val="5B9BD5" w:themeColor="accent1"/>
        </w:rPr>
        <w:t>Sensor Energy Consumption Visualization using MATLAB</w:t>
      </w:r>
      <w:r w:rsidR="007004C1" w:rsidRPr="00A65537">
        <w:rPr>
          <w:rFonts w:ascii="Arial" w:hAnsi="Arial" w:cs="Arial"/>
          <w:b/>
          <w:color w:val="5B9BD5" w:themeColor="accent1"/>
        </w:rPr>
        <w:t xml:space="preserve"> </w:t>
      </w:r>
    </w:p>
    <w:p w:rsidR="00A65537" w:rsidRDefault="00A65537" w:rsidP="007004C1">
      <w:pPr>
        <w:rPr>
          <w:rFonts w:ascii="Arial" w:hAnsi="Arial" w:cs="Arial"/>
          <w:b/>
        </w:rPr>
      </w:pPr>
      <w:r>
        <w:rPr>
          <w:rFonts w:ascii="Arial" w:hAnsi="Arial" w:cs="Arial"/>
          <w:b/>
          <w:noProof/>
          <w:color w:val="5B9BD5" w:themeColor="accent1"/>
          <w:lang w:eastAsia="en-IN"/>
        </w:rPr>
        <mc:AlternateContent>
          <mc:Choice Requires="wps">
            <w:drawing>
              <wp:anchor distT="0" distB="0" distL="114300" distR="114300" simplePos="0" relativeHeight="251709440" behindDoc="0" locked="0" layoutInCell="1" allowOverlap="1">
                <wp:simplePos x="0" y="0"/>
                <wp:positionH relativeFrom="column">
                  <wp:posOffset>-314325</wp:posOffset>
                </wp:positionH>
                <wp:positionV relativeFrom="paragraph">
                  <wp:posOffset>67310</wp:posOffset>
                </wp:positionV>
                <wp:extent cx="6467475" cy="0"/>
                <wp:effectExtent l="0" t="0" r="28575" b="19050"/>
                <wp:wrapNone/>
                <wp:docPr id="13" name="Straight Connector 13"/>
                <wp:cNvGraphicFramePr/>
                <a:graphic xmlns:a="http://schemas.openxmlformats.org/drawingml/2006/main">
                  <a:graphicData uri="http://schemas.microsoft.com/office/word/2010/wordprocessingShape">
                    <wps:wsp>
                      <wps:cNvCnPr/>
                      <wps:spPr>
                        <a:xfrm flipV="1">
                          <a:off x="0" y="0"/>
                          <a:ext cx="64674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738158" id="Straight Connector 13"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5pt,5.3pt" to="48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" strokecolor="#5b9bd5 [3204]" strokeweight="1.5pt">
                <v:stroke joinstyle="miter"/>
              </v:line>
            </w:pict>
          </mc:Fallback>
        </mc:AlternateContent>
      </w:r>
    </w:p>
    <w:p w:rsidR="008B1972" w:rsidRDefault="00735242" w:rsidP="008C0F18">
      <w:pPr>
        <w:ind w:right="-46"/>
        <w:rPr>
          <w:rFonts w:ascii="Arial" w:hAnsi="Arial" w:cs="Arial"/>
          <w:sz w:val="20"/>
          <w:szCs w:val="20"/>
        </w:rPr>
      </w:pPr>
      <w:r>
        <w:rPr>
          <w:rFonts w:ascii="Arial" w:hAnsi="Arial" w:cs="Arial"/>
          <w:b/>
          <w:color w:val="5B9BD5" w:themeColor="accent1"/>
          <w:sz w:val="20"/>
          <w:szCs w:val="20"/>
        </w:rPr>
        <w:t>Software Recommended</w:t>
      </w:r>
      <w:r w:rsidR="008B1972" w:rsidRPr="00A65537">
        <w:rPr>
          <w:rFonts w:ascii="Arial" w:hAnsi="Arial" w:cs="Arial"/>
          <w:b/>
          <w:color w:val="5B9BD5" w:themeColor="accent1"/>
          <w:sz w:val="20"/>
          <w:szCs w:val="20"/>
        </w:rPr>
        <w:t xml:space="preserve">: </w:t>
      </w:r>
      <w:r w:rsidR="008B1972" w:rsidRPr="00A65537">
        <w:rPr>
          <w:rFonts w:ascii="Arial" w:hAnsi="Arial" w:cs="Arial"/>
          <w:sz w:val="20"/>
          <w:szCs w:val="20"/>
        </w:rPr>
        <w:t>NetSim Standard</w:t>
      </w:r>
      <w:r w:rsidR="00932BDE">
        <w:rPr>
          <w:rFonts w:ascii="Arial" w:hAnsi="Arial" w:cs="Arial"/>
          <w:sz w:val="20"/>
          <w:szCs w:val="20"/>
        </w:rPr>
        <w:t xml:space="preserve"> V11.0</w:t>
      </w:r>
      <w:r w:rsidR="008B1972" w:rsidRPr="00A65537">
        <w:rPr>
          <w:rFonts w:ascii="Arial" w:hAnsi="Arial" w:cs="Arial"/>
          <w:sz w:val="20"/>
          <w:szCs w:val="20"/>
        </w:rPr>
        <w:t xml:space="preserve">, </w:t>
      </w:r>
      <w:r w:rsidR="003C2876">
        <w:rPr>
          <w:rFonts w:ascii="Arial" w:hAnsi="Arial" w:cs="Arial"/>
          <w:sz w:val="20"/>
          <w:szCs w:val="20"/>
        </w:rPr>
        <w:t>Visu</w:t>
      </w:r>
      <w:r w:rsidR="001250DA">
        <w:rPr>
          <w:rFonts w:ascii="Arial" w:hAnsi="Arial" w:cs="Arial"/>
          <w:sz w:val="20"/>
          <w:szCs w:val="20"/>
        </w:rPr>
        <w:t>al Studio 2015</w:t>
      </w:r>
      <w:r w:rsidR="00932BDE">
        <w:rPr>
          <w:rFonts w:ascii="Arial" w:hAnsi="Arial" w:cs="Arial"/>
          <w:sz w:val="20"/>
          <w:szCs w:val="20"/>
        </w:rPr>
        <w:t>/2017, MATLAB</w:t>
      </w:r>
    </w:p>
    <w:p w:rsidR="003321EE" w:rsidRPr="003321EE" w:rsidRDefault="003321EE" w:rsidP="003321EE">
      <w:pPr>
        <w:pStyle w:val="NormalWeb"/>
        <w:shd w:val="clear" w:color="auto" w:fill="FFFFFF"/>
        <w:spacing w:before="0" w:beforeAutospacing="0" w:after="0" w:afterAutospacing="0"/>
        <w:textAlignment w:val="baseline"/>
        <w:rPr>
          <w:rFonts w:ascii="Arial" w:hAnsi="Arial" w:cs="Arial"/>
          <w:color w:val="000000" w:themeColor="text1"/>
          <w:sz w:val="20"/>
          <w:szCs w:val="20"/>
        </w:rPr>
      </w:pPr>
      <w:bookmarkStart w:id="0" w:name="_GoBack"/>
      <w:bookmarkEnd w:id="0"/>
      <w:r w:rsidRPr="003321EE">
        <w:rPr>
          <w:rFonts w:ascii="Arial" w:hAnsi="Arial" w:cs="Arial"/>
          <w:color w:val="000000" w:themeColor="text1"/>
          <w:sz w:val="20"/>
          <w:szCs w:val="20"/>
        </w:rPr>
        <w:t>NetSim has a dedicated power model for Sensor nodes that are part of WSN/IoT networks. The power model is user configurable and can be found in the ZigBee Interface properties of the Sensor nodes as shown below:</w:t>
      </w:r>
    </w:p>
    <w:p w:rsidR="003321EE" w:rsidRDefault="003321EE" w:rsidP="003321EE">
      <w:pPr>
        <w:pStyle w:val="NormalWeb"/>
        <w:shd w:val="clear" w:color="auto" w:fill="FFFFFF"/>
        <w:spacing w:before="0" w:beforeAutospacing="0" w:after="0" w:afterAutospacing="0"/>
        <w:jc w:val="center"/>
        <w:textAlignment w:val="baseline"/>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4206976" cy="3172571"/>
            <wp:effectExtent l="0" t="0" r="3175" b="8890"/>
            <wp:docPr id="2" name="Picture 2" descr="https://s3.amazonaws.com/cdn.freshdesk.com/data/helpdesk/attachments/production/14033127709/original/LsCBmafpHOHABdhuzLqyfLsCKY6LQ44qHw?1531218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dn.freshdesk.com/data/helpdesk/attachments/production/14033127709/original/LsCBmafpHOHABdhuzLqyfLsCKY6LQ44qHw?15312182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1925" cy="3176303"/>
                    </a:xfrm>
                    <a:prstGeom prst="rect">
                      <a:avLst/>
                    </a:prstGeom>
                    <a:noFill/>
                    <a:ln>
                      <a:noFill/>
                    </a:ln>
                  </pic:spPr>
                </pic:pic>
              </a:graphicData>
            </a:graphic>
          </wp:inline>
        </w:drawing>
      </w:r>
    </w:p>
    <w:p w:rsidR="003321EE" w:rsidRDefault="003321EE" w:rsidP="003321EE">
      <w:pPr>
        <w:pStyle w:val="NormalWeb"/>
        <w:shd w:val="clear" w:color="auto" w:fill="FFFFFF"/>
        <w:spacing w:before="0" w:beforeAutospacing="0" w:after="0" w:afterAutospacing="0"/>
        <w:textAlignment w:val="baseline"/>
        <w:rPr>
          <w:rFonts w:ascii="Helvetica" w:hAnsi="Helvetica" w:cs="Helvetica"/>
          <w:color w:val="333333"/>
          <w:sz w:val="20"/>
          <w:szCs w:val="20"/>
        </w:rPr>
      </w:pPr>
    </w:p>
    <w:p w:rsidR="003321EE" w:rsidRDefault="003321EE" w:rsidP="003321EE">
      <w:pPr>
        <w:pStyle w:val="NormalWeb"/>
        <w:shd w:val="clear" w:color="auto" w:fill="FFFFFF"/>
        <w:spacing w:before="0" w:beforeAutospacing="0" w:after="0" w:afterAutospacing="0"/>
        <w:textAlignment w:val="baseline"/>
        <w:rPr>
          <w:rFonts w:ascii="Helvetica" w:hAnsi="Helvetica" w:cs="Helvetica"/>
          <w:color w:val="333333"/>
          <w:sz w:val="20"/>
          <w:szCs w:val="20"/>
        </w:rPr>
      </w:pPr>
      <w:r>
        <w:rPr>
          <w:rFonts w:ascii="Helvetica" w:hAnsi="Helvetica" w:cs="Helvetica"/>
          <w:color w:val="333333"/>
          <w:sz w:val="20"/>
          <w:szCs w:val="20"/>
        </w:rPr>
        <w:t>Energy consumption is calculated individually for each Sensor node that is part of the network scenario during various Radio States such as SLEEP, TRX_ON_BUSY, RX_ON_IDLE, RX_ON_BUSY, RX_OFF. </w:t>
      </w:r>
    </w:p>
    <w:p w:rsidR="003321EE" w:rsidRDefault="003321EE" w:rsidP="003321EE">
      <w:pPr>
        <w:pStyle w:val="NormalWeb"/>
        <w:shd w:val="clear" w:color="auto" w:fill="FFFFFF"/>
        <w:spacing w:before="0" w:beforeAutospacing="0" w:after="0" w:afterAutospacing="0"/>
        <w:textAlignment w:val="baseline"/>
        <w:rPr>
          <w:rFonts w:ascii="Helvetica" w:hAnsi="Helvetica" w:cs="Helvetica"/>
          <w:color w:val="333333"/>
          <w:sz w:val="20"/>
          <w:szCs w:val="20"/>
        </w:rPr>
      </w:pPr>
      <w:r>
        <w:rPr>
          <w:rFonts w:ascii="Helvetica" w:hAnsi="Helvetica" w:cs="Helvetica"/>
          <w:color w:val="333333"/>
          <w:sz w:val="20"/>
          <w:szCs w:val="20"/>
        </w:rPr>
        <w:t>Based on the calculations done, NetSim provides a detailed Energy Metrics table which provides energy consumption of each device with respect to Transmission, Reception, Idle Mode, and Sleep Mode as shown below:</w:t>
      </w:r>
    </w:p>
    <w:p w:rsidR="003321EE" w:rsidRDefault="003321EE" w:rsidP="003321EE">
      <w:pPr>
        <w:pStyle w:val="NormalWeb"/>
        <w:shd w:val="clear" w:color="auto" w:fill="FFFFFF"/>
        <w:spacing w:before="0" w:beforeAutospacing="0" w:after="0" w:afterAutospacing="0"/>
        <w:jc w:val="center"/>
        <w:textAlignment w:val="baseline"/>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4595854" cy="2301966"/>
            <wp:effectExtent l="0" t="0" r="0" b="3175"/>
            <wp:docPr id="3" name="Picture 3" descr="https://s3.amazonaws.com/cdn.freshdesk.com/data/helpdesk/attachments/production/14033126261/original/utA0_Vt_OI3FPcAXGkyAfyJZGT3u4SYysQ?153121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dn.freshdesk.com/data/helpdesk/attachments/production/14033126261/original/utA0_Vt_OI3FPcAXGkyAfyJZGT3u4SYysQ?15312166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3509" cy="2315818"/>
                    </a:xfrm>
                    <a:prstGeom prst="rect">
                      <a:avLst/>
                    </a:prstGeom>
                    <a:noFill/>
                    <a:ln>
                      <a:noFill/>
                    </a:ln>
                  </pic:spPr>
                </pic:pic>
              </a:graphicData>
            </a:graphic>
          </wp:inline>
        </w:drawing>
      </w:r>
    </w:p>
    <w:p w:rsidR="003321EE" w:rsidRDefault="003321EE" w:rsidP="003321EE">
      <w:pPr>
        <w:pStyle w:val="NormalWeb"/>
        <w:shd w:val="clear" w:color="auto" w:fill="FFFFFF"/>
        <w:spacing w:before="0" w:beforeAutospacing="0" w:after="0" w:afterAutospacing="0"/>
        <w:textAlignment w:val="baseline"/>
        <w:rPr>
          <w:rFonts w:ascii="Helvetica" w:hAnsi="Helvetica" w:cs="Helvetica"/>
          <w:color w:val="333333"/>
          <w:sz w:val="20"/>
          <w:szCs w:val="20"/>
        </w:rPr>
      </w:pPr>
    </w:p>
    <w:p w:rsidR="003321EE" w:rsidRPr="003321EE" w:rsidRDefault="003321EE" w:rsidP="008C0F18">
      <w:pPr>
        <w:ind w:right="-46"/>
        <w:rPr>
          <w:rFonts w:ascii="Arial" w:hAnsi="Arial" w:cs="Arial"/>
          <w:sz w:val="20"/>
          <w:szCs w:val="20"/>
        </w:rPr>
      </w:pPr>
      <w:r>
        <w:rPr>
          <w:rFonts w:ascii="Arial" w:hAnsi="Arial" w:cs="Arial"/>
          <w:sz w:val="20"/>
          <w:szCs w:val="20"/>
        </w:rPr>
        <w:t>The metrics that are part of the Energy Metrics Table is related to the overall energy consumption during the simulation. Users can also obtain the status of the battery at different points of simulation time for taking certain decisions or to export to tools such as MATLAB for runtime analysis. Here we discuss one such example where we interface NetSim with MATLAB and generate runtime three dimensional plots to understand the energy consumption in the sensor network during the simulation.</w:t>
      </w:r>
    </w:p>
    <w:p w:rsidR="007004C1" w:rsidRPr="00A65537" w:rsidRDefault="00932BDE" w:rsidP="007004C1">
      <w:pPr>
        <w:rPr>
          <w:rFonts w:ascii="Arial" w:hAnsi="Arial" w:cs="Arial"/>
          <w:b/>
          <w:color w:val="5B9BD5" w:themeColor="accent1"/>
          <w:sz w:val="20"/>
          <w:szCs w:val="20"/>
        </w:rPr>
      </w:pPr>
      <w:r>
        <w:rPr>
          <w:rFonts w:ascii="Arial" w:hAnsi="Arial" w:cs="Arial"/>
          <w:b/>
          <w:color w:val="5B9BD5" w:themeColor="accent1"/>
          <w:sz w:val="20"/>
          <w:szCs w:val="20"/>
        </w:rPr>
        <w:lastRenderedPageBreak/>
        <w:t>Steps to obtain plots in MATLAB:</w:t>
      </w:r>
      <w:r w:rsidR="00EE68A7" w:rsidRPr="00A65537">
        <w:rPr>
          <w:rFonts w:ascii="Arial" w:hAnsi="Arial" w:cs="Arial"/>
          <w:b/>
          <w:color w:val="5B9BD5" w:themeColor="accent1"/>
          <w:sz w:val="20"/>
          <w:szCs w:val="20"/>
        </w:rPr>
        <w:t xml:space="preserve"> </w:t>
      </w:r>
    </w:p>
    <w:p w:rsidR="00A65537" w:rsidRPr="00551F6F" w:rsidRDefault="00A65537" w:rsidP="00A65537">
      <w:pPr>
        <w:autoSpaceDE w:val="0"/>
        <w:autoSpaceDN w:val="0"/>
        <w:adjustRightInd w:val="0"/>
        <w:spacing w:after="0" w:line="240" w:lineRule="auto"/>
        <w:jc w:val="both"/>
        <w:rPr>
          <w:rFonts w:ascii="Arial" w:hAnsi="Arial" w:cs="Arial"/>
          <w:sz w:val="20"/>
        </w:rPr>
      </w:pPr>
    </w:p>
    <w:p w:rsidR="002419EE" w:rsidRPr="00A65537" w:rsidRDefault="00932BDE" w:rsidP="00932BDE">
      <w:pPr>
        <w:pStyle w:val="ListParagraph"/>
        <w:numPr>
          <w:ilvl w:val="0"/>
          <w:numId w:val="10"/>
        </w:numPr>
        <w:rPr>
          <w:rFonts w:ascii="Arial" w:hAnsi="Arial" w:cs="Arial"/>
          <w:b/>
          <w:sz w:val="20"/>
        </w:rPr>
      </w:pPr>
      <w:r>
        <w:rPr>
          <w:rFonts w:ascii="Arial" w:hAnsi="Arial" w:cs="Arial"/>
          <w:sz w:val="20"/>
        </w:rPr>
        <w:t xml:space="preserve">Copy the </w:t>
      </w:r>
      <w:r w:rsidRPr="00932BDE">
        <w:rPr>
          <w:rFonts w:ascii="Arial" w:hAnsi="Arial" w:cs="Arial"/>
          <w:b/>
          <w:sz w:val="20"/>
        </w:rPr>
        <w:t>energy_consumption.m</w:t>
      </w:r>
      <w:r w:rsidR="002419EE" w:rsidRPr="00A65537">
        <w:rPr>
          <w:rFonts w:ascii="Arial" w:hAnsi="Arial" w:cs="Arial"/>
          <w:sz w:val="20"/>
        </w:rPr>
        <w:t xml:space="preserve"> </w:t>
      </w:r>
      <w:r>
        <w:rPr>
          <w:rFonts w:ascii="Arial" w:hAnsi="Arial" w:cs="Arial"/>
          <w:sz w:val="20"/>
        </w:rPr>
        <w:t xml:space="preserve">MATLAB M-Script </w:t>
      </w:r>
      <w:r w:rsidR="002419EE" w:rsidRPr="00A65537">
        <w:rPr>
          <w:rFonts w:ascii="Arial" w:hAnsi="Arial" w:cs="Arial"/>
          <w:sz w:val="20"/>
        </w:rPr>
        <w:t>file</w:t>
      </w:r>
      <w:r>
        <w:rPr>
          <w:rFonts w:ascii="Arial" w:hAnsi="Arial" w:cs="Arial"/>
          <w:sz w:val="20"/>
        </w:rPr>
        <w:t xml:space="preserve"> and place it</w:t>
      </w:r>
      <w:r w:rsidR="002419EE" w:rsidRPr="00A65537">
        <w:rPr>
          <w:rFonts w:ascii="Arial" w:hAnsi="Arial" w:cs="Arial"/>
          <w:sz w:val="20"/>
        </w:rPr>
        <w:t xml:space="preserve"> inside the installation folder of MATLAB</w:t>
      </w:r>
      <w:r>
        <w:rPr>
          <w:rFonts w:ascii="Arial" w:hAnsi="Arial" w:cs="Arial"/>
          <w:sz w:val="20"/>
        </w:rPr>
        <w:t xml:space="preserve"> (For eg:</w:t>
      </w:r>
      <w:r w:rsidR="002419EE" w:rsidRPr="00A65537">
        <w:rPr>
          <w:rFonts w:ascii="Arial" w:hAnsi="Arial" w:cs="Arial"/>
          <w:sz w:val="20"/>
        </w:rPr>
        <w:t xml:space="preserve"> </w:t>
      </w:r>
      <w:r w:rsidR="002419EE" w:rsidRPr="00A65537">
        <w:rPr>
          <w:rFonts w:ascii="Arial" w:hAnsi="Arial" w:cs="Arial"/>
          <w:b/>
          <w:sz w:val="20"/>
        </w:rPr>
        <w:t>“</w:t>
      </w:r>
      <w:r w:rsidR="00657D55" w:rsidRPr="00A65537">
        <w:rPr>
          <w:rFonts w:ascii="Arial" w:hAnsi="Arial" w:cs="Arial"/>
          <w:b/>
          <w:sz w:val="20"/>
        </w:rPr>
        <w:t>C:\Program Files</w:t>
      </w:r>
      <w:r w:rsidR="001250DA">
        <w:rPr>
          <w:rFonts w:ascii="Arial" w:hAnsi="Arial" w:cs="Arial"/>
          <w:b/>
          <w:sz w:val="20"/>
        </w:rPr>
        <w:t>\MATLAB\R2016a</w:t>
      </w:r>
      <w:r w:rsidR="002419EE" w:rsidRPr="00A65537">
        <w:rPr>
          <w:rFonts w:ascii="Arial" w:hAnsi="Arial" w:cs="Arial"/>
          <w:b/>
          <w:sz w:val="20"/>
        </w:rPr>
        <w:t>”</w:t>
      </w:r>
      <w:r w:rsidRPr="00932BDE">
        <w:rPr>
          <w:rFonts w:ascii="Arial" w:hAnsi="Arial" w:cs="Arial"/>
          <w:sz w:val="20"/>
        </w:rPr>
        <w:t>)</w:t>
      </w:r>
      <w:r w:rsidR="004579AB" w:rsidRPr="00A65537">
        <w:rPr>
          <w:rFonts w:ascii="Arial" w:hAnsi="Arial" w:cs="Arial"/>
          <w:b/>
          <w:sz w:val="20"/>
        </w:rPr>
        <w:t xml:space="preserve">, (Note: </w:t>
      </w:r>
      <w:r w:rsidRPr="00932BDE">
        <w:rPr>
          <w:rFonts w:ascii="Arial" w:hAnsi="Arial" w:cs="Arial"/>
          <w:b/>
          <w:sz w:val="20"/>
        </w:rPr>
        <w:t>energy_consumption</w:t>
      </w:r>
      <w:r w:rsidR="004579AB" w:rsidRPr="00A65537">
        <w:rPr>
          <w:rFonts w:ascii="Arial" w:hAnsi="Arial" w:cs="Arial"/>
          <w:b/>
          <w:sz w:val="20"/>
        </w:rPr>
        <w:t xml:space="preserve">.m </w:t>
      </w:r>
      <w:r w:rsidR="004579AB" w:rsidRPr="00A65537">
        <w:rPr>
          <w:rFonts w:ascii="Arial" w:hAnsi="Arial" w:cs="Arial"/>
          <w:sz w:val="20"/>
        </w:rPr>
        <w:t>is provided in the folder)</w:t>
      </w:r>
    </w:p>
    <w:p w:rsidR="0036240D" w:rsidRPr="00097DA6" w:rsidRDefault="00721F43" w:rsidP="006C1DE4">
      <w:pPr>
        <w:jc w:val="center"/>
        <w:rPr>
          <w:rFonts w:ascii="Arial" w:hAnsi="Arial" w:cs="Arial"/>
        </w:rPr>
      </w:pPr>
      <w:r>
        <w:rPr>
          <w:noProof/>
          <w:lang w:eastAsia="en-IN"/>
        </w:rPr>
        <w:drawing>
          <wp:inline distT="0" distB="0" distL="0" distR="0" wp14:anchorId="5C5C38D0" wp14:editId="68CB19B8">
            <wp:extent cx="46672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2057400"/>
                    </a:xfrm>
                    <a:prstGeom prst="rect">
                      <a:avLst/>
                    </a:prstGeom>
                  </pic:spPr>
                </pic:pic>
              </a:graphicData>
            </a:graphic>
          </wp:inline>
        </w:drawing>
      </w:r>
    </w:p>
    <w:p w:rsidR="008C0F18" w:rsidRPr="00721F43" w:rsidRDefault="00721F43" w:rsidP="00721F43">
      <w:pPr>
        <w:pStyle w:val="ListParagraph"/>
        <w:numPr>
          <w:ilvl w:val="0"/>
          <w:numId w:val="10"/>
        </w:numPr>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In system Environment Variable window, </w:t>
      </w:r>
      <w:r w:rsidR="008C0F18" w:rsidRPr="00721F43">
        <w:rPr>
          <w:rFonts w:ascii="Arial" w:hAnsi="Arial" w:cs="Arial"/>
          <w:sz w:val="20"/>
          <w:szCs w:val="20"/>
        </w:rPr>
        <w:t xml:space="preserve">Create a user variable with the name of MATLAB_PATH and provide the path of the installation directory </w:t>
      </w:r>
      <w:r>
        <w:rPr>
          <w:rFonts w:ascii="Arial" w:hAnsi="Arial" w:cs="Arial"/>
          <w:sz w:val="20"/>
          <w:szCs w:val="20"/>
        </w:rPr>
        <w:t>based on the version of MATLAB installed in your system</w:t>
      </w:r>
      <w:r w:rsidR="008C0F18" w:rsidRPr="00721F43">
        <w:rPr>
          <w:rFonts w:ascii="Arial" w:hAnsi="Arial" w:cs="Arial"/>
          <w:sz w:val="20"/>
          <w:szCs w:val="20"/>
        </w:rPr>
        <w:t xml:space="preserve"> </w:t>
      </w:r>
      <w:r>
        <w:rPr>
          <w:rFonts w:ascii="Arial" w:hAnsi="Arial" w:cs="Arial"/>
          <w:sz w:val="20"/>
          <w:szCs w:val="20"/>
        </w:rPr>
        <w:t xml:space="preserve">(For Eg: </w:t>
      </w:r>
      <w:r w:rsidRPr="00721F43">
        <w:rPr>
          <w:rFonts w:ascii="Arial" w:hAnsi="Arial" w:cs="Arial"/>
          <w:sz w:val="20"/>
          <w:szCs w:val="20"/>
        </w:rPr>
        <w:t>C:\Program Files\MATLAB\R2016a</w:t>
      </w:r>
      <w:r>
        <w:rPr>
          <w:rFonts w:ascii="Arial" w:hAnsi="Arial" w:cs="Arial"/>
          <w:sz w:val="20"/>
          <w:szCs w:val="20"/>
        </w:rPr>
        <w:t>)</w:t>
      </w:r>
    </w:p>
    <w:p w:rsidR="008C0F18" w:rsidRDefault="00721F43" w:rsidP="008C0F18">
      <w:pPr>
        <w:pStyle w:val="ListParagraph"/>
        <w:spacing w:before="100" w:beforeAutospacing="1" w:after="100" w:afterAutospacing="1" w:line="240" w:lineRule="auto"/>
        <w:ind w:left="284"/>
        <w:jc w:val="center"/>
        <w:rPr>
          <w:rFonts w:ascii="Arial" w:eastAsia="Times New Roman" w:hAnsi="Arial" w:cs="Arial"/>
          <w:b/>
          <w:sz w:val="20"/>
          <w:szCs w:val="20"/>
          <w:lang w:eastAsia="en-IN"/>
        </w:rPr>
      </w:pPr>
      <w:r>
        <w:rPr>
          <w:noProof/>
          <w:lang w:eastAsia="en-IN"/>
        </w:rPr>
        <w:drawing>
          <wp:inline distT="0" distB="0" distL="0" distR="0" wp14:anchorId="0B962164" wp14:editId="2680B5BA">
            <wp:extent cx="4499058" cy="1143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8937" cy="1154095"/>
                    </a:xfrm>
                    <a:prstGeom prst="rect">
                      <a:avLst/>
                    </a:prstGeom>
                  </pic:spPr>
                </pic:pic>
              </a:graphicData>
            </a:graphic>
          </wp:inline>
        </w:drawing>
      </w:r>
    </w:p>
    <w:p w:rsidR="00123748" w:rsidRPr="00944EEF" w:rsidRDefault="00123748" w:rsidP="008C0F18">
      <w:pPr>
        <w:pStyle w:val="ListParagraph"/>
        <w:spacing w:before="100" w:beforeAutospacing="1" w:after="100" w:afterAutospacing="1" w:line="240" w:lineRule="auto"/>
        <w:ind w:left="284"/>
        <w:jc w:val="center"/>
        <w:rPr>
          <w:rFonts w:ascii="Arial" w:eastAsia="Times New Roman" w:hAnsi="Arial" w:cs="Arial"/>
          <w:b/>
          <w:sz w:val="20"/>
          <w:szCs w:val="20"/>
          <w:lang w:eastAsia="en-IN"/>
        </w:rPr>
      </w:pPr>
    </w:p>
    <w:p w:rsidR="00123748" w:rsidRPr="00721F43" w:rsidRDefault="00721F43" w:rsidP="00721F43">
      <w:pPr>
        <w:pStyle w:val="ListParagraph"/>
        <w:numPr>
          <w:ilvl w:val="0"/>
          <w:numId w:val="10"/>
        </w:num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sz w:val="20"/>
          <w:szCs w:val="20"/>
          <w:lang w:eastAsia="en-IN"/>
        </w:rPr>
        <w:t>Add an entry to the PATH variable in Environment Settings Window Pointing to the win32 or win 64 directory of MATLAB installed in your system depending on the build</w:t>
      </w:r>
      <w:r w:rsidR="00123748" w:rsidRPr="00721F43">
        <w:rPr>
          <w:rFonts w:ascii="Arial" w:eastAsia="Times New Roman" w:hAnsi="Arial" w:cs="Arial"/>
          <w:sz w:val="20"/>
          <w:szCs w:val="20"/>
          <w:lang w:eastAsia="en-IN"/>
        </w:rPr>
        <w:t>(Environment variable)</w:t>
      </w:r>
    </w:p>
    <w:p w:rsidR="00721F43" w:rsidRDefault="00123748" w:rsidP="00216D58">
      <w:pPr>
        <w:pStyle w:val="ListParagraph"/>
        <w:spacing w:before="100" w:beforeAutospacing="1" w:after="100" w:afterAutospacing="1" w:line="240" w:lineRule="auto"/>
        <w:ind w:left="1440" w:firstLine="720"/>
        <w:jc w:val="both"/>
        <w:rPr>
          <w:rFonts w:ascii="Arial" w:eastAsia="Times New Roman" w:hAnsi="Arial" w:cs="Arial"/>
          <w:color w:val="FF0000"/>
          <w:sz w:val="20"/>
          <w:szCs w:val="20"/>
          <w:lang w:eastAsia="en-IN"/>
        </w:rPr>
      </w:pPr>
      <w:r w:rsidRPr="00944EEF">
        <w:rPr>
          <w:rFonts w:ascii="Arial" w:hAnsi="Arial" w:cs="Arial"/>
          <w:color w:val="FF0000"/>
          <w:sz w:val="20"/>
          <w:szCs w:val="20"/>
        </w:rPr>
        <w:t>&lt;Path where MATLAB is installed&gt;</w:t>
      </w:r>
      <w:r w:rsidR="00721F43">
        <w:rPr>
          <w:rFonts w:ascii="Arial" w:eastAsia="Times New Roman" w:hAnsi="Arial" w:cs="Arial"/>
          <w:color w:val="FF0000"/>
          <w:sz w:val="20"/>
          <w:szCs w:val="20"/>
          <w:lang w:eastAsia="en-IN"/>
        </w:rPr>
        <w:t xml:space="preserve">\bin\win32 or </w:t>
      </w:r>
    </w:p>
    <w:p w:rsidR="00123748" w:rsidRDefault="00721F43" w:rsidP="00216D58">
      <w:pPr>
        <w:pStyle w:val="ListParagraph"/>
        <w:spacing w:before="100" w:beforeAutospacing="1" w:after="100" w:afterAutospacing="1" w:line="240" w:lineRule="auto"/>
        <w:ind w:left="1440" w:firstLine="720"/>
        <w:jc w:val="both"/>
        <w:rPr>
          <w:rFonts w:ascii="Arial" w:eastAsia="Times New Roman" w:hAnsi="Arial" w:cs="Arial"/>
          <w:color w:val="FF0000"/>
          <w:sz w:val="20"/>
          <w:szCs w:val="20"/>
          <w:lang w:eastAsia="en-IN"/>
        </w:rPr>
      </w:pPr>
      <w:r w:rsidRPr="00944EEF">
        <w:rPr>
          <w:rFonts w:ascii="Arial" w:hAnsi="Arial" w:cs="Arial"/>
          <w:color w:val="FF0000"/>
          <w:sz w:val="20"/>
          <w:szCs w:val="20"/>
        </w:rPr>
        <w:t>&lt;Path where MATLAB is installed&gt;</w:t>
      </w:r>
      <w:r>
        <w:rPr>
          <w:rFonts w:ascii="Arial" w:eastAsia="Times New Roman" w:hAnsi="Arial" w:cs="Arial"/>
          <w:color w:val="FF0000"/>
          <w:sz w:val="20"/>
          <w:szCs w:val="20"/>
          <w:lang w:eastAsia="en-IN"/>
        </w:rPr>
        <w:t>\bin\win64</w:t>
      </w:r>
    </w:p>
    <w:p w:rsidR="00E54771" w:rsidRDefault="00721F43" w:rsidP="00721F43">
      <w:pPr>
        <w:pStyle w:val="ListParagraph"/>
        <w:spacing w:before="100" w:beforeAutospacing="1" w:after="100" w:afterAutospacing="1" w:line="240" w:lineRule="auto"/>
        <w:jc w:val="center"/>
        <w:rPr>
          <w:rFonts w:ascii="Arial" w:eastAsia="Times New Roman" w:hAnsi="Arial" w:cs="Arial"/>
          <w:color w:val="FF0000"/>
          <w:sz w:val="20"/>
          <w:szCs w:val="20"/>
          <w:lang w:eastAsia="en-IN"/>
        </w:rPr>
      </w:pPr>
      <w:r>
        <w:rPr>
          <w:noProof/>
          <w:lang w:eastAsia="en-IN"/>
        </w:rPr>
        <w:drawing>
          <wp:inline distT="0" distB="0" distL="0" distR="0" wp14:anchorId="7A1A0DFE" wp14:editId="4FD8478C">
            <wp:extent cx="4024939" cy="1619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7678"/>
                    <a:stretch/>
                  </pic:blipFill>
                  <pic:spPr bwMode="auto">
                    <a:xfrm>
                      <a:off x="0" y="0"/>
                      <a:ext cx="4043890" cy="1627031"/>
                    </a:xfrm>
                    <a:prstGeom prst="rect">
                      <a:avLst/>
                    </a:prstGeom>
                    <a:ln>
                      <a:noFill/>
                    </a:ln>
                    <a:extLst>
                      <a:ext uri="{53640926-AAD7-44D8-BBD7-CCE9431645EC}">
                        <a14:shadowObscured xmlns:a14="http://schemas.microsoft.com/office/drawing/2010/main"/>
                      </a:ext>
                    </a:extLst>
                  </pic:spPr>
                </pic:pic>
              </a:graphicData>
            </a:graphic>
          </wp:inline>
        </w:drawing>
      </w:r>
    </w:p>
    <w:p w:rsidR="00721F43" w:rsidRDefault="00721F43" w:rsidP="00721F43">
      <w:pPr>
        <w:pStyle w:val="ListParagraph"/>
        <w:numPr>
          <w:ilvl w:val="0"/>
          <w:numId w:val="10"/>
        </w:numPr>
        <w:spacing w:line="360" w:lineRule="auto"/>
        <w:jc w:val="both"/>
        <w:rPr>
          <w:rStyle w:val="HTMLTypewriter"/>
          <w:rFonts w:ascii="Arial" w:eastAsiaTheme="minorHAnsi" w:hAnsi="Arial" w:cs="Arial"/>
        </w:rPr>
      </w:pPr>
      <w:r>
        <w:rPr>
          <w:rStyle w:val="HTMLTypewriter"/>
          <w:rFonts w:ascii="Arial" w:eastAsiaTheme="minorHAnsi" w:hAnsi="Arial" w:cs="Arial"/>
        </w:rPr>
        <w:t>Open Command Prompt (CMD) window as administrator and execute the command</w:t>
      </w:r>
    </w:p>
    <w:p w:rsidR="00721F43" w:rsidRDefault="00721F43" w:rsidP="00721F43">
      <w:pPr>
        <w:pStyle w:val="ListParagraph"/>
        <w:spacing w:line="360" w:lineRule="auto"/>
        <w:jc w:val="center"/>
        <w:rPr>
          <w:rStyle w:val="HTMLTypewriter"/>
          <w:rFonts w:ascii="Arial" w:eastAsiaTheme="minorHAnsi" w:hAnsi="Arial" w:cs="Arial"/>
          <w:b/>
        </w:rPr>
      </w:pPr>
      <w:r w:rsidRPr="00721F43">
        <w:rPr>
          <w:rStyle w:val="HTMLTypewriter"/>
          <w:rFonts w:ascii="Arial" w:eastAsiaTheme="minorHAnsi" w:hAnsi="Arial" w:cs="Arial"/>
          <w:b/>
        </w:rPr>
        <w:t xml:space="preserve">matlab </w:t>
      </w:r>
      <w:r>
        <w:rPr>
          <w:rStyle w:val="HTMLTypewriter"/>
          <w:rFonts w:ascii="Arial" w:eastAsiaTheme="minorHAnsi" w:hAnsi="Arial" w:cs="Arial"/>
          <w:b/>
        </w:rPr>
        <w:t>–</w:t>
      </w:r>
      <w:r w:rsidRPr="00721F43">
        <w:rPr>
          <w:rStyle w:val="HTMLTypewriter"/>
          <w:rFonts w:ascii="Arial" w:eastAsiaTheme="minorHAnsi" w:hAnsi="Arial" w:cs="Arial"/>
          <w:b/>
        </w:rPr>
        <w:t>regserver</w:t>
      </w:r>
    </w:p>
    <w:p w:rsidR="00721F43" w:rsidRDefault="00721F43" w:rsidP="00721F43">
      <w:pPr>
        <w:pStyle w:val="ListParagraph"/>
        <w:spacing w:line="360" w:lineRule="auto"/>
        <w:jc w:val="center"/>
        <w:rPr>
          <w:rStyle w:val="HTMLTypewriter"/>
          <w:rFonts w:ascii="Arial" w:eastAsiaTheme="minorHAnsi" w:hAnsi="Arial" w:cs="Arial"/>
          <w:b/>
        </w:rPr>
      </w:pPr>
      <w:r>
        <w:rPr>
          <w:noProof/>
          <w:lang w:eastAsia="en-IN"/>
        </w:rPr>
        <w:lastRenderedPageBreak/>
        <w:drawing>
          <wp:inline distT="0" distB="0" distL="0" distR="0" wp14:anchorId="176F818C" wp14:editId="071A942D">
            <wp:extent cx="2568271" cy="1025718"/>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5190" b="65778"/>
                    <a:stretch/>
                  </pic:blipFill>
                  <pic:spPr bwMode="auto">
                    <a:xfrm>
                      <a:off x="0" y="0"/>
                      <a:ext cx="2568271" cy="1025718"/>
                    </a:xfrm>
                    <a:prstGeom prst="rect">
                      <a:avLst/>
                    </a:prstGeom>
                    <a:ln>
                      <a:noFill/>
                    </a:ln>
                    <a:extLst>
                      <a:ext uri="{53640926-AAD7-44D8-BBD7-CCE9431645EC}">
                        <a14:shadowObscured xmlns:a14="http://schemas.microsoft.com/office/drawing/2010/main"/>
                      </a:ext>
                    </a:extLst>
                  </pic:spPr>
                </pic:pic>
              </a:graphicData>
            </a:graphic>
          </wp:inline>
        </w:drawing>
      </w:r>
    </w:p>
    <w:p w:rsidR="00721F43" w:rsidRPr="00721F43" w:rsidRDefault="00721F43" w:rsidP="00721F43">
      <w:pPr>
        <w:pStyle w:val="ListParagraph"/>
        <w:spacing w:line="360" w:lineRule="auto"/>
        <w:rPr>
          <w:rStyle w:val="HTMLTypewriter"/>
          <w:rFonts w:ascii="Arial" w:eastAsiaTheme="minorHAnsi" w:hAnsi="Arial" w:cs="Arial"/>
        </w:rPr>
      </w:pPr>
      <w:r w:rsidRPr="00721F43">
        <w:rPr>
          <w:rStyle w:val="HTMLTypewriter"/>
          <w:rFonts w:ascii="Arial" w:eastAsiaTheme="minorHAnsi" w:hAnsi="Arial" w:cs="Arial"/>
        </w:rPr>
        <w:t>This</w:t>
      </w:r>
      <w:r>
        <w:rPr>
          <w:rStyle w:val="HTMLTypewriter"/>
          <w:rFonts w:ascii="Arial" w:eastAsiaTheme="minorHAnsi" w:hAnsi="Arial" w:cs="Arial"/>
        </w:rPr>
        <w:t xml:space="preserve"> is done to register MATLAB as a server for runtime interaction to happen between NetSim and MATLAB.</w:t>
      </w:r>
      <w:r w:rsidR="007546E1">
        <w:rPr>
          <w:rStyle w:val="HTMLTypewriter"/>
          <w:rFonts w:ascii="Arial" w:eastAsiaTheme="minorHAnsi" w:hAnsi="Arial" w:cs="Arial"/>
        </w:rPr>
        <w:t xml:space="preserve"> MATLAB Command Window appears upon successful execution of this command and can be closed.</w:t>
      </w:r>
    </w:p>
    <w:p w:rsidR="006B0B65" w:rsidRDefault="007546E1" w:rsidP="00721F43">
      <w:pPr>
        <w:pStyle w:val="ListParagraph"/>
        <w:numPr>
          <w:ilvl w:val="0"/>
          <w:numId w:val="10"/>
        </w:numPr>
        <w:spacing w:line="360" w:lineRule="auto"/>
        <w:jc w:val="both"/>
        <w:rPr>
          <w:rStyle w:val="HTMLTypewriter"/>
          <w:rFonts w:ascii="Arial" w:eastAsiaTheme="minorHAnsi" w:hAnsi="Arial" w:cs="Arial"/>
        </w:rPr>
      </w:pPr>
      <w:r>
        <w:rPr>
          <w:rStyle w:val="HTMLTypewriter"/>
          <w:rFonts w:ascii="Arial" w:eastAsiaTheme="minorHAnsi" w:hAnsi="Arial" w:cs="Arial"/>
        </w:rPr>
        <w:t>Open the source codes of this project in Visual Studio using the NetSim.sln file present in the Code folder.</w:t>
      </w:r>
    </w:p>
    <w:p w:rsidR="007546E1" w:rsidRDefault="007546E1" w:rsidP="00721F43">
      <w:pPr>
        <w:pStyle w:val="ListParagraph"/>
        <w:numPr>
          <w:ilvl w:val="0"/>
          <w:numId w:val="10"/>
        </w:numPr>
        <w:spacing w:line="360" w:lineRule="auto"/>
        <w:jc w:val="both"/>
        <w:rPr>
          <w:rStyle w:val="HTMLTypewriter"/>
          <w:rFonts w:ascii="Arial" w:eastAsiaTheme="minorHAnsi" w:hAnsi="Arial" w:cs="Arial"/>
        </w:rPr>
      </w:pPr>
      <w:r>
        <w:rPr>
          <w:rStyle w:val="HTMLTypewriter"/>
          <w:rFonts w:ascii="Arial" w:eastAsiaTheme="minorHAnsi" w:hAnsi="Arial" w:cs="Arial"/>
        </w:rPr>
        <w:t>Expand ZigBee project in the solution explorer and double click on the MATLAB_Interface.c file present.</w:t>
      </w:r>
    </w:p>
    <w:p w:rsidR="007546E1" w:rsidRPr="007546E1" w:rsidRDefault="007546E1" w:rsidP="00AD1E77">
      <w:pPr>
        <w:pStyle w:val="ListParagraph"/>
        <w:numPr>
          <w:ilvl w:val="0"/>
          <w:numId w:val="10"/>
        </w:numPr>
        <w:spacing w:line="360" w:lineRule="auto"/>
        <w:jc w:val="both"/>
        <w:rPr>
          <w:rStyle w:val="HTMLTypewriter"/>
          <w:rFonts w:ascii="Arial" w:eastAsiaTheme="minorHAnsi" w:hAnsi="Arial" w:cs="Arial"/>
        </w:rPr>
      </w:pPr>
      <w:r w:rsidRPr="007546E1">
        <w:rPr>
          <w:rStyle w:val="HTMLTypewriter"/>
          <w:rFonts w:ascii="Arial" w:eastAsiaTheme="minorHAnsi" w:hAnsi="Arial" w:cs="Arial"/>
        </w:rPr>
        <w:t xml:space="preserve">MATLAB Interfacing C file contains the following functions: </w:t>
      </w:r>
    </w:p>
    <w:p w:rsidR="007546E1" w:rsidRPr="007546E1" w:rsidRDefault="007546E1" w:rsidP="007546E1">
      <w:pPr>
        <w:spacing w:line="360" w:lineRule="auto"/>
        <w:ind w:left="720"/>
        <w:jc w:val="both"/>
        <w:rPr>
          <w:rStyle w:val="HTMLTypewriter"/>
          <w:rFonts w:ascii="Arial" w:eastAsiaTheme="minorHAnsi" w:hAnsi="Arial" w:cs="Arial"/>
        </w:rPr>
      </w:pPr>
      <w:r w:rsidRPr="007546E1">
        <w:rPr>
          <w:rStyle w:val="HTMLTypewriter"/>
          <w:rFonts w:ascii="Arial" w:eastAsiaTheme="minorHAnsi" w:hAnsi="Arial" w:cs="Arial"/>
          <w:b/>
        </w:rPr>
        <w:t>fn_netsim_matlab_init()</w:t>
      </w:r>
      <w:r w:rsidRPr="007546E1">
        <w:rPr>
          <w:rStyle w:val="HTMLTypewriter"/>
          <w:rFonts w:ascii="Arial" w:eastAsiaTheme="minorHAnsi" w:hAnsi="Arial" w:cs="Arial"/>
        </w:rPr>
        <w:t xml:space="preserve"> - This function is used to initialize the MATLAB Engine.</w:t>
      </w:r>
    </w:p>
    <w:p w:rsidR="007546E1" w:rsidRPr="007546E1" w:rsidRDefault="007546E1" w:rsidP="007546E1">
      <w:pPr>
        <w:spacing w:line="360" w:lineRule="auto"/>
        <w:ind w:left="720"/>
        <w:jc w:val="both"/>
        <w:rPr>
          <w:rStyle w:val="HTMLTypewriter"/>
          <w:rFonts w:ascii="Arial" w:eastAsiaTheme="minorHAnsi" w:hAnsi="Arial" w:cs="Arial"/>
        </w:rPr>
      </w:pPr>
      <w:r w:rsidRPr="007546E1">
        <w:rPr>
          <w:rStyle w:val="HTMLTypewriter"/>
          <w:rFonts w:ascii="Arial" w:eastAsiaTheme="minorHAnsi" w:hAnsi="Arial" w:cs="Arial"/>
          <w:b/>
        </w:rPr>
        <w:t>fn_netsim_matlab_run()</w:t>
      </w:r>
      <w:r w:rsidRPr="007546E1">
        <w:rPr>
          <w:rStyle w:val="HTMLTypewriter"/>
          <w:rFonts w:ascii="Arial" w:eastAsiaTheme="minorHAnsi" w:hAnsi="Arial" w:cs="Arial"/>
        </w:rPr>
        <w:t xml:space="preserve"> -This is the function where </w:t>
      </w:r>
      <w:r>
        <w:rPr>
          <w:rStyle w:val="HTMLTypewriter"/>
          <w:rFonts w:ascii="Arial" w:eastAsiaTheme="minorHAnsi" w:hAnsi="Arial" w:cs="Arial"/>
        </w:rPr>
        <w:t>runtime calls to MATLAB happens</w:t>
      </w:r>
      <w:r w:rsidRPr="007546E1">
        <w:rPr>
          <w:rStyle w:val="HTMLTypewriter"/>
          <w:rFonts w:ascii="Arial" w:eastAsiaTheme="minorHAnsi" w:hAnsi="Arial" w:cs="Arial"/>
        </w:rPr>
        <w:t>.</w:t>
      </w:r>
    </w:p>
    <w:p w:rsidR="007546E1" w:rsidRPr="007546E1" w:rsidRDefault="007546E1" w:rsidP="007546E1">
      <w:pPr>
        <w:spacing w:line="360" w:lineRule="auto"/>
        <w:ind w:left="720"/>
        <w:jc w:val="both"/>
        <w:rPr>
          <w:rStyle w:val="HTMLTypewriter"/>
          <w:rFonts w:ascii="Arial" w:eastAsiaTheme="minorHAnsi" w:hAnsi="Arial" w:cs="Arial"/>
        </w:rPr>
      </w:pPr>
      <w:r w:rsidRPr="007546E1">
        <w:rPr>
          <w:rStyle w:val="HTMLTypewriter"/>
          <w:rFonts w:ascii="Arial" w:eastAsiaTheme="minorHAnsi" w:hAnsi="Arial" w:cs="Arial"/>
          <w:b/>
        </w:rPr>
        <w:t>fn_netsim_matlab_finish()</w:t>
      </w:r>
      <w:r w:rsidRPr="007546E1">
        <w:rPr>
          <w:rStyle w:val="HTMLTypewriter"/>
          <w:rFonts w:ascii="Arial" w:eastAsiaTheme="minorHAnsi" w:hAnsi="Arial" w:cs="Arial"/>
        </w:rPr>
        <w:t xml:space="preserve"> -This function is used to Close the MATLAB Engine.</w:t>
      </w:r>
    </w:p>
    <w:p w:rsidR="006B0B65" w:rsidRDefault="007546E1" w:rsidP="00721F43">
      <w:pPr>
        <w:pStyle w:val="ListParagraph"/>
        <w:numPr>
          <w:ilvl w:val="0"/>
          <w:numId w:val="10"/>
        </w:numPr>
        <w:spacing w:line="360" w:lineRule="auto"/>
        <w:jc w:val="both"/>
        <w:rPr>
          <w:rStyle w:val="HTMLTypewriter"/>
          <w:rFonts w:ascii="Arial" w:eastAsiaTheme="minorHAnsi" w:hAnsi="Arial" w:cs="Arial"/>
        </w:rPr>
      </w:pPr>
      <w:r>
        <w:rPr>
          <w:rStyle w:val="HTMLTypewriter"/>
          <w:rFonts w:ascii="Arial" w:eastAsiaTheme="minorHAnsi" w:hAnsi="Arial" w:cs="Arial"/>
        </w:rPr>
        <w:t>Right click on the ZigBee project and select Rebuild to build the source codes.</w:t>
      </w:r>
    </w:p>
    <w:p w:rsidR="007546E1" w:rsidRDefault="007546E1" w:rsidP="00721F43">
      <w:pPr>
        <w:pStyle w:val="ListParagraph"/>
        <w:numPr>
          <w:ilvl w:val="0"/>
          <w:numId w:val="10"/>
        </w:numPr>
        <w:spacing w:line="360" w:lineRule="auto"/>
        <w:jc w:val="both"/>
        <w:rPr>
          <w:rStyle w:val="HTMLTypewriter"/>
          <w:rFonts w:ascii="Arial" w:eastAsiaTheme="minorHAnsi" w:hAnsi="Arial" w:cs="Arial"/>
        </w:rPr>
      </w:pPr>
      <w:r>
        <w:rPr>
          <w:rStyle w:val="HTMLTypewriter"/>
          <w:rFonts w:ascii="Arial" w:eastAsiaTheme="minorHAnsi" w:hAnsi="Arial" w:cs="Arial"/>
        </w:rPr>
        <w:t>Upon successful build copy the newly built libZigBee.dll file from the DLL folder present inside the Code folder.</w:t>
      </w:r>
    </w:p>
    <w:p w:rsidR="007546E1" w:rsidRDefault="007546E1" w:rsidP="00721F43">
      <w:pPr>
        <w:pStyle w:val="ListParagraph"/>
        <w:numPr>
          <w:ilvl w:val="0"/>
          <w:numId w:val="10"/>
        </w:numPr>
        <w:spacing w:line="360" w:lineRule="auto"/>
        <w:jc w:val="both"/>
        <w:rPr>
          <w:rStyle w:val="HTMLTypewriter"/>
          <w:rFonts w:ascii="Arial" w:eastAsiaTheme="minorHAnsi" w:hAnsi="Arial" w:cs="Arial"/>
        </w:rPr>
      </w:pPr>
      <w:r>
        <w:rPr>
          <w:rStyle w:val="HTMLTypewriter"/>
          <w:rFonts w:ascii="Arial" w:eastAsiaTheme="minorHAnsi" w:hAnsi="Arial" w:cs="Arial"/>
        </w:rPr>
        <w:t>Go to &lt;NetSim_Install_Directory&gt;/bin folder and rename the already existing libZigBee.dll file to say libZigBee_original.dll as a backup.</w:t>
      </w:r>
    </w:p>
    <w:p w:rsidR="00141D8A" w:rsidRDefault="007546E1" w:rsidP="007546E1">
      <w:pPr>
        <w:pStyle w:val="ListParagraph"/>
        <w:numPr>
          <w:ilvl w:val="0"/>
          <w:numId w:val="10"/>
        </w:numPr>
        <w:spacing w:line="360" w:lineRule="auto"/>
        <w:jc w:val="both"/>
        <w:rPr>
          <w:rStyle w:val="HTMLTypewriter"/>
          <w:rFonts w:ascii="Arial" w:eastAsiaTheme="minorHAnsi" w:hAnsi="Arial" w:cs="Arial"/>
        </w:rPr>
      </w:pPr>
      <w:r>
        <w:rPr>
          <w:rStyle w:val="HTMLTypewriter"/>
          <w:rFonts w:ascii="Arial" w:eastAsiaTheme="minorHAnsi" w:hAnsi="Arial" w:cs="Arial"/>
        </w:rPr>
        <w:t>Paste the newly built libZigBee.dll file in &lt;NetSim_Install_Directory&gt;/bin folder.</w:t>
      </w:r>
    </w:p>
    <w:p w:rsidR="007546E1" w:rsidRDefault="007546E1" w:rsidP="007546E1">
      <w:pPr>
        <w:pStyle w:val="ListParagraph"/>
        <w:numPr>
          <w:ilvl w:val="0"/>
          <w:numId w:val="10"/>
        </w:numPr>
        <w:spacing w:line="360" w:lineRule="auto"/>
        <w:jc w:val="both"/>
        <w:rPr>
          <w:rStyle w:val="HTMLTypewriter"/>
          <w:rFonts w:ascii="Arial" w:eastAsiaTheme="minorHAnsi" w:hAnsi="Arial" w:cs="Arial"/>
        </w:rPr>
      </w:pPr>
      <w:r>
        <w:rPr>
          <w:rStyle w:val="HTMLTypewriter"/>
          <w:rFonts w:ascii="Arial" w:eastAsiaTheme="minorHAnsi" w:hAnsi="Arial" w:cs="Arial"/>
        </w:rPr>
        <w:t>Start NetSim as administrator by right clicking on the NetSim shortcut present in your desktop and selecting Run as administrator.</w:t>
      </w:r>
    </w:p>
    <w:p w:rsidR="007546E1" w:rsidRPr="007546E1" w:rsidRDefault="007546E1" w:rsidP="007546E1">
      <w:pPr>
        <w:pStyle w:val="ListParagraph"/>
        <w:numPr>
          <w:ilvl w:val="0"/>
          <w:numId w:val="10"/>
        </w:numPr>
        <w:spacing w:line="360" w:lineRule="auto"/>
        <w:jc w:val="both"/>
        <w:rPr>
          <w:rStyle w:val="HTMLTypewriter"/>
          <w:rFonts w:ascii="Arial" w:eastAsiaTheme="minorHAnsi" w:hAnsi="Arial" w:cs="Arial"/>
        </w:rPr>
      </w:pPr>
      <w:r>
        <w:rPr>
          <w:rStyle w:val="HTMLTypewriter"/>
          <w:rFonts w:ascii="Arial" w:eastAsiaTheme="minorHAnsi" w:hAnsi="Arial" w:cs="Arial"/>
        </w:rPr>
        <w:t>Open the Sample Configuration file provided inside the Config_File directory in NetSim using Open Network option present in NetSim Home Screen. You can also create your own Network scenario either in WSN or IoT modules in NetSim to visualize the energy consumption in nodes during runtime.</w:t>
      </w:r>
    </w:p>
    <w:p w:rsidR="00E34A40" w:rsidRDefault="007546E1" w:rsidP="00E34A40">
      <w:pPr>
        <w:pStyle w:val="ListParagraph"/>
        <w:ind w:left="0"/>
        <w:jc w:val="center"/>
        <w:rPr>
          <w:rFonts w:ascii="Arial" w:hAnsi="Arial" w:cs="Arial"/>
        </w:rPr>
      </w:pPr>
      <w:r w:rsidRPr="007546E1">
        <w:rPr>
          <w:rFonts w:ascii="Arial" w:hAnsi="Arial" w:cs="Arial"/>
          <w:noProof/>
          <w:lang w:eastAsia="en-IN"/>
        </w:rPr>
        <w:lastRenderedPageBreak/>
        <w:drawing>
          <wp:inline distT="0" distB="0" distL="0" distR="0">
            <wp:extent cx="5731510" cy="5662409"/>
            <wp:effectExtent l="0" t="0" r="2540" b="0"/>
            <wp:docPr id="10" name="Picture 10" descr="C:\Users\TETCOS-PC\Desktop\Energy_Consumption - Copy\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PC\Desktop\Energy_Consumption - Copy\A_Scenar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662409"/>
                    </a:xfrm>
                    <a:prstGeom prst="rect">
                      <a:avLst/>
                    </a:prstGeom>
                    <a:noFill/>
                    <a:ln>
                      <a:noFill/>
                    </a:ln>
                  </pic:spPr>
                </pic:pic>
              </a:graphicData>
            </a:graphic>
          </wp:inline>
        </w:drawing>
      </w:r>
    </w:p>
    <w:p w:rsidR="00E34A40" w:rsidRDefault="00E34A40" w:rsidP="00652D9E">
      <w:pPr>
        <w:pStyle w:val="ListParagraph"/>
        <w:rPr>
          <w:rFonts w:ascii="Arial" w:hAnsi="Arial" w:cs="Arial"/>
        </w:rPr>
      </w:pPr>
    </w:p>
    <w:p w:rsidR="005E2604" w:rsidRDefault="005E2604" w:rsidP="005E2604">
      <w:pPr>
        <w:pStyle w:val="ListParagraph"/>
        <w:numPr>
          <w:ilvl w:val="0"/>
          <w:numId w:val="10"/>
        </w:numPr>
        <w:rPr>
          <w:rFonts w:ascii="Arial" w:hAnsi="Arial" w:cs="Arial"/>
        </w:rPr>
      </w:pPr>
      <w:r>
        <w:rPr>
          <w:rFonts w:ascii="Arial" w:hAnsi="Arial" w:cs="Arial"/>
        </w:rPr>
        <w:t xml:space="preserve">Run Simulation for a Simulation time of 300 Seconds. Upon Simulation Start NetSim Simulation Console will display a message “Press any key to start MATLAB”. Further MATLAB Command Window and MATLAB Desktop Windows will be loaded. This may take some time initially. </w:t>
      </w:r>
    </w:p>
    <w:p w:rsidR="005E2604" w:rsidRDefault="005E2604" w:rsidP="005E2604">
      <w:pPr>
        <w:pStyle w:val="ListParagraph"/>
        <w:numPr>
          <w:ilvl w:val="0"/>
          <w:numId w:val="10"/>
        </w:numPr>
        <w:rPr>
          <w:rFonts w:ascii="Arial" w:hAnsi="Arial" w:cs="Arial"/>
        </w:rPr>
      </w:pPr>
      <w:r>
        <w:rPr>
          <w:rFonts w:ascii="Arial" w:hAnsi="Arial" w:cs="Arial"/>
        </w:rPr>
        <w:t>Once MATLAB is loaded simulation in NetSim will begin and in parallel a 3D plot related to energy consumption in the sensor network will be generated during runtime in MATLAB as shown below:</w:t>
      </w:r>
    </w:p>
    <w:p w:rsidR="005E2604" w:rsidRDefault="005E2604" w:rsidP="005E2604">
      <w:pPr>
        <w:ind w:left="360"/>
        <w:jc w:val="center"/>
        <w:rPr>
          <w:rFonts w:ascii="Arial" w:hAnsi="Arial" w:cs="Arial"/>
        </w:rPr>
      </w:pPr>
      <w:r>
        <w:rPr>
          <w:noProof/>
          <w:lang w:eastAsia="en-IN"/>
        </w:rPr>
        <w:lastRenderedPageBreak/>
        <w:drawing>
          <wp:inline distT="0" distB="0" distL="0" distR="0" wp14:anchorId="3FD1D29E" wp14:editId="169432AB">
            <wp:extent cx="3611715" cy="3251829"/>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8909" cy="3258306"/>
                    </a:xfrm>
                    <a:prstGeom prst="rect">
                      <a:avLst/>
                    </a:prstGeom>
                  </pic:spPr>
                </pic:pic>
              </a:graphicData>
            </a:graphic>
          </wp:inline>
        </w:drawing>
      </w:r>
    </w:p>
    <w:p w:rsidR="007A68BA" w:rsidRPr="005E2604" w:rsidRDefault="007A68BA" w:rsidP="007A68BA">
      <w:pPr>
        <w:ind w:left="360"/>
        <w:rPr>
          <w:rFonts w:ascii="Arial" w:hAnsi="Arial" w:cs="Arial"/>
        </w:rPr>
      </w:pPr>
      <w:r>
        <w:rPr>
          <w:rFonts w:ascii="Arial" w:hAnsi="Arial" w:cs="Arial"/>
        </w:rPr>
        <w:t>The parameters passed to MATLAB during runtime can be viewed in the MATLAB workspace.</w:t>
      </w:r>
    </w:p>
    <w:p w:rsidR="00E34A40" w:rsidRDefault="005E2604" w:rsidP="005E2604">
      <w:pPr>
        <w:pStyle w:val="ListParagraph"/>
        <w:numPr>
          <w:ilvl w:val="0"/>
          <w:numId w:val="10"/>
        </w:numPr>
        <w:rPr>
          <w:rFonts w:ascii="Arial" w:hAnsi="Arial" w:cs="Arial"/>
        </w:rPr>
      </w:pPr>
      <w:r>
        <w:rPr>
          <w:rFonts w:ascii="Arial" w:hAnsi="Arial" w:cs="Arial"/>
        </w:rPr>
        <w:t>In the plot shown above the X and Y coordinates correspond to the sensor positioning in the 2D plane in NetSim and the Z axis corresponds to the energy consumption in the Sensor nodes which varies as simulation progresses.</w:t>
      </w:r>
    </w:p>
    <w:p w:rsidR="004D52B1" w:rsidRPr="004D52B1" w:rsidRDefault="004D52B1" w:rsidP="004D52B1">
      <w:pPr>
        <w:pStyle w:val="ListParagraph"/>
        <w:numPr>
          <w:ilvl w:val="0"/>
          <w:numId w:val="10"/>
        </w:numPr>
        <w:rPr>
          <w:rFonts w:ascii="Arial" w:hAnsi="Arial" w:cs="Arial"/>
        </w:rPr>
      </w:pPr>
      <w:r>
        <w:rPr>
          <w:rFonts w:ascii="Arial" w:hAnsi="Arial" w:cs="Arial"/>
        </w:rPr>
        <w:t>At simulation end NetSim Simulation console will display a message “Press any key to Close MATLAB” and NetSim will automatically close the MATLAB windows upon doing so.</w:t>
      </w:r>
    </w:p>
    <w:p w:rsidR="005E2604" w:rsidRDefault="005E2604" w:rsidP="005E2604">
      <w:pPr>
        <w:pStyle w:val="ListParagraph"/>
        <w:numPr>
          <w:ilvl w:val="0"/>
          <w:numId w:val="10"/>
        </w:numPr>
        <w:rPr>
          <w:rFonts w:ascii="Arial" w:hAnsi="Arial" w:cs="Arial"/>
        </w:rPr>
      </w:pPr>
      <w:r>
        <w:rPr>
          <w:rFonts w:ascii="Arial" w:hAnsi="Arial" w:cs="Arial"/>
        </w:rPr>
        <w:t>This can be used to analyse energy consumption pattern in the sensor network for different protocols and parameters.</w:t>
      </w:r>
    </w:p>
    <w:p w:rsidR="00E34A40" w:rsidRDefault="00E34A40" w:rsidP="00652D9E">
      <w:pPr>
        <w:pStyle w:val="ListParagraph"/>
        <w:rPr>
          <w:rFonts w:ascii="Arial" w:hAnsi="Arial" w:cs="Arial"/>
        </w:rPr>
      </w:pPr>
    </w:p>
    <w:p w:rsidR="00767CFA" w:rsidRDefault="00767CFA" w:rsidP="00652D9E">
      <w:pPr>
        <w:pStyle w:val="ListParagraph"/>
        <w:rPr>
          <w:rFonts w:ascii="Arial" w:hAnsi="Arial" w:cs="Arial"/>
        </w:rPr>
      </w:pPr>
    </w:p>
    <w:p w:rsidR="00767CFA" w:rsidRDefault="00767CFA" w:rsidP="00652D9E">
      <w:pPr>
        <w:pStyle w:val="ListParagraph"/>
        <w:rPr>
          <w:rFonts w:ascii="Arial" w:hAnsi="Arial" w:cs="Arial"/>
        </w:rPr>
      </w:pPr>
    </w:p>
    <w:p w:rsidR="00767CFA" w:rsidRDefault="00767CFA" w:rsidP="00652D9E">
      <w:pPr>
        <w:pStyle w:val="ListParagraph"/>
        <w:rPr>
          <w:rFonts w:ascii="Arial" w:hAnsi="Arial" w:cs="Arial"/>
        </w:rPr>
      </w:pPr>
    </w:p>
    <w:p w:rsidR="00767CFA" w:rsidRDefault="00767CFA" w:rsidP="00652D9E">
      <w:pPr>
        <w:pStyle w:val="ListParagraph"/>
        <w:rPr>
          <w:rFonts w:ascii="Arial" w:hAnsi="Arial" w:cs="Arial"/>
        </w:rPr>
      </w:pPr>
    </w:p>
    <w:p w:rsidR="00767CFA" w:rsidRDefault="00767CFA" w:rsidP="00652D9E">
      <w:pPr>
        <w:pStyle w:val="ListParagraph"/>
        <w:rPr>
          <w:rFonts w:ascii="Arial" w:hAnsi="Arial" w:cs="Arial"/>
        </w:rPr>
      </w:pPr>
    </w:p>
    <w:p w:rsidR="00767CFA" w:rsidRDefault="00767CFA" w:rsidP="00652D9E">
      <w:pPr>
        <w:pStyle w:val="ListParagraph"/>
        <w:rPr>
          <w:rFonts w:ascii="Arial" w:hAnsi="Arial" w:cs="Arial"/>
        </w:rPr>
      </w:pPr>
    </w:p>
    <w:p w:rsidR="00767CFA" w:rsidRDefault="00767CFA" w:rsidP="00652D9E">
      <w:pPr>
        <w:pStyle w:val="ListParagraph"/>
        <w:rPr>
          <w:rFonts w:ascii="Arial" w:hAnsi="Arial" w:cs="Arial"/>
        </w:rPr>
      </w:pPr>
    </w:p>
    <w:sectPr w:rsidR="00767C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9A3" w:rsidRDefault="006549A3" w:rsidP="007004C1">
      <w:pPr>
        <w:spacing w:after="0" w:line="240" w:lineRule="auto"/>
      </w:pPr>
      <w:r>
        <w:separator/>
      </w:r>
    </w:p>
  </w:endnote>
  <w:endnote w:type="continuationSeparator" w:id="0">
    <w:p w:rsidR="006549A3" w:rsidRDefault="006549A3" w:rsidP="0070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9A3" w:rsidRDefault="006549A3" w:rsidP="007004C1">
      <w:pPr>
        <w:spacing w:after="0" w:line="240" w:lineRule="auto"/>
      </w:pPr>
      <w:r>
        <w:separator/>
      </w:r>
    </w:p>
  </w:footnote>
  <w:footnote w:type="continuationSeparator" w:id="0">
    <w:p w:rsidR="006549A3" w:rsidRDefault="006549A3" w:rsidP="00700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1628"/>
    <w:multiLevelType w:val="hybridMultilevel"/>
    <w:tmpl w:val="62C6C3E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5D716D5"/>
    <w:multiLevelType w:val="hybridMultilevel"/>
    <w:tmpl w:val="B72A3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BD7C88"/>
    <w:multiLevelType w:val="hybridMultilevel"/>
    <w:tmpl w:val="DBD4EFB4"/>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765A37"/>
    <w:multiLevelType w:val="hybridMultilevel"/>
    <w:tmpl w:val="37EE0A36"/>
    <w:lvl w:ilvl="0" w:tplc="2724D55E">
      <w:start w:val="1"/>
      <w:numFmt w:val="lowerLetter"/>
      <w:lvlText w:val="%1)"/>
      <w:lvlJc w:val="left"/>
      <w:pPr>
        <w:ind w:left="1440" w:hanging="360"/>
      </w:pPr>
      <w:rPr>
        <w:b/>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16C377D"/>
    <w:multiLevelType w:val="hybridMultilevel"/>
    <w:tmpl w:val="975638E8"/>
    <w:lvl w:ilvl="0" w:tplc="94AAE9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59093B"/>
    <w:multiLevelType w:val="hybridMultilevel"/>
    <w:tmpl w:val="51884AE8"/>
    <w:lvl w:ilvl="0" w:tplc="02164188">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FB4466"/>
    <w:multiLevelType w:val="hybridMultilevel"/>
    <w:tmpl w:val="E9E6B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B8966BF"/>
    <w:multiLevelType w:val="hybridMultilevel"/>
    <w:tmpl w:val="DFCE9894"/>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2DC5D19"/>
    <w:multiLevelType w:val="hybridMultilevel"/>
    <w:tmpl w:val="93B88E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3D415F0"/>
    <w:multiLevelType w:val="hybridMultilevel"/>
    <w:tmpl w:val="5D54CB92"/>
    <w:lvl w:ilvl="0" w:tplc="C46288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B502F1C"/>
    <w:multiLevelType w:val="hybridMultilevel"/>
    <w:tmpl w:val="5DE0DE1C"/>
    <w:lvl w:ilvl="0" w:tplc="7A88335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BC5E1F"/>
    <w:multiLevelType w:val="hybridMultilevel"/>
    <w:tmpl w:val="0A12C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81E5DB4"/>
    <w:multiLevelType w:val="hybridMultilevel"/>
    <w:tmpl w:val="F392D4A2"/>
    <w:lvl w:ilvl="0" w:tplc="EC728F9C">
      <w:start w:val="1"/>
      <w:numFmt w:val="decimal"/>
      <w:lvlText w:val="%1."/>
      <w:lvlJc w:val="left"/>
      <w:pPr>
        <w:ind w:left="720" w:hanging="360"/>
      </w:pPr>
      <w:rPr>
        <w:rFonts w:ascii="Arial" w:hAnsi="Arial" w:cs="Arial"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1"/>
  </w:num>
  <w:num w:numId="5">
    <w:abstractNumId w:val="6"/>
  </w:num>
  <w:num w:numId="6">
    <w:abstractNumId w:val="0"/>
  </w:num>
  <w:num w:numId="7">
    <w:abstractNumId w:val="2"/>
  </w:num>
  <w:num w:numId="8">
    <w:abstractNumId w:val="10"/>
  </w:num>
  <w:num w:numId="9">
    <w:abstractNumId w:val="7"/>
  </w:num>
  <w:num w:numId="10">
    <w:abstractNumId w:val="5"/>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C1"/>
    <w:rsid w:val="000249B7"/>
    <w:rsid w:val="00072D11"/>
    <w:rsid w:val="000813FE"/>
    <w:rsid w:val="00097DA6"/>
    <w:rsid w:val="000B253E"/>
    <w:rsid w:val="000E4042"/>
    <w:rsid w:val="000F77CB"/>
    <w:rsid w:val="0010741C"/>
    <w:rsid w:val="00123748"/>
    <w:rsid w:val="001250DA"/>
    <w:rsid w:val="001409A1"/>
    <w:rsid w:val="00141D8A"/>
    <w:rsid w:val="001763EA"/>
    <w:rsid w:val="001822E2"/>
    <w:rsid w:val="001A744F"/>
    <w:rsid w:val="001C5ED5"/>
    <w:rsid w:val="00216D58"/>
    <w:rsid w:val="00235E86"/>
    <w:rsid w:val="002419EE"/>
    <w:rsid w:val="002C04D6"/>
    <w:rsid w:val="002D07D1"/>
    <w:rsid w:val="003059B1"/>
    <w:rsid w:val="00305A01"/>
    <w:rsid w:val="00326B39"/>
    <w:rsid w:val="003270DD"/>
    <w:rsid w:val="003321EE"/>
    <w:rsid w:val="00347522"/>
    <w:rsid w:val="0036240D"/>
    <w:rsid w:val="0038113F"/>
    <w:rsid w:val="003A3FEE"/>
    <w:rsid w:val="003C2876"/>
    <w:rsid w:val="003C3305"/>
    <w:rsid w:val="004579AB"/>
    <w:rsid w:val="00461ABE"/>
    <w:rsid w:val="0048066C"/>
    <w:rsid w:val="004B6755"/>
    <w:rsid w:val="004C436B"/>
    <w:rsid w:val="004D52B1"/>
    <w:rsid w:val="00504E84"/>
    <w:rsid w:val="0050609A"/>
    <w:rsid w:val="0051202E"/>
    <w:rsid w:val="00537FEF"/>
    <w:rsid w:val="0054348D"/>
    <w:rsid w:val="005559F2"/>
    <w:rsid w:val="00557999"/>
    <w:rsid w:val="00564952"/>
    <w:rsid w:val="005A28EE"/>
    <w:rsid w:val="005E2604"/>
    <w:rsid w:val="00626B06"/>
    <w:rsid w:val="00633479"/>
    <w:rsid w:val="00640EC9"/>
    <w:rsid w:val="00652D9E"/>
    <w:rsid w:val="006537B7"/>
    <w:rsid w:val="006537BF"/>
    <w:rsid w:val="006549A3"/>
    <w:rsid w:val="00657D55"/>
    <w:rsid w:val="00673C16"/>
    <w:rsid w:val="00673E67"/>
    <w:rsid w:val="00681640"/>
    <w:rsid w:val="006B0B65"/>
    <w:rsid w:val="006C1DE4"/>
    <w:rsid w:val="006C314A"/>
    <w:rsid w:val="007004C1"/>
    <w:rsid w:val="00705EFA"/>
    <w:rsid w:val="00706CDE"/>
    <w:rsid w:val="00710B09"/>
    <w:rsid w:val="00721F43"/>
    <w:rsid w:val="00727376"/>
    <w:rsid w:val="00735242"/>
    <w:rsid w:val="007451EB"/>
    <w:rsid w:val="00745928"/>
    <w:rsid w:val="007546E1"/>
    <w:rsid w:val="00767CFA"/>
    <w:rsid w:val="00774190"/>
    <w:rsid w:val="007A68BA"/>
    <w:rsid w:val="007E126F"/>
    <w:rsid w:val="0083181B"/>
    <w:rsid w:val="008411E9"/>
    <w:rsid w:val="0086025C"/>
    <w:rsid w:val="00880B28"/>
    <w:rsid w:val="008B1972"/>
    <w:rsid w:val="008C0F18"/>
    <w:rsid w:val="008C3E16"/>
    <w:rsid w:val="008E57FA"/>
    <w:rsid w:val="00931C76"/>
    <w:rsid w:val="00932BDE"/>
    <w:rsid w:val="009731F8"/>
    <w:rsid w:val="009A446D"/>
    <w:rsid w:val="009A5012"/>
    <w:rsid w:val="009B2919"/>
    <w:rsid w:val="009F2817"/>
    <w:rsid w:val="00A40107"/>
    <w:rsid w:val="00A63E67"/>
    <w:rsid w:val="00A65537"/>
    <w:rsid w:val="00AA662C"/>
    <w:rsid w:val="00AB0A30"/>
    <w:rsid w:val="00B12434"/>
    <w:rsid w:val="00B5149D"/>
    <w:rsid w:val="00B76E07"/>
    <w:rsid w:val="00B94853"/>
    <w:rsid w:val="00BF4C15"/>
    <w:rsid w:val="00C64AFB"/>
    <w:rsid w:val="00C65255"/>
    <w:rsid w:val="00C82C5D"/>
    <w:rsid w:val="00CA474D"/>
    <w:rsid w:val="00CA5CED"/>
    <w:rsid w:val="00CF7144"/>
    <w:rsid w:val="00CF7EC9"/>
    <w:rsid w:val="00D07153"/>
    <w:rsid w:val="00D55498"/>
    <w:rsid w:val="00D75137"/>
    <w:rsid w:val="00D91816"/>
    <w:rsid w:val="00DA1B81"/>
    <w:rsid w:val="00DD3A67"/>
    <w:rsid w:val="00DF0CF5"/>
    <w:rsid w:val="00E04E78"/>
    <w:rsid w:val="00E06024"/>
    <w:rsid w:val="00E15C08"/>
    <w:rsid w:val="00E34A40"/>
    <w:rsid w:val="00E54771"/>
    <w:rsid w:val="00E56987"/>
    <w:rsid w:val="00EC148F"/>
    <w:rsid w:val="00EC43F1"/>
    <w:rsid w:val="00EE0A36"/>
    <w:rsid w:val="00EE68A7"/>
    <w:rsid w:val="00EF0A97"/>
    <w:rsid w:val="00F00530"/>
    <w:rsid w:val="00F363A1"/>
    <w:rsid w:val="00FB7B7A"/>
    <w:rsid w:val="00FF4ABE"/>
    <w:rsid w:val="00FF60BE"/>
    <w:rsid w:val="00FF6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F6452-B0D8-4497-91B3-53E5DF75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4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4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4C1"/>
  </w:style>
  <w:style w:type="paragraph" w:styleId="Footer">
    <w:name w:val="footer"/>
    <w:basedOn w:val="Normal"/>
    <w:link w:val="FooterChar"/>
    <w:uiPriority w:val="99"/>
    <w:unhideWhenUsed/>
    <w:rsid w:val="007004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4C1"/>
  </w:style>
  <w:style w:type="character" w:customStyle="1" w:styleId="Heading1Char">
    <w:name w:val="Heading 1 Char"/>
    <w:basedOn w:val="DefaultParagraphFont"/>
    <w:link w:val="Heading1"/>
    <w:uiPriority w:val="9"/>
    <w:rsid w:val="007004C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00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4C1"/>
    <w:rPr>
      <w:rFonts w:ascii="Segoe UI" w:hAnsi="Segoe UI" w:cs="Segoe UI"/>
      <w:sz w:val="18"/>
      <w:szCs w:val="18"/>
    </w:rPr>
  </w:style>
  <w:style w:type="paragraph" w:styleId="ListParagraph">
    <w:name w:val="List Paragraph"/>
    <w:basedOn w:val="Normal"/>
    <w:uiPriority w:val="34"/>
    <w:qFormat/>
    <w:rsid w:val="00EE68A7"/>
    <w:pPr>
      <w:ind w:left="720"/>
      <w:contextualSpacing/>
    </w:pPr>
  </w:style>
  <w:style w:type="character" w:styleId="HTMLTypewriter">
    <w:name w:val="HTML Typewriter"/>
    <w:basedOn w:val="DefaultParagraphFont"/>
    <w:uiPriority w:val="99"/>
    <w:semiHidden/>
    <w:unhideWhenUsed/>
    <w:rsid w:val="00D55498"/>
    <w:rPr>
      <w:rFonts w:ascii="Courier New" w:eastAsia="Times New Roman" w:hAnsi="Courier New" w:cs="Courier New"/>
      <w:sz w:val="20"/>
      <w:szCs w:val="20"/>
    </w:rPr>
  </w:style>
  <w:style w:type="paragraph" w:styleId="NoSpacing">
    <w:name w:val="No Spacing"/>
    <w:uiPriority w:val="1"/>
    <w:qFormat/>
    <w:rsid w:val="00A65537"/>
    <w:pPr>
      <w:spacing w:after="0" w:line="240" w:lineRule="auto"/>
    </w:pPr>
  </w:style>
  <w:style w:type="paragraph" w:styleId="NormalWeb">
    <w:name w:val="Normal (Web)"/>
    <w:basedOn w:val="Normal"/>
    <w:uiPriority w:val="99"/>
    <w:semiHidden/>
    <w:unhideWhenUsed/>
    <w:rsid w:val="003321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6093">
      <w:bodyDiv w:val="1"/>
      <w:marLeft w:val="0"/>
      <w:marRight w:val="0"/>
      <w:marTop w:val="0"/>
      <w:marBottom w:val="0"/>
      <w:divBdr>
        <w:top w:val="none" w:sz="0" w:space="0" w:color="auto"/>
        <w:left w:val="none" w:sz="0" w:space="0" w:color="auto"/>
        <w:bottom w:val="none" w:sz="0" w:space="0" w:color="auto"/>
        <w:right w:val="none" w:sz="0" w:space="0" w:color="auto"/>
      </w:divBdr>
    </w:div>
    <w:div w:id="713887926">
      <w:bodyDiv w:val="1"/>
      <w:marLeft w:val="0"/>
      <w:marRight w:val="0"/>
      <w:marTop w:val="0"/>
      <w:marBottom w:val="0"/>
      <w:divBdr>
        <w:top w:val="none" w:sz="0" w:space="0" w:color="auto"/>
        <w:left w:val="none" w:sz="0" w:space="0" w:color="auto"/>
        <w:bottom w:val="none" w:sz="0" w:space="0" w:color="auto"/>
        <w:right w:val="none" w:sz="0" w:space="0" w:color="auto"/>
      </w:divBdr>
    </w:div>
    <w:div w:id="93428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TETCOS</dc:creator>
  <cp:keywords/>
  <dc:description/>
  <cp:lastModifiedBy>KANAGARAJ K</cp:lastModifiedBy>
  <cp:revision>117</cp:revision>
  <dcterms:created xsi:type="dcterms:W3CDTF">2017-06-22T03:28:00Z</dcterms:created>
  <dcterms:modified xsi:type="dcterms:W3CDTF">2018-10-31T10:28:00Z</dcterms:modified>
</cp:coreProperties>
</file>