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3B236" w14:textId="77777777" w:rsidR="00A70D3A" w:rsidRDefault="00A70D3A" w:rsidP="00A70D3A">
      <w:pPr>
        <w:pStyle w:val="BodyText"/>
        <w:spacing w:before="362"/>
        <w:ind w:left="420"/>
        <w:jc w:val="both"/>
      </w:pPr>
      <w:r w:rsidRPr="00D2505B">
        <w:rPr>
          <w:rFonts w:ascii="Segoe UI"/>
          <w:b/>
          <w:bCs/>
          <w:spacing w:val="-1"/>
        </w:rPr>
        <w:t>AIM:</w:t>
      </w:r>
      <w:r>
        <w:rPr>
          <w:rFonts w:ascii="Segoe UI"/>
          <w:spacing w:val="-16"/>
        </w:rPr>
        <w:t xml:space="preserve"> </w:t>
      </w:r>
      <w:r>
        <w:rPr>
          <w:spacing w:val="-1"/>
        </w:rPr>
        <w:t>Configuration</w:t>
      </w:r>
      <w:r>
        <w:rPr>
          <w:spacing w:val="-2"/>
        </w:rPr>
        <w:t xml:space="preserve"> </w:t>
      </w:r>
      <w:r>
        <w:rPr>
          <w:spacing w:val="-1"/>
        </w:rPr>
        <w:t>Management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Puppet.</w:t>
      </w:r>
    </w:p>
    <w:p w14:paraId="28B895B0" w14:textId="77777777" w:rsidR="00A70D3A" w:rsidRDefault="00A70D3A" w:rsidP="00A70D3A">
      <w:pPr>
        <w:pStyle w:val="BodyText"/>
        <w:spacing w:before="4"/>
        <w:jc w:val="both"/>
        <w:rPr>
          <w:sz w:val="29"/>
        </w:rPr>
      </w:pPr>
    </w:p>
    <w:p w14:paraId="4C535322" w14:textId="77777777" w:rsidR="00A70D3A" w:rsidRDefault="00A70D3A" w:rsidP="00A70D3A">
      <w:pPr>
        <w:pStyle w:val="BodyText"/>
        <w:spacing w:before="1"/>
        <w:ind w:left="420"/>
        <w:jc w:val="both"/>
        <w:rPr>
          <w:rFonts w:ascii="Segoe UI"/>
        </w:rPr>
      </w:pPr>
      <w:r>
        <w:rPr>
          <w:rFonts w:ascii="Segoe UI"/>
        </w:rPr>
        <w:t>DESCRIPTION:</w:t>
      </w:r>
    </w:p>
    <w:p w14:paraId="33A92328" w14:textId="77777777" w:rsidR="00A70D3A" w:rsidRDefault="00A70D3A" w:rsidP="00A70D3A">
      <w:pPr>
        <w:pStyle w:val="BodyText"/>
        <w:spacing w:before="3"/>
        <w:jc w:val="both"/>
        <w:rPr>
          <w:rFonts w:ascii="Segoe UI"/>
          <w:sz w:val="27"/>
        </w:rPr>
      </w:pPr>
    </w:p>
    <w:p w14:paraId="7AB68D45" w14:textId="77777777" w:rsidR="00A70D3A" w:rsidRDefault="00A70D3A" w:rsidP="00A70D3A">
      <w:pPr>
        <w:pStyle w:val="BodyText"/>
        <w:ind w:left="420"/>
        <w:jc w:val="both"/>
        <w:rPr>
          <w:rFonts w:ascii="Segoe UI"/>
        </w:rPr>
      </w:pPr>
      <w:r>
        <w:rPr>
          <w:rFonts w:ascii="Segoe UI"/>
        </w:rPr>
        <w:t>What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is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Puppet?</w:t>
      </w:r>
    </w:p>
    <w:p w14:paraId="485684CE" w14:textId="77777777" w:rsidR="00A70D3A" w:rsidRDefault="00A70D3A" w:rsidP="00A70D3A">
      <w:pPr>
        <w:pStyle w:val="BodyText"/>
        <w:jc w:val="both"/>
        <w:rPr>
          <w:rFonts w:ascii="Segoe UI"/>
          <w:sz w:val="27"/>
        </w:rPr>
      </w:pPr>
    </w:p>
    <w:p w14:paraId="3A31ACAD" w14:textId="5928A3E0" w:rsidR="00A70D3A" w:rsidRDefault="00A70D3A" w:rsidP="00A70D3A">
      <w:pPr>
        <w:pStyle w:val="BodyText"/>
        <w:ind w:left="420" w:right="1076"/>
        <w:jc w:val="both"/>
      </w:pPr>
      <w:r>
        <w:t xml:space="preserve">Puppet is a Configuration Management tool that is used for deploying, configuring </w:t>
      </w:r>
      <w:proofErr w:type="gramStart"/>
      <w:r>
        <w:t>and</w:t>
      </w:r>
      <w:r w:rsidR="004E271C">
        <w:t xml:space="preserve"> </w:t>
      </w:r>
      <w:r>
        <w:rPr>
          <w:spacing w:val="-52"/>
        </w:rPr>
        <w:t xml:space="preserve"> </w:t>
      </w:r>
      <w:r>
        <w:t>managing</w:t>
      </w:r>
      <w:proofErr w:type="gramEnd"/>
      <w:r>
        <w:rPr>
          <w:spacing w:val="-1"/>
        </w:rPr>
        <w:t xml:space="preserve"> </w:t>
      </w:r>
      <w:r>
        <w:t>servers. It</w:t>
      </w:r>
      <w:r>
        <w:rPr>
          <w:spacing w:val="-2"/>
        </w:rPr>
        <w:t xml:space="preserve"> </w:t>
      </w:r>
      <w:r>
        <w:t>performs the</w:t>
      </w:r>
      <w:r>
        <w:rPr>
          <w:spacing w:val="-2"/>
        </w:rPr>
        <w:t xml:space="preserve"> </w:t>
      </w:r>
      <w:r>
        <w:t>following functions:</w:t>
      </w:r>
    </w:p>
    <w:p w14:paraId="1EBA3A86" w14:textId="77777777" w:rsidR="00A70D3A" w:rsidRDefault="00A70D3A" w:rsidP="00A70D3A">
      <w:pPr>
        <w:pStyle w:val="BodyText"/>
        <w:spacing w:before="8"/>
        <w:jc w:val="both"/>
        <w:rPr>
          <w:sz w:val="29"/>
        </w:rPr>
      </w:pPr>
    </w:p>
    <w:p w14:paraId="6963D9B4" w14:textId="77777777" w:rsidR="00A70D3A" w:rsidRDefault="00A70D3A" w:rsidP="00A70D3A">
      <w:pPr>
        <w:pStyle w:val="ListParagraph"/>
        <w:numPr>
          <w:ilvl w:val="0"/>
          <w:numId w:val="1"/>
        </w:numPr>
        <w:tabs>
          <w:tab w:val="left" w:pos="1141"/>
        </w:tabs>
        <w:ind w:right="726"/>
        <w:jc w:val="both"/>
        <w:rPr>
          <w:rFonts w:ascii="Symbol" w:hAnsi="Symbol"/>
          <w:sz w:val="24"/>
        </w:rPr>
      </w:pPr>
      <w:r>
        <w:rPr>
          <w:sz w:val="24"/>
        </w:rPr>
        <w:t>Defining</w:t>
      </w:r>
      <w:r>
        <w:rPr>
          <w:spacing w:val="-4"/>
          <w:sz w:val="24"/>
        </w:rPr>
        <w:t xml:space="preserve"> </w:t>
      </w:r>
      <w:r>
        <w:rPr>
          <w:sz w:val="24"/>
        </w:rPr>
        <w:t>distinct</w:t>
      </w:r>
      <w:r>
        <w:rPr>
          <w:spacing w:val="-5"/>
          <w:sz w:val="24"/>
        </w:rPr>
        <w:t xml:space="preserve"> </w:t>
      </w:r>
      <w:r>
        <w:rPr>
          <w:sz w:val="24"/>
        </w:rPr>
        <w:t>configurations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every</w:t>
      </w:r>
      <w:r>
        <w:rPr>
          <w:spacing w:val="-4"/>
          <w:sz w:val="24"/>
        </w:rPr>
        <w:t xml:space="preserve"> </w:t>
      </w:r>
      <w:r>
        <w:rPr>
          <w:sz w:val="24"/>
        </w:rPr>
        <w:t>host,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continuously</w:t>
      </w:r>
      <w:r>
        <w:rPr>
          <w:spacing w:val="-3"/>
          <w:sz w:val="24"/>
        </w:rPr>
        <w:t xml:space="preserve"> </w:t>
      </w:r>
      <w:r>
        <w:rPr>
          <w:sz w:val="24"/>
        </w:rPr>
        <w:t>checking</w:t>
      </w:r>
      <w:r>
        <w:rPr>
          <w:spacing w:val="-52"/>
          <w:sz w:val="24"/>
        </w:rPr>
        <w:t xml:space="preserve"> </w:t>
      </w:r>
      <w:r>
        <w:rPr>
          <w:sz w:val="24"/>
        </w:rPr>
        <w:t>and confirming whether the required configuration is in place and is not altered (if</w:t>
      </w:r>
      <w:r>
        <w:rPr>
          <w:spacing w:val="1"/>
          <w:sz w:val="24"/>
        </w:rPr>
        <w:t xml:space="preserve"> </w:t>
      </w:r>
      <w:r>
        <w:rPr>
          <w:sz w:val="24"/>
        </w:rPr>
        <w:t>altered</w:t>
      </w:r>
      <w:r>
        <w:rPr>
          <w:spacing w:val="-5"/>
          <w:sz w:val="24"/>
        </w:rPr>
        <w:t xml:space="preserve"> </w:t>
      </w:r>
      <w:r>
        <w:rPr>
          <w:sz w:val="24"/>
        </w:rPr>
        <w:t>Puppet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revert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required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configuration) 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host.</w:t>
      </w:r>
    </w:p>
    <w:p w14:paraId="36A3C2FB" w14:textId="77777777" w:rsidR="00A70D3A" w:rsidRDefault="00A70D3A" w:rsidP="00A70D3A">
      <w:pPr>
        <w:pStyle w:val="ListParagraph"/>
        <w:numPr>
          <w:ilvl w:val="0"/>
          <w:numId w:val="1"/>
        </w:numPr>
        <w:tabs>
          <w:tab w:val="left" w:pos="1194"/>
        </w:tabs>
        <w:spacing w:before="1"/>
        <w:ind w:left="1193" w:hanging="414"/>
        <w:jc w:val="both"/>
        <w:rPr>
          <w:rFonts w:ascii="Symbol" w:hAnsi="Symbol"/>
          <w:sz w:val="24"/>
        </w:rPr>
      </w:pPr>
      <w:r>
        <w:rPr>
          <w:sz w:val="24"/>
        </w:rPr>
        <w:t>Dynamic</w:t>
      </w:r>
      <w:r>
        <w:rPr>
          <w:spacing w:val="-5"/>
          <w:sz w:val="24"/>
        </w:rPr>
        <w:t xml:space="preserve"> </w:t>
      </w:r>
      <w:r>
        <w:rPr>
          <w:sz w:val="24"/>
        </w:rPr>
        <w:t>scaling-up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scaling-down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machines.</w:t>
      </w:r>
    </w:p>
    <w:p w14:paraId="437BE2F0" w14:textId="77777777" w:rsidR="00A70D3A" w:rsidRDefault="00A70D3A" w:rsidP="00A70D3A">
      <w:pPr>
        <w:pStyle w:val="ListParagraph"/>
        <w:numPr>
          <w:ilvl w:val="0"/>
          <w:numId w:val="1"/>
        </w:numPr>
        <w:tabs>
          <w:tab w:val="left" w:pos="1141"/>
        </w:tabs>
        <w:spacing w:before="2"/>
        <w:ind w:right="641"/>
        <w:jc w:val="both"/>
        <w:rPr>
          <w:rFonts w:ascii="Symbol" w:hAnsi="Symbol"/>
          <w:sz w:val="24"/>
        </w:rPr>
      </w:pPr>
      <w:r>
        <w:rPr>
          <w:sz w:val="24"/>
        </w:rPr>
        <w:t>Providing control over all your configured machines, so a centralized (master-server</w:t>
      </w:r>
      <w:r>
        <w:rPr>
          <w:spacing w:val="-52"/>
          <w:sz w:val="24"/>
        </w:rPr>
        <w:t xml:space="preserve"> </w:t>
      </w:r>
      <w:r>
        <w:rPr>
          <w:sz w:val="24"/>
        </w:rPr>
        <w:t>or repo-based)</w:t>
      </w:r>
      <w:r>
        <w:rPr>
          <w:spacing w:val="-3"/>
          <w:sz w:val="24"/>
        </w:rPr>
        <w:t xml:space="preserve"> </w:t>
      </w: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gets propagated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all,</w:t>
      </w:r>
      <w:r>
        <w:rPr>
          <w:spacing w:val="-4"/>
          <w:sz w:val="24"/>
        </w:rPr>
        <w:t xml:space="preserve"> </w:t>
      </w:r>
      <w:r>
        <w:rPr>
          <w:sz w:val="24"/>
        </w:rPr>
        <w:t>automatically.</w:t>
      </w:r>
    </w:p>
    <w:p w14:paraId="02BDDD2B" w14:textId="77777777" w:rsidR="00A70D3A" w:rsidRDefault="00A70D3A" w:rsidP="00A70D3A">
      <w:pPr>
        <w:pStyle w:val="BodyText"/>
        <w:spacing w:before="6"/>
        <w:jc w:val="both"/>
        <w:rPr>
          <w:sz w:val="29"/>
        </w:rPr>
      </w:pPr>
    </w:p>
    <w:p w14:paraId="48DA7524" w14:textId="77777777" w:rsidR="00A70D3A" w:rsidRDefault="00A70D3A" w:rsidP="00A70D3A">
      <w:pPr>
        <w:pStyle w:val="BodyText"/>
        <w:ind w:left="420" w:right="648"/>
        <w:jc w:val="both"/>
      </w:pPr>
      <w:r>
        <w:t>Puppet</w:t>
      </w:r>
      <w:r>
        <w:rPr>
          <w:spacing w:val="-3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Master</w:t>
      </w:r>
      <w:r>
        <w:rPr>
          <w:spacing w:val="-6"/>
        </w:rPr>
        <w:t xml:space="preserve"> </w:t>
      </w:r>
      <w:r>
        <w:t>Slave</w:t>
      </w:r>
      <w:r>
        <w:rPr>
          <w:spacing w:val="-3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Master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Slave</w:t>
      </w:r>
      <w:r>
        <w:rPr>
          <w:spacing w:val="-3"/>
        </w:rPr>
        <w:t xml:space="preserve"> </w:t>
      </w:r>
      <w:r>
        <w:t>communicate</w:t>
      </w:r>
      <w:r>
        <w:rPr>
          <w:spacing w:val="-51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secure</w:t>
      </w:r>
      <w:r>
        <w:rPr>
          <w:spacing w:val="-1"/>
        </w:rPr>
        <w:t xml:space="preserve"> </w:t>
      </w:r>
      <w:r>
        <w:t>encrypted</w:t>
      </w:r>
      <w:r>
        <w:rPr>
          <w:spacing w:val="-3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SSL.</w:t>
      </w:r>
    </w:p>
    <w:p w14:paraId="7FCCBA99" w14:textId="77777777" w:rsidR="00A70D3A" w:rsidRDefault="00A70D3A" w:rsidP="00A70D3A">
      <w:pPr>
        <w:pStyle w:val="BodyText"/>
        <w:spacing w:before="4"/>
        <w:jc w:val="both"/>
        <w:rPr>
          <w:sz w:val="29"/>
        </w:rPr>
      </w:pPr>
    </w:p>
    <w:p w14:paraId="6C1F6C3A" w14:textId="77777777" w:rsidR="00A70D3A" w:rsidRDefault="00A70D3A" w:rsidP="00A70D3A">
      <w:pPr>
        <w:pStyle w:val="BodyText"/>
        <w:ind w:left="420"/>
        <w:jc w:val="both"/>
        <w:rPr>
          <w:rFonts w:ascii="Segoe UI"/>
        </w:rPr>
      </w:pPr>
      <w:r>
        <w:rPr>
          <w:rFonts w:ascii="Segoe UI"/>
        </w:rPr>
        <w:t>Configuration</w:t>
      </w:r>
      <w:r>
        <w:rPr>
          <w:rFonts w:ascii="Segoe UI"/>
          <w:spacing w:val="-10"/>
        </w:rPr>
        <w:t xml:space="preserve"> </w:t>
      </w:r>
      <w:r>
        <w:rPr>
          <w:rFonts w:ascii="Segoe UI"/>
        </w:rPr>
        <w:t>Management:</w:t>
      </w:r>
    </w:p>
    <w:p w14:paraId="0C87D599" w14:textId="77777777" w:rsidR="00A70D3A" w:rsidRDefault="00A70D3A" w:rsidP="00A70D3A">
      <w:pPr>
        <w:pStyle w:val="BodyText"/>
        <w:jc w:val="both"/>
        <w:rPr>
          <w:rFonts w:ascii="Segoe UI"/>
          <w:sz w:val="27"/>
        </w:rPr>
      </w:pPr>
    </w:p>
    <w:p w14:paraId="521A110B" w14:textId="77777777" w:rsidR="00A70D3A" w:rsidRDefault="00A70D3A" w:rsidP="00A70D3A">
      <w:pPr>
        <w:pStyle w:val="BodyText"/>
        <w:ind w:left="420" w:right="496"/>
        <w:jc w:val="both"/>
      </w:pPr>
      <w:r>
        <w:t>System Administrators usually perform repetitive tasks such as installing servers, configuring</w:t>
      </w:r>
      <w:r>
        <w:rPr>
          <w:spacing w:val="-53"/>
        </w:rPr>
        <w:t xml:space="preserve"> </w:t>
      </w:r>
      <w:r>
        <w:t>those servers, etc. They can automate this task, by writing scripts, but it is a very hectic job</w:t>
      </w:r>
      <w:r>
        <w:rPr>
          <w:spacing w:val="1"/>
        </w:rPr>
        <w:t xml:space="preserve"> </w:t>
      </w:r>
      <w:r>
        <w:t>when you are working on a large infrastructure. To solve this problem, Configuration</w:t>
      </w:r>
      <w:r>
        <w:rPr>
          <w:spacing w:val="1"/>
        </w:rPr>
        <w:t xml:space="preserve"> </w:t>
      </w:r>
      <w:r>
        <w:t>Management was introduced. Configuration Management is the practice of handling</w:t>
      </w:r>
      <w:r>
        <w:rPr>
          <w:spacing w:val="1"/>
        </w:rPr>
        <w:t xml:space="preserve"> </w:t>
      </w:r>
      <w:r>
        <w:t>changes systematically so that a system maintains its integrity over time. Configuration</w:t>
      </w:r>
      <w:r>
        <w:rPr>
          <w:spacing w:val="1"/>
        </w:rPr>
        <w:t xml:space="preserve"> </w:t>
      </w:r>
      <w:r>
        <w:t>Management (CM) ensures that the current design and build state of the system is known,</w:t>
      </w:r>
      <w:r>
        <w:rPr>
          <w:spacing w:val="1"/>
        </w:rPr>
        <w:t xml:space="preserve"> </w:t>
      </w:r>
      <w:r>
        <w:t>good &amp; trusted; and doesn’t rely on the tacit knowledge of the development team. It allows</w:t>
      </w:r>
      <w:r>
        <w:rPr>
          <w:spacing w:val="1"/>
        </w:rPr>
        <w:t xml:space="preserve"> </w:t>
      </w:r>
      <w:r>
        <w:t>access to an accurate historical record of system state for project management and audit</w:t>
      </w:r>
      <w:r>
        <w:rPr>
          <w:spacing w:val="1"/>
        </w:rPr>
        <w:t xml:space="preserve"> </w:t>
      </w:r>
      <w:r>
        <w:t>purposes.</w:t>
      </w:r>
      <w:r>
        <w:rPr>
          <w:spacing w:val="-1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overcame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challenges:</w:t>
      </w:r>
    </w:p>
    <w:p w14:paraId="4D0CB141" w14:textId="77777777" w:rsidR="00A70D3A" w:rsidRDefault="00A70D3A" w:rsidP="00A70D3A">
      <w:pPr>
        <w:pStyle w:val="BodyText"/>
        <w:spacing w:before="7"/>
        <w:jc w:val="both"/>
        <w:rPr>
          <w:sz w:val="29"/>
        </w:rPr>
      </w:pPr>
    </w:p>
    <w:p w14:paraId="7AF8F7C8" w14:textId="77777777" w:rsidR="00A70D3A" w:rsidRDefault="00A70D3A" w:rsidP="00A70D3A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jc w:val="both"/>
        <w:rPr>
          <w:rFonts w:ascii="Symbol" w:hAnsi="Symbol"/>
          <w:sz w:val="24"/>
        </w:rPr>
      </w:pPr>
      <w:r>
        <w:t>Figuring</w:t>
      </w:r>
      <w:r>
        <w:rPr>
          <w:spacing w:val="-2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to change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change.</w:t>
      </w:r>
    </w:p>
    <w:p w14:paraId="3C46A672" w14:textId="77777777" w:rsidR="00A70D3A" w:rsidRDefault="00A70D3A" w:rsidP="00A70D3A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spacing w:before="2"/>
        <w:ind w:right="1413"/>
        <w:jc w:val="both"/>
        <w:rPr>
          <w:rFonts w:ascii="Symbol" w:hAnsi="Symbol"/>
          <w:sz w:val="24"/>
        </w:rPr>
      </w:pPr>
      <w:r>
        <w:t>Redoing an implementation because the requirements have changed since the last</w:t>
      </w:r>
      <w:r>
        <w:rPr>
          <w:spacing w:val="-47"/>
        </w:rPr>
        <w:t xml:space="preserve"> </w:t>
      </w:r>
      <w:r>
        <w:t>implementation.</w:t>
      </w:r>
    </w:p>
    <w:p w14:paraId="7D6C47BD" w14:textId="77777777" w:rsidR="00A70D3A" w:rsidRDefault="00A70D3A" w:rsidP="00A70D3A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ind w:right="1130"/>
        <w:jc w:val="both"/>
        <w:rPr>
          <w:rFonts w:ascii="Symbol" w:hAnsi="Symbol"/>
          <w:sz w:val="24"/>
        </w:rPr>
      </w:pPr>
      <w:r>
        <w:t>Reverting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component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replaced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but</w:t>
      </w:r>
      <w:r>
        <w:rPr>
          <w:spacing w:val="-47"/>
        </w:rPr>
        <w:t xml:space="preserve"> </w:t>
      </w:r>
      <w:r>
        <w:t>flawed</w:t>
      </w:r>
      <w:r>
        <w:rPr>
          <w:spacing w:val="-3"/>
        </w:rPr>
        <w:t xml:space="preserve"> </w:t>
      </w:r>
      <w:r>
        <w:t>version.</w:t>
      </w:r>
    </w:p>
    <w:p w14:paraId="3E09262E" w14:textId="77777777" w:rsidR="00A70D3A" w:rsidRDefault="00A70D3A" w:rsidP="00A70D3A">
      <w:pPr>
        <w:pStyle w:val="ListParagraph"/>
        <w:numPr>
          <w:ilvl w:val="0"/>
          <w:numId w:val="1"/>
        </w:numPr>
        <w:tabs>
          <w:tab w:val="left" w:pos="1140"/>
          <w:tab w:val="left" w:pos="1141"/>
        </w:tabs>
        <w:ind w:right="1401"/>
        <w:jc w:val="both"/>
        <w:rPr>
          <w:rFonts w:ascii="Symbol" w:hAnsi="Symbol"/>
          <w:sz w:val="24"/>
        </w:rPr>
      </w:pPr>
      <w:r>
        <w:t>Replacing the wrong component because you couldn’t accurately determine which</w:t>
      </w:r>
      <w:r>
        <w:rPr>
          <w:spacing w:val="-47"/>
        </w:rPr>
        <w:t xml:space="preserve"> </w:t>
      </w:r>
      <w:r>
        <w:t>component</w:t>
      </w:r>
      <w:r>
        <w:rPr>
          <w:spacing w:val="-5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replacing.</w:t>
      </w:r>
    </w:p>
    <w:p w14:paraId="1CC38E7D" w14:textId="77777777" w:rsidR="00FA33C2" w:rsidRDefault="00FA33C2" w:rsidP="00A70D3A">
      <w:pPr>
        <w:jc w:val="both"/>
      </w:pPr>
    </w:p>
    <w:sectPr w:rsidR="00FA3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24640"/>
    <w:multiLevelType w:val="hybridMultilevel"/>
    <w:tmpl w:val="73040250"/>
    <w:lvl w:ilvl="0" w:tplc="1A801518">
      <w:numFmt w:val="bullet"/>
      <w:lvlText w:val=""/>
      <w:lvlJc w:val="left"/>
      <w:pPr>
        <w:ind w:left="1141" w:hanging="361"/>
      </w:pPr>
      <w:rPr>
        <w:rFonts w:hint="default"/>
        <w:w w:val="100"/>
        <w:lang w:val="en-US" w:eastAsia="en-US" w:bidi="ar-SA"/>
      </w:rPr>
    </w:lvl>
    <w:lvl w:ilvl="1" w:tplc="837A43C2">
      <w:numFmt w:val="bullet"/>
      <w:lvlText w:val="•"/>
      <w:lvlJc w:val="left"/>
      <w:pPr>
        <w:ind w:left="2020" w:hanging="361"/>
      </w:pPr>
      <w:rPr>
        <w:rFonts w:hint="default"/>
        <w:lang w:val="en-US" w:eastAsia="en-US" w:bidi="ar-SA"/>
      </w:rPr>
    </w:lvl>
    <w:lvl w:ilvl="2" w:tplc="EE7EF904">
      <w:numFmt w:val="bullet"/>
      <w:lvlText w:val="•"/>
      <w:lvlJc w:val="left"/>
      <w:pPr>
        <w:ind w:left="2900" w:hanging="361"/>
      </w:pPr>
      <w:rPr>
        <w:rFonts w:hint="default"/>
        <w:lang w:val="en-US" w:eastAsia="en-US" w:bidi="ar-SA"/>
      </w:rPr>
    </w:lvl>
    <w:lvl w:ilvl="3" w:tplc="CE8EB06E">
      <w:numFmt w:val="bullet"/>
      <w:lvlText w:val="•"/>
      <w:lvlJc w:val="left"/>
      <w:pPr>
        <w:ind w:left="3781" w:hanging="361"/>
      </w:pPr>
      <w:rPr>
        <w:rFonts w:hint="default"/>
        <w:lang w:val="en-US" w:eastAsia="en-US" w:bidi="ar-SA"/>
      </w:rPr>
    </w:lvl>
    <w:lvl w:ilvl="4" w:tplc="F244C544">
      <w:numFmt w:val="bullet"/>
      <w:lvlText w:val="•"/>
      <w:lvlJc w:val="left"/>
      <w:pPr>
        <w:ind w:left="4661" w:hanging="361"/>
      </w:pPr>
      <w:rPr>
        <w:rFonts w:hint="default"/>
        <w:lang w:val="en-US" w:eastAsia="en-US" w:bidi="ar-SA"/>
      </w:rPr>
    </w:lvl>
    <w:lvl w:ilvl="5" w:tplc="6EB6D41C">
      <w:numFmt w:val="bullet"/>
      <w:lvlText w:val="•"/>
      <w:lvlJc w:val="left"/>
      <w:pPr>
        <w:ind w:left="5542" w:hanging="361"/>
      </w:pPr>
      <w:rPr>
        <w:rFonts w:hint="default"/>
        <w:lang w:val="en-US" w:eastAsia="en-US" w:bidi="ar-SA"/>
      </w:rPr>
    </w:lvl>
    <w:lvl w:ilvl="6" w:tplc="B9E87DA4">
      <w:numFmt w:val="bullet"/>
      <w:lvlText w:val="•"/>
      <w:lvlJc w:val="left"/>
      <w:pPr>
        <w:ind w:left="6422" w:hanging="361"/>
      </w:pPr>
      <w:rPr>
        <w:rFonts w:hint="default"/>
        <w:lang w:val="en-US" w:eastAsia="en-US" w:bidi="ar-SA"/>
      </w:rPr>
    </w:lvl>
    <w:lvl w:ilvl="7" w:tplc="638A1BF4">
      <w:numFmt w:val="bullet"/>
      <w:lvlText w:val="•"/>
      <w:lvlJc w:val="left"/>
      <w:pPr>
        <w:ind w:left="7302" w:hanging="361"/>
      </w:pPr>
      <w:rPr>
        <w:rFonts w:hint="default"/>
        <w:lang w:val="en-US" w:eastAsia="en-US" w:bidi="ar-SA"/>
      </w:rPr>
    </w:lvl>
    <w:lvl w:ilvl="8" w:tplc="BE92640A">
      <w:numFmt w:val="bullet"/>
      <w:lvlText w:val="•"/>
      <w:lvlJc w:val="left"/>
      <w:pPr>
        <w:ind w:left="8183" w:hanging="361"/>
      </w:pPr>
      <w:rPr>
        <w:rFonts w:hint="default"/>
        <w:lang w:val="en-US" w:eastAsia="en-US" w:bidi="ar-SA"/>
      </w:rPr>
    </w:lvl>
  </w:abstractNum>
  <w:num w:numId="1" w16cid:durableId="667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BEE"/>
    <w:rsid w:val="003D0BEE"/>
    <w:rsid w:val="004E271C"/>
    <w:rsid w:val="009C02BA"/>
    <w:rsid w:val="00A70D3A"/>
    <w:rsid w:val="00FA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EB454"/>
  <w15:chartTrackingRefBased/>
  <w15:docId w15:val="{3874C563-1DF1-4EAD-B548-70B8855D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70D3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70D3A"/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A70D3A"/>
    <w:pPr>
      <w:widowControl w:val="0"/>
      <w:autoSpaceDE w:val="0"/>
      <w:autoSpaceDN w:val="0"/>
      <w:spacing w:after="0" w:line="240" w:lineRule="auto"/>
      <w:ind w:left="1141" w:hanging="361"/>
    </w:pPr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3</cp:revision>
  <dcterms:created xsi:type="dcterms:W3CDTF">2023-07-10T05:58:00Z</dcterms:created>
  <dcterms:modified xsi:type="dcterms:W3CDTF">2023-07-10T05:58:00Z</dcterms:modified>
</cp:coreProperties>
</file>