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4AB" w:rsidRPr="00A00C8C" w:rsidRDefault="001E74AB" w:rsidP="00A00C8C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4"/>
        </w:rPr>
      </w:pPr>
      <w:r w:rsidRPr="00A00C8C">
        <w:rPr>
          <w:b/>
          <w:bCs/>
          <w:color w:val="FF0000"/>
          <w:sz w:val="28"/>
          <w:szCs w:val="24"/>
        </w:rPr>
        <w:t>11. COVID-19 pandemic impacted all sectors, how you rate educational industry in this</w:t>
      </w:r>
      <w:r w:rsidR="005B1FDB" w:rsidRPr="00A00C8C">
        <w:rPr>
          <w:b/>
          <w:bCs/>
          <w:color w:val="FF0000"/>
          <w:sz w:val="28"/>
          <w:szCs w:val="24"/>
        </w:rPr>
        <w:t xml:space="preserve"> </w:t>
      </w:r>
      <w:r w:rsidRPr="00A00C8C">
        <w:rPr>
          <w:b/>
          <w:bCs/>
          <w:color w:val="FF0000"/>
          <w:sz w:val="28"/>
          <w:szCs w:val="24"/>
        </w:rPr>
        <w:t>concern.</w:t>
      </w:r>
    </w:p>
    <w:p w:rsidR="001E74AB" w:rsidRDefault="001E74AB" w:rsidP="001E74AB">
      <w:r>
        <w:t>a. Very less</w:t>
      </w:r>
    </w:p>
    <w:p w:rsidR="001E74AB" w:rsidRDefault="001E74AB" w:rsidP="001E74AB">
      <w:proofErr w:type="gramStart"/>
      <w:r>
        <w:t>b</w:t>
      </w:r>
      <w:proofErr w:type="gramEnd"/>
      <w:r>
        <w:t>. Less</w:t>
      </w:r>
    </w:p>
    <w:p w:rsidR="001E74AB" w:rsidRDefault="001E74AB" w:rsidP="001E74AB">
      <w:r>
        <w:t>c. Average</w:t>
      </w:r>
    </w:p>
    <w:p w:rsidR="001E74AB" w:rsidRDefault="001E74AB" w:rsidP="001E74AB">
      <w:r>
        <w:t>d. High</w:t>
      </w:r>
    </w:p>
    <w:p w:rsidR="001E74AB" w:rsidRDefault="001E74AB" w:rsidP="001E74AB">
      <w:r>
        <w:t>e. Very high</w:t>
      </w:r>
    </w:p>
    <w:p w:rsidR="001E74AB" w:rsidRPr="00A00C8C" w:rsidRDefault="001E74AB" w:rsidP="00A00C8C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4"/>
        </w:rPr>
      </w:pPr>
      <w:r w:rsidRPr="00A00C8C">
        <w:rPr>
          <w:b/>
          <w:bCs/>
          <w:color w:val="FF0000"/>
          <w:sz w:val="28"/>
          <w:szCs w:val="24"/>
        </w:rPr>
        <w:t>12. Are you satisfied with arrangements made by employ</w:t>
      </w:r>
      <w:r w:rsidR="005B1FDB" w:rsidRPr="00A00C8C">
        <w:rPr>
          <w:b/>
          <w:bCs/>
          <w:color w:val="FF0000"/>
          <w:sz w:val="28"/>
          <w:szCs w:val="24"/>
        </w:rPr>
        <w:t xml:space="preserve">er for conduction of your duties </w:t>
      </w:r>
      <w:r w:rsidRPr="00A00C8C">
        <w:rPr>
          <w:b/>
          <w:bCs/>
          <w:color w:val="FF0000"/>
          <w:sz w:val="28"/>
          <w:szCs w:val="24"/>
        </w:rPr>
        <w:t>in pandemic situation?</w:t>
      </w:r>
    </w:p>
    <w:p w:rsidR="001E74AB" w:rsidRDefault="001E74AB" w:rsidP="001E74AB">
      <w:r>
        <w:t>a. Worst</w:t>
      </w:r>
    </w:p>
    <w:p w:rsidR="001E74AB" w:rsidRDefault="001E74AB" w:rsidP="001E74AB">
      <w:r>
        <w:t>b. Average</w:t>
      </w:r>
    </w:p>
    <w:p w:rsidR="001E74AB" w:rsidRDefault="001E74AB" w:rsidP="001E74AB">
      <w:r>
        <w:t>c. Good</w:t>
      </w:r>
    </w:p>
    <w:p w:rsidR="001E74AB" w:rsidRDefault="001E74AB" w:rsidP="001E74AB">
      <w:r>
        <w:t>d. Very good</w:t>
      </w:r>
    </w:p>
    <w:p w:rsidR="001E74AB" w:rsidRDefault="001E74AB" w:rsidP="001E74AB">
      <w:r>
        <w:t>e. Excellent</w:t>
      </w:r>
    </w:p>
    <w:p w:rsidR="001E74AB" w:rsidRPr="00DB73FB" w:rsidRDefault="001E74AB" w:rsidP="00DB73FB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4"/>
        </w:rPr>
      </w:pPr>
      <w:r w:rsidRPr="00DB73FB">
        <w:rPr>
          <w:b/>
          <w:bCs/>
          <w:color w:val="FF0000"/>
          <w:sz w:val="28"/>
          <w:szCs w:val="24"/>
        </w:rPr>
        <w:t>14. Due to uncertain situation from last year, is family crisis increased and to what extent</w:t>
      </w:r>
      <w:r w:rsidR="005B1FDB" w:rsidRPr="00DB73FB">
        <w:rPr>
          <w:b/>
          <w:bCs/>
          <w:color w:val="FF0000"/>
          <w:sz w:val="28"/>
          <w:szCs w:val="24"/>
        </w:rPr>
        <w:t xml:space="preserve"> </w:t>
      </w:r>
      <w:r w:rsidRPr="00DB73FB">
        <w:rPr>
          <w:b/>
          <w:bCs/>
          <w:color w:val="FF0000"/>
          <w:sz w:val="28"/>
          <w:szCs w:val="24"/>
        </w:rPr>
        <w:t>you are able to overcome on those.</w:t>
      </w:r>
    </w:p>
    <w:p w:rsidR="001E74AB" w:rsidRDefault="001E74AB" w:rsidP="001E74AB">
      <w:r>
        <w:t>a. No</w:t>
      </w:r>
    </w:p>
    <w:p w:rsidR="001E74AB" w:rsidRDefault="001E74AB" w:rsidP="001E74AB">
      <w:r>
        <w:t>b. Yes and not yet</w:t>
      </w:r>
    </w:p>
    <w:p w:rsidR="001E74AB" w:rsidRDefault="001E74AB" w:rsidP="001E74AB">
      <w:r>
        <w:t>c. Yes and Coming out of it</w:t>
      </w:r>
    </w:p>
    <w:p w:rsidR="001E74AB" w:rsidRDefault="001E74AB" w:rsidP="001E74AB">
      <w:r>
        <w:t>d. Yes and on the verge of recovery</w:t>
      </w:r>
    </w:p>
    <w:p w:rsidR="001E74AB" w:rsidRDefault="001E74AB" w:rsidP="001E74AB">
      <w:r>
        <w:t>e. Yes and Overcome</w:t>
      </w:r>
    </w:p>
    <w:p w:rsidR="001E74AB" w:rsidRPr="005B1FDB" w:rsidRDefault="001E74AB" w:rsidP="001E74AB">
      <w:pPr>
        <w:rPr>
          <w:b/>
          <w:bCs/>
          <w:color w:val="FF0000"/>
          <w:sz w:val="28"/>
          <w:szCs w:val="24"/>
        </w:rPr>
      </w:pPr>
      <w:r w:rsidRPr="005B1FDB">
        <w:rPr>
          <w:b/>
          <w:bCs/>
          <w:color w:val="FF0000"/>
          <w:sz w:val="28"/>
          <w:szCs w:val="24"/>
        </w:rPr>
        <w:t>15. Rate the improvement in your skill sets and knowledge during this pandemic?</w:t>
      </w:r>
    </w:p>
    <w:p w:rsidR="001E74AB" w:rsidRDefault="001E74AB" w:rsidP="001E74AB">
      <w:r>
        <w:t>a. Very little</w:t>
      </w:r>
    </w:p>
    <w:p w:rsidR="001E74AB" w:rsidRDefault="001E74AB" w:rsidP="001E74AB">
      <w:proofErr w:type="gramStart"/>
      <w:r>
        <w:t>b</w:t>
      </w:r>
      <w:proofErr w:type="gramEnd"/>
      <w:r>
        <w:t>. Little</w:t>
      </w:r>
    </w:p>
    <w:p w:rsidR="001E74AB" w:rsidRDefault="001E74AB" w:rsidP="001E74AB">
      <w:r>
        <w:t>c. Average</w:t>
      </w:r>
    </w:p>
    <w:p w:rsidR="001E74AB" w:rsidRDefault="001E74AB" w:rsidP="001E74AB">
      <w:r>
        <w:t>d. Good</w:t>
      </w:r>
    </w:p>
    <w:p w:rsidR="001E74AB" w:rsidRDefault="001E74AB" w:rsidP="001E74AB">
      <w:r>
        <w:t>e. Excellent</w:t>
      </w:r>
    </w:p>
    <w:p w:rsidR="001E74AB" w:rsidRPr="00A00C8C" w:rsidRDefault="001E74AB" w:rsidP="00A00C8C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4"/>
        </w:rPr>
      </w:pPr>
      <w:r w:rsidRPr="00A00C8C">
        <w:rPr>
          <w:b/>
          <w:bCs/>
          <w:color w:val="FF0000"/>
          <w:sz w:val="28"/>
          <w:szCs w:val="24"/>
        </w:rPr>
        <w:t xml:space="preserve">16. How much you are able to make work-life balance in this </w:t>
      </w:r>
      <w:proofErr w:type="spellStart"/>
      <w:r w:rsidRPr="00A00C8C">
        <w:rPr>
          <w:b/>
          <w:bCs/>
          <w:color w:val="FF0000"/>
          <w:sz w:val="28"/>
          <w:szCs w:val="24"/>
        </w:rPr>
        <w:t>ongoing</w:t>
      </w:r>
      <w:proofErr w:type="spellEnd"/>
      <w:r w:rsidRPr="00A00C8C">
        <w:rPr>
          <w:b/>
          <w:bCs/>
          <w:color w:val="FF0000"/>
          <w:sz w:val="28"/>
          <w:szCs w:val="24"/>
        </w:rPr>
        <w:t xml:space="preserve"> situation rate on</w:t>
      </w:r>
      <w:r w:rsidR="005B1FDB" w:rsidRPr="00A00C8C">
        <w:rPr>
          <w:b/>
          <w:bCs/>
          <w:color w:val="FF0000"/>
          <w:sz w:val="28"/>
          <w:szCs w:val="24"/>
        </w:rPr>
        <w:t xml:space="preserve"> </w:t>
      </w:r>
      <w:r w:rsidRPr="00A00C8C">
        <w:rPr>
          <w:b/>
          <w:bCs/>
          <w:color w:val="FF0000"/>
          <w:sz w:val="28"/>
          <w:szCs w:val="24"/>
        </w:rPr>
        <w:t>below scale.</w:t>
      </w:r>
    </w:p>
    <w:p w:rsidR="001E74AB" w:rsidRDefault="001E74AB" w:rsidP="001E74AB">
      <w:r>
        <w:t>a. Very low</w:t>
      </w:r>
    </w:p>
    <w:p w:rsidR="001E74AB" w:rsidRDefault="001E74AB" w:rsidP="001E74AB">
      <w:r>
        <w:t>b. Low</w:t>
      </w:r>
    </w:p>
    <w:p w:rsidR="001E74AB" w:rsidRDefault="001E74AB" w:rsidP="001E74AB">
      <w:r>
        <w:lastRenderedPageBreak/>
        <w:t>c. Moderate</w:t>
      </w:r>
    </w:p>
    <w:p w:rsidR="001E74AB" w:rsidRDefault="001E74AB" w:rsidP="001E74AB">
      <w:r>
        <w:t>d. Good</w:t>
      </w:r>
    </w:p>
    <w:p w:rsidR="001E74AB" w:rsidRDefault="001E74AB" w:rsidP="001E74AB">
      <w:r>
        <w:t>e. Excellent</w:t>
      </w:r>
    </w:p>
    <w:p w:rsidR="001E74AB" w:rsidRPr="005B1FDB" w:rsidRDefault="001E74AB" w:rsidP="001E74AB">
      <w:pPr>
        <w:rPr>
          <w:b/>
          <w:bCs/>
          <w:color w:val="FF0000"/>
          <w:sz w:val="28"/>
          <w:szCs w:val="24"/>
        </w:rPr>
      </w:pPr>
      <w:r w:rsidRPr="005B1FDB">
        <w:rPr>
          <w:b/>
          <w:bCs/>
          <w:color w:val="FF0000"/>
          <w:sz w:val="28"/>
          <w:szCs w:val="24"/>
        </w:rPr>
        <w:t>17. As per your opinion, what is the learning performance and assessment of students on</w:t>
      </w:r>
      <w:r w:rsidR="005B1FDB">
        <w:rPr>
          <w:b/>
          <w:bCs/>
          <w:color w:val="FF0000"/>
          <w:sz w:val="28"/>
          <w:szCs w:val="24"/>
        </w:rPr>
        <w:t xml:space="preserve"> </w:t>
      </w:r>
      <w:r w:rsidRPr="005B1FDB">
        <w:rPr>
          <w:b/>
          <w:bCs/>
          <w:color w:val="FF0000"/>
          <w:sz w:val="28"/>
          <w:szCs w:val="24"/>
        </w:rPr>
        <w:t>this digital platform?</w:t>
      </w:r>
    </w:p>
    <w:p w:rsidR="001E74AB" w:rsidRDefault="001E74AB" w:rsidP="001E74AB">
      <w:r>
        <w:t>a. Very Low</w:t>
      </w:r>
      <w:bookmarkStart w:id="0" w:name="_GoBack"/>
      <w:bookmarkEnd w:id="0"/>
    </w:p>
    <w:p w:rsidR="001E74AB" w:rsidRDefault="001E74AB" w:rsidP="001E74AB">
      <w:r>
        <w:t>b. Low</w:t>
      </w:r>
    </w:p>
    <w:p w:rsidR="001E74AB" w:rsidRDefault="001E74AB" w:rsidP="001E74AB">
      <w:r>
        <w:t>c. Average</w:t>
      </w:r>
    </w:p>
    <w:p w:rsidR="001E74AB" w:rsidRDefault="001E74AB" w:rsidP="001E74AB">
      <w:r>
        <w:t>d. Good</w:t>
      </w:r>
    </w:p>
    <w:p w:rsidR="0076432C" w:rsidRDefault="001E74AB" w:rsidP="001E74AB">
      <w:r>
        <w:t>e. Outstanding</w:t>
      </w:r>
    </w:p>
    <w:sectPr w:rsidR="0076432C" w:rsidSect="005B1FDB">
      <w:pgSz w:w="11906" w:h="16838"/>
      <w:pgMar w:top="284" w:right="1841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37CED"/>
    <w:multiLevelType w:val="hybridMultilevel"/>
    <w:tmpl w:val="4CA24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4AB"/>
    <w:rsid w:val="001802CD"/>
    <w:rsid w:val="001A26A6"/>
    <w:rsid w:val="001E74AB"/>
    <w:rsid w:val="002860E5"/>
    <w:rsid w:val="005B1FDB"/>
    <w:rsid w:val="008E6185"/>
    <w:rsid w:val="00A00C8C"/>
    <w:rsid w:val="00DB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C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2021-09-17T19:07:00Z</dcterms:created>
  <dcterms:modified xsi:type="dcterms:W3CDTF">2021-09-19T00:08:00Z</dcterms:modified>
</cp:coreProperties>
</file>