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E1E" w:rsidRDefault="00C00772">
      <w:r>
        <w:fldChar w:fldCharType="begin"/>
      </w:r>
      <w:r>
        <w:instrText xml:space="preserve"> HYPERLINK "</w:instrText>
      </w:r>
      <w:r w:rsidRPr="00C00772">
        <w:instrText>https://github.com/NiREvil/windows-activation</w:instrText>
      </w:r>
      <w:r>
        <w:instrText xml:space="preserve">" </w:instrText>
      </w:r>
      <w:r>
        <w:fldChar w:fldCharType="separate"/>
      </w:r>
      <w:r w:rsidRPr="00261440">
        <w:rPr>
          <w:rStyle w:val="Hyperlink"/>
        </w:rPr>
        <w:t>https://github.com/NiREvil/windows-activation</w:t>
      </w:r>
      <w:r>
        <w:fldChar w:fldCharType="end"/>
      </w:r>
    </w:p>
    <w:p w:rsidR="00C00772" w:rsidRDefault="00C00772">
      <w:proofErr w:type="gramStart"/>
      <w:r>
        <w:t>open</w:t>
      </w:r>
      <w:proofErr w:type="gramEnd"/>
      <w:r>
        <w:t xml:space="preserve"> </w:t>
      </w:r>
      <w:proofErr w:type="spellStart"/>
      <w:r>
        <w:t>powershell</w:t>
      </w:r>
      <w:proofErr w:type="spellEnd"/>
      <w:r>
        <w:t xml:space="preserve"> and run the following command</w:t>
      </w:r>
    </w:p>
    <w:p w:rsidR="00C00772" w:rsidRDefault="00C00772">
      <w:proofErr w:type="spellStart"/>
      <w:r w:rsidRPr="00C00772">
        <w:t>irm</w:t>
      </w:r>
      <w:proofErr w:type="spellEnd"/>
      <w:r w:rsidRPr="00C00772">
        <w:t xml:space="preserve"> https://get.activated.win | iex</w:t>
      </w:r>
      <w:bookmarkStart w:id="0" w:name="_GoBack"/>
      <w:bookmarkEnd w:id="0"/>
    </w:p>
    <w:sectPr w:rsidR="00C00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E1E"/>
    <w:rsid w:val="005A2E1E"/>
    <w:rsid w:val="00C0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9672F-2095-43DA-A71A-976D286A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07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Netamind Technology</dc:creator>
  <cp:keywords/>
  <dc:description/>
  <cp:lastModifiedBy>Netamind Technology</cp:lastModifiedBy>
  <cp:revision>2</cp:revision>
  <dcterms:created xsi:type="dcterms:W3CDTF">2025-02-19T11:01:00Z</dcterms:created>
  <dcterms:modified xsi:type="dcterms:W3CDTF">2025-02-19T11:03:00Z</dcterms:modified>
</cp:coreProperties>
</file>