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3976" w:rsidRPr="001E38AD" w:rsidRDefault="001E38AD">
      <w:pPr>
        <w:pStyle w:val="a3"/>
        <w:jc w:val="center"/>
        <w:rPr>
          <w:u w:val="single"/>
          <w:lang w:val="en-US"/>
        </w:rPr>
      </w:pPr>
      <w:bookmarkStart w:id="0" w:name="_ym5pn66bl8cu" w:colFirst="0" w:colLast="0"/>
      <w:bookmarkEnd w:id="0"/>
      <w:r w:rsidRPr="001E38AD">
        <w:rPr>
          <w:u w:val="single"/>
          <w:lang w:val="en-US"/>
        </w:rPr>
        <w:t>Final Assignment</w:t>
      </w:r>
    </w:p>
    <w:p w14:paraId="00000002" w14:textId="77777777" w:rsidR="00893976" w:rsidRPr="001E38AD" w:rsidRDefault="001E38AD">
      <w:pPr>
        <w:pStyle w:val="1"/>
        <w:rPr>
          <w:lang w:val="en-US"/>
        </w:rPr>
      </w:pPr>
      <w:bookmarkStart w:id="1" w:name="_ehfmrbeuiogh" w:colFirst="0" w:colLast="0"/>
      <w:bookmarkEnd w:id="1"/>
      <w:r w:rsidRPr="001E38AD">
        <w:rPr>
          <w:lang w:val="en-US"/>
        </w:rPr>
        <w:t>Pseudo Code:</w:t>
      </w:r>
    </w:p>
    <w:p w14:paraId="00000003" w14:textId="77777777" w:rsidR="00893976" w:rsidRPr="001E38AD" w:rsidRDefault="001E38AD">
      <w:pPr>
        <w:pStyle w:val="2"/>
        <w:rPr>
          <w:lang w:val="en-US"/>
        </w:rPr>
      </w:pPr>
      <w:bookmarkStart w:id="2" w:name="_7dofmb9ziqh7" w:colFirst="0" w:colLast="0"/>
      <w:bookmarkEnd w:id="2"/>
      <w:r w:rsidRPr="001E38AD">
        <w:rPr>
          <w:lang w:val="en-US"/>
        </w:rPr>
        <w:t>Baseline</w:t>
      </w:r>
    </w:p>
    <w:p w14:paraId="00000004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The baseline used is a simple resnet, fitted to a custom number of outputs.</w:t>
      </w:r>
    </w:p>
    <w:p w14:paraId="00000005" w14:textId="77777777" w:rsidR="00893976" w:rsidRPr="001E38AD" w:rsidRDefault="001E38AD">
      <w:pPr>
        <w:pStyle w:val="2"/>
        <w:rPr>
          <w:lang w:val="en-US"/>
        </w:rPr>
      </w:pPr>
      <w:bookmarkStart w:id="3" w:name="_4vuzwzjw1eln" w:colFirst="0" w:colLast="0"/>
      <w:bookmarkEnd w:id="3"/>
      <w:r w:rsidRPr="001E38AD">
        <w:rPr>
          <w:lang w:val="en-US"/>
        </w:rPr>
        <w:t>DREML pseudo-code</w:t>
      </w:r>
    </w:p>
    <w:p w14:paraId="00000006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the model used here is the very same as the one used in the baseline</w:t>
      </w:r>
    </w:p>
    <w:p w14:paraId="00000007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D - number of meta classes in a partition</w:t>
      </w:r>
    </w:p>
    <w:p w14:paraId="00000008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L - number of child models in the ensemble</w:t>
      </w:r>
    </w:p>
    <w:p w14:paraId="00000009" w14:textId="77777777" w:rsidR="00893976" w:rsidRDefault="001E38AD">
      <w:pPr>
        <w:pStyle w:val="3"/>
        <w:numPr>
          <w:ilvl w:val="0"/>
          <w:numId w:val="2"/>
        </w:numPr>
      </w:pPr>
      <w:bookmarkStart w:id="4" w:name="_68t714terd16" w:colFirst="0" w:colLast="0"/>
      <w:bookmarkEnd w:id="4"/>
      <w:proofErr w:type="spellStart"/>
      <w:r>
        <w:t>fit</w:t>
      </w:r>
      <w:proofErr w:type="spellEnd"/>
    </w:p>
    <w:p w14:paraId="0000000A" w14:textId="77777777" w:rsidR="00893976" w:rsidRDefault="001E38AD">
      <w:proofErr w:type="spellStart"/>
      <w:r>
        <w:t>fit</w:t>
      </w:r>
      <w:proofErr w:type="spellEnd"/>
      <w:r>
        <w:t>(X, y):</w:t>
      </w:r>
    </w:p>
    <w:p w14:paraId="0000000B" w14:textId="77777777" w:rsidR="00893976" w:rsidRDefault="001E38AD">
      <w:pPr>
        <w:ind w:firstLine="720"/>
      </w:pPr>
      <w:proofErr w:type="spellStart"/>
      <w:r>
        <w:t>initialize</w:t>
      </w:r>
      <w:proofErr w:type="spellEnd"/>
      <w:r>
        <w:t xml:space="preserve"> </w:t>
      </w:r>
      <w:proofErr w:type="spellStart"/>
      <w:r>
        <w:t>models</w:t>
      </w:r>
      <w:proofErr w:type="spellEnd"/>
      <w:r>
        <w:t>[L]</w:t>
      </w:r>
    </w:p>
    <w:p w14:paraId="0000000C" w14:textId="77777777" w:rsidR="00893976" w:rsidRPr="001E38AD" w:rsidRDefault="001E38AD">
      <w:pPr>
        <w:ind w:firstLine="720"/>
        <w:rPr>
          <w:lang w:val="en-US"/>
        </w:rPr>
      </w:pPr>
      <w:r w:rsidRPr="001E38AD">
        <w:rPr>
          <w:lang w:val="en-US"/>
        </w:rPr>
        <w:t>Initialize model_results_matrix[L, length of X]</w:t>
      </w:r>
    </w:p>
    <w:p w14:paraId="0000000D" w14:textId="77777777" w:rsidR="00893976" w:rsidRPr="001E38AD" w:rsidRDefault="001E38AD">
      <w:pPr>
        <w:ind w:firstLine="720"/>
        <w:rPr>
          <w:lang w:val="en-US"/>
        </w:rPr>
      </w:pPr>
      <w:r w:rsidRPr="001E38AD">
        <w:rPr>
          <w:lang w:val="en-US"/>
        </w:rPr>
        <w:t>** train the DREML</w:t>
      </w:r>
      <w:r w:rsidRPr="001E38AD">
        <w:rPr>
          <w:lang w:val="en-US"/>
        </w:rPr>
        <w:t xml:space="preserve"> ensemble **</w:t>
      </w:r>
    </w:p>
    <w:p w14:paraId="0000000E" w14:textId="77777777" w:rsidR="00893976" w:rsidRPr="001E38AD" w:rsidRDefault="001E38AD">
      <w:pPr>
        <w:ind w:firstLine="720"/>
        <w:rPr>
          <w:lang w:val="en-US"/>
        </w:rPr>
      </w:pPr>
      <w:r w:rsidRPr="001E38AD">
        <w:rPr>
          <w:lang w:val="en-US"/>
        </w:rPr>
        <w:t>For model in models:</w:t>
      </w:r>
    </w:p>
    <w:p w14:paraId="0000000F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ab/>
      </w:r>
      <w:r w:rsidRPr="001E38AD">
        <w:rPr>
          <w:lang w:val="en-US"/>
        </w:rPr>
        <w:tab/>
        <w:t>y’ = meta_class_</w:t>
      </w:r>
      <w:proofErr w:type="gramStart"/>
      <w:r w:rsidRPr="001E38AD">
        <w:rPr>
          <w:lang w:val="en-US"/>
        </w:rPr>
        <w:t>partition(</w:t>
      </w:r>
      <w:proofErr w:type="gramEnd"/>
      <w:r w:rsidRPr="001E38AD">
        <w:rPr>
          <w:lang w:val="en-US"/>
        </w:rPr>
        <w:t>model, D)</w:t>
      </w:r>
    </w:p>
    <w:p w14:paraId="00000010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ab/>
      </w:r>
      <w:r w:rsidRPr="001E38AD">
        <w:rPr>
          <w:lang w:val="en-US"/>
        </w:rPr>
        <w:tab/>
        <w:t>train model(X, y’)</w:t>
      </w:r>
    </w:p>
    <w:p w14:paraId="00000011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ab/>
        <w:t>** get the embeddings of each model **</w:t>
      </w:r>
    </w:p>
    <w:p w14:paraId="00000012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ab/>
        <w:t>For model in models:</w:t>
      </w:r>
    </w:p>
    <w:p w14:paraId="00000013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ab/>
      </w:r>
      <w:r w:rsidRPr="001E38AD">
        <w:rPr>
          <w:lang w:val="en-US"/>
        </w:rPr>
        <w:tab/>
        <w:t>model_results_matrix[model] = predict model(X)</w:t>
      </w:r>
    </w:p>
    <w:p w14:paraId="00000014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ab/>
        <w:t>** concatenate the embeddings for each image **</w:t>
      </w:r>
    </w:p>
    <w:p w14:paraId="00000015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ab/>
        <w:t>in</w:t>
      </w:r>
      <w:r w:rsidRPr="001E38AD">
        <w:rPr>
          <w:lang w:val="en-US"/>
        </w:rPr>
        <w:t>itialize ensemble_</w:t>
      </w:r>
      <w:proofErr w:type="gramStart"/>
      <w:r w:rsidRPr="001E38AD">
        <w:rPr>
          <w:lang w:val="en-US"/>
        </w:rPr>
        <w:t>results[</w:t>
      </w:r>
      <w:proofErr w:type="gramEnd"/>
      <w:r w:rsidRPr="001E38AD">
        <w:rPr>
          <w:lang w:val="en-US"/>
        </w:rPr>
        <w:t>length of X, L*D]</w:t>
      </w:r>
    </w:p>
    <w:p w14:paraId="00000016" w14:textId="77777777" w:rsidR="00893976" w:rsidRPr="001E38AD" w:rsidRDefault="001E38AD">
      <w:pPr>
        <w:ind w:left="720"/>
        <w:rPr>
          <w:lang w:val="en-US"/>
        </w:rPr>
      </w:pPr>
      <w:r w:rsidRPr="001E38AD">
        <w:rPr>
          <w:lang w:val="en-US"/>
        </w:rPr>
        <w:t>ensemble_results = concatenate results of model_results_matrix</w:t>
      </w:r>
    </w:p>
    <w:p w14:paraId="00000017" w14:textId="77777777" w:rsidR="00893976" w:rsidRPr="001E38AD" w:rsidRDefault="001E38AD">
      <w:pPr>
        <w:ind w:left="720"/>
        <w:rPr>
          <w:lang w:val="en-US"/>
        </w:rPr>
      </w:pPr>
      <w:r w:rsidRPr="001E38AD">
        <w:rPr>
          <w:lang w:val="en-US"/>
        </w:rPr>
        <w:t>** feed the results into the svm model **</w:t>
      </w:r>
    </w:p>
    <w:p w14:paraId="00000018" w14:textId="77777777" w:rsidR="00893976" w:rsidRPr="001E38AD" w:rsidRDefault="001E38AD">
      <w:pPr>
        <w:ind w:left="720"/>
        <w:rPr>
          <w:lang w:val="en-US"/>
        </w:rPr>
      </w:pPr>
      <w:r w:rsidRPr="001E38AD">
        <w:rPr>
          <w:lang w:val="en-US"/>
        </w:rPr>
        <w:t>initialize SVM_model</w:t>
      </w:r>
    </w:p>
    <w:p w14:paraId="00000019" w14:textId="77777777" w:rsidR="00893976" w:rsidRPr="001E38AD" w:rsidRDefault="001E38AD">
      <w:pPr>
        <w:ind w:left="720"/>
        <w:rPr>
          <w:lang w:val="en-US"/>
        </w:rPr>
      </w:pPr>
      <w:r w:rsidRPr="001E38AD">
        <w:rPr>
          <w:lang w:val="en-US"/>
        </w:rPr>
        <w:t>fit SVM_model(ensemble_results, y)</w:t>
      </w:r>
    </w:p>
    <w:p w14:paraId="0000001A" w14:textId="77777777" w:rsidR="00893976" w:rsidRPr="001E38AD" w:rsidRDefault="00893976">
      <w:pPr>
        <w:ind w:left="720"/>
        <w:rPr>
          <w:lang w:val="en-US"/>
        </w:rPr>
      </w:pPr>
    </w:p>
    <w:p w14:paraId="0000001B" w14:textId="77777777" w:rsidR="00893976" w:rsidRDefault="001E38AD">
      <w:pPr>
        <w:pStyle w:val="3"/>
        <w:numPr>
          <w:ilvl w:val="0"/>
          <w:numId w:val="4"/>
        </w:numPr>
      </w:pPr>
      <w:bookmarkStart w:id="5" w:name="_s7jsrd4um7r9" w:colFirst="0" w:colLast="0"/>
      <w:bookmarkEnd w:id="5"/>
      <w:proofErr w:type="spellStart"/>
      <w:r>
        <w:t>predict</w:t>
      </w:r>
      <w:proofErr w:type="spellEnd"/>
      <w:r>
        <w:t>/</w:t>
      </w:r>
      <w:proofErr w:type="spellStart"/>
      <w:r>
        <w:t>predict_proba</w:t>
      </w:r>
      <w:proofErr w:type="spellEnd"/>
    </w:p>
    <w:p w14:paraId="0000001C" w14:textId="77777777" w:rsidR="00893976" w:rsidRDefault="001E38AD">
      <w:proofErr w:type="spellStart"/>
      <w:r>
        <w:t>predict</w:t>
      </w:r>
      <w:proofErr w:type="spellEnd"/>
      <w:r>
        <w:t>/</w:t>
      </w:r>
      <w:proofErr w:type="spellStart"/>
      <w:r>
        <w:t>predict_proba</w:t>
      </w:r>
      <w:proofErr w:type="spellEnd"/>
      <w:r>
        <w:t>(X):</w:t>
      </w:r>
    </w:p>
    <w:p w14:paraId="0000001D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ab/>
        <w:t>Initialize model_results_matrix[L, length of X]</w:t>
      </w:r>
    </w:p>
    <w:p w14:paraId="0000001E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ab/>
        <w:t>for model in models:</w:t>
      </w:r>
    </w:p>
    <w:p w14:paraId="0000001F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ab/>
      </w:r>
      <w:r w:rsidRPr="001E38AD">
        <w:rPr>
          <w:lang w:val="en-US"/>
        </w:rPr>
        <w:tab/>
        <w:t>model_results_matrix[model] = predict model(X)</w:t>
      </w:r>
    </w:p>
    <w:p w14:paraId="00000020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ab/>
        <w:t>initialize ensemble_results[length of X, L*D]</w:t>
      </w:r>
    </w:p>
    <w:p w14:paraId="00000021" w14:textId="77777777" w:rsidR="00893976" w:rsidRPr="001E38AD" w:rsidRDefault="001E38AD">
      <w:pPr>
        <w:ind w:left="720"/>
        <w:rPr>
          <w:lang w:val="en-US"/>
        </w:rPr>
      </w:pPr>
      <w:r w:rsidRPr="001E38AD">
        <w:rPr>
          <w:lang w:val="en-US"/>
        </w:rPr>
        <w:t>ensemble_results = concatenate results of model_results_matrix</w:t>
      </w:r>
    </w:p>
    <w:p w14:paraId="00000022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ab/>
        <w:t>predict/predict_proba SVM_model(ensemble_results)</w:t>
      </w:r>
    </w:p>
    <w:p w14:paraId="00000023" w14:textId="77777777" w:rsidR="00893976" w:rsidRPr="001E38AD" w:rsidRDefault="00893976">
      <w:pPr>
        <w:rPr>
          <w:lang w:val="en-US"/>
        </w:rPr>
      </w:pPr>
    </w:p>
    <w:p w14:paraId="00000024" w14:textId="77777777" w:rsidR="00893976" w:rsidRPr="001E38AD" w:rsidRDefault="001E38AD">
      <w:pPr>
        <w:pStyle w:val="2"/>
        <w:rPr>
          <w:lang w:val="en-US"/>
        </w:rPr>
      </w:pPr>
      <w:bookmarkStart w:id="6" w:name="_lfnv48pcwepn" w:colFirst="0" w:colLast="0"/>
      <w:bookmarkEnd w:id="6"/>
      <w:r w:rsidRPr="001E38AD">
        <w:rPr>
          <w:lang w:val="en-US"/>
        </w:rPr>
        <w:lastRenderedPageBreak/>
        <w:t>Improved-DREML</w:t>
      </w:r>
    </w:p>
    <w:p w14:paraId="00000025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Mostly uses the same code as the base DREML.</w:t>
      </w:r>
    </w:p>
    <w:p w14:paraId="00000026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The only difference is found in calculating the value of y’ during the fitting process, where instead of</w:t>
      </w:r>
    </w:p>
    <w:p w14:paraId="00000027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ab/>
        <w:t>y’ = meta_class_</w:t>
      </w:r>
      <w:proofErr w:type="gramStart"/>
      <w:r w:rsidRPr="001E38AD">
        <w:rPr>
          <w:lang w:val="en-US"/>
        </w:rPr>
        <w:t>partition(</w:t>
      </w:r>
      <w:proofErr w:type="gramEnd"/>
      <w:r w:rsidRPr="001E38AD">
        <w:rPr>
          <w:lang w:val="en-US"/>
        </w:rPr>
        <w:t>model, D)</w:t>
      </w:r>
    </w:p>
    <w:p w14:paraId="00000028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we</w:t>
      </w:r>
      <w:r w:rsidRPr="001E38AD">
        <w:rPr>
          <w:lang w:val="en-US"/>
        </w:rPr>
        <w:t xml:space="preserve"> shall call</w:t>
      </w:r>
    </w:p>
    <w:p w14:paraId="00000029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ab/>
        <w:t>y’ = meta_class_partition(model, f_D(model)),</w:t>
      </w:r>
    </w:p>
    <w:p w14:paraId="0000002A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where f_D is a function that, when given the current model, calculates the value of D. In our implementation, f_D is an increasing, positive function whose value is bound by the total number of cla</w:t>
      </w:r>
      <w:r w:rsidRPr="001E38AD">
        <w:rPr>
          <w:lang w:val="en-US"/>
        </w:rPr>
        <w:t>sses in y.</w:t>
      </w:r>
    </w:p>
    <w:p w14:paraId="0000002B" w14:textId="77777777" w:rsidR="00893976" w:rsidRPr="001E38AD" w:rsidRDefault="00893976">
      <w:pPr>
        <w:rPr>
          <w:lang w:val="en-US"/>
        </w:rPr>
      </w:pPr>
    </w:p>
    <w:p w14:paraId="0000002C" w14:textId="77777777" w:rsidR="00893976" w:rsidRPr="001E38AD" w:rsidRDefault="001E38AD">
      <w:pPr>
        <w:pStyle w:val="1"/>
        <w:rPr>
          <w:lang w:val="en-US"/>
        </w:rPr>
      </w:pPr>
      <w:bookmarkStart w:id="7" w:name="_dnriy8567suw" w:colFirst="0" w:colLast="0"/>
      <w:bookmarkEnd w:id="7"/>
      <w:r w:rsidRPr="001E38AD">
        <w:rPr>
          <w:lang w:val="en-US"/>
        </w:rPr>
        <w:br w:type="page"/>
      </w:r>
    </w:p>
    <w:p w14:paraId="0000002D" w14:textId="77777777" w:rsidR="00893976" w:rsidRPr="001E38AD" w:rsidRDefault="001E38AD">
      <w:pPr>
        <w:pStyle w:val="1"/>
        <w:rPr>
          <w:lang w:val="en-US"/>
        </w:rPr>
      </w:pPr>
      <w:bookmarkStart w:id="8" w:name="_fnnll3wew8zk" w:colFirst="0" w:colLast="0"/>
      <w:bookmarkEnd w:id="8"/>
      <w:r w:rsidRPr="001E38AD">
        <w:rPr>
          <w:lang w:val="en-US"/>
        </w:rPr>
        <w:lastRenderedPageBreak/>
        <w:t>Results:</w:t>
      </w:r>
    </w:p>
    <w:p w14:paraId="0000002E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We ran our three algorithms over 4 different data sets. For each dataset, we randomly sampled a smaller number of classes and images 5 times, for a total of 4 * 5 = 20 such dataset-partitions.</w:t>
      </w:r>
    </w:p>
    <w:p w14:paraId="0000002F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To check the full, 600-entry long result</w:t>
      </w:r>
      <w:r w:rsidRPr="001E38AD">
        <w:rPr>
          <w:lang w:val="en-US"/>
        </w:rPr>
        <w:t xml:space="preserve"> spreadsheet please check out the results file.</w:t>
      </w:r>
    </w:p>
    <w:p w14:paraId="00000030" w14:textId="77777777" w:rsidR="00893976" w:rsidRPr="001E38AD" w:rsidRDefault="001E38AD">
      <w:pPr>
        <w:pStyle w:val="2"/>
        <w:rPr>
          <w:lang w:val="en-US"/>
        </w:rPr>
      </w:pPr>
      <w:bookmarkStart w:id="9" w:name="_5jdfcehif48t" w:colFirst="0" w:colLast="0"/>
      <w:bookmarkEnd w:id="9"/>
      <w:r w:rsidRPr="001E38AD">
        <w:rPr>
          <w:lang w:val="en-US"/>
        </w:rPr>
        <w:t>Friedman test</w:t>
      </w:r>
    </w:p>
    <w:p w14:paraId="00000031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We performed the Friedman test over the values of the accuracy metric.</w:t>
      </w:r>
    </w:p>
    <w:p w14:paraId="00000032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First, for every model/dataset-partition we calculated the mean accuracy for the 10 outer cross validation folds and placed</w:t>
      </w:r>
      <w:r w:rsidRPr="001E38AD">
        <w:rPr>
          <w:lang w:val="en-US"/>
        </w:rPr>
        <w:t xml:space="preserve"> the values in a table:</w:t>
      </w:r>
    </w:p>
    <w:p w14:paraId="00000033" w14:textId="77777777" w:rsidR="00893976" w:rsidRPr="001E38AD" w:rsidRDefault="00893976">
      <w:pPr>
        <w:rPr>
          <w:lang w:val="en-US"/>
        </w:rPr>
      </w:pPr>
    </w:p>
    <w:tbl>
      <w:tblPr>
        <w:tblStyle w:val="a5"/>
        <w:tblW w:w="63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800"/>
        <w:gridCol w:w="1500"/>
      </w:tblGrid>
      <w:tr w:rsidR="00893976" w14:paraId="243D9CE7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4" w14:textId="77777777" w:rsidR="00893976" w:rsidRPr="001E38AD" w:rsidRDefault="00893976" w:rsidP="001E38AD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5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DREML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6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Improved</w:t>
            </w:r>
            <w:proofErr w:type="spellEnd"/>
            <w:r>
              <w:rPr>
                <w:sz w:val="20"/>
                <w:szCs w:val="20"/>
              </w:rPr>
              <w:t xml:space="preserve"> DREML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7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Baseline</w:t>
            </w:r>
            <w:proofErr w:type="spellEnd"/>
          </w:p>
        </w:tc>
      </w:tr>
      <w:tr w:rsidR="00893976" w14:paraId="6AB90555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8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car-0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9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A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B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0.147</w:t>
            </w:r>
          </w:p>
        </w:tc>
      </w:tr>
      <w:tr w:rsidR="00893976" w14:paraId="570E8FA7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C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car-1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D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0.827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E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F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0.067</w:t>
            </w:r>
          </w:p>
        </w:tc>
      </w:tr>
      <w:tr w:rsidR="00893976" w14:paraId="64A9EA95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0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car-2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1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2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3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0.057</w:t>
            </w:r>
          </w:p>
        </w:tc>
      </w:tr>
      <w:tr w:rsidR="00893976" w14:paraId="65994C10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4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car-3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5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0.767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6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7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0.123</w:t>
            </w:r>
          </w:p>
        </w:tc>
      </w:tr>
      <w:tr w:rsidR="00893976" w14:paraId="4507FE45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8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car-4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9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A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B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0.249</w:t>
            </w:r>
          </w:p>
        </w:tc>
      </w:tr>
      <w:tr w:rsidR="00893976" w14:paraId="5EB26B97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C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cub-0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D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E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F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0.095</w:t>
            </w:r>
          </w:p>
        </w:tc>
      </w:tr>
      <w:tr w:rsidR="00893976" w14:paraId="7DD6677A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0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cub-1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1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0.905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2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3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0.144</w:t>
            </w:r>
          </w:p>
        </w:tc>
      </w:tr>
      <w:tr w:rsidR="00893976" w14:paraId="254CBB8B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4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cub-2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5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6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7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0.211</w:t>
            </w:r>
          </w:p>
        </w:tc>
      </w:tr>
      <w:tr w:rsidR="00893976" w14:paraId="0BC37FAB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8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cub-3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9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A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B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0.106</w:t>
            </w:r>
          </w:p>
        </w:tc>
      </w:tr>
      <w:tr w:rsidR="00893976" w14:paraId="66057120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C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cub-4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D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0.926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E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F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0.285</w:t>
            </w:r>
          </w:p>
        </w:tc>
      </w:tr>
      <w:tr w:rsidR="00893976" w14:paraId="79D1C6B1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0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flowers-0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1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0.989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2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3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0.243</w:t>
            </w:r>
          </w:p>
        </w:tc>
      </w:tr>
      <w:tr w:rsidR="00893976" w14:paraId="7FC06DFB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4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flowers-1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5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0.994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6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7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0.304</w:t>
            </w:r>
          </w:p>
        </w:tc>
      </w:tr>
      <w:tr w:rsidR="00893976" w14:paraId="144835CA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8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flowers-2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9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A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B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0.302</w:t>
            </w:r>
          </w:p>
        </w:tc>
      </w:tr>
      <w:tr w:rsidR="00893976" w14:paraId="314446BF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C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flowers-3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D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0.965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E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F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0.216</w:t>
            </w:r>
          </w:p>
        </w:tc>
      </w:tr>
      <w:tr w:rsidR="00893976" w14:paraId="235AE85A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0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flowers-4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1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0.976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2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3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0.197</w:t>
            </w:r>
          </w:p>
        </w:tc>
      </w:tr>
      <w:tr w:rsidR="00893976" w14:paraId="71908BCD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4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caltech-0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5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6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7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0.333</w:t>
            </w:r>
          </w:p>
        </w:tc>
      </w:tr>
      <w:tr w:rsidR="00893976" w14:paraId="51501FC6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8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caltech-1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9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0.959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A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B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0.196</w:t>
            </w:r>
          </w:p>
        </w:tc>
      </w:tr>
      <w:tr w:rsidR="00893976" w14:paraId="09DFC2C7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C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caltech-2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D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0.926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E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F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0.338</w:t>
            </w:r>
          </w:p>
        </w:tc>
      </w:tr>
      <w:tr w:rsidR="00893976" w14:paraId="68400995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0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caltech-3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1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0.906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2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3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0.086</w:t>
            </w:r>
          </w:p>
        </w:tc>
      </w:tr>
      <w:tr w:rsidR="00893976" w14:paraId="7BBC894B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4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caltech-4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5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0.928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6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7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0.208</w:t>
            </w:r>
          </w:p>
        </w:tc>
      </w:tr>
    </w:tbl>
    <w:p w14:paraId="00000088" w14:textId="77777777" w:rsidR="00893976" w:rsidRDefault="00893976"/>
    <w:p w14:paraId="00000089" w14:textId="77777777" w:rsidR="00893976" w:rsidRDefault="001E38AD">
      <w:r>
        <w:br w:type="page"/>
      </w:r>
    </w:p>
    <w:p w14:paraId="0000008A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lastRenderedPageBreak/>
        <w:t>Following that, we ranked the values of each row:</w:t>
      </w:r>
    </w:p>
    <w:p w14:paraId="0000008B" w14:textId="77777777" w:rsidR="00893976" w:rsidRPr="001E38AD" w:rsidRDefault="00893976">
      <w:pPr>
        <w:rPr>
          <w:lang w:val="en-US"/>
        </w:rPr>
      </w:pPr>
    </w:p>
    <w:tbl>
      <w:tblPr>
        <w:tblStyle w:val="a6"/>
        <w:tblW w:w="652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2025"/>
        <w:gridCol w:w="1500"/>
      </w:tblGrid>
      <w:tr w:rsidR="00893976" w14:paraId="0AEBFF3B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C" w14:textId="77777777" w:rsidR="00893976" w:rsidRPr="001E38AD" w:rsidRDefault="00893976" w:rsidP="001E38AD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D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DREML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E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Improved</w:t>
            </w:r>
            <w:proofErr w:type="spellEnd"/>
            <w:r>
              <w:rPr>
                <w:sz w:val="20"/>
                <w:szCs w:val="20"/>
              </w:rPr>
              <w:t xml:space="preserve"> DREML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F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Baseline</w:t>
            </w:r>
            <w:proofErr w:type="spellEnd"/>
          </w:p>
        </w:tc>
      </w:tr>
      <w:tr w:rsidR="00893976" w14:paraId="1AAB2D03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0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car-0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1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2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3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33EA96DF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4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car-1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5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6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7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49AAA721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8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car-2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9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A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B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32DA66B8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C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car-3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D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E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F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7FA3707D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0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car-4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1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2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3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3C1F6ED6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4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cub-0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5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6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7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1CEBD24C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8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cub-1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9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A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B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1DEF7D30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C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cub-2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D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E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F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07A24A2C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0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cub-3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1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2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3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78042225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4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cub-4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5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6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7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519ECD11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8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flowers-0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9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A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B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542DE71B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C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flowers-1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D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E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F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0007E029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0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flowers-2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1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2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3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492F4735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4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flowers-3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5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6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7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35CB8C94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8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flowers-4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9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A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B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5CDCE673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C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caltech-0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D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E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F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2181BE11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0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caltech-1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1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2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3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0965686C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4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caltech-2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5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6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7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1263AD56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8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caltech-3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9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A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B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93976" w14:paraId="14FD7544" w14:textId="77777777" w:rsidTr="001E38AD">
        <w:trPr>
          <w:trHeight w:val="31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C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caltech-4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D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E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F" w14:textId="77777777" w:rsidR="00893976" w:rsidRDefault="001E38AD" w:rsidP="001E38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000000E0" w14:textId="77777777" w:rsidR="00893976" w:rsidRDefault="00893976"/>
    <w:p w14:paraId="000000E1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Calculating the mean of each column (algorithm)’s rank gives us the following ranking:</w:t>
      </w:r>
    </w:p>
    <w:p w14:paraId="000000E2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DREML: 1.2</w:t>
      </w:r>
    </w:p>
    <w:p w14:paraId="000000E3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Improved DREML: 1.8</w:t>
      </w:r>
    </w:p>
    <w:p w14:paraId="000000E4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Baseline: 3</w:t>
      </w:r>
    </w:p>
    <w:p w14:paraId="000000E5" w14:textId="77777777" w:rsidR="00893976" w:rsidRPr="001E38AD" w:rsidRDefault="00893976">
      <w:pPr>
        <w:rPr>
          <w:lang w:val="en-US"/>
        </w:rPr>
      </w:pPr>
    </w:p>
    <w:p w14:paraId="000000E6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L, which is the number of algorithms, is equal to 3.</w:t>
      </w:r>
    </w:p>
    <w:p w14:paraId="000000E7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N, which is the number of dataset-partitions we ran our code on, is equa</w:t>
      </w:r>
      <w:r w:rsidRPr="001E38AD">
        <w:rPr>
          <w:lang w:val="en-US"/>
        </w:rPr>
        <w:t>l to 20.</w:t>
      </w:r>
    </w:p>
    <w:p w14:paraId="000000E8" w14:textId="77777777" w:rsidR="00893976" w:rsidRPr="001E38AD" w:rsidRDefault="00893976">
      <w:pPr>
        <w:rPr>
          <w:lang w:val="en-US"/>
        </w:rPr>
      </w:pPr>
    </w:p>
    <w:p w14:paraId="000000E9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Our null hypothesis states that there is no difference between the three algorithms.</w:t>
      </w:r>
    </w:p>
    <w:p w14:paraId="000000EA" w14:textId="77777777" w:rsidR="00893976" w:rsidRPr="001E38AD" w:rsidRDefault="00893976">
      <w:pPr>
        <w:rPr>
          <w:lang w:val="en-US"/>
        </w:rPr>
      </w:pPr>
    </w:p>
    <w:p w14:paraId="000000EB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After calculating the f value using the Friedman test’s formula, we reached the value of 99.75.</w:t>
      </w:r>
    </w:p>
    <w:p w14:paraId="000000EC" w14:textId="77777777" w:rsidR="00893976" w:rsidRPr="001E38AD" w:rsidRDefault="00893976">
      <w:pPr>
        <w:rPr>
          <w:lang w:val="en-US"/>
        </w:rPr>
      </w:pPr>
    </w:p>
    <w:p w14:paraId="000000ED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lastRenderedPageBreak/>
        <w:t>Our degrees of freedom are 2 and 38. For every meaningful alpha</w:t>
      </w:r>
      <w:r w:rsidRPr="001E38AD">
        <w:rPr>
          <w:lang w:val="en-US"/>
        </w:rPr>
        <w:t xml:space="preserve"> (not too small), the critical value of the F distribution is smaller than 99.75, meaning that we can safely reject the null hypothesis, and thus, there is a significant difference between all three algorithms.</w:t>
      </w:r>
    </w:p>
    <w:p w14:paraId="000000EE" w14:textId="77777777" w:rsidR="00893976" w:rsidRPr="001E38AD" w:rsidRDefault="001E38AD">
      <w:pPr>
        <w:pStyle w:val="2"/>
        <w:rPr>
          <w:lang w:val="en-US"/>
        </w:rPr>
      </w:pPr>
      <w:bookmarkStart w:id="10" w:name="_cqg0da8w2lq1" w:colFirst="0" w:colLast="0"/>
      <w:bookmarkEnd w:id="10"/>
      <w:r w:rsidRPr="001E38AD">
        <w:rPr>
          <w:lang w:val="en-US"/>
        </w:rPr>
        <w:t>Post-hoc test</w:t>
      </w:r>
    </w:p>
    <w:p w14:paraId="000000EF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For the post-hoc test, we employed a paired, post-hoc comparison between each pairing of algorithms: between DREML and Improved DREML, between DREML and the Baseline, and between Improved DREML and the baseline.</w:t>
      </w:r>
    </w:p>
    <w:p w14:paraId="000000F0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For that end, we calculated the absolute val</w:t>
      </w:r>
      <w:r w:rsidRPr="001E38AD">
        <w:rPr>
          <w:lang w:val="en-US"/>
        </w:rPr>
        <w:t>ue of the differences between each pairing’s ranks:</w:t>
      </w:r>
    </w:p>
    <w:p w14:paraId="000000F1" w14:textId="77777777" w:rsidR="00893976" w:rsidRDefault="001E38AD">
      <w:pPr>
        <w:numPr>
          <w:ilvl w:val="0"/>
          <w:numId w:val="3"/>
        </w:numPr>
      </w:pPr>
      <w:r>
        <w:t xml:space="preserve">DREML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DREML: 1.8 - 1.2 = 0.6</w:t>
      </w:r>
    </w:p>
    <w:p w14:paraId="000000F2" w14:textId="77777777" w:rsidR="00893976" w:rsidRDefault="001E38AD">
      <w:pPr>
        <w:numPr>
          <w:ilvl w:val="0"/>
          <w:numId w:val="3"/>
        </w:numPr>
      </w:pPr>
      <w:r>
        <w:t xml:space="preserve">DREML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>: 3 - 1.2 = 1.8</w:t>
      </w:r>
    </w:p>
    <w:p w14:paraId="000000F3" w14:textId="77777777" w:rsidR="00893976" w:rsidRDefault="001E38AD">
      <w:pPr>
        <w:numPr>
          <w:ilvl w:val="0"/>
          <w:numId w:val="3"/>
        </w:numPr>
      </w:pPr>
      <w:proofErr w:type="spellStart"/>
      <w:r>
        <w:t>Improved</w:t>
      </w:r>
      <w:proofErr w:type="spellEnd"/>
      <w:r>
        <w:t xml:space="preserve"> DREML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>: 3 - 1.8 = 1.2</w:t>
      </w:r>
    </w:p>
    <w:p w14:paraId="000000F4" w14:textId="77777777" w:rsidR="00893976" w:rsidRPr="001E38AD" w:rsidRDefault="001E38AD">
      <w:pPr>
        <w:rPr>
          <w:lang w:val="en-US"/>
        </w:rPr>
      </w:pPr>
      <w:r w:rsidRPr="001E38AD">
        <w:rPr>
          <w:lang w:val="en-US"/>
        </w:rPr>
        <w:t>For alpha = 0.05/0.10, the critical difference is 0.741/0.649 respectively. As we can</w:t>
      </w:r>
      <w:r w:rsidRPr="001E38AD">
        <w:rPr>
          <w:lang w:val="en-US"/>
        </w:rPr>
        <w:t xml:space="preserve"> see, from these two values we can infer that while there is a significant difference between the Baseline and each of the other two algorithms, there is no difference between DREML and Improved DREML.</w:t>
      </w:r>
    </w:p>
    <w:p w14:paraId="000000F5" w14:textId="77777777" w:rsidR="00893976" w:rsidRDefault="001E38AD">
      <w:pPr>
        <w:pStyle w:val="1"/>
      </w:pPr>
      <w:bookmarkStart w:id="11" w:name="_670y5nleb3yj" w:colFirst="0" w:colLast="0"/>
      <w:bookmarkEnd w:id="11"/>
      <w:proofErr w:type="spellStart"/>
      <w:r>
        <w:t>Conclusions</w:t>
      </w:r>
      <w:proofErr w:type="spellEnd"/>
    </w:p>
    <w:p w14:paraId="000000F6" w14:textId="77777777" w:rsidR="00893976" w:rsidRDefault="00893976"/>
    <w:p w14:paraId="000000F7" w14:textId="77777777" w:rsidR="00893976" w:rsidRDefault="001E38AD">
      <w:pPr>
        <w:numPr>
          <w:ilvl w:val="0"/>
          <w:numId w:val="1"/>
        </w:numPr>
      </w:pPr>
      <w:r w:rsidRPr="001E38AD">
        <w:rPr>
          <w:lang w:val="en-US"/>
        </w:rPr>
        <w:t>Training a single DREML model, on average</w:t>
      </w:r>
      <w:r w:rsidRPr="001E38AD">
        <w:rPr>
          <w:lang w:val="en-US"/>
        </w:rPr>
        <w:t xml:space="preserve">, takes more time than a simple, basic Resnet model on a factor of ~42. </w:t>
      </w:r>
      <w:proofErr w:type="spellStart"/>
      <w:r>
        <w:t>Inference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~8.</w:t>
      </w:r>
    </w:p>
    <w:p w14:paraId="000000F8" w14:textId="77777777" w:rsidR="00893976" w:rsidRPr="001E38AD" w:rsidRDefault="001E38AD">
      <w:pPr>
        <w:numPr>
          <w:ilvl w:val="0"/>
          <w:numId w:val="1"/>
        </w:numPr>
        <w:rPr>
          <w:lang w:val="en-US"/>
        </w:rPr>
      </w:pPr>
      <w:r w:rsidRPr="001E38AD">
        <w:rPr>
          <w:lang w:val="en-US"/>
        </w:rPr>
        <w:t xml:space="preserve">The DREML method of image embedding allows for the creation of a more robust, accurate classification model over a larger number of classes, </w:t>
      </w:r>
      <w:r w:rsidRPr="001E38AD">
        <w:rPr>
          <w:lang w:val="en-US"/>
        </w:rPr>
        <w:t>even when given a small number of samples within each class.</w:t>
      </w:r>
    </w:p>
    <w:p w14:paraId="000000F9" w14:textId="77777777" w:rsidR="00893976" w:rsidRPr="001E38AD" w:rsidRDefault="001E38AD">
      <w:pPr>
        <w:numPr>
          <w:ilvl w:val="0"/>
          <w:numId w:val="1"/>
        </w:numPr>
        <w:rPr>
          <w:lang w:val="en-US"/>
        </w:rPr>
      </w:pPr>
      <w:r w:rsidRPr="001E38AD">
        <w:rPr>
          <w:lang w:val="en-US"/>
        </w:rPr>
        <w:t>While our suggested improvement over the DREML algorithm is not statistically different in its performance from that of the normal DREML, the rankings calculated during the Friedman tests conclud</w:t>
      </w:r>
      <w:r w:rsidRPr="001E38AD">
        <w:rPr>
          <w:lang w:val="en-US"/>
        </w:rPr>
        <w:t xml:space="preserve">es that there is indeed an edge in the accuracy performance of the normal DREML. This makes us wonder if a more randomized implementation of our idea would have better sufficed, where for each child model D would be randomly set instead of an incrementing </w:t>
      </w:r>
      <w:r w:rsidRPr="001E38AD">
        <w:rPr>
          <w:lang w:val="en-US"/>
        </w:rPr>
        <w:t>value. Due to a lack of time (since running the DREML/improved DREML algorithm is a long-winding process), we were sadly unable to test this hypothesis out.</w:t>
      </w:r>
    </w:p>
    <w:sectPr w:rsidR="00893976" w:rsidRPr="001E38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A73"/>
    <w:multiLevelType w:val="multilevel"/>
    <w:tmpl w:val="4CDC1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523581"/>
    <w:multiLevelType w:val="multilevel"/>
    <w:tmpl w:val="A894D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C67B65"/>
    <w:multiLevelType w:val="multilevel"/>
    <w:tmpl w:val="3A288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E07FD0"/>
    <w:multiLevelType w:val="multilevel"/>
    <w:tmpl w:val="5F1066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976"/>
    <w:rsid w:val="001E38AD"/>
    <w:rsid w:val="0089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2690A-805C-4AC4-98A7-47B0C66B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926</Words>
  <Characters>4635</Characters>
  <Application>Microsoft Office Word</Application>
  <DocSecurity>0</DocSecurity>
  <Lines>38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Inon Katz</cp:lastModifiedBy>
  <cp:revision>3</cp:revision>
  <dcterms:created xsi:type="dcterms:W3CDTF">2021-08-01T15:47:00Z</dcterms:created>
  <dcterms:modified xsi:type="dcterms:W3CDTF">2021-08-01T15:48:00Z</dcterms:modified>
</cp:coreProperties>
</file>