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021701812744" w:lineRule="auto"/>
        <w:ind w:left="18.235321044921875" w:right="1097.703857421875" w:firstLine="4.799957275390625"/>
        <w:jc w:val="left"/>
        <w:rPr>
          <w:rFonts w:ascii="Franklin Gothic" w:cs="Franklin Gothic" w:eastAsia="Franklin Gothic" w:hAnsi="Franklin Gothic"/>
          <w:b w:val="0"/>
          <w:i w:val="0"/>
          <w:smallCaps w:val="0"/>
          <w:strike w:val="0"/>
          <w:color w:val="2f5496"/>
          <w:sz w:val="32"/>
          <w:szCs w:val="3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f5496"/>
          <w:sz w:val="32"/>
          <w:szCs w:val="32"/>
          <w:u w:val="none"/>
          <w:shd w:fill="auto" w:val="clear"/>
          <w:vertAlign w:val="baseline"/>
          <w:rtl w:val="0"/>
        </w:rPr>
        <w:t xml:space="preserve">CalEnviroScreen 4.0 Results Data Dictionary and Information on Zeros and Missing Values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0380859375" w:line="240" w:lineRule="auto"/>
        <w:ind w:left="31.175384521484375" w:right="0" w:firstLine="0"/>
        <w:jc w:val="left"/>
        <w:rPr>
          <w:rFonts w:ascii="Franklin Gothic" w:cs="Franklin Gothic" w:eastAsia="Franklin Gothic" w:hAnsi="Franklin Gothic"/>
          <w:b w:val="0"/>
          <w:i w:val="0"/>
          <w:smallCaps w:val="0"/>
          <w:strike w:val="0"/>
          <w:color w:val="2f5496"/>
          <w:sz w:val="26"/>
          <w:szCs w:val="2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f5496"/>
          <w:sz w:val="26"/>
          <w:szCs w:val="26"/>
          <w:u w:val="none"/>
          <w:shd w:fill="auto" w:val="clear"/>
          <w:vertAlign w:val="baseline"/>
          <w:rtl w:val="0"/>
        </w:rPr>
        <w:t xml:space="preserve">Data Dictionary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8017578125" w:line="244.2659568786621" w:lineRule="auto"/>
        <w:ind w:left="18.835296630859375" w:right="844.879150390625" w:hanging="7.039947509765625"/>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This document accompanies the CalEnviroScreen 4.0 results available as an excel spreadsheet. CalEnviroScreen 4.0 was released October 2021.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48193359375" w:line="240" w:lineRule="auto"/>
        <w:ind w:left="11.7953491210937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The CalEnviroScreen 4.0 results are available to view in the </w:t>
      </w:r>
      <w:r w:rsidDel="00000000" w:rsidR="00000000" w:rsidRPr="00000000">
        <w:rPr>
          <w:rFonts w:ascii="Franklin Gothic" w:cs="Franklin Gothic" w:eastAsia="Franklin Gothic" w:hAnsi="Franklin Gothic"/>
          <w:b w:val="0"/>
          <w:i w:val="0"/>
          <w:smallCaps w:val="0"/>
          <w:strike w:val="0"/>
          <w:color w:val="0563c1"/>
          <w:sz w:val="22"/>
          <w:szCs w:val="22"/>
          <w:u w:val="single"/>
          <w:shd w:fill="auto" w:val="clear"/>
          <w:vertAlign w:val="baseline"/>
          <w:rtl w:val="0"/>
        </w:rPr>
        <w:t xml:space="preserve">online map</w:t>
      </w: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60546875" w:line="240" w:lineRule="auto"/>
        <w:ind w:left="27.85537719726562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For more information and to access additional data, see the </w:t>
      </w:r>
      <w:r w:rsidDel="00000000" w:rsidR="00000000" w:rsidRPr="00000000">
        <w:rPr>
          <w:rFonts w:ascii="Franklin Gothic" w:cs="Franklin Gothic" w:eastAsia="Franklin Gothic" w:hAnsi="Franklin Gothic"/>
          <w:b w:val="0"/>
          <w:i w:val="0"/>
          <w:smallCaps w:val="0"/>
          <w:strike w:val="0"/>
          <w:color w:val="0563c1"/>
          <w:sz w:val="22"/>
          <w:szCs w:val="22"/>
          <w:u w:val="single"/>
          <w:shd w:fill="auto" w:val="clear"/>
          <w:vertAlign w:val="baseline"/>
          <w:rtl w:val="0"/>
        </w:rPr>
        <w:t xml:space="preserve">CalEnviroScreen 4.0 webpage</w:t>
      </w: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w:t>
      </w:r>
    </w:p>
    <w:tbl>
      <w:tblPr>
        <w:tblStyle w:val="Table1"/>
        <w:tblW w:w="9736.79931640625" w:type="dxa"/>
        <w:jc w:val="left"/>
        <w:tblInd w:w="9.5953369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75.1998901367188"/>
        <w:gridCol w:w="6861.599426269531"/>
        <w:tblGridChange w:id="0">
          <w:tblGrid>
            <w:gridCol w:w="2875.1998901367188"/>
            <w:gridCol w:w="6861.599426269531"/>
          </w:tblGrid>
        </w:tblGridChange>
      </w:tblGrid>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63998413085938" w:right="0" w:firstLine="0"/>
              <w:jc w:val="left"/>
              <w:rPr>
                <w:rFonts w:ascii="Franklin Gothic" w:cs="Franklin Gothic" w:eastAsia="Franklin Gothic" w:hAnsi="Franklin Gothic"/>
                <w:b w:val="0"/>
                <w:i w:val="0"/>
                <w:smallCaps w:val="0"/>
                <w:strike w:val="0"/>
                <w:color w:val="000000"/>
                <w:sz w:val="28"/>
                <w:szCs w:val="28"/>
                <w:u w:val="none"/>
                <w:shd w:fill="acb9ca" w:val="clear"/>
                <w:vertAlign w:val="baseline"/>
              </w:rPr>
            </w:pPr>
            <w:r w:rsidDel="00000000" w:rsidR="00000000" w:rsidRPr="00000000">
              <w:rPr>
                <w:rFonts w:ascii="Franklin Gothic" w:cs="Franklin Gothic" w:eastAsia="Franklin Gothic" w:hAnsi="Franklin Gothic"/>
                <w:b w:val="0"/>
                <w:i w:val="0"/>
                <w:smallCaps w:val="0"/>
                <w:strike w:val="0"/>
                <w:color w:val="000000"/>
                <w:sz w:val="28"/>
                <w:szCs w:val="28"/>
                <w:u w:val="none"/>
                <w:shd w:fill="acb9ca" w:val="clear"/>
                <w:vertAlign w:val="baseline"/>
                <w:rtl w:val="0"/>
              </w:rPr>
              <w:t xml:space="preserve">Variable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400390625" w:right="0" w:firstLine="0"/>
              <w:jc w:val="left"/>
              <w:rPr>
                <w:rFonts w:ascii="Franklin Gothic" w:cs="Franklin Gothic" w:eastAsia="Franklin Gothic" w:hAnsi="Franklin Gothic"/>
                <w:b w:val="0"/>
                <w:i w:val="0"/>
                <w:smallCaps w:val="0"/>
                <w:strike w:val="0"/>
                <w:color w:val="000000"/>
                <w:sz w:val="28"/>
                <w:szCs w:val="28"/>
                <w:u w:val="none"/>
                <w:shd w:fill="acb9ca" w:val="clear"/>
                <w:vertAlign w:val="baseline"/>
              </w:rPr>
            </w:pPr>
            <w:r w:rsidDel="00000000" w:rsidR="00000000" w:rsidRPr="00000000">
              <w:rPr>
                <w:rFonts w:ascii="Franklin Gothic" w:cs="Franklin Gothic" w:eastAsia="Franklin Gothic" w:hAnsi="Franklin Gothic"/>
                <w:b w:val="0"/>
                <w:i w:val="0"/>
                <w:smallCaps w:val="0"/>
                <w:strike w:val="0"/>
                <w:color w:val="000000"/>
                <w:sz w:val="28"/>
                <w:szCs w:val="28"/>
                <w:u w:val="none"/>
                <w:shd w:fill="acb9ca" w:val="clear"/>
                <w:vertAlign w:val="baseline"/>
                <w:rtl w:val="0"/>
              </w:rPr>
              <w:t xml:space="preserve">Description</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3994750976562"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Census Tract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401000976562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Census Tract ID from 2010 Census</w:t>
            </w:r>
          </w:p>
        </w:tc>
      </w:tr>
      <w:tr>
        <w:trPr>
          <w:cantSplit w:val="0"/>
          <w:trHeight w:val="29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Total Population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40112304687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2019 ACS population estimates in census tracts </w:t>
            </w:r>
          </w:p>
        </w:tc>
      </w:tr>
      <w:tr>
        <w:trPr>
          <w:cantSplit w:val="0"/>
          <w:trHeight w:val="29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3994750976562"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California County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401000976562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California county that the census tract falls within</w:t>
            </w:r>
          </w:p>
        </w:tc>
      </w:tr>
      <w:tr>
        <w:trPr>
          <w:cantSplit w:val="0"/>
          <w:trHeight w:val="29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992919921875"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ZIP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598754882812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Postal ZIP Code that the census tract falls within</w:t>
            </w:r>
          </w:p>
        </w:tc>
      </w:tr>
      <w:tr>
        <w:trPr>
          <w:cantSplit w:val="0"/>
          <w:trHeight w:val="23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5993041992188"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Approximate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1832313537598" w:lineRule="auto"/>
              <w:ind w:left="113.4600830078125" w:right="105.548095703125" w:hanging="3.5198974609375"/>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Approximate city, town, or area where each census tract is located  based on US Census Incorporated Places (2020, Cities), US Census  Designated Places, (2020, Designated Places), and the CA Department  of Tax and Fees City and County Boundaries and City Annexations  (2021, Unincorporated Areas) boundary files. All tracts that did not fall  within one of these boundaries were assigned "unincorporated county  area" based on that tract's county. This is for reference purposes only  and should not be used to determine whether a census tract falls  within a city or town boundary.</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6002807617188"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Longitude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598754882812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Longitude of the centroid of the census tract</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6002807617188"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Latitude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598754882812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Latitude of the centroid of the census tract</w:t>
            </w:r>
          </w:p>
        </w:tc>
      </w:tr>
      <w:tr>
        <w:trPr>
          <w:cantSplit w:val="0"/>
          <w:trHeight w:val="5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3994750976562" w:right="0" w:firstLine="0"/>
              <w:jc w:val="left"/>
              <w:rPr>
                <w:rFonts w:ascii="Franklin Gothic" w:cs="Franklin Gothic" w:eastAsia="Franklin Gothic" w:hAnsi="Franklin Gothic"/>
                <w:b w:val="0"/>
                <w:i w:val="0"/>
                <w:smallCaps w:val="0"/>
                <w:strike w:val="0"/>
                <w:color w:val="ffffff"/>
                <w:sz w:val="22"/>
                <w:szCs w:val="22"/>
                <w:u w:val="none"/>
                <w:shd w:fill="44546a" w:val="clear"/>
                <w:vertAlign w:val="baseline"/>
              </w:rPr>
            </w:pPr>
            <w:r w:rsidDel="00000000" w:rsidR="00000000" w:rsidRPr="00000000">
              <w:rPr>
                <w:rFonts w:ascii="Franklin Gothic" w:cs="Franklin Gothic" w:eastAsia="Franklin Gothic" w:hAnsi="Franklin Gothic"/>
                <w:b w:val="0"/>
                <w:i w:val="0"/>
                <w:smallCaps w:val="0"/>
                <w:strike w:val="0"/>
                <w:color w:val="ffffff"/>
                <w:sz w:val="22"/>
                <w:szCs w:val="22"/>
                <w:u w:val="none"/>
                <w:shd w:fill="44546a" w:val="clear"/>
                <w:vertAlign w:val="baseline"/>
                <w:rtl w:val="0"/>
              </w:rPr>
              <w:t xml:space="preserve">CES 4.0 Score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1853771209717" w:lineRule="auto"/>
              <w:ind w:left="122.04010009765625" w:right="798.359375"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CalEnviroScreen Score, Pollution Score multiplied by Population  Characteristics Score</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3994750976562" w:right="0" w:firstLine="0"/>
              <w:jc w:val="left"/>
              <w:rPr>
                <w:rFonts w:ascii="Franklin Gothic" w:cs="Franklin Gothic" w:eastAsia="Franklin Gothic" w:hAnsi="Franklin Gothic"/>
                <w:b w:val="0"/>
                <w:i w:val="0"/>
                <w:smallCaps w:val="0"/>
                <w:strike w:val="0"/>
                <w:color w:val="ffffff"/>
                <w:sz w:val="22"/>
                <w:szCs w:val="22"/>
                <w:u w:val="none"/>
                <w:shd w:fill="44546a" w:val="clear"/>
                <w:vertAlign w:val="baseline"/>
              </w:rPr>
            </w:pPr>
            <w:r w:rsidDel="00000000" w:rsidR="00000000" w:rsidRPr="00000000">
              <w:rPr>
                <w:rFonts w:ascii="Franklin Gothic" w:cs="Franklin Gothic" w:eastAsia="Franklin Gothic" w:hAnsi="Franklin Gothic"/>
                <w:b w:val="0"/>
                <w:i w:val="0"/>
                <w:smallCaps w:val="0"/>
                <w:strike w:val="0"/>
                <w:color w:val="ffffff"/>
                <w:sz w:val="22"/>
                <w:szCs w:val="22"/>
                <w:u w:val="none"/>
                <w:shd w:fill="44546a" w:val="clear"/>
                <w:vertAlign w:val="baseline"/>
                <w:rtl w:val="0"/>
              </w:rPr>
              <w:t xml:space="preserve">CES 4.0 Percentile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598754882812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Percentile of the CalEnviroScreen score</w:t>
            </w:r>
          </w:p>
        </w:tc>
      </w:tr>
      <w:tr>
        <w:trPr>
          <w:cantSplit w:val="0"/>
          <w:trHeight w:val="29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3994750976562" w:right="0" w:firstLine="0"/>
              <w:jc w:val="left"/>
              <w:rPr>
                <w:rFonts w:ascii="Franklin Gothic" w:cs="Franklin Gothic" w:eastAsia="Franklin Gothic" w:hAnsi="Franklin Gothic"/>
                <w:b w:val="0"/>
                <w:i w:val="0"/>
                <w:smallCaps w:val="0"/>
                <w:strike w:val="0"/>
                <w:color w:val="ffffff"/>
                <w:sz w:val="22"/>
                <w:szCs w:val="22"/>
                <w:u w:val="none"/>
                <w:shd w:fill="44546a" w:val="clear"/>
                <w:vertAlign w:val="baseline"/>
              </w:rPr>
            </w:pPr>
            <w:r w:rsidDel="00000000" w:rsidR="00000000" w:rsidRPr="00000000">
              <w:rPr>
                <w:rFonts w:ascii="Franklin Gothic" w:cs="Franklin Gothic" w:eastAsia="Franklin Gothic" w:hAnsi="Franklin Gothic"/>
                <w:b w:val="0"/>
                <w:i w:val="0"/>
                <w:smallCaps w:val="0"/>
                <w:strike w:val="0"/>
                <w:color w:val="ffffff"/>
                <w:sz w:val="22"/>
                <w:szCs w:val="22"/>
                <w:u w:val="none"/>
                <w:shd w:fill="44546a" w:val="clear"/>
                <w:vertAlign w:val="baseline"/>
                <w:rtl w:val="0"/>
              </w:rPr>
              <w:t xml:space="preserve">CES 4.0 Percentile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598754882812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Percentile of the CalEnviroScreen score, grouped by 5% increments </w:t>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3994750976562"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Ozone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60083007812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Amount of daily maximum 8 hour Ozone concentration </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3994750976562"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Ozone Pctl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401000976562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Ozone percentile</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6002807617188"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PM2.5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60083007812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Annual mean PM2.5 concentrations</w:t>
            </w:r>
          </w:p>
        </w:tc>
      </w:tr>
      <w:tr>
        <w:trPr>
          <w:cantSplit w:val="0"/>
          <w:trHeight w:val="297.5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6002807617188"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PM2.5 Pctl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598754882812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PM2.5 percentile</w:t>
            </w:r>
          </w:p>
        </w:tc>
      </w:tr>
      <w:tr>
        <w:trPr>
          <w:cantSplit w:val="0"/>
          <w:trHeight w:val="297.60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6002807617188"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Diesel 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598754882812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Diesel PM emissions from on-road and non-road sources</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6002807617188"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Diesel PM Pctl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598754882812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Diesel PM percentile</w:t>
            </w:r>
          </w:p>
        </w:tc>
      </w:tr>
      <w:tr>
        <w:trPr>
          <w:cantSplit w:val="0"/>
          <w:trHeight w:val="297.5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6002807617188"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Drinking Water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598754882812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Drinking water contaminant index for selected contaminants</w:t>
            </w:r>
          </w:p>
        </w:tc>
      </w:tr>
      <w:tr>
        <w:trPr>
          <w:cantSplit w:val="0"/>
          <w:trHeight w:val="297.5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6002807617188"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Drinking Water Pctl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598754882812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Drinking water percentile</w:t>
            </w:r>
          </w:p>
        </w:tc>
      </w:tr>
      <w:tr>
        <w:trPr>
          <w:cantSplit w:val="0"/>
          <w:trHeight w:val="508.8003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6002807617188"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1853771209717" w:lineRule="auto"/>
              <w:ind w:left="121.15997314453125" w:right="926.84814453125" w:firstLine="9.89990234375"/>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Potential risk for lead exposure in children living in low-income  communities with older housing</w:t>
            </w:r>
          </w:p>
        </w:tc>
      </w:tr>
      <w:tr>
        <w:trPr>
          <w:cantSplit w:val="0"/>
          <w:trHeight w:val="297.5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6002807617188"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Lead Pctl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401000976562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Children's lead risk from housing percentile</w:t>
            </w:r>
          </w:p>
        </w:tc>
      </w:tr>
      <w:tr>
        <w:trPr>
          <w:cantSplit w:val="0"/>
          <w:trHeight w:val="52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6002807617188"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Pesticides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1825160980225" w:lineRule="auto"/>
              <w:ind w:left="120.06011962890625" w:right="52.41943359375" w:hanging="5.06011962890625"/>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Total pounds of selected active pesticide ingredients (filtered for hazard  and volatility) used in production-agriculture per square mile </w:t>
            </w:r>
          </w:p>
        </w:tc>
      </w:tr>
      <w:tr>
        <w:trPr>
          <w:cantSplit w:val="0"/>
          <w:trHeight w:val="297.5999450683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6002807617188"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Pesticides Pctl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598754882812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Pesticides percentile</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Tox.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1825160980225" w:lineRule="auto"/>
              <w:ind w:left="113.4600830078125" w:right="319.373779296875" w:firstLine="1.5399169921875"/>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Toxicity-weighted concentrations of modeled chemical releases to air  from facility emissions and off-site incineration (from RSEI)</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3529663085937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OEHHA 1 </w:t>
      </w:r>
    </w:p>
    <w:tbl>
      <w:tblPr>
        <w:tblStyle w:val="Table2"/>
        <w:tblW w:w="9736.79931640625" w:type="dxa"/>
        <w:jc w:val="left"/>
        <w:tblInd w:w="9.5953369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75.1998901367188"/>
        <w:gridCol w:w="6861.599426269531"/>
        <w:tblGridChange w:id="0">
          <w:tblGrid>
            <w:gridCol w:w="2875.1998901367188"/>
            <w:gridCol w:w="6861.599426269531"/>
          </w:tblGrid>
        </w:tblGridChange>
      </w:tblGrid>
      <w:tr>
        <w:trPr>
          <w:cantSplit w:val="0"/>
          <w:trHeight w:val="29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Tox. Release Pctl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Toxic release percentile</w:t>
            </w:r>
          </w:p>
        </w:tc>
      </w:tr>
      <w:tr>
        <w:trPr>
          <w:cantSplit w:val="0"/>
          <w:trHeight w:val="50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Traffic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1909561157227" w:lineRule="auto"/>
              <w:ind w:left="133.03985595703125" w:right="458.80126953125" w:hanging="18.03985595703125"/>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Traffic density in vehicle-kilometers per hour per road length, within  150 meters of the census tract boundary</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Traffic Pctl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Traffic percentile</w:t>
            </w:r>
          </w:p>
        </w:tc>
      </w:tr>
      <w:tr>
        <w:trPr>
          <w:cantSplit w:val="0"/>
          <w:trHeight w:val="50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3994750976562"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Cleanup 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1796550750732" w:lineRule="auto"/>
              <w:ind w:left="129.739990234375" w:right="204.62890625" w:hanging="14.739990234375"/>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Sum of weighted EnviroStor cleanup sites within buffered distances to  populated blocks of census tracts</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3994750976562"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Cleanup Sites Pctl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401000976562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Cleanup sites percentile</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3994750976562"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Groundwater Threats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1796550750732" w:lineRule="auto"/>
              <w:ind w:left="116.97998046875" w:right="334.71435546875" w:hanging="1.97998046875"/>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Sum of weighted GeoTracker leaking underground storage tank sites  within buffered distances to populated blocks of census tracts</w:t>
            </w:r>
          </w:p>
        </w:tc>
      </w:tr>
      <w:tr>
        <w:trPr>
          <w:cantSplit w:val="0"/>
          <w:trHeight w:val="29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3994750976562"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Groundwater Threats Pctl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401000976562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Groundwater threats percentile</w:t>
            </w:r>
          </w:p>
        </w:tc>
      </w:tr>
      <w:tr>
        <w:trPr>
          <w:cantSplit w:val="0"/>
          <w:trHeight w:val="77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6002807617188"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Haz. Waste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1796550750732" w:lineRule="auto"/>
              <w:ind w:left="112.79998779296875" w:right="462.181396484375" w:firstLine="2.20001220703125"/>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Sum of weighted hazardous waste facilities and large quantity  generators within buffered distances to populated blocks of census  tracts</w:t>
            </w:r>
          </w:p>
        </w:tc>
      </w:tr>
      <w:tr>
        <w:trPr>
          <w:cantSplit w:val="0"/>
          <w:trHeight w:val="29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6002807617188"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Haz. Waste Pctl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598754882812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Hazardous waste percentile</w:t>
            </w:r>
          </w:p>
        </w:tc>
      </w:tr>
      <w:tr>
        <w:trPr>
          <w:cantSplit w:val="0"/>
          <w:trHeight w:val="50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6002807617188"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Imp. Water Bodies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1796550750732" w:lineRule="auto"/>
              <w:ind w:left="129.739990234375" w:right="374.412841796875" w:hanging="14.739990234375"/>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Sum of number of pollutants across all impaired water bodies within  buffered distances to populated blocks of census tracts</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6002807617188"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Imp. Water Bodies Pctl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598754882812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Impaired water bodies percentile</w:t>
            </w:r>
          </w:p>
        </w:tc>
      </w:tr>
      <w:tr>
        <w:trPr>
          <w:cantSplit w:val="0"/>
          <w:trHeight w:val="508.80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Solid Waste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1796550750732" w:lineRule="auto"/>
              <w:ind w:left="121.3800048828125" w:right="144.4384765625" w:hanging="6.3800048828125"/>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Sum of weighted solid waste sites and facilities (SWIS) within buffered  distances to populated blocks of census tracts</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Solid Waste Pctl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Solid waste percentile</w:t>
            </w:r>
          </w:p>
        </w:tc>
      </w:tr>
      <w:tr>
        <w:trPr>
          <w:cantSplit w:val="0"/>
          <w:trHeight w:val="50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6002807617188" w:right="0" w:firstLine="0"/>
              <w:jc w:val="left"/>
              <w:rPr>
                <w:rFonts w:ascii="Franklin Gothic" w:cs="Franklin Gothic" w:eastAsia="Franklin Gothic" w:hAnsi="Franklin Gothic"/>
                <w:b w:val="0"/>
                <w:i w:val="0"/>
                <w:smallCaps w:val="0"/>
                <w:strike w:val="0"/>
                <w:color w:val="000000"/>
                <w:sz w:val="22"/>
                <w:szCs w:val="22"/>
                <w:u w:val="none"/>
                <w:shd w:fill="ddebf7"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debf7" w:val="clear"/>
                <w:vertAlign w:val="baseline"/>
                <w:rtl w:val="0"/>
              </w:rPr>
              <w:t xml:space="preserve">Pollution Burden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1853771209717" w:lineRule="auto"/>
              <w:ind w:left="116.97998046875" w:right="146.2890625" w:hanging="3.5198974609375"/>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Average of percentiles from the Pollution Burden indicators (with a half  weighting for the Environmental Effects indicators)</w:t>
            </w:r>
          </w:p>
        </w:tc>
      </w:tr>
      <w:tr>
        <w:trPr>
          <w:cantSplit w:val="0"/>
          <w:trHeight w:val="520.7989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6002807617188" w:right="0" w:firstLine="0"/>
              <w:jc w:val="left"/>
              <w:rPr>
                <w:rFonts w:ascii="Franklin Gothic" w:cs="Franklin Gothic" w:eastAsia="Franklin Gothic" w:hAnsi="Franklin Gothic"/>
                <w:b w:val="0"/>
                <w:i w:val="0"/>
                <w:smallCaps w:val="0"/>
                <w:strike w:val="0"/>
                <w:color w:val="000000"/>
                <w:sz w:val="22"/>
                <w:szCs w:val="22"/>
                <w:u w:val="none"/>
                <w:shd w:fill="acb9ca"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cb9ca" w:val="clear"/>
                <w:vertAlign w:val="baseline"/>
                <w:rtl w:val="0"/>
              </w:rPr>
              <w:t xml:space="preserve">Pollution Burden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1853771209717" w:lineRule="auto"/>
              <w:ind w:left="121.15997314453125" w:right="891.23046875" w:firstLine="9.89990234375"/>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Pollution Burden variable scaled with a range of 0-10. (Used to  calculate CES 4.0 Score)</w:t>
            </w:r>
          </w:p>
        </w:tc>
      </w:tr>
      <w:tr>
        <w:trPr>
          <w:cantSplit w:val="0"/>
          <w:trHeight w:val="29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6002807617188" w:right="0" w:firstLine="0"/>
              <w:jc w:val="left"/>
              <w:rPr>
                <w:rFonts w:ascii="Franklin Gothic" w:cs="Franklin Gothic" w:eastAsia="Franklin Gothic" w:hAnsi="Franklin Gothic"/>
                <w:b w:val="0"/>
                <w:i w:val="0"/>
                <w:smallCaps w:val="0"/>
                <w:strike w:val="0"/>
                <w:color w:val="000000"/>
                <w:sz w:val="22"/>
                <w:szCs w:val="22"/>
                <w:u w:val="none"/>
                <w:shd w:fill="ddebf7"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debf7" w:val="clear"/>
                <w:vertAlign w:val="baseline"/>
                <w:rtl w:val="0"/>
              </w:rPr>
              <w:t xml:space="preserve">Pollution Burden Pctl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598754882812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Pollution burden percentile</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5993041992188"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Asthma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60083007812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Age-adjusted rate of emergency department visits for asthma</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5993041992188"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Asthma Pctl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60083007812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Asthma percentile</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6002807617188"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Low Birth Weight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598754882812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Percent low birth weight</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6002807617188"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Low Birth Weight Pctl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598754882812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Low birth weight percentile</w:t>
            </w:r>
          </w:p>
        </w:tc>
      </w:tr>
      <w:tr>
        <w:trPr>
          <w:cantSplit w:val="0"/>
          <w:trHeight w:val="50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3994750976562"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Cardiovascular Disease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1853771209717" w:lineRule="auto"/>
              <w:ind w:left="133.03985595703125" w:right="138.802490234375" w:hanging="19.57977294921875"/>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Age-adjusted rate of emergency department visits for heart attacks per  10,000</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Cardiovascular Disease Pctl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401000976562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Cardiovascular disease percentile</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6002807617188"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Education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598754882812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Percent of population over 25 with less than a high school education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6002807617188"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Education Pctl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598754882812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Education percentile</w:t>
            </w:r>
          </w:p>
        </w:tc>
      </w:tr>
      <w:tr>
        <w:trPr>
          <w:cantSplit w:val="0"/>
          <w:trHeight w:val="297.5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6002807617188"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Linguistic Isolation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598754882812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Percent limited English speaking households</w:t>
            </w:r>
          </w:p>
        </w:tc>
      </w:tr>
      <w:tr>
        <w:trPr>
          <w:cantSplit w:val="0"/>
          <w:trHeight w:val="297.60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6002807617188"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Linguistic Isolation Pctl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598754882812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Linguistic isolation percentile</w:t>
            </w:r>
          </w:p>
        </w:tc>
      </w:tr>
      <w:tr>
        <w:trPr>
          <w:cantSplit w:val="0"/>
          <w:trHeight w:val="297.5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6002807617188"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Poverty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598754882812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Percent of population living below two times the federal poverty level</w:t>
            </w:r>
          </w:p>
        </w:tc>
      </w:tr>
      <w:tr>
        <w:trPr>
          <w:cantSplit w:val="0"/>
          <w:trHeight w:val="297.5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6002807617188"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Poverty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598754882812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Poverty percentile</w:t>
            </w:r>
          </w:p>
        </w:tc>
      </w:tr>
      <w:tr>
        <w:trPr>
          <w:cantSplit w:val="0"/>
          <w:trHeight w:val="508.8003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6001586914062"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Unemployment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1853771209717" w:lineRule="auto"/>
              <w:ind w:left="121.15997314453125" w:right="354.898681640625" w:firstLine="9.89990234375"/>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Percent of the population over the age of 16 that is unemployed and  eligible for the labor force</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6001586914062"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Unemployment Pctl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598632812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Unemployment percentile</w:t>
            </w:r>
          </w:p>
        </w:tc>
      </w:tr>
      <w:tr>
        <w:trPr>
          <w:cantSplit w:val="0"/>
          <w:trHeight w:val="297.5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6002807617188"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Housing Burden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598754882812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Percent housing-burdened low-income households</w:t>
            </w:r>
          </w:p>
        </w:tc>
      </w:tr>
      <w:tr>
        <w:trPr>
          <w:cantSplit w:val="0"/>
          <w:trHeight w:val="297.5999450683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6002807617188"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Housing Burden Pctl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598754882812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Housing burden percentile</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6002807617188" w:right="0" w:firstLine="0"/>
              <w:jc w:val="left"/>
              <w:rPr>
                <w:rFonts w:ascii="Franklin Gothic" w:cs="Franklin Gothic" w:eastAsia="Franklin Gothic" w:hAnsi="Franklin Gothic"/>
                <w:b w:val="0"/>
                <w:i w:val="0"/>
                <w:smallCaps w:val="0"/>
                <w:strike w:val="0"/>
                <w:color w:val="000000"/>
                <w:sz w:val="22"/>
                <w:szCs w:val="22"/>
                <w:u w:val="none"/>
                <w:shd w:fill="ddebf7"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debf7" w:val="clear"/>
                <w:vertAlign w:val="baseline"/>
                <w:rtl w:val="0"/>
              </w:rPr>
              <w:t xml:space="preserve">Pop. 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60083007812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Average of percentiles from the Population Characteristics indicators</w:t>
            </w:r>
          </w:p>
        </w:tc>
      </w:tr>
      <w:tr>
        <w:trPr>
          <w:cantSplit w:val="0"/>
          <w:trHeight w:val="513.6000061035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6002807617188" w:right="0" w:firstLine="0"/>
              <w:jc w:val="left"/>
              <w:rPr>
                <w:rFonts w:ascii="Franklin Gothic" w:cs="Franklin Gothic" w:eastAsia="Franklin Gothic" w:hAnsi="Franklin Gothic"/>
                <w:b w:val="0"/>
                <w:i w:val="0"/>
                <w:smallCaps w:val="0"/>
                <w:strike w:val="0"/>
                <w:color w:val="000000"/>
                <w:sz w:val="22"/>
                <w:szCs w:val="22"/>
                <w:u w:val="none"/>
                <w:shd w:fill="acb9ca"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cb9ca" w:val="clear"/>
                <w:vertAlign w:val="baseline"/>
                <w:rtl w:val="0"/>
              </w:rPr>
              <w:t xml:space="preserve">Pop. Char.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1825160980225" w:lineRule="auto"/>
              <w:ind w:left="112.79998779296875" w:right="238.526611328125" w:firstLine="18.2598876953125"/>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Population Characteristics variable scaled with a range of 0-10. (Used  to calculate CES 4.0 Score)</w:t>
            </w:r>
          </w:p>
        </w:tc>
      </w:tr>
      <w:tr>
        <w:trPr>
          <w:cantSplit w:val="0"/>
          <w:trHeight w:val="297.5999450683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6002807617188" w:right="0" w:firstLine="0"/>
              <w:jc w:val="left"/>
              <w:rPr>
                <w:rFonts w:ascii="Franklin Gothic" w:cs="Franklin Gothic" w:eastAsia="Franklin Gothic" w:hAnsi="Franklin Gothic"/>
                <w:b w:val="0"/>
                <w:i w:val="0"/>
                <w:smallCaps w:val="0"/>
                <w:strike w:val="0"/>
                <w:color w:val="000000"/>
                <w:sz w:val="22"/>
                <w:szCs w:val="22"/>
                <w:u w:val="none"/>
                <w:shd w:fill="ddebf7"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debf7" w:val="clear"/>
                <w:vertAlign w:val="baseline"/>
                <w:rtl w:val="0"/>
              </w:rPr>
              <w:t xml:space="preserve">Pop. Char. Score Pctl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598754882812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Population characteristics percentile</w:t>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3529663085937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OEHHA 2</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531982421875"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Data Dictionary for Demographic Profile Tab</w:t>
      </w:r>
    </w:p>
    <w:tbl>
      <w:tblPr>
        <w:tblStyle w:val="Table3"/>
        <w:tblW w:w="9360.00061035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3.2000732421875"/>
        <w:gridCol w:w="6856.800537109375"/>
        <w:tblGridChange w:id="0">
          <w:tblGrid>
            <w:gridCol w:w="2503.2000732421875"/>
            <w:gridCol w:w="6856.800537109375"/>
          </w:tblGrid>
        </w:tblGridChange>
      </w:tblGrid>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3536376953125" w:right="0" w:firstLine="0"/>
              <w:jc w:val="left"/>
              <w:rPr>
                <w:rFonts w:ascii="Franklin Gothic" w:cs="Franklin Gothic" w:eastAsia="Franklin Gothic" w:hAnsi="Franklin Gothic"/>
                <w:b w:val="0"/>
                <w:i w:val="0"/>
                <w:smallCaps w:val="0"/>
                <w:strike w:val="0"/>
                <w:color w:val="000000"/>
                <w:sz w:val="28"/>
                <w:szCs w:val="28"/>
                <w:u w:val="none"/>
                <w:shd w:fill="ddebf7" w:val="clear"/>
                <w:vertAlign w:val="baseline"/>
              </w:rPr>
            </w:pPr>
            <w:r w:rsidDel="00000000" w:rsidR="00000000" w:rsidRPr="00000000">
              <w:rPr>
                <w:rFonts w:ascii="Franklin Gothic" w:cs="Franklin Gothic" w:eastAsia="Franklin Gothic" w:hAnsi="Franklin Gothic"/>
                <w:b w:val="0"/>
                <w:i w:val="0"/>
                <w:smallCaps w:val="0"/>
                <w:strike w:val="0"/>
                <w:color w:val="000000"/>
                <w:sz w:val="28"/>
                <w:szCs w:val="28"/>
                <w:u w:val="none"/>
                <w:shd w:fill="ddebf7" w:val="clear"/>
                <w:vertAlign w:val="baseline"/>
                <w:rtl w:val="0"/>
              </w:rPr>
              <w:t xml:space="preserve">Variable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83526611328125" w:right="0" w:firstLine="0"/>
              <w:jc w:val="left"/>
              <w:rPr>
                <w:rFonts w:ascii="Franklin Gothic" w:cs="Franklin Gothic" w:eastAsia="Franklin Gothic" w:hAnsi="Franklin Gothic"/>
                <w:b w:val="0"/>
                <w:i w:val="0"/>
                <w:smallCaps w:val="0"/>
                <w:strike w:val="0"/>
                <w:color w:val="000000"/>
                <w:sz w:val="28"/>
                <w:szCs w:val="28"/>
                <w:u w:val="none"/>
                <w:shd w:fill="ddebf7" w:val="clear"/>
                <w:vertAlign w:val="baseline"/>
              </w:rPr>
            </w:pPr>
            <w:r w:rsidDel="00000000" w:rsidR="00000000" w:rsidRPr="00000000">
              <w:rPr>
                <w:rFonts w:ascii="Franklin Gothic" w:cs="Franklin Gothic" w:eastAsia="Franklin Gothic" w:hAnsi="Franklin Gothic"/>
                <w:b w:val="0"/>
                <w:i w:val="0"/>
                <w:smallCaps w:val="0"/>
                <w:strike w:val="0"/>
                <w:color w:val="000000"/>
                <w:sz w:val="28"/>
                <w:szCs w:val="28"/>
                <w:u w:val="none"/>
                <w:shd w:fill="ddebf7" w:val="clear"/>
                <w:vertAlign w:val="baseline"/>
                <w:rtl w:val="0"/>
              </w:rPr>
              <w:t xml:space="preserve">Description</w:t>
            </w:r>
          </w:p>
        </w:tc>
      </w:tr>
      <w:tr>
        <w:trPr>
          <w:cantSplit w:val="0"/>
          <w:trHeight w:val="32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353271484375"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Census Tract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35327148437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Census Tract ID from 2010 Census</w:t>
            </w:r>
          </w:p>
        </w:tc>
      </w:tr>
      <w:tr>
        <w:trPr>
          <w:cantSplit w:val="0"/>
          <w:trHeight w:val="63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353271484375" w:right="0" w:firstLine="0"/>
              <w:jc w:val="left"/>
              <w:rPr>
                <w:rFonts w:ascii="Franklin Gothic" w:cs="Franklin Gothic" w:eastAsia="Franklin Gothic" w:hAnsi="Franklin Gothic"/>
                <w:b w:val="0"/>
                <w:i w:val="0"/>
                <w:smallCaps w:val="0"/>
                <w:strike w:val="0"/>
                <w:color w:val="ffffff"/>
                <w:sz w:val="22"/>
                <w:szCs w:val="22"/>
                <w:u w:val="none"/>
                <w:shd w:fill="44546a" w:val="clear"/>
                <w:vertAlign w:val="baseline"/>
              </w:rPr>
            </w:pPr>
            <w:r w:rsidDel="00000000" w:rsidR="00000000" w:rsidRPr="00000000">
              <w:rPr>
                <w:rFonts w:ascii="Franklin Gothic" w:cs="Franklin Gothic" w:eastAsia="Franklin Gothic" w:hAnsi="Franklin Gothic"/>
                <w:b w:val="0"/>
                <w:i w:val="0"/>
                <w:smallCaps w:val="0"/>
                <w:strike w:val="0"/>
                <w:color w:val="ffffff"/>
                <w:sz w:val="22"/>
                <w:szCs w:val="22"/>
                <w:u w:val="none"/>
                <w:shd w:fill="44546a" w:val="clear"/>
                <w:vertAlign w:val="baseline"/>
                <w:rtl w:val="0"/>
              </w:rPr>
              <w:t xml:space="preserve">CES 4.0 Score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1909561157227" w:lineRule="auto"/>
              <w:ind w:left="126.8353271484375" w:right="788.7652587890625"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CalEnviroScreen Score, Pollution Score multiplied by Population  Characteristics Score</w:t>
            </w:r>
          </w:p>
        </w:tc>
      </w:tr>
      <w:tr>
        <w:trPr>
          <w:cantSplit w:val="0"/>
          <w:trHeight w:val="32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353271484375" w:right="0" w:firstLine="0"/>
              <w:jc w:val="left"/>
              <w:rPr>
                <w:rFonts w:ascii="Franklin Gothic" w:cs="Franklin Gothic" w:eastAsia="Franklin Gothic" w:hAnsi="Franklin Gothic"/>
                <w:b w:val="0"/>
                <w:i w:val="0"/>
                <w:smallCaps w:val="0"/>
                <w:strike w:val="0"/>
                <w:color w:val="ffffff"/>
                <w:sz w:val="22"/>
                <w:szCs w:val="22"/>
                <w:u w:val="none"/>
                <w:shd w:fill="44546a" w:val="clear"/>
                <w:vertAlign w:val="baseline"/>
              </w:rPr>
            </w:pPr>
            <w:r w:rsidDel="00000000" w:rsidR="00000000" w:rsidRPr="00000000">
              <w:rPr>
                <w:rFonts w:ascii="Franklin Gothic" w:cs="Franklin Gothic" w:eastAsia="Franklin Gothic" w:hAnsi="Franklin Gothic"/>
                <w:b w:val="0"/>
                <w:i w:val="0"/>
                <w:smallCaps w:val="0"/>
                <w:strike w:val="0"/>
                <w:color w:val="ffffff"/>
                <w:sz w:val="22"/>
                <w:szCs w:val="22"/>
                <w:u w:val="none"/>
                <w:shd w:fill="44546a" w:val="clear"/>
                <w:vertAlign w:val="baseline"/>
                <w:rtl w:val="0"/>
              </w:rPr>
              <w:t xml:space="preserve">CES 4.0 Percentile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55102539062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Percentile of the CalEnviroScreen score</w:t>
            </w:r>
          </w:p>
        </w:tc>
      </w:tr>
      <w:tr>
        <w:trPr>
          <w:cantSplit w:val="0"/>
          <w:trHeight w:val="63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353271484375" w:right="0" w:firstLine="0"/>
              <w:jc w:val="left"/>
              <w:rPr>
                <w:rFonts w:ascii="Franklin Gothic" w:cs="Franklin Gothic" w:eastAsia="Franklin Gothic" w:hAnsi="Franklin Gothic"/>
                <w:b w:val="0"/>
                <w:i w:val="0"/>
                <w:smallCaps w:val="0"/>
                <w:strike w:val="0"/>
                <w:color w:val="ffffff"/>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22"/>
                <w:szCs w:val="22"/>
                <w:u w:val="none"/>
                <w:shd w:fill="44546a" w:val="clear"/>
                <w:vertAlign w:val="baseline"/>
                <w:rtl w:val="0"/>
              </w:rPr>
              <w:t xml:space="preserve">CES 4.0 Percentile </w:t>
            </w:r>
            <w:r w:rsidDel="00000000" w:rsidR="00000000" w:rsidRPr="00000000">
              <w:rPr>
                <w:rFonts w:ascii="Franklin Gothic" w:cs="Franklin Gothic" w:eastAsia="Franklin Gothic" w:hAnsi="Franklin Gothic"/>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5540771484375" w:right="0" w:firstLine="0"/>
              <w:jc w:val="left"/>
              <w:rPr>
                <w:rFonts w:ascii="Franklin Gothic" w:cs="Franklin Gothic" w:eastAsia="Franklin Gothic" w:hAnsi="Franklin Gothic"/>
                <w:b w:val="0"/>
                <w:i w:val="0"/>
                <w:smallCaps w:val="0"/>
                <w:strike w:val="0"/>
                <w:color w:val="ffffff"/>
                <w:sz w:val="22"/>
                <w:szCs w:val="22"/>
                <w:u w:val="none"/>
                <w:shd w:fill="44546a" w:val="clear"/>
                <w:vertAlign w:val="baseline"/>
              </w:rPr>
            </w:pPr>
            <w:r w:rsidDel="00000000" w:rsidR="00000000" w:rsidRPr="00000000">
              <w:rPr>
                <w:rFonts w:ascii="Franklin Gothic" w:cs="Franklin Gothic" w:eastAsia="Franklin Gothic" w:hAnsi="Franklin Gothic"/>
                <w:b w:val="0"/>
                <w:i w:val="0"/>
                <w:smallCaps w:val="0"/>
                <w:strike w:val="0"/>
                <w:color w:val="ffffff"/>
                <w:sz w:val="22"/>
                <w:szCs w:val="22"/>
                <w:u w:val="none"/>
                <w:shd w:fill="44546a" w:val="clear"/>
                <w:vertAlign w:val="baseline"/>
                <w:rtl w:val="0"/>
              </w:rPr>
              <w:t xml:space="preserve">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55102539062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Percentile of the CalEnviroScreen score, grouped by 5% increments </w:t>
            </w:r>
          </w:p>
        </w:tc>
      </w:tr>
      <w:tr>
        <w:trPr>
          <w:cantSplit w:val="0"/>
          <w:trHeight w:val="3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353271484375"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California County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35327148437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California county that the census tract falls within</w:t>
            </w:r>
          </w:p>
        </w:tc>
      </w:tr>
      <w:tr>
        <w:trPr>
          <w:cantSplit w:val="0"/>
          <w:trHeight w:val="35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9537963867188"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Total Population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353393554687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2019 ACS population estimates in census tracts </w:t>
            </w:r>
          </w:p>
        </w:tc>
      </w:tr>
      <w:tr>
        <w:trPr>
          <w:cantSplit w:val="0"/>
          <w:trHeight w:val="6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353271484375"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Children &lt; 10 years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63712215423584" w:lineRule="auto"/>
              <w:ind w:left="125.9552001953125" w:right="584.33349609375" w:firstLine="3.08013916015625"/>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2019 ACS population estimates of the percent per census tract of  children under 10 years old</w:t>
            </w:r>
          </w:p>
        </w:tc>
      </w:tr>
      <w:tr>
        <w:trPr>
          <w:cantSplit w:val="0"/>
          <w:trHeight w:val="66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5540771484375"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Pop 10-64 years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1853771209717" w:lineRule="auto"/>
              <w:ind w:left="134.53521728515625" w:right="584.33349609375" w:hanging="5.4998779296875"/>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2019 ACS population estimates of the percent per census tract of  people between 10 and 64 years old </w:t>
            </w:r>
          </w:p>
        </w:tc>
      </w:tr>
      <w:tr>
        <w:trPr>
          <w:cantSplit w:val="0"/>
          <w:trHeight w:val="66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5540771484375"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Elderly &gt; 64 years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1853771209717" w:lineRule="auto"/>
              <w:ind w:left="125.9552001953125" w:right="584.33349609375" w:firstLine="3.08013916015625"/>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2019 ACS population estimates of the percent per census tract of  elderly 65 years and older </w:t>
            </w:r>
          </w:p>
        </w:tc>
      </w:tr>
      <w:tr>
        <w:trPr>
          <w:cantSplit w:val="0"/>
          <w:trHeight w:val="6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5540771484375"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Hispanic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1853771209717" w:lineRule="auto"/>
              <w:ind w:left="117.59521484375" w:right="584.4659423828125" w:firstLine="11.44012451171875"/>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2019 ACS population estimates of the percent per census tract of  those who identify as Hispanic or Latino </w:t>
            </w:r>
          </w:p>
        </w:tc>
      </w:tr>
      <w:tr>
        <w:trPr>
          <w:cantSplit w:val="0"/>
          <w:trHeight w:val="66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7536010742188"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White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1796550750732" w:lineRule="auto"/>
              <w:ind w:left="117.59521484375" w:right="584.33349609375" w:firstLine="11.44012451171875"/>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2019 ACS population estimates of the percent per census tract of  those who identify as non-Hispanic white</w:t>
            </w:r>
          </w:p>
        </w:tc>
      </w:tr>
      <w:tr>
        <w:trPr>
          <w:cantSplit w:val="0"/>
          <w:trHeight w:val="66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5531005859375"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African American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1796550750732" w:lineRule="auto"/>
              <w:ind w:left="117.59521484375" w:right="584.96826171875" w:firstLine="11.44012451171875"/>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2019 ACS population estimates of the percent per census tract of  those who identify as non-Hispanic African American or black </w:t>
            </w:r>
          </w:p>
        </w:tc>
      </w:tr>
      <w:tr>
        <w:trPr>
          <w:cantSplit w:val="0"/>
          <w:trHeight w:val="66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5540771484375"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Native American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1853771209717" w:lineRule="auto"/>
              <w:ind w:left="117.59521484375" w:right="584.33349609375" w:firstLine="11.44012451171875"/>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2019 ACS population estimates of the percent per census tract of  those who identify as non-Hispanic Native American</w:t>
            </w:r>
          </w:p>
        </w:tc>
      </w:tr>
      <w:tr>
        <w:trPr>
          <w:cantSplit w:val="0"/>
          <w:trHeight w:val="6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5531005859375"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Asian American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1853771209717" w:lineRule="auto"/>
              <w:ind w:left="117.59521484375" w:right="583.54736328125" w:firstLine="11.44012451171875"/>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2019 ACS population estimates of the percent per census tract of  those who identify as non-Hispanic Asian or Pacific Islander</w:t>
            </w:r>
          </w:p>
        </w:tc>
      </w:tr>
      <w:tr>
        <w:trPr>
          <w:cantSplit w:val="0"/>
          <w:trHeight w:val="66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353271484375" w:right="0" w:firstLine="0"/>
              <w:jc w:val="left"/>
              <w:rPr>
                <w:rFonts w:ascii="Franklin Gothic" w:cs="Franklin Gothic" w:eastAsia="Franklin Gothic" w:hAnsi="Franklin Gothic"/>
                <w:b w:val="0"/>
                <w:i w:val="0"/>
                <w:smallCaps w:val="0"/>
                <w:strike w:val="0"/>
                <w:color w:val="000000"/>
                <w:sz w:val="22"/>
                <w:szCs w:val="22"/>
                <w:u w:val="none"/>
                <w:shd w:fill="d9d9d9"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d9d9d9" w:val="clear"/>
                <w:vertAlign w:val="baseline"/>
                <w:rtl w:val="0"/>
              </w:rPr>
              <w:t xml:space="preserve">Other/Multiple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1853771209717" w:lineRule="auto"/>
              <w:ind w:left="117.59521484375" w:right="584.33349609375" w:firstLine="11.44012451171875"/>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2019 ACS population estimates of the percent per census tract of  those who identify as non-Hispanic "other" or as multiple races </w:t>
            </w:r>
          </w:p>
        </w:tc>
      </w:tr>
    </w:tb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3529663085937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OEHHA 3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75384521484375" w:right="0" w:firstLine="0"/>
        <w:jc w:val="left"/>
        <w:rPr>
          <w:rFonts w:ascii="Franklin Gothic" w:cs="Franklin Gothic" w:eastAsia="Franklin Gothic" w:hAnsi="Franklin Gothic"/>
          <w:b w:val="0"/>
          <w:i w:val="0"/>
          <w:smallCaps w:val="0"/>
          <w:strike w:val="0"/>
          <w:color w:val="2f5496"/>
          <w:sz w:val="26"/>
          <w:szCs w:val="2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f5496"/>
          <w:sz w:val="26"/>
          <w:szCs w:val="26"/>
          <w:u w:val="none"/>
          <w:shd w:fill="auto" w:val="clear"/>
          <w:vertAlign w:val="baseline"/>
          <w:rtl w:val="0"/>
        </w:rPr>
        <w:t xml:space="preserve">Description of Zeros and Missing Values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78955078125" w:line="244.2659568786621" w:lineRule="auto"/>
        <w:ind w:left="17.515411376953125" w:right="715.93505859375" w:hanging="5.720062255859375"/>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This summarizes the zero and NA values from the CalEnviroScreen 4.0 results excel spreadsheet. 8035 California Census Tracts are used in the CalEnviroScreen analysis.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5" w:line="240" w:lineRule="auto"/>
        <w:ind w:left="31.675262451171875"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Pollution Burden Indicators </w:t>
      </w:r>
    </w:p>
    <w:tbl>
      <w:tblPr>
        <w:tblStyle w:val="Table4"/>
        <w:tblW w:w="9350.400390625" w:type="dxa"/>
        <w:jc w:val="left"/>
        <w:tblInd w:w="9.5953369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9.1998291015625"/>
        <w:gridCol w:w="8191.2005615234375"/>
        <w:tblGridChange w:id="0">
          <w:tblGrid>
            <w:gridCol w:w="1159.1998291015625"/>
            <w:gridCol w:w="8191.2005615234375"/>
          </w:tblGrid>
        </w:tblGridChange>
      </w:tblGrid>
      <w:tr>
        <w:trPr>
          <w:cantSplit w:val="0"/>
          <w:trHeight w:val="94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b w:val="0"/>
                <w:i w:val="0"/>
                <w:smallCaps w:val="0"/>
                <w:strike w:val="0"/>
                <w:color w:val="000000"/>
                <w:sz w:val="24"/>
                <w:szCs w:val="24"/>
                <w:u w:val="none"/>
                <w:shd w:fill="f2f2f2" w:val="clear"/>
                <w:vertAlign w:val="baseline"/>
              </w:rPr>
            </w:pPr>
            <w:r w:rsidDel="00000000" w:rsidR="00000000" w:rsidRPr="00000000">
              <w:rPr>
                <w:rFonts w:ascii="Franklin Gothic" w:cs="Franklin Gothic" w:eastAsia="Franklin Gothic" w:hAnsi="Franklin Gothic"/>
                <w:b w:val="0"/>
                <w:i w:val="0"/>
                <w:smallCaps w:val="0"/>
                <w:strike w:val="0"/>
                <w:color w:val="000000"/>
                <w:sz w:val="24"/>
                <w:szCs w:val="24"/>
                <w:u w:val="none"/>
                <w:shd w:fill="f2f2f2" w:val="clear"/>
                <w:vertAlign w:val="baseline"/>
                <w:rtl w:val="0"/>
              </w:rPr>
              <w:t xml:space="preserve">Indicator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02490234375" w:right="0" w:firstLine="0"/>
              <w:jc w:val="left"/>
              <w:rPr>
                <w:rFonts w:ascii="Franklin Gothic" w:cs="Franklin Gothic" w:eastAsia="Franklin Gothic" w:hAnsi="Franklin Gothic"/>
                <w:b w:val="0"/>
                <w:i w:val="0"/>
                <w:smallCaps w:val="0"/>
                <w:strike w:val="0"/>
                <w:color w:val="ffffff"/>
                <w:sz w:val="24"/>
                <w:szCs w:val="2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40"/>
                <w:szCs w:val="40"/>
                <w:u w:val="none"/>
                <w:shd w:fill="0070c0" w:val="clear"/>
                <w:vertAlign w:val="subscript"/>
                <w:rtl w:val="0"/>
              </w:rPr>
              <w:t xml:space="preserve">Ozone</w:t>
            </w:r>
            <w:r w:rsidDel="00000000" w:rsidR="00000000" w:rsidRPr="00000000">
              <w:rPr>
                <w:rFonts w:ascii="Franklin Gothic" w:cs="Franklin Gothic" w:eastAsia="Franklin Gothic" w:hAnsi="Franklin Gothic"/>
                <w:b w:val="0"/>
                <w:i w:val="0"/>
                <w:smallCaps w:val="0"/>
                <w:strike w:val="0"/>
                <w:color w:val="ffffff"/>
                <w:sz w:val="40"/>
                <w:szCs w:val="40"/>
                <w:u w:val="none"/>
                <w:shd w:fill="auto" w:val="clear"/>
                <w:vertAlign w:val="subscript"/>
                <w:rtl w:val="0"/>
              </w:rPr>
              <w:t xml:space="preserve"> </w:t>
            </w:r>
            <w:r w:rsidDel="00000000" w:rsidR="00000000" w:rsidRPr="00000000">
              <w:rPr>
                <w:rFonts w:ascii="Franklin Gothic" w:cs="Franklin Gothic" w:eastAsia="Franklin Gothic" w:hAnsi="Franklin Gothic"/>
                <w:b w:val="0"/>
                <w:i w:val="0"/>
                <w:smallCaps w:val="0"/>
                <w:strike w:val="0"/>
                <w:color w:val="ffffff"/>
                <w:sz w:val="24"/>
                <w:szCs w:val="24"/>
                <w:u w:val="none"/>
                <w:shd w:fill="0070c0" w:val="clear"/>
                <w:vertAlign w:val="baseline"/>
                <w:rtl w:val="0"/>
              </w:rPr>
              <w:t xml:space="preserve">PM </w:t>
            </w:r>
            <w:r w:rsidDel="00000000" w:rsidR="00000000" w:rsidRPr="00000000">
              <w:rPr>
                <w:rFonts w:ascii="Franklin Gothic" w:cs="Franklin Gothic" w:eastAsia="Franklin Gothic" w:hAnsi="Franklin Gothic"/>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7.5201416015625" w:right="0" w:firstLine="0"/>
              <w:jc w:val="left"/>
              <w:rPr>
                <w:rFonts w:ascii="Franklin Gothic" w:cs="Franklin Gothic" w:eastAsia="Franklin Gothic" w:hAnsi="Franklin Gothic"/>
                <w:b w:val="0"/>
                <w:i w:val="0"/>
                <w:smallCaps w:val="0"/>
                <w:strike w:val="0"/>
                <w:color w:val="ffffff"/>
                <w:sz w:val="24"/>
                <w:szCs w:val="2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24"/>
                <w:szCs w:val="24"/>
                <w:u w:val="none"/>
                <w:shd w:fill="0070c0" w:val="clear"/>
                <w:vertAlign w:val="baseline"/>
                <w:rtl w:val="0"/>
              </w:rPr>
              <w:t xml:space="preserve">Diesel </w:t>
            </w:r>
            <w:r w:rsidDel="00000000" w:rsidR="00000000" w:rsidRPr="00000000">
              <w:rPr>
                <w:rFonts w:ascii="Franklin Gothic" w:cs="Franklin Gothic" w:eastAsia="Franklin Gothic" w:hAnsi="Franklin Gothic"/>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119873046875" w:right="0" w:firstLine="0"/>
              <w:jc w:val="left"/>
              <w:rPr>
                <w:rFonts w:ascii="Franklin Gothic" w:cs="Franklin Gothic" w:eastAsia="Franklin Gothic" w:hAnsi="Franklin Gothic"/>
                <w:b w:val="0"/>
                <w:i w:val="0"/>
                <w:smallCaps w:val="0"/>
                <w:strike w:val="0"/>
                <w:color w:val="ffffff"/>
                <w:sz w:val="24"/>
                <w:szCs w:val="2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24"/>
                <w:szCs w:val="24"/>
                <w:u w:val="none"/>
                <w:shd w:fill="0070c0" w:val="clear"/>
                <w:vertAlign w:val="baseline"/>
                <w:rtl w:val="0"/>
              </w:rPr>
              <w:t xml:space="preserve">Drinking </w:t>
            </w:r>
            <w:r w:rsidDel="00000000" w:rsidR="00000000" w:rsidRPr="00000000">
              <w:rPr>
                <w:rFonts w:ascii="Franklin Gothic" w:cs="Franklin Gothic" w:eastAsia="Franklin Gothic" w:hAnsi="Franklin Gothic"/>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6.6961669921875" w:firstLine="0"/>
              <w:jc w:val="right"/>
              <w:rPr>
                <w:rFonts w:ascii="Franklin Gothic" w:cs="Franklin Gothic" w:eastAsia="Franklin Gothic" w:hAnsi="Franklin Gothic"/>
                <w:b w:val="0"/>
                <w:i w:val="0"/>
                <w:smallCaps w:val="0"/>
                <w:strike w:val="0"/>
                <w:color w:val="ffffff"/>
                <w:sz w:val="24"/>
                <w:szCs w:val="2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40"/>
                <w:szCs w:val="40"/>
                <w:u w:val="none"/>
                <w:shd w:fill="0070c0" w:val="clear"/>
                <w:vertAlign w:val="subscript"/>
                <w:rtl w:val="0"/>
              </w:rPr>
              <w:t xml:space="preserve">Water Lead </w:t>
            </w:r>
            <w:r w:rsidDel="00000000" w:rsidR="00000000" w:rsidRPr="00000000">
              <w:rPr>
                <w:rFonts w:ascii="Franklin Gothic" w:cs="Franklin Gothic" w:eastAsia="Franklin Gothic" w:hAnsi="Franklin Gothic"/>
                <w:b w:val="0"/>
                <w:i w:val="0"/>
                <w:smallCaps w:val="0"/>
                <w:strike w:val="0"/>
                <w:color w:val="ffffff"/>
                <w:sz w:val="24"/>
                <w:szCs w:val="24"/>
                <w:u w:val="none"/>
                <w:shd w:fill="0070c0" w:val="clear"/>
                <w:vertAlign w:val="baseline"/>
                <w:rtl w:val="0"/>
              </w:rPr>
              <w:t xml:space="preserve">Pesticides </w:t>
            </w:r>
            <w:r w:rsidDel="00000000" w:rsidR="00000000" w:rsidRPr="00000000">
              <w:rPr>
                <w:rFonts w:ascii="Franklin Gothic" w:cs="Franklin Gothic" w:eastAsia="Franklin Gothic" w:hAnsi="Franklin Gothic"/>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2.4688720703125" w:firstLine="0"/>
              <w:jc w:val="right"/>
              <w:rPr>
                <w:rFonts w:ascii="Franklin Gothic" w:cs="Franklin Gothic" w:eastAsia="Franklin Gothic" w:hAnsi="Franklin Gothic"/>
                <w:b w:val="0"/>
                <w:i w:val="0"/>
                <w:smallCaps w:val="0"/>
                <w:strike w:val="0"/>
                <w:color w:val="ffffff"/>
                <w:sz w:val="24"/>
                <w:szCs w:val="2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24"/>
                <w:szCs w:val="24"/>
                <w:u w:val="none"/>
                <w:shd w:fill="0070c0" w:val="clear"/>
                <w:vertAlign w:val="baseline"/>
                <w:rtl w:val="0"/>
              </w:rPr>
              <w:t xml:space="preserve">Toxic </w:t>
            </w:r>
            <w:r w:rsidDel="00000000" w:rsidR="00000000" w:rsidRPr="00000000">
              <w:rPr>
                <w:rFonts w:ascii="Franklin Gothic" w:cs="Franklin Gothic" w:eastAsia="Franklin Gothic" w:hAnsi="Franklin Gothic"/>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72998046875" w:firstLine="0"/>
              <w:jc w:val="right"/>
              <w:rPr>
                <w:rFonts w:ascii="Franklin Gothic" w:cs="Franklin Gothic" w:eastAsia="Franklin Gothic" w:hAnsi="Franklin Gothic"/>
                <w:b w:val="0"/>
                <w:i w:val="0"/>
                <w:smallCaps w:val="0"/>
                <w:strike w:val="0"/>
                <w:color w:val="ffffff"/>
                <w:sz w:val="24"/>
                <w:szCs w:val="2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40"/>
                <w:szCs w:val="40"/>
                <w:u w:val="none"/>
                <w:shd w:fill="0070c0" w:val="clear"/>
                <w:vertAlign w:val="subscript"/>
                <w:rtl w:val="0"/>
              </w:rPr>
              <w:t xml:space="preserve">Releases </w:t>
            </w:r>
            <w:r w:rsidDel="00000000" w:rsidR="00000000" w:rsidRPr="00000000">
              <w:rPr>
                <w:rFonts w:ascii="Franklin Gothic" w:cs="Franklin Gothic" w:eastAsia="Franklin Gothic" w:hAnsi="Franklin Gothic"/>
                <w:b w:val="0"/>
                <w:i w:val="0"/>
                <w:smallCaps w:val="0"/>
                <w:strike w:val="0"/>
                <w:color w:val="ffffff"/>
                <w:sz w:val="24"/>
                <w:szCs w:val="24"/>
                <w:u w:val="none"/>
                <w:shd w:fill="0070c0" w:val="clear"/>
                <w:vertAlign w:val="baseline"/>
                <w:rtl w:val="0"/>
              </w:rPr>
              <w:t xml:space="preserve">Traffic</w:t>
            </w:r>
            <w:r w:rsidDel="00000000" w:rsidR="00000000" w:rsidRPr="00000000">
              <w:rPr>
                <w:rFonts w:ascii="Franklin Gothic" w:cs="Franklin Gothic" w:eastAsia="Franklin Gothic" w:hAnsi="Franklin Gothic"/>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8801879882812" w:right="0" w:firstLine="0"/>
              <w:jc w:val="left"/>
              <w:rPr>
                <w:rFonts w:ascii="Franklin Gothic" w:cs="Franklin Gothic" w:eastAsia="Franklin Gothic" w:hAnsi="Franklin Gothic"/>
                <w:b w:val="0"/>
                <w:i w:val="0"/>
                <w:smallCaps w:val="0"/>
                <w:strike w:val="0"/>
                <w:color w:val="ffffff"/>
                <w:sz w:val="24"/>
                <w:szCs w:val="2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24"/>
                <w:szCs w:val="24"/>
                <w:u w:val="none"/>
                <w:shd w:fill="0070c0" w:val="clear"/>
                <w:vertAlign w:val="baseline"/>
                <w:rtl w:val="0"/>
              </w:rPr>
              <w:t xml:space="preserve">2.5 </w:t>
            </w:r>
            <w:r w:rsidDel="00000000" w:rsidR="00000000" w:rsidRPr="00000000">
              <w:rPr>
                <w:rFonts w:ascii="Franklin Gothic" w:cs="Franklin Gothic" w:eastAsia="Franklin Gothic" w:hAnsi="Franklin Gothic"/>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6.3201904296875" w:right="0" w:firstLine="0"/>
              <w:jc w:val="left"/>
              <w:rPr>
                <w:rFonts w:ascii="Franklin Gothic" w:cs="Franklin Gothic" w:eastAsia="Franklin Gothic" w:hAnsi="Franklin Gothic"/>
                <w:b w:val="0"/>
                <w:i w:val="0"/>
                <w:smallCaps w:val="0"/>
                <w:strike w:val="0"/>
                <w:color w:val="ffffff"/>
                <w:sz w:val="24"/>
                <w:szCs w:val="2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24"/>
                <w:szCs w:val="24"/>
                <w:u w:val="none"/>
                <w:shd w:fill="0070c0" w:val="clear"/>
                <w:vertAlign w:val="baseline"/>
                <w:rtl w:val="0"/>
              </w:rPr>
              <w:t xml:space="preserve">PM</w:t>
            </w:r>
            <w:r w:rsidDel="00000000" w:rsidR="00000000" w:rsidRPr="00000000">
              <w:rPr>
                <w:rFonts w:ascii="Franklin Gothic" w:cs="Franklin Gothic" w:eastAsia="Franklin Gothic" w:hAnsi="Franklin Gothic"/>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1.8408203125" w:firstLine="0"/>
              <w:jc w:val="right"/>
              <w:rPr>
                <w:rFonts w:ascii="Franklin Gothic" w:cs="Franklin Gothic" w:eastAsia="Franklin Gothic" w:hAnsi="Franklin Gothic"/>
                <w:b w:val="0"/>
                <w:i w:val="0"/>
                <w:smallCaps w:val="0"/>
                <w:strike w:val="0"/>
                <w:color w:val="ffffff"/>
                <w:sz w:val="24"/>
                <w:szCs w:val="2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24"/>
                <w:szCs w:val="24"/>
                <w:u w:val="none"/>
                <w:shd w:fill="0070c0" w:val="clear"/>
                <w:vertAlign w:val="baseline"/>
                <w:rtl w:val="0"/>
              </w:rPr>
              <w:t xml:space="preserve">Use</w:t>
            </w:r>
            <w:r w:rsidDel="00000000" w:rsidR="00000000" w:rsidRPr="00000000">
              <w:rPr>
                <w:rFonts w:ascii="Franklin Gothic" w:cs="Franklin Gothic" w:eastAsia="Franklin Gothic" w:hAnsi="Franklin Gothic"/>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1884765625" w:line="363.85485649108887" w:lineRule="auto"/>
              <w:ind w:left="367.440185546875" w:right="292.242431640625" w:firstLine="0"/>
              <w:jc w:val="left"/>
              <w:rPr>
                <w:rFonts w:ascii="Franklin Gothic" w:cs="Franklin Gothic" w:eastAsia="Franklin Gothic" w:hAnsi="Franklin Gothic"/>
                <w:b w:val="0"/>
                <w:i w:val="0"/>
                <w:smallCaps w:val="0"/>
                <w:strike w:val="0"/>
                <w:color w:val="000000"/>
                <w:sz w:val="24"/>
                <w:szCs w:val="2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4"/>
                <w:szCs w:val="24"/>
                <w:u w:val="none"/>
                <w:shd w:fill="auto" w:val="clear"/>
                <w:vertAlign w:val="baseline"/>
                <w:rtl w:val="0"/>
              </w:rPr>
              <w:t xml:space="preserve">0 0 0 0 4 5135 37 0 0 0 0 28 96 0 0 35</w:t>
            </w:r>
          </w:p>
        </w:tc>
      </w:tr>
      <w:tr>
        <w:trPr>
          <w:cantSplit w:val="0"/>
          <w:trHeight w:val="5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02075195312" w:right="0" w:firstLine="0"/>
              <w:jc w:val="left"/>
              <w:rPr>
                <w:rFonts w:ascii="Franklin Gothic" w:cs="Franklin Gothic" w:eastAsia="Franklin Gothic" w:hAnsi="Franklin Gothic"/>
                <w:b w:val="0"/>
                <w:i w:val="0"/>
                <w:smallCaps w:val="0"/>
                <w:strike w:val="0"/>
                <w:color w:val="000000"/>
                <w:sz w:val="24"/>
                <w:szCs w:val="2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4"/>
                <w:szCs w:val="24"/>
                <w:u w:val="none"/>
                <w:shd w:fill="f2f2f2" w:val="clear"/>
                <w:vertAlign w:val="baseline"/>
                <w:rtl w:val="0"/>
              </w:rPr>
              <w:t xml:space="preserve"># of </w:t>
            </w:r>
            <w:r w:rsidDel="00000000" w:rsidR="00000000" w:rsidRPr="00000000">
              <w:rPr>
                <w:rFonts w:ascii="Franklin Gothic" w:cs="Franklin Gothic" w:eastAsia="Franklin Gothic" w:hAnsi="Franklin Gothic"/>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993774414062" w:right="0" w:firstLine="0"/>
              <w:jc w:val="left"/>
              <w:rPr>
                <w:rFonts w:ascii="Franklin Gothic" w:cs="Franklin Gothic" w:eastAsia="Franklin Gothic" w:hAnsi="Franklin Gothic"/>
                <w:b w:val="0"/>
                <w:i w:val="0"/>
                <w:smallCaps w:val="0"/>
                <w:strike w:val="0"/>
                <w:color w:val="000000"/>
                <w:sz w:val="24"/>
                <w:szCs w:val="24"/>
                <w:u w:val="none"/>
                <w:shd w:fill="f2f2f2" w:val="clear"/>
                <w:vertAlign w:val="baseline"/>
              </w:rPr>
            </w:pPr>
            <w:r w:rsidDel="00000000" w:rsidR="00000000" w:rsidRPr="00000000">
              <w:rPr>
                <w:rFonts w:ascii="Franklin Gothic" w:cs="Franklin Gothic" w:eastAsia="Franklin Gothic" w:hAnsi="Franklin Gothic"/>
                <w:b w:val="0"/>
                <w:i w:val="0"/>
                <w:smallCaps w:val="0"/>
                <w:strike w:val="0"/>
                <w:color w:val="000000"/>
                <w:sz w:val="24"/>
                <w:szCs w:val="24"/>
                <w:u w:val="none"/>
                <w:shd w:fill="f2f2f2" w:val="clear"/>
                <w:vertAlign w:val="baseline"/>
                <w:rtl w:val="0"/>
              </w:rPr>
              <w:t xml:space="preserve">Zeros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anklin Gothic" w:cs="Franklin Gothic" w:eastAsia="Franklin Gothic" w:hAnsi="Franklin Gothic"/>
                <w:b w:val="0"/>
                <w:i w:val="0"/>
                <w:smallCaps w:val="0"/>
                <w:strike w:val="0"/>
                <w:color w:val="000000"/>
                <w:sz w:val="24"/>
                <w:szCs w:val="24"/>
                <w:u w:val="none"/>
                <w:shd w:fill="f2f2f2" w:val="clear"/>
                <w:vertAlign w:val="baseline"/>
              </w:rPr>
            </w:pPr>
            <w:r w:rsidDel="00000000" w:rsidR="00000000" w:rsidRPr="00000000">
              <w:rPr>
                <w:rtl w:val="0"/>
              </w:rPr>
            </w:r>
          </w:p>
        </w:tc>
      </w:tr>
      <w:tr>
        <w:trPr>
          <w:cantSplit w:val="0"/>
          <w:trHeight w:val="321.5979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b w:val="0"/>
                <w:i w:val="0"/>
                <w:smallCaps w:val="0"/>
                <w:strike w:val="0"/>
                <w:color w:val="000000"/>
                <w:sz w:val="24"/>
                <w:szCs w:val="24"/>
                <w:u w:val="none"/>
                <w:shd w:fill="f2f2f2" w:val="clear"/>
                <w:vertAlign w:val="baseline"/>
              </w:rPr>
            </w:pPr>
            <w:r w:rsidDel="00000000" w:rsidR="00000000" w:rsidRPr="00000000">
              <w:rPr>
                <w:rFonts w:ascii="Franklin Gothic" w:cs="Franklin Gothic" w:eastAsia="Franklin Gothic" w:hAnsi="Franklin Gothic"/>
                <w:b w:val="0"/>
                <w:i w:val="0"/>
                <w:smallCaps w:val="0"/>
                <w:strike w:val="0"/>
                <w:color w:val="000000"/>
                <w:sz w:val="24"/>
                <w:szCs w:val="24"/>
                <w:u w:val="none"/>
                <w:shd w:fill="f2f2f2" w:val="clear"/>
                <w:vertAlign w:val="baseline"/>
                <w:rtl w:val="0"/>
              </w:rPr>
              <w:t xml:space="preserve"># of NAs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anklin Gothic" w:cs="Franklin Gothic" w:eastAsia="Franklin Gothic" w:hAnsi="Franklin Gothic"/>
                <w:b w:val="0"/>
                <w:i w:val="0"/>
                <w:smallCaps w:val="0"/>
                <w:strike w:val="0"/>
                <w:color w:val="000000"/>
                <w:sz w:val="24"/>
                <w:szCs w:val="24"/>
                <w:u w:val="none"/>
                <w:shd w:fill="f2f2f2" w:val="clear"/>
                <w:vertAlign w:val="baseline"/>
              </w:rPr>
            </w:pPr>
            <w:r w:rsidDel="00000000" w:rsidR="00000000" w:rsidRPr="00000000">
              <w:rPr>
                <w:rtl w:val="0"/>
              </w:rPr>
            </w:r>
          </w:p>
        </w:tc>
      </w:tr>
    </w:tbl>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8200.800170898438" w:type="dxa"/>
        <w:jc w:val="left"/>
        <w:tblInd w:w="9.5953369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9.1998291015625"/>
        <w:gridCol w:w="6801.600341796875"/>
        <w:tblGridChange w:id="0">
          <w:tblGrid>
            <w:gridCol w:w="1399.1998291015625"/>
            <w:gridCol w:w="6801.600341796875"/>
          </w:tblGrid>
        </w:tblGridChange>
      </w:tblGrid>
      <w:tr>
        <w:trPr>
          <w:cantSplit w:val="0"/>
          <w:trHeight w:val="94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Franklin Gothic" w:cs="Franklin Gothic" w:eastAsia="Franklin Gothic" w:hAnsi="Franklin Gothic"/>
                <w:b w:val="0"/>
                <w:i w:val="0"/>
                <w:smallCaps w:val="0"/>
                <w:strike w:val="0"/>
                <w:color w:val="000000"/>
                <w:sz w:val="24"/>
                <w:szCs w:val="24"/>
                <w:u w:val="none"/>
                <w:shd w:fill="f2f2f2" w:val="clear"/>
                <w:vertAlign w:val="baseline"/>
              </w:rPr>
            </w:pPr>
            <w:r w:rsidDel="00000000" w:rsidR="00000000" w:rsidRPr="00000000">
              <w:rPr>
                <w:rFonts w:ascii="Franklin Gothic" w:cs="Franklin Gothic" w:eastAsia="Franklin Gothic" w:hAnsi="Franklin Gothic"/>
                <w:b w:val="0"/>
                <w:i w:val="0"/>
                <w:smallCaps w:val="0"/>
                <w:strike w:val="0"/>
                <w:color w:val="000000"/>
                <w:sz w:val="24"/>
                <w:szCs w:val="24"/>
                <w:u w:val="none"/>
                <w:shd w:fill="f2f2f2" w:val="clear"/>
                <w:vertAlign w:val="baseline"/>
                <w:rtl w:val="0"/>
              </w:rPr>
              <w:t xml:space="preserve">Indicator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1.6799926757812" w:right="0" w:firstLine="0"/>
              <w:jc w:val="left"/>
              <w:rPr>
                <w:rFonts w:ascii="Franklin Gothic" w:cs="Franklin Gothic" w:eastAsia="Franklin Gothic" w:hAnsi="Franklin Gothic"/>
                <w:b w:val="0"/>
                <w:i w:val="0"/>
                <w:smallCaps w:val="0"/>
                <w:strike w:val="0"/>
                <w:color w:val="ffffff"/>
                <w:sz w:val="24"/>
                <w:szCs w:val="24"/>
                <w:u w:val="none"/>
                <w:shd w:fill="c0504d" w:val="clear"/>
                <w:vertAlign w:val="baseline"/>
              </w:rPr>
            </w:pPr>
            <w:r w:rsidDel="00000000" w:rsidR="00000000" w:rsidRPr="00000000">
              <w:rPr>
                <w:rFonts w:ascii="Franklin Gothic" w:cs="Franklin Gothic" w:eastAsia="Franklin Gothic" w:hAnsi="Franklin Gothic"/>
                <w:b w:val="0"/>
                <w:i w:val="0"/>
                <w:smallCaps w:val="0"/>
                <w:strike w:val="0"/>
                <w:color w:val="ffffff"/>
                <w:sz w:val="24"/>
                <w:szCs w:val="24"/>
                <w:u w:val="none"/>
                <w:shd w:fill="c0504d" w:val="clear"/>
                <w:vertAlign w:val="baseline"/>
                <w:rtl w:val="0"/>
              </w:rPr>
              <w:t xml:space="preserve">Ground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7.2802734375" w:firstLine="0"/>
              <w:jc w:val="right"/>
              <w:rPr>
                <w:rFonts w:ascii="Franklin Gothic" w:cs="Franklin Gothic" w:eastAsia="Franklin Gothic" w:hAnsi="Franklin Gothic"/>
                <w:b w:val="0"/>
                <w:i w:val="0"/>
                <w:smallCaps w:val="0"/>
                <w:strike w:val="0"/>
                <w:color w:val="ffffff"/>
                <w:sz w:val="24"/>
                <w:szCs w:val="2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24"/>
                <w:szCs w:val="24"/>
                <w:u w:val="none"/>
                <w:shd w:fill="c0504d" w:val="clear"/>
                <w:vertAlign w:val="baseline"/>
                <w:rtl w:val="0"/>
              </w:rPr>
              <w:t xml:space="preserve">Impaired </w:t>
            </w:r>
            <w:r w:rsidDel="00000000" w:rsidR="00000000" w:rsidRPr="00000000">
              <w:rPr>
                <w:rFonts w:ascii="Franklin Gothic" w:cs="Franklin Gothic" w:eastAsia="Franklin Gothic" w:hAnsi="Franklin Gothic"/>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4801025390625" w:right="0" w:firstLine="0"/>
              <w:jc w:val="left"/>
              <w:rPr>
                <w:rFonts w:ascii="Franklin Gothic" w:cs="Franklin Gothic" w:eastAsia="Franklin Gothic" w:hAnsi="Franklin Gothic"/>
                <w:b w:val="0"/>
                <w:i w:val="0"/>
                <w:smallCaps w:val="0"/>
                <w:strike w:val="0"/>
                <w:color w:val="ffffff"/>
                <w:sz w:val="24"/>
                <w:szCs w:val="2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24"/>
                <w:szCs w:val="24"/>
                <w:u w:val="none"/>
                <w:shd w:fill="c0504d" w:val="clear"/>
                <w:vertAlign w:val="baseline"/>
                <w:rtl w:val="0"/>
              </w:rPr>
              <w:t xml:space="preserve">Cleanup </w:t>
            </w:r>
            <w:r w:rsidDel="00000000" w:rsidR="00000000" w:rsidRPr="00000000">
              <w:rPr>
                <w:rFonts w:ascii="Franklin Gothic" w:cs="Franklin Gothic" w:eastAsia="Franklin Gothic" w:hAnsi="Franklin Gothic"/>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94.4403076171875" w:firstLine="0"/>
              <w:jc w:val="right"/>
              <w:rPr>
                <w:rFonts w:ascii="Franklin Gothic" w:cs="Franklin Gothic" w:eastAsia="Franklin Gothic" w:hAnsi="Franklin Gothic"/>
                <w:b w:val="0"/>
                <w:i w:val="0"/>
                <w:smallCaps w:val="0"/>
                <w:strike w:val="0"/>
                <w:color w:val="ffffff"/>
                <w:sz w:val="24"/>
                <w:szCs w:val="2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24"/>
                <w:szCs w:val="24"/>
                <w:u w:val="none"/>
                <w:shd w:fill="c0504d" w:val="clear"/>
                <w:vertAlign w:val="baseline"/>
                <w:rtl w:val="0"/>
              </w:rPr>
              <w:t xml:space="preserve">Hazardous </w:t>
            </w:r>
            <w:r w:rsidDel="00000000" w:rsidR="00000000" w:rsidRPr="00000000">
              <w:rPr>
                <w:rFonts w:ascii="Franklin Gothic" w:cs="Franklin Gothic" w:eastAsia="Franklin Gothic" w:hAnsi="Franklin Gothic"/>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5.9002685546875" w:firstLine="0"/>
              <w:jc w:val="right"/>
              <w:rPr>
                <w:rFonts w:ascii="Franklin Gothic" w:cs="Franklin Gothic" w:eastAsia="Franklin Gothic" w:hAnsi="Franklin Gothic"/>
                <w:b w:val="0"/>
                <w:i w:val="0"/>
                <w:smallCaps w:val="0"/>
                <w:strike w:val="0"/>
                <w:color w:val="ffffff"/>
                <w:sz w:val="24"/>
                <w:szCs w:val="2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24"/>
                <w:szCs w:val="24"/>
                <w:u w:val="none"/>
                <w:shd w:fill="c0504d" w:val="clear"/>
                <w:vertAlign w:val="baseline"/>
                <w:rtl w:val="0"/>
              </w:rPr>
              <w:t xml:space="preserve">Solid </w:t>
            </w:r>
            <w:r w:rsidDel="00000000" w:rsidR="00000000" w:rsidRPr="00000000">
              <w:rPr>
                <w:rFonts w:ascii="Franklin Gothic" w:cs="Franklin Gothic" w:eastAsia="Franklin Gothic" w:hAnsi="Franklin Gothic"/>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5601806640625" w:right="0" w:firstLine="0"/>
              <w:jc w:val="left"/>
              <w:rPr>
                <w:rFonts w:ascii="Franklin Gothic" w:cs="Franklin Gothic" w:eastAsia="Franklin Gothic" w:hAnsi="Franklin Gothic"/>
                <w:b w:val="0"/>
                <w:i w:val="0"/>
                <w:smallCaps w:val="0"/>
                <w:strike w:val="0"/>
                <w:color w:val="ffffff"/>
                <w:sz w:val="24"/>
                <w:szCs w:val="2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24"/>
                <w:szCs w:val="24"/>
                <w:u w:val="none"/>
                <w:shd w:fill="c0504d" w:val="clear"/>
                <w:vertAlign w:val="baseline"/>
                <w:rtl w:val="0"/>
              </w:rPr>
              <w:t xml:space="preserve">water </w:t>
            </w:r>
            <w:r w:rsidDel="00000000" w:rsidR="00000000" w:rsidRPr="00000000">
              <w:rPr>
                <w:rFonts w:ascii="Franklin Gothic" w:cs="Franklin Gothic" w:eastAsia="Franklin Gothic" w:hAnsi="Franklin Gothic"/>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75.867919921875" w:firstLine="0"/>
              <w:jc w:val="right"/>
              <w:rPr>
                <w:rFonts w:ascii="Franklin Gothic" w:cs="Franklin Gothic" w:eastAsia="Franklin Gothic" w:hAnsi="Franklin Gothic"/>
                <w:b w:val="0"/>
                <w:i w:val="0"/>
                <w:smallCaps w:val="0"/>
                <w:strike w:val="0"/>
                <w:color w:val="ffffff"/>
                <w:sz w:val="24"/>
                <w:szCs w:val="2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24"/>
                <w:szCs w:val="24"/>
                <w:u w:val="none"/>
                <w:shd w:fill="c0504d" w:val="clear"/>
                <w:vertAlign w:val="baseline"/>
                <w:rtl w:val="0"/>
              </w:rPr>
              <w:t xml:space="preserve">Water </w:t>
            </w:r>
            <w:r w:rsidDel="00000000" w:rsidR="00000000" w:rsidRPr="00000000">
              <w:rPr>
                <w:rFonts w:ascii="Franklin Gothic" w:cs="Franklin Gothic" w:eastAsia="Franklin Gothic" w:hAnsi="Franklin Gothic"/>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800048828125" w:right="0" w:firstLine="0"/>
              <w:jc w:val="left"/>
              <w:rPr>
                <w:rFonts w:ascii="Franklin Gothic" w:cs="Franklin Gothic" w:eastAsia="Franklin Gothic" w:hAnsi="Franklin Gothic"/>
                <w:b w:val="0"/>
                <w:i w:val="0"/>
                <w:smallCaps w:val="0"/>
                <w:strike w:val="0"/>
                <w:color w:val="ffffff"/>
                <w:sz w:val="24"/>
                <w:szCs w:val="2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24"/>
                <w:szCs w:val="24"/>
                <w:u w:val="none"/>
                <w:shd w:fill="c0504d" w:val="clear"/>
                <w:vertAlign w:val="baseline"/>
                <w:rtl w:val="0"/>
              </w:rPr>
              <w:t xml:space="preserve">sites</w:t>
            </w:r>
            <w:r w:rsidDel="00000000" w:rsidR="00000000" w:rsidRPr="00000000">
              <w:rPr>
                <w:rFonts w:ascii="Franklin Gothic" w:cs="Franklin Gothic" w:eastAsia="Franklin Gothic" w:hAnsi="Franklin Gothic"/>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b w:val="0"/>
                <w:i w:val="0"/>
                <w:smallCaps w:val="0"/>
                <w:strike w:val="0"/>
                <w:color w:val="ffffff"/>
                <w:sz w:val="24"/>
                <w:szCs w:val="2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24"/>
                <w:szCs w:val="24"/>
                <w:u w:val="none"/>
                <w:shd w:fill="c0504d" w:val="clear"/>
                <w:vertAlign w:val="baseline"/>
                <w:rtl w:val="0"/>
              </w:rPr>
              <w:t xml:space="preserve">Waste</w:t>
            </w:r>
            <w:r w:rsidDel="00000000" w:rsidR="00000000" w:rsidRPr="00000000">
              <w:rPr>
                <w:rFonts w:ascii="Franklin Gothic" w:cs="Franklin Gothic" w:eastAsia="Franklin Gothic" w:hAnsi="Franklin Gothic"/>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487060546875" w:firstLine="0"/>
              <w:jc w:val="right"/>
              <w:rPr>
                <w:rFonts w:ascii="Franklin Gothic" w:cs="Franklin Gothic" w:eastAsia="Franklin Gothic" w:hAnsi="Franklin Gothic"/>
                <w:b w:val="0"/>
                <w:i w:val="0"/>
                <w:smallCaps w:val="0"/>
                <w:strike w:val="0"/>
                <w:color w:val="ffffff"/>
                <w:sz w:val="24"/>
                <w:szCs w:val="2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24"/>
                <w:szCs w:val="24"/>
                <w:u w:val="none"/>
                <w:shd w:fill="c0504d" w:val="clear"/>
                <w:vertAlign w:val="baseline"/>
                <w:rtl w:val="0"/>
              </w:rPr>
              <w:t xml:space="preserve">Waste</w:t>
            </w:r>
            <w:r w:rsidDel="00000000" w:rsidR="00000000" w:rsidRPr="00000000">
              <w:rPr>
                <w:rFonts w:ascii="Franklin Gothic" w:cs="Franklin Gothic" w:eastAsia="Franklin Gothic" w:hAnsi="Franklin Gothic"/>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4.8001098632812" w:right="0" w:firstLine="0"/>
              <w:jc w:val="left"/>
              <w:rPr>
                <w:rFonts w:ascii="Franklin Gothic" w:cs="Franklin Gothic" w:eastAsia="Franklin Gothic" w:hAnsi="Franklin Gothic"/>
                <w:b w:val="0"/>
                <w:i w:val="0"/>
                <w:smallCaps w:val="0"/>
                <w:strike w:val="0"/>
                <w:color w:val="ffffff"/>
                <w:sz w:val="24"/>
                <w:szCs w:val="2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24"/>
                <w:szCs w:val="24"/>
                <w:u w:val="none"/>
                <w:shd w:fill="c0504d" w:val="clear"/>
                <w:vertAlign w:val="baseline"/>
                <w:rtl w:val="0"/>
              </w:rPr>
              <w:t xml:space="preserve">threats</w:t>
            </w:r>
            <w:r w:rsidDel="00000000" w:rsidR="00000000" w:rsidRPr="00000000">
              <w:rPr>
                <w:rFonts w:ascii="Franklin Gothic" w:cs="Franklin Gothic" w:eastAsia="Franklin Gothic" w:hAnsi="Franklin Gothic"/>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2.2406005859375" w:firstLine="0"/>
              <w:jc w:val="right"/>
              <w:rPr>
                <w:rFonts w:ascii="Franklin Gothic" w:cs="Franklin Gothic" w:eastAsia="Franklin Gothic" w:hAnsi="Franklin Gothic"/>
                <w:b w:val="0"/>
                <w:i w:val="0"/>
                <w:smallCaps w:val="0"/>
                <w:strike w:val="0"/>
                <w:color w:val="ffffff"/>
                <w:sz w:val="24"/>
                <w:szCs w:val="2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24"/>
                <w:szCs w:val="24"/>
                <w:u w:val="none"/>
                <w:shd w:fill="c0504d" w:val="clear"/>
                <w:vertAlign w:val="baseline"/>
                <w:rtl w:val="0"/>
              </w:rPr>
              <w:t xml:space="preserve">Bodies</w:t>
            </w:r>
            <w:r w:rsidDel="00000000" w:rsidR="00000000" w:rsidRPr="00000000">
              <w:rPr>
                <w:rFonts w:ascii="Franklin Gothic" w:cs="Franklin Gothic" w:eastAsia="Franklin Gothic" w:hAnsi="Franklin Gothic"/>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69.89219665527344" w:lineRule="auto"/>
              <w:ind w:left="415.68023681640625" w:right="392.6397705078125" w:firstLine="0"/>
              <w:jc w:val="center"/>
              <w:rPr>
                <w:rFonts w:ascii="Franklin Gothic" w:cs="Franklin Gothic" w:eastAsia="Franklin Gothic" w:hAnsi="Franklin Gothic"/>
                <w:b w:val="0"/>
                <w:i w:val="0"/>
                <w:smallCaps w:val="0"/>
                <w:strike w:val="0"/>
                <w:color w:val="000000"/>
                <w:sz w:val="24"/>
                <w:szCs w:val="2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4"/>
                <w:szCs w:val="24"/>
                <w:u w:val="none"/>
                <w:shd w:fill="auto" w:val="clear"/>
                <w:vertAlign w:val="baseline"/>
                <w:rtl w:val="0"/>
              </w:rPr>
              <w:t xml:space="preserve">2677 2012 480 3273 3670 0 0 0 0 0</w:t>
            </w:r>
          </w:p>
        </w:tc>
      </w:tr>
      <w:tr>
        <w:trPr>
          <w:cantSplit w:val="0"/>
          <w:trHeight w:val="32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02075195312" w:right="0" w:firstLine="0"/>
              <w:jc w:val="left"/>
              <w:rPr>
                <w:rFonts w:ascii="Franklin Gothic" w:cs="Franklin Gothic" w:eastAsia="Franklin Gothic" w:hAnsi="Franklin Gothic"/>
                <w:b w:val="0"/>
                <w:i w:val="0"/>
                <w:smallCaps w:val="0"/>
                <w:strike w:val="0"/>
                <w:color w:val="000000"/>
                <w:sz w:val="24"/>
                <w:szCs w:val="24"/>
                <w:u w:val="none"/>
                <w:shd w:fill="f2f2f2" w:val="clear"/>
                <w:vertAlign w:val="baseline"/>
              </w:rPr>
            </w:pPr>
            <w:r w:rsidDel="00000000" w:rsidR="00000000" w:rsidRPr="00000000">
              <w:rPr>
                <w:rFonts w:ascii="Franklin Gothic" w:cs="Franklin Gothic" w:eastAsia="Franklin Gothic" w:hAnsi="Franklin Gothic"/>
                <w:b w:val="0"/>
                <w:i w:val="0"/>
                <w:smallCaps w:val="0"/>
                <w:strike w:val="0"/>
                <w:color w:val="000000"/>
                <w:sz w:val="24"/>
                <w:szCs w:val="24"/>
                <w:u w:val="none"/>
                <w:shd w:fill="f2f2f2" w:val="clear"/>
                <w:vertAlign w:val="baseline"/>
                <w:rtl w:val="0"/>
              </w:rPr>
              <w:t xml:space="preserve"># of Zeros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anklin Gothic" w:cs="Franklin Gothic" w:eastAsia="Franklin Gothic" w:hAnsi="Franklin Gothic"/>
                <w:b w:val="0"/>
                <w:i w:val="0"/>
                <w:smallCaps w:val="0"/>
                <w:strike w:val="0"/>
                <w:color w:val="000000"/>
                <w:sz w:val="24"/>
                <w:szCs w:val="24"/>
                <w:u w:val="none"/>
                <w:shd w:fill="f2f2f2" w:val="clear"/>
                <w:vertAlign w:val="baseline"/>
              </w:rPr>
            </w:pPr>
            <w:r w:rsidDel="00000000" w:rsidR="00000000" w:rsidRPr="00000000">
              <w:rPr>
                <w:rtl w:val="0"/>
              </w:rPr>
            </w:r>
          </w:p>
        </w:tc>
      </w:tr>
      <w:tr>
        <w:trPr>
          <w:cantSplit w:val="0"/>
          <w:trHeight w:val="3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02075195312" w:right="0" w:firstLine="0"/>
              <w:jc w:val="left"/>
              <w:rPr>
                <w:rFonts w:ascii="Franklin Gothic" w:cs="Franklin Gothic" w:eastAsia="Franklin Gothic" w:hAnsi="Franklin Gothic"/>
                <w:b w:val="0"/>
                <w:i w:val="0"/>
                <w:smallCaps w:val="0"/>
                <w:strike w:val="0"/>
                <w:color w:val="000000"/>
                <w:sz w:val="24"/>
                <w:szCs w:val="24"/>
                <w:u w:val="none"/>
                <w:shd w:fill="f2f2f2" w:val="clear"/>
                <w:vertAlign w:val="baseline"/>
              </w:rPr>
            </w:pPr>
            <w:r w:rsidDel="00000000" w:rsidR="00000000" w:rsidRPr="00000000">
              <w:rPr>
                <w:rFonts w:ascii="Franklin Gothic" w:cs="Franklin Gothic" w:eastAsia="Franklin Gothic" w:hAnsi="Franklin Gothic"/>
                <w:b w:val="0"/>
                <w:i w:val="0"/>
                <w:smallCaps w:val="0"/>
                <w:strike w:val="0"/>
                <w:color w:val="000000"/>
                <w:sz w:val="24"/>
                <w:szCs w:val="24"/>
                <w:u w:val="none"/>
                <w:shd w:fill="f2f2f2" w:val="clear"/>
                <w:vertAlign w:val="baseline"/>
                <w:rtl w:val="0"/>
              </w:rPr>
              <w:t xml:space="preserve"># of NAs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anklin Gothic" w:cs="Franklin Gothic" w:eastAsia="Franklin Gothic" w:hAnsi="Franklin Gothic"/>
                <w:b w:val="0"/>
                <w:i w:val="0"/>
                <w:smallCaps w:val="0"/>
                <w:strike w:val="0"/>
                <w:color w:val="000000"/>
                <w:sz w:val="24"/>
                <w:szCs w:val="24"/>
                <w:u w:val="none"/>
                <w:shd w:fill="f2f2f2" w:val="clear"/>
                <w:vertAlign w:val="baseline"/>
              </w:rPr>
            </w:pPr>
            <w:r w:rsidDel="00000000" w:rsidR="00000000" w:rsidRPr="00000000">
              <w:rPr>
                <w:rtl w:val="0"/>
              </w:rPr>
            </w:r>
          </w:p>
        </w:tc>
      </w:tr>
    </w:tb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75262451171875"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Population Characteristic Indicators </w:t>
      </w:r>
    </w:p>
    <w:tbl>
      <w:tblPr>
        <w:tblStyle w:val="Table6"/>
        <w:tblW w:w="5479.1998291015625" w:type="dxa"/>
        <w:jc w:val="left"/>
        <w:tblInd w:w="9.5953369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9.1998291015625"/>
        <w:gridCol w:w="4080"/>
        <w:tblGridChange w:id="0">
          <w:tblGrid>
            <w:gridCol w:w="1399.1998291015625"/>
            <w:gridCol w:w="4080"/>
          </w:tblGrid>
        </w:tblGridChange>
      </w:tblGrid>
      <w:tr>
        <w:trPr>
          <w:cantSplit w:val="0"/>
          <w:trHeight w:val="63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Franklin Gothic" w:cs="Franklin Gothic" w:eastAsia="Franklin Gothic" w:hAnsi="Franklin Gothic"/>
                <w:b w:val="0"/>
                <w:i w:val="0"/>
                <w:smallCaps w:val="0"/>
                <w:strike w:val="0"/>
                <w:color w:val="000000"/>
                <w:sz w:val="24"/>
                <w:szCs w:val="24"/>
                <w:u w:val="none"/>
                <w:shd w:fill="f2f2f2" w:val="clear"/>
                <w:vertAlign w:val="baseline"/>
              </w:rPr>
            </w:pPr>
            <w:r w:rsidDel="00000000" w:rsidR="00000000" w:rsidRPr="00000000">
              <w:rPr>
                <w:rFonts w:ascii="Franklin Gothic" w:cs="Franklin Gothic" w:eastAsia="Franklin Gothic" w:hAnsi="Franklin Gothic"/>
                <w:b w:val="0"/>
                <w:i w:val="0"/>
                <w:smallCaps w:val="0"/>
                <w:strike w:val="0"/>
                <w:color w:val="000000"/>
                <w:sz w:val="24"/>
                <w:szCs w:val="24"/>
                <w:u w:val="none"/>
                <w:shd w:fill="f2f2f2" w:val="clear"/>
                <w:vertAlign w:val="baseline"/>
                <w:rtl w:val="0"/>
              </w:rPr>
              <w:t xml:space="preserve">Indicator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1201171875" w:right="0" w:firstLine="0"/>
              <w:jc w:val="left"/>
              <w:rPr>
                <w:rFonts w:ascii="Franklin Gothic" w:cs="Franklin Gothic" w:eastAsia="Franklin Gothic" w:hAnsi="Franklin Gothic"/>
                <w:b w:val="0"/>
                <w:i w:val="0"/>
                <w:smallCaps w:val="0"/>
                <w:strike w:val="0"/>
                <w:color w:val="ffffff"/>
                <w:sz w:val="24"/>
                <w:szCs w:val="2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24"/>
                <w:szCs w:val="24"/>
                <w:u w:val="none"/>
                <w:shd w:fill="9bbb59" w:val="clear"/>
                <w:vertAlign w:val="baseline"/>
                <w:rtl w:val="0"/>
              </w:rPr>
              <w:t xml:space="preserve">Asthma LBW CVD</w:t>
            </w:r>
            <w:r w:rsidDel="00000000" w:rsidR="00000000" w:rsidRPr="00000000">
              <w:rPr>
                <w:rFonts w:ascii="Franklin Gothic" w:cs="Franklin Gothic" w:eastAsia="Franklin Gothic" w:hAnsi="Franklin Gothic"/>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0" w:right="0" w:firstLine="0"/>
              <w:jc w:val="center"/>
              <w:rPr>
                <w:rFonts w:ascii="Franklin Gothic" w:cs="Franklin Gothic" w:eastAsia="Franklin Gothic" w:hAnsi="Franklin Gothic"/>
                <w:b w:val="0"/>
                <w:i w:val="0"/>
                <w:smallCaps w:val="0"/>
                <w:strike w:val="0"/>
                <w:color w:val="000000"/>
                <w:sz w:val="24"/>
                <w:szCs w:val="2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4"/>
                <w:szCs w:val="24"/>
                <w:u w:val="none"/>
                <w:shd w:fill="auto" w:val="clear"/>
                <w:vertAlign w:val="baseline"/>
                <w:rtl w:val="0"/>
              </w:rPr>
              <w:t xml:space="preserve">0 14 0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0" w:right="0" w:firstLine="0"/>
              <w:jc w:val="center"/>
              <w:rPr>
                <w:rFonts w:ascii="Franklin Gothic" w:cs="Franklin Gothic" w:eastAsia="Franklin Gothic" w:hAnsi="Franklin Gothic"/>
                <w:b w:val="0"/>
                <w:i w:val="0"/>
                <w:smallCaps w:val="0"/>
                <w:strike w:val="0"/>
                <w:color w:val="000000"/>
                <w:sz w:val="24"/>
                <w:szCs w:val="2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4"/>
                <w:szCs w:val="24"/>
                <w:u w:val="none"/>
                <w:shd w:fill="auto" w:val="clear"/>
                <w:vertAlign w:val="baseline"/>
                <w:rtl w:val="0"/>
              </w:rPr>
              <w:t xml:space="preserve">11 227 11</w:t>
            </w:r>
          </w:p>
        </w:tc>
      </w:tr>
      <w:tr>
        <w:trPr>
          <w:cantSplit w:val="0"/>
          <w:trHeight w:val="32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02075195312" w:right="0" w:firstLine="0"/>
              <w:jc w:val="left"/>
              <w:rPr>
                <w:rFonts w:ascii="Franklin Gothic" w:cs="Franklin Gothic" w:eastAsia="Franklin Gothic" w:hAnsi="Franklin Gothic"/>
                <w:b w:val="0"/>
                <w:i w:val="0"/>
                <w:smallCaps w:val="0"/>
                <w:strike w:val="0"/>
                <w:color w:val="000000"/>
                <w:sz w:val="24"/>
                <w:szCs w:val="24"/>
                <w:u w:val="none"/>
                <w:shd w:fill="f2f2f2" w:val="clear"/>
                <w:vertAlign w:val="baseline"/>
              </w:rPr>
            </w:pPr>
            <w:r w:rsidDel="00000000" w:rsidR="00000000" w:rsidRPr="00000000">
              <w:rPr>
                <w:rFonts w:ascii="Franklin Gothic" w:cs="Franklin Gothic" w:eastAsia="Franklin Gothic" w:hAnsi="Franklin Gothic"/>
                <w:b w:val="0"/>
                <w:i w:val="0"/>
                <w:smallCaps w:val="0"/>
                <w:strike w:val="0"/>
                <w:color w:val="000000"/>
                <w:sz w:val="24"/>
                <w:szCs w:val="24"/>
                <w:u w:val="none"/>
                <w:shd w:fill="f2f2f2" w:val="clear"/>
                <w:vertAlign w:val="baseline"/>
                <w:rtl w:val="0"/>
              </w:rPr>
              <w:t xml:space="preserve"># of Zeros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anklin Gothic" w:cs="Franklin Gothic" w:eastAsia="Franklin Gothic" w:hAnsi="Franklin Gothic"/>
                <w:b w:val="0"/>
                <w:i w:val="0"/>
                <w:smallCaps w:val="0"/>
                <w:strike w:val="0"/>
                <w:color w:val="000000"/>
                <w:sz w:val="24"/>
                <w:szCs w:val="24"/>
                <w:u w:val="none"/>
                <w:shd w:fill="f2f2f2" w:val="clear"/>
                <w:vertAlign w:val="baseline"/>
              </w:rPr>
            </w:pPr>
            <w:r w:rsidDel="00000000" w:rsidR="00000000" w:rsidRPr="00000000">
              <w:rPr>
                <w:rtl w:val="0"/>
              </w:rPr>
            </w:r>
          </w:p>
        </w:tc>
      </w:tr>
      <w:tr>
        <w:trPr>
          <w:cantSplit w:val="0"/>
          <w:trHeight w:val="3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02075195312" w:right="0" w:firstLine="0"/>
              <w:jc w:val="left"/>
              <w:rPr>
                <w:rFonts w:ascii="Franklin Gothic" w:cs="Franklin Gothic" w:eastAsia="Franklin Gothic" w:hAnsi="Franklin Gothic"/>
                <w:b w:val="0"/>
                <w:i w:val="0"/>
                <w:smallCaps w:val="0"/>
                <w:strike w:val="0"/>
                <w:color w:val="000000"/>
                <w:sz w:val="24"/>
                <w:szCs w:val="24"/>
                <w:u w:val="none"/>
                <w:shd w:fill="f2f2f2" w:val="clear"/>
                <w:vertAlign w:val="baseline"/>
              </w:rPr>
            </w:pPr>
            <w:r w:rsidDel="00000000" w:rsidR="00000000" w:rsidRPr="00000000">
              <w:rPr>
                <w:rFonts w:ascii="Franklin Gothic" w:cs="Franklin Gothic" w:eastAsia="Franklin Gothic" w:hAnsi="Franklin Gothic"/>
                <w:b w:val="0"/>
                <w:i w:val="0"/>
                <w:smallCaps w:val="0"/>
                <w:strike w:val="0"/>
                <w:color w:val="000000"/>
                <w:sz w:val="24"/>
                <w:szCs w:val="24"/>
                <w:u w:val="none"/>
                <w:shd w:fill="f2f2f2" w:val="clear"/>
                <w:vertAlign w:val="baseline"/>
                <w:rtl w:val="0"/>
              </w:rPr>
              <w:t xml:space="preserve"># of NAs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anklin Gothic" w:cs="Franklin Gothic" w:eastAsia="Franklin Gothic" w:hAnsi="Franklin Gothic"/>
                <w:b w:val="0"/>
                <w:i w:val="0"/>
                <w:smallCaps w:val="0"/>
                <w:strike w:val="0"/>
                <w:color w:val="000000"/>
                <w:sz w:val="24"/>
                <w:szCs w:val="24"/>
                <w:u w:val="none"/>
                <w:shd w:fill="f2f2f2" w:val="clear"/>
                <w:vertAlign w:val="baseline"/>
              </w:rPr>
            </w:pPr>
            <w:r w:rsidDel="00000000" w:rsidR="00000000" w:rsidRPr="00000000">
              <w:rPr>
                <w:rtl w:val="0"/>
              </w:rPr>
            </w:r>
          </w:p>
        </w:tc>
      </w:tr>
    </w:tbl>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8615.999755859375" w:type="dxa"/>
        <w:jc w:val="left"/>
        <w:tblInd w:w="9.5953369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9.1998291015625"/>
        <w:gridCol w:w="7216.7999267578125"/>
        <w:tblGridChange w:id="0">
          <w:tblGrid>
            <w:gridCol w:w="1399.1998291015625"/>
            <w:gridCol w:w="7216.7999267578125"/>
          </w:tblGrid>
        </w:tblGridChange>
      </w:tblGrid>
      <w:tr>
        <w:trPr>
          <w:cantSplit w:val="0"/>
          <w:trHeight w:val="63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Franklin Gothic" w:cs="Franklin Gothic" w:eastAsia="Franklin Gothic" w:hAnsi="Franklin Gothic"/>
                <w:b w:val="0"/>
                <w:i w:val="0"/>
                <w:smallCaps w:val="0"/>
                <w:strike w:val="0"/>
                <w:color w:val="000000"/>
                <w:sz w:val="24"/>
                <w:szCs w:val="24"/>
                <w:u w:val="none"/>
                <w:shd w:fill="f2f2f2" w:val="clear"/>
                <w:vertAlign w:val="baseline"/>
              </w:rPr>
            </w:pPr>
            <w:r w:rsidDel="00000000" w:rsidR="00000000" w:rsidRPr="00000000">
              <w:rPr>
                <w:rFonts w:ascii="Franklin Gothic" w:cs="Franklin Gothic" w:eastAsia="Franklin Gothic" w:hAnsi="Franklin Gothic"/>
                <w:b w:val="0"/>
                <w:i w:val="0"/>
                <w:smallCaps w:val="0"/>
                <w:strike w:val="0"/>
                <w:color w:val="000000"/>
                <w:sz w:val="24"/>
                <w:szCs w:val="24"/>
                <w:u w:val="none"/>
                <w:shd w:fill="f2f2f2" w:val="clear"/>
                <w:vertAlign w:val="baseline"/>
                <w:rtl w:val="0"/>
              </w:rPr>
              <w:t xml:space="preserve">Indicator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5201416015625" w:right="0" w:firstLine="0"/>
              <w:jc w:val="left"/>
              <w:rPr>
                <w:rFonts w:ascii="Franklin Gothic" w:cs="Franklin Gothic" w:eastAsia="Franklin Gothic" w:hAnsi="Franklin Gothic"/>
                <w:b w:val="0"/>
                <w:i w:val="0"/>
                <w:smallCaps w:val="0"/>
                <w:strike w:val="0"/>
                <w:color w:val="ffffff"/>
                <w:sz w:val="24"/>
                <w:szCs w:val="2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40"/>
                <w:szCs w:val="40"/>
                <w:u w:val="none"/>
                <w:shd w:fill="8064a2" w:val="clear"/>
                <w:vertAlign w:val="subscript"/>
                <w:rtl w:val="0"/>
              </w:rPr>
              <w:t xml:space="preserve">Education </w:t>
            </w:r>
            <w:r w:rsidDel="00000000" w:rsidR="00000000" w:rsidRPr="00000000">
              <w:rPr>
                <w:rFonts w:ascii="Franklin Gothic" w:cs="Franklin Gothic" w:eastAsia="Franklin Gothic" w:hAnsi="Franklin Gothic"/>
                <w:b w:val="0"/>
                <w:i w:val="0"/>
                <w:smallCaps w:val="0"/>
                <w:strike w:val="0"/>
                <w:color w:val="ffffff"/>
                <w:sz w:val="24"/>
                <w:szCs w:val="24"/>
                <w:u w:val="none"/>
                <w:shd w:fill="8064a2" w:val="clear"/>
                <w:vertAlign w:val="baseline"/>
                <w:rtl w:val="0"/>
              </w:rPr>
              <w:t xml:space="preserve">Linguistic </w:t>
            </w:r>
            <w:r w:rsidDel="00000000" w:rsidR="00000000" w:rsidRPr="00000000">
              <w:rPr>
                <w:rFonts w:ascii="Franklin Gothic" w:cs="Franklin Gothic" w:eastAsia="Franklin Gothic" w:hAnsi="Franklin Gothic"/>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2.928466796875" w:firstLine="0"/>
              <w:jc w:val="right"/>
              <w:rPr>
                <w:rFonts w:ascii="Franklin Gothic" w:cs="Franklin Gothic" w:eastAsia="Franklin Gothic" w:hAnsi="Franklin Gothic"/>
                <w:b w:val="0"/>
                <w:i w:val="0"/>
                <w:smallCaps w:val="0"/>
                <w:strike w:val="0"/>
                <w:color w:val="ffffff"/>
                <w:sz w:val="24"/>
                <w:szCs w:val="2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40"/>
                <w:szCs w:val="40"/>
                <w:u w:val="none"/>
                <w:shd w:fill="8064a2" w:val="clear"/>
                <w:vertAlign w:val="subscript"/>
                <w:rtl w:val="0"/>
              </w:rPr>
              <w:t xml:space="preserve">isolation Poverty Unemployment </w:t>
            </w:r>
            <w:r w:rsidDel="00000000" w:rsidR="00000000" w:rsidRPr="00000000">
              <w:rPr>
                <w:rFonts w:ascii="Franklin Gothic" w:cs="Franklin Gothic" w:eastAsia="Franklin Gothic" w:hAnsi="Franklin Gothic"/>
                <w:b w:val="0"/>
                <w:i w:val="0"/>
                <w:smallCaps w:val="0"/>
                <w:strike w:val="0"/>
                <w:color w:val="ffffff"/>
                <w:sz w:val="24"/>
                <w:szCs w:val="24"/>
                <w:u w:val="none"/>
                <w:shd w:fill="8064a2" w:val="clear"/>
                <w:vertAlign w:val="baseline"/>
                <w:rtl w:val="0"/>
              </w:rPr>
              <w:t xml:space="preserve">Housing </w:t>
            </w:r>
            <w:r w:rsidDel="00000000" w:rsidR="00000000" w:rsidRPr="00000000">
              <w:rPr>
                <w:rFonts w:ascii="Franklin Gothic" w:cs="Franklin Gothic" w:eastAsia="Franklin Gothic" w:hAnsi="Franklin Gothic"/>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820068359375" w:firstLine="0"/>
              <w:jc w:val="right"/>
              <w:rPr>
                <w:rFonts w:ascii="Franklin Gothic" w:cs="Franklin Gothic" w:eastAsia="Franklin Gothic" w:hAnsi="Franklin Gothic"/>
                <w:b w:val="0"/>
                <w:i w:val="0"/>
                <w:smallCaps w:val="0"/>
                <w:strike w:val="0"/>
                <w:color w:val="ffffff"/>
                <w:sz w:val="24"/>
                <w:szCs w:val="2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24"/>
                <w:szCs w:val="24"/>
                <w:u w:val="none"/>
                <w:shd w:fill="8064a2" w:val="clear"/>
                <w:vertAlign w:val="baseline"/>
                <w:rtl w:val="0"/>
              </w:rPr>
              <w:t xml:space="preserve">Burden</w:t>
            </w:r>
            <w:r w:rsidDel="00000000" w:rsidR="00000000" w:rsidRPr="00000000">
              <w:rPr>
                <w:rFonts w:ascii="Franklin Gothic" w:cs="Franklin Gothic" w:eastAsia="Franklin Gothic" w:hAnsi="Franklin Gothic"/>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2021484375" w:line="267.8930854797363" w:lineRule="auto"/>
              <w:ind w:left="494.88037109375" w:right="492.7001953125" w:firstLine="0"/>
              <w:jc w:val="center"/>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4"/>
                <w:szCs w:val="24"/>
                <w:u w:val="none"/>
                <w:shd w:fill="auto" w:val="clear"/>
                <w:vertAlign w:val="baseline"/>
                <w:rtl w:val="0"/>
              </w:rPr>
              <w:t xml:space="preserve">30 326 0 16 </w:t>
            </w: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0 </w:t>
            </w:r>
            <w:r w:rsidDel="00000000" w:rsidR="00000000" w:rsidRPr="00000000">
              <w:rPr>
                <w:rFonts w:ascii="Franklin Gothic" w:cs="Franklin Gothic" w:eastAsia="Franklin Gothic" w:hAnsi="Franklin Gothic"/>
                <w:b w:val="0"/>
                <w:i w:val="0"/>
                <w:smallCaps w:val="0"/>
                <w:strike w:val="0"/>
                <w:color w:val="000000"/>
                <w:sz w:val="24"/>
                <w:szCs w:val="24"/>
                <w:u w:val="none"/>
                <w:shd w:fill="auto" w:val="clear"/>
                <w:vertAlign w:val="baseline"/>
                <w:rtl w:val="0"/>
              </w:rPr>
              <w:t xml:space="preserve">103 320 75 335 </w:t>
            </w: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145</w:t>
            </w:r>
          </w:p>
        </w:tc>
      </w:tr>
      <w:tr>
        <w:trPr>
          <w:cantSplit w:val="0"/>
          <w:trHeight w:val="32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02075195312" w:right="0" w:firstLine="0"/>
              <w:jc w:val="left"/>
              <w:rPr>
                <w:rFonts w:ascii="Franklin Gothic" w:cs="Franklin Gothic" w:eastAsia="Franklin Gothic" w:hAnsi="Franklin Gothic"/>
                <w:b w:val="0"/>
                <w:i w:val="0"/>
                <w:smallCaps w:val="0"/>
                <w:strike w:val="0"/>
                <w:color w:val="000000"/>
                <w:sz w:val="24"/>
                <w:szCs w:val="24"/>
                <w:u w:val="none"/>
                <w:shd w:fill="f2f2f2" w:val="clear"/>
                <w:vertAlign w:val="baseline"/>
              </w:rPr>
            </w:pPr>
            <w:r w:rsidDel="00000000" w:rsidR="00000000" w:rsidRPr="00000000">
              <w:rPr>
                <w:rFonts w:ascii="Franklin Gothic" w:cs="Franklin Gothic" w:eastAsia="Franklin Gothic" w:hAnsi="Franklin Gothic"/>
                <w:b w:val="0"/>
                <w:i w:val="0"/>
                <w:smallCaps w:val="0"/>
                <w:strike w:val="0"/>
                <w:color w:val="000000"/>
                <w:sz w:val="24"/>
                <w:szCs w:val="24"/>
                <w:u w:val="none"/>
                <w:shd w:fill="f2f2f2" w:val="clear"/>
                <w:vertAlign w:val="baseline"/>
                <w:rtl w:val="0"/>
              </w:rPr>
              <w:t xml:space="preserve"># of Zeros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anklin Gothic" w:cs="Franklin Gothic" w:eastAsia="Franklin Gothic" w:hAnsi="Franklin Gothic"/>
                <w:b w:val="0"/>
                <w:i w:val="0"/>
                <w:smallCaps w:val="0"/>
                <w:strike w:val="0"/>
                <w:color w:val="000000"/>
                <w:sz w:val="24"/>
                <w:szCs w:val="24"/>
                <w:u w:val="none"/>
                <w:shd w:fill="f2f2f2" w:val="clear"/>
                <w:vertAlign w:val="baseline"/>
              </w:rPr>
            </w:pPr>
            <w:r w:rsidDel="00000000" w:rsidR="00000000" w:rsidRPr="00000000">
              <w:rPr>
                <w:rtl w:val="0"/>
              </w:rPr>
            </w:r>
          </w:p>
        </w:tc>
      </w:tr>
      <w:tr>
        <w:trPr>
          <w:cantSplit w:val="0"/>
          <w:trHeight w:val="32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02075195312" w:right="0" w:firstLine="0"/>
              <w:jc w:val="left"/>
              <w:rPr>
                <w:rFonts w:ascii="Franklin Gothic" w:cs="Franklin Gothic" w:eastAsia="Franklin Gothic" w:hAnsi="Franklin Gothic"/>
                <w:b w:val="0"/>
                <w:i w:val="0"/>
                <w:smallCaps w:val="0"/>
                <w:strike w:val="0"/>
                <w:color w:val="000000"/>
                <w:sz w:val="24"/>
                <w:szCs w:val="24"/>
                <w:u w:val="none"/>
                <w:shd w:fill="f2f2f2" w:val="clear"/>
                <w:vertAlign w:val="baseline"/>
              </w:rPr>
            </w:pPr>
            <w:r w:rsidDel="00000000" w:rsidR="00000000" w:rsidRPr="00000000">
              <w:rPr>
                <w:rFonts w:ascii="Franklin Gothic" w:cs="Franklin Gothic" w:eastAsia="Franklin Gothic" w:hAnsi="Franklin Gothic"/>
                <w:b w:val="0"/>
                <w:i w:val="0"/>
                <w:smallCaps w:val="0"/>
                <w:strike w:val="0"/>
                <w:color w:val="000000"/>
                <w:sz w:val="24"/>
                <w:szCs w:val="24"/>
                <w:u w:val="none"/>
                <w:shd w:fill="f2f2f2" w:val="clear"/>
                <w:vertAlign w:val="baseline"/>
                <w:rtl w:val="0"/>
              </w:rPr>
              <w:t xml:space="preserve"># of NAs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anklin Gothic" w:cs="Franklin Gothic" w:eastAsia="Franklin Gothic" w:hAnsi="Franklin Gothic"/>
                <w:b w:val="0"/>
                <w:i w:val="0"/>
                <w:smallCaps w:val="0"/>
                <w:strike w:val="0"/>
                <w:color w:val="000000"/>
                <w:sz w:val="24"/>
                <w:szCs w:val="24"/>
                <w:u w:val="none"/>
                <w:shd w:fill="f2f2f2" w:val="clear"/>
                <w:vertAlign w:val="baseline"/>
              </w:rPr>
            </w:pPr>
            <w:r w:rsidDel="00000000" w:rsidR="00000000" w:rsidRPr="00000000">
              <w:rPr>
                <w:rtl w:val="0"/>
              </w:rPr>
            </w:r>
          </w:p>
        </w:tc>
      </w:tr>
    </w:tbl>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52734375" w:right="0" w:firstLine="0"/>
        <w:jc w:val="left"/>
        <w:rPr>
          <w:rFonts w:ascii="Franklin Gothic" w:cs="Franklin Gothic" w:eastAsia="Franklin Gothic" w:hAnsi="Franklin Gothic"/>
          <w:b w:val="0"/>
          <w:i w:val="0"/>
          <w:smallCaps w:val="0"/>
          <w:strike w:val="0"/>
          <w:color w:val="1f3763"/>
          <w:sz w:val="24"/>
          <w:szCs w:val="2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1f3763"/>
          <w:sz w:val="24"/>
          <w:szCs w:val="24"/>
          <w:u w:val="none"/>
          <w:shd w:fill="auto" w:val="clear"/>
          <w:vertAlign w:val="baseline"/>
          <w:rtl w:val="0"/>
        </w:rPr>
        <w:t xml:space="preserve">What do indicator raw values of zero and NA mean?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19873046875" w:line="240" w:lineRule="auto"/>
        <w:ind w:left="18.835296630859375" w:right="0" w:firstLine="0"/>
        <w:jc w:val="left"/>
        <w:rPr>
          <w:rFonts w:ascii="Franklin Gothic" w:cs="Franklin Gothic" w:eastAsia="Franklin Gothic" w:hAnsi="Franklin Gothic"/>
          <w:b w:val="0"/>
          <w:i w:val="1"/>
          <w:smallCaps w:val="0"/>
          <w:strike w:val="0"/>
          <w:color w:val="2f5496"/>
          <w:sz w:val="22"/>
          <w:szCs w:val="22"/>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2f5496"/>
          <w:sz w:val="22"/>
          <w:szCs w:val="22"/>
          <w:u w:val="none"/>
          <w:shd w:fill="auto" w:val="clear"/>
          <w:vertAlign w:val="baseline"/>
          <w:rtl w:val="0"/>
        </w:rPr>
        <w:t xml:space="preserve">NA or missing raw values: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99365234375" w:line="244.81115341186523" w:lineRule="auto"/>
        <w:ind w:left="17.955322265625" w:right="498.3349609375" w:hanging="4.17999267578125"/>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When an indicator has a missing value (“NA”), it typically means no monitoring or reporting was  conducted, no population was reported, or estimates for the indicator were considered to be  unreliable within that census tract. For example, low birth weight measures are not available for all  California census tracts because a number of places have low population numbers or too few  registered births to calculate a reliable low birth weight score in that community.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4970703125" w:line="244.26584243774414" w:lineRule="auto"/>
        <w:ind w:left="11.79534912109375" w:right="352.178955078125"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There are 23 out of 8035 census tracts that have zero population reported by the U.S. Census in the  2015-2019 ACS. These were assigned “NA” for all population characteristic indicators. In addition,  census tracts with highly unreliable estimates for the educational attainment, linguistic isolation,  poverty, unemployment, and housing burden indicators were assigned “NA.” The lead indicator has a  socioeconomic component and thus has similar unreliable estimates that are assigned "NA". These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5496368408203" w:line="240" w:lineRule="auto"/>
        <w:ind w:left="18.83529663085937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OEHHA 4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659568786621" w:lineRule="auto"/>
        <w:ind w:left="12.23541259765625" w:right="667.646484375" w:hanging="4.619903564453125"/>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variables are derived from the household data rather than individual level data (see the report for  more detail). The low birth weight indicator has a minimum requirement of 50 births over the  analyzed time period otherwise the indicator is assigned an "NA".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948974609375" w:line="240" w:lineRule="auto"/>
        <w:ind w:left="5.85540771484375" w:right="0" w:firstLine="0"/>
        <w:jc w:val="left"/>
        <w:rPr>
          <w:rFonts w:ascii="Franklin Gothic" w:cs="Franklin Gothic" w:eastAsia="Franklin Gothic" w:hAnsi="Franklin Gothic"/>
          <w:b w:val="0"/>
          <w:i w:val="1"/>
          <w:smallCaps w:val="0"/>
          <w:strike w:val="0"/>
          <w:color w:val="2f5496"/>
          <w:sz w:val="22"/>
          <w:szCs w:val="22"/>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2f5496"/>
          <w:sz w:val="22"/>
          <w:szCs w:val="22"/>
          <w:u w:val="none"/>
          <w:shd w:fill="auto" w:val="clear"/>
          <w:vertAlign w:val="baseline"/>
          <w:rtl w:val="0"/>
        </w:rPr>
        <w:t xml:space="preserve">Zero raw values: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0546875" w:line="244.62942123413086" w:lineRule="auto"/>
        <w:ind w:left="9.5953369140625" w:right="581.048583984375" w:firstLine="0.659942626953125"/>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A value of zero, typically implies that monitoring or reporting was conducted, but no impacts were  present. For many exposure and environmental effects indicators, this means that no facilities or  sites were located within 1000 meters of a populated area of the census tract. For example, 2677  census tracts did not have a Cleanup site within 1000 meters of a populated area of the census  tract. These census tracts were given a value of zero. Similarly, a zero for a Population  Characteristics indicator such as poverty, for example, means people live there but there are no  residents under the poverty level.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016357421875" w:line="240" w:lineRule="auto"/>
        <w:ind w:left="14.1552734375" w:right="0" w:firstLine="0"/>
        <w:jc w:val="left"/>
        <w:rPr>
          <w:rFonts w:ascii="Franklin Gothic" w:cs="Franklin Gothic" w:eastAsia="Franklin Gothic" w:hAnsi="Franklin Gothic"/>
          <w:b w:val="0"/>
          <w:i w:val="0"/>
          <w:smallCaps w:val="0"/>
          <w:strike w:val="0"/>
          <w:color w:val="1f3763"/>
          <w:sz w:val="24"/>
          <w:szCs w:val="2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1f3763"/>
          <w:sz w:val="24"/>
          <w:szCs w:val="24"/>
          <w:u w:val="none"/>
          <w:shd w:fill="auto" w:val="clear"/>
          <w:vertAlign w:val="baseline"/>
          <w:rtl w:val="0"/>
        </w:rPr>
        <w:t xml:space="preserve">What do percentiles of zero and NA mean?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19873046875" w:line="240" w:lineRule="auto"/>
        <w:ind w:left="18.835296630859375" w:right="0" w:firstLine="0"/>
        <w:jc w:val="left"/>
        <w:rPr>
          <w:rFonts w:ascii="Franklin Gothic" w:cs="Franklin Gothic" w:eastAsia="Franklin Gothic" w:hAnsi="Franklin Gothic"/>
          <w:b w:val="0"/>
          <w:i w:val="1"/>
          <w:smallCaps w:val="0"/>
          <w:strike w:val="0"/>
          <w:color w:val="2f5496"/>
          <w:sz w:val="22"/>
          <w:szCs w:val="22"/>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2f5496"/>
          <w:sz w:val="22"/>
          <w:szCs w:val="22"/>
          <w:u w:val="none"/>
          <w:shd w:fill="auto" w:val="clear"/>
          <w:vertAlign w:val="baseline"/>
          <w:rtl w:val="0"/>
        </w:rPr>
        <w:t xml:space="preserve">NA or missing percentiles values: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9326171875" w:line="244.81109619140625" w:lineRule="auto"/>
        <w:ind w:left="17.955322265625" w:right="795.921630859375" w:firstLine="9.900054931640625"/>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Indicators that include missing values (“NA”) are Traffic, Drinking Water, Lead, and all of the  Population Characteristic indicators. In these cases, missing values were assigned no percentile  (given an “NA”) and did not contribute to their overall CalEnviroScreen score. For example, if a  census tract was missing both Drinking Water and Lead scores then the denominator of the exposure indicators was adjusted to six instead of eight indicators.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4970703125" w:line="240" w:lineRule="auto"/>
        <w:ind w:left="5.85540771484375" w:right="0" w:firstLine="0"/>
        <w:jc w:val="left"/>
        <w:rPr>
          <w:rFonts w:ascii="Franklin Gothic" w:cs="Franklin Gothic" w:eastAsia="Franklin Gothic" w:hAnsi="Franklin Gothic"/>
          <w:b w:val="0"/>
          <w:i w:val="1"/>
          <w:smallCaps w:val="0"/>
          <w:strike w:val="0"/>
          <w:color w:val="2f5496"/>
          <w:sz w:val="22"/>
          <w:szCs w:val="22"/>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2f5496"/>
          <w:sz w:val="22"/>
          <w:szCs w:val="22"/>
          <w:u w:val="none"/>
          <w:shd w:fill="auto" w:val="clear"/>
          <w:vertAlign w:val="baseline"/>
          <w:rtl w:val="0"/>
        </w:rPr>
        <w:t xml:space="preserve">Zero percentile values: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99365234375" w:line="244.5384693145752" w:lineRule="auto"/>
        <w:ind w:left="11.79534912109375" w:right="457.589111328125" w:firstLine="16.060028076171875"/>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Many census tracts for exposure and environmental effects indicators have a raw value of zero. We  do not include these census tracts in the percentile calculation, which would give the false  impression that an impact is present. For example, around 64% of census tracts have none of the  select pesticides used. If these were used in the percentile calculation, a value of zero would  correspond to the 63</w:t>
      </w:r>
      <w:r w:rsidDel="00000000" w:rsidR="00000000" w:rsidRPr="00000000">
        <w:rPr>
          <w:rFonts w:ascii="Franklin Gothic" w:cs="Franklin Gothic" w:eastAsia="Franklin Gothic" w:hAnsi="Franklin Gothic"/>
          <w:b w:val="0"/>
          <w:i w:val="0"/>
          <w:smallCaps w:val="0"/>
          <w:strike w:val="0"/>
          <w:color w:val="000000"/>
          <w:sz w:val="23.333333333333336"/>
          <w:szCs w:val="23.333333333333336"/>
          <w:u w:val="none"/>
          <w:shd w:fill="auto" w:val="clear"/>
          <w:vertAlign w:val="superscript"/>
          <w:rtl w:val="0"/>
        </w:rPr>
        <w:t xml:space="preserve">rd </w:t>
      </w: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percentile. It is more appropriate to assign these places a percentile value of  “0” corresponding to no impact. This means that for the pesticide indicator, 2900 (8035 minus  5135) census tracts make up the percentile range. Indicators with missing values (“NAs”) are never  included in the percentile calculation. The Education indicator has 7902 census tracts in the  percentile calculation (8035 minus 30 (zeros values) minus 103 (missing values) = 7902).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0999755859375" w:line="240" w:lineRule="auto"/>
        <w:ind w:left="29.515380859375" w:right="0" w:firstLine="0"/>
        <w:jc w:val="left"/>
        <w:rPr>
          <w:rFonts w:ascii="Franklin Gothic" w:cs="Franklin Gothic" w:eastAsia="Franklin Gothic" w:hAnsi="Franklin Gothic"/>
          <w:b w:val="0"/>
          <w:i w:val="0"/>
          <w:smallCaps w:val="0"/>
          <w:strike w:val="0"/>
          <w:color w:val="1f3763"/>
          <w:sz w:val="24"/>
          <w:szCs w:val="2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1f3763"/>
          <w:sz w:val="24"/>
          <w:szCs w:val="24"/>
          <w:u w:val="none"/>
          <w:shd w:fill="auto" w:val="clear"/>
          <w:vertAlign w:val="baseline"/>
          <w:rtl w:val="0"/>
        </w:rPr>
        <w:t xml:space="preserve">Impact of zero and NAs on CalEnviroScreen scoring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97021484375" w:line="244.70206260681152" w:lineRule="auto"/>
        <w:ind w:left="9.5953369140625" w:right="365.64453125" w:firstLine="9.239959716796875"/>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Census tracts that have missing or unreliable estimates for more than four Population  Characteristics indicators (more than half) are assigned an “NA” score for the Population  Characteristics component score as well as the overall CalEnviroScreen score. The purpose of this is  to reduce reliance on only a small number of indicator scores in the Population Characteristics  component and retain the emphasis on cumulative burden. Since there are not as many “NA” scores  within the Pollution Burden component, all census tracts in the state receive a Pollution Burden  score. In addition, any census tracts with a population of less than 50 people receive an “NA” score  for Population Characteristics. Census tracts with over 50 people, but less than 50 of those people  living outside of group quarters also receive “NA” scores for the Population Characteristics  component. (Group quarters include places such as college dormitories, prisons, and residential  treatment centers.)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3500366210938" w:line="240" w:lineRule="auto"/>
        <w:ind w:left="18.835296630859375" w:right="0" w:firstLine="0"/>
        <w:jc w:val="lef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OEHHA 5 </w:t>
      </w:r>
    </w:p>
    <w:sectPr>
      <w:pgSz w:h="15840" w:w="12240" w:orient="portrait"/>
      <w:pgMar w:bottom="504.00001525878906" w:top="1384.000244140625" w:left="1430.4046630859375" w:right="1063.20068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Franklin Gothic">
    <w:embedBold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ranklinGothi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