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76831" w14:textId="77777777" w:rsidR="00F45289" w:rsidRDefault="00F45289" w:rsidP="00F45289">
      <w:pPr>
        <w:spacing w:line="276" w:lineRule="auto"/>
        <w:ind w:left="3600" w:firstLine="720"/>
        <w:jc w:val="center"/>
      </w:pPr>
    </w:p>
    <w:p w14:paraId="0144E94F" w14:textId="77777777" w:rsidR="00F45289" w:rsidRDefault="00F45289" w:rsidP="00F45289">
      <w:pPr>
        <w:spacing w:line="276" w:lineRule="auto"/>
        <w:ind w:left="3600" w:firstLine="720"/>
        <w:jc w:val="center"/>
      </w:pPr>
    </w:p>
    <w:sdt>
      <w:sdtPr>
        <w:id w:val="-1079508782"/>
        <w:docPartObj>
          <w:docPartGallery w:val="Cover Pages"/>
          <w:docPartUnique/>
        </w:docPartObj>
      </w:sdtPr>
      <w:sdtEndPr>
        <w:rPr>
          <w:b/>
        </w:rPr>
      </w:sdtEndPr>
      <w:sdtContent>
        <w:p w14:paraId="4BB73671" w14:textId="77777777" w:rsidR="00F45289" w:rsidRDefault="00F45289" w:rsidP="00F45289">
          <w:pPr>
            <w:spacing w:line="276" w:lineRule="auto"/>
            <w:ind w:left="3600" w:firstLine="720"/>
            <w:jc w:val="center"/>
          </w:pPr>
          <w:r w:rsidRPr="00771D64">
            <w:rPr>
              <w:noProof/>
            </w:rPr>
            <w:t xml:space="preserve"> </w:t>
          </w:r>
          <w:r>
            <w:rPr>
              <w:noProof/>
            </w:rPr>
            <w:drawing>
              <wp:anchor distT="0" distB="0" distL="114300" distR="114300" simplePos="0" relativeHeight="251673600" behindDoc="1" locked="0" layoutInCell="1" allowOverlap="1" wp14:anchorId="170201FE" wp14:editId="43132E03">
                <wp:simplePos x="0" y="0"/>
                <wp:positionH relativeFrom="column">
                  <wp:posOffset>-281940</wp:posOffset>
                </wp:positionH>
                <wp:positionV relativeFrom="paragraph">
                  <wp:posOffset>0</wp:posOffset>
                </wp:positionV>
                <wp:extent cx="2540000" cy="1270000"/>
                <wp:effectExtent l="0" t="0" r="0" b="0"/>
                <wp:wrapTight wrapText="bothSides">
                  <wp:wrapPolygon edited="0">
                    <wp:start x="10530" y="5508"/>
                    <wp:lineTo x="1782" y="6156"/>
                    <wp:lineTo x="1134" y="6480"/>
                    <wp:lineTo x="1134" y="11340"/>
                    <wp:lineTo x="1620" y="15876"/>
                    <wp:lineTo x="18954" y="15876"/>
                    <wp:lineTo x="19602" y="15228"/>
                    <wp:lineTo x="20412" y="12960"/>
                    <wp:lineTo x="20412" y="8748"/>
                    <wp:lineTo x="18630" y="6156"/>
                    <wp:lineTo x="16524" y="5508"/>
                    <wp:lineTo x="10530" y="5508"/>
                  </wp:wrapPolygon>
                </wp:wrapTight>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8">
                          <a:extLst>
                            <a:ext uri="{28A0092B-C50C-407E-A947-70E740481C1C}">
                              <a14:useLocalDpi xmlns:a14="http://schemas.microsoft.com/office/drawing/2010/main" val="0"/>
                            </a:ext>
                          </a:extLst>
                        </a:blip>
                        <a:stretch>
                          <a:fillRect/>
                        </a:stretch>
                      </pic:blipFill>
                      <pic:spPr>
                        <a:xfrm>
                          <a:off x="0" y="0"/>
                          <a:ext cx="2540000" cy="1270000"/>
                        </a:xfrm>
                        <a:prstGeom prst="rect">
                          <a:avLst/>
                        </a:prstGeom>
                      </pic:spPr>
                    </pic:pic>
                  </a:graphicData>
                </a:graphic>
              </wp:anchor>
            </w:drawing>
          </w:r>
          <w:r>
            <w:rPr>
              <w:noProof/>
            </w:rPr>
            <w:drawing>
              <wp:inline distT="0" distB="0" distL="0" distR="0" wp14:anchorId="51D90088" wp14:editId="0CF63A46">
                <wp:extent cx="2497357" cy="1097280"/>
                <wp:effectExtent l="0" t="0" r="0" b="7620"/>
                <wp:docPr id="2" name="image1.png" descr="Informatics Institute of Technology - IIT"/>
                <wp:cNvGraphicFramePr/>
                <a:graphic xmlns:a="http://schemas.openxmlformats.org/drawingml/2006/main">
                  <a:graphicData uri="http://schemas.openxmlformats.org/drawingml/2006/picture">
                    <pic:pic xmlns:pic="http://schemas.openxmlformats.org/drawingml/2006/picture">
                      <pic:nvPicPr>
                        <pic:cNvPr id="0" name="image1.png" descr="Informatics Institute of Technology - IIT"/>
                        <pic:cNvPicPr preferRelativeResize="0"/>
                      </pic:nvPicPr>
                      <pic:blipFill>
                        <a:blip r:embed="rId9"/>
                        <a:srcRect/>
                        <a:stretch>
                          <a:fillRect/>
                        </a:stretch>
                      </pic:blipFill>
                      <pic:spPr>
                        <a:xfrm>
                          <a:off x="0" y="0"/>
                          <a:ext cx="2500048" cy="1098462"/>
                        </a:xfrm>
                        <a:prstGeom prst="rect">
                          <a:avLst/>
                        </a:prstGeom>
                        <a:ln/>
                      </pic:spPr>
                    </pic:pic>
                  </a:graphicData>
                </a:graphic>
              </wp:inline>
            </w:drawing>
          </w:r>
        </w:p>
        <w:p w14:paraId="4EB0767A" w14:textId="77777777" w:rsidR="00F45289" w:rsidRDefault="00F45289" w:rsidP="00F45289">
          <w:pPr>
            <w:spacing w:line="276" w:lineRule="auto"/>
          </w:pPr>
        </w:p>
        <w:p w14:paraId="62BDFB10" w14:textId="77777777" w:rsidR="00F45289" w:rsidRDefault="00F45289" w:rsidP="00F45289">
          <w:pPr>
            <w:spacing w:line="276" w:lineRule="auto"/>
          </w:pPr>
        </w:p>
        <w:p w14:paraId="2D557F5D" w14:textId="77777777" w:rsidR="00F45289" w:rsidRPr="00771D64" w:rsidRDefault="00F45289" w:rsidP="00F45289">
          <w:pPr>
            <w:spacing w:line="360" w:lineRule="auto"/>
            <w:jc w:val="center"/>
            <w:rPr>
              <w:b/>
              <w:bCs/>
              <w:sz w:val="40"/>
              <w:szCs w:val="40"/>
            </w:rPr>
          </w:pPr>
          <w:r w:rsidRPr="00771D64">
            <w:rPr>
              <w:b/>
              <w:bCs/>
              <w:sz w:val="40"/>
              <w:szCs w:val="40"/>
            </w:rPr>
            <w:t>INFORMATICS INSTITUTE OF TECHNOLOGY</w:t>
          </w:r>
        </w:p>
        <w:p w14:paraId="4403D180" w14:textId="77777777" w:rsidR="00F45289" w:rsidRPr="00771D64" w:rsidRDefault="00F45289" w:rsidP="00F45289">
          <w:pPr>
            <w:spacing w:line="360" w:lineRule="auto"/>
            <w:jc w:val="center"/>
            <w:rPr>
              <w:b/>
              <w:bCs/>
              <w:sz w:val="36"/>
              <w:szCs w:val="36"/>
            </w:rPr>
          </w:pPr>
          <w:r w:rsidRPr="00771D64">
            <w:rPr>
              <w:b/>
              <w:bCs/>
              <w:sz w:val="36"/>
              <w:szCs w:val="36"/>
            </w:rPr>
            <w:t>In Collaboration with</w:t>
          </w:r>
        </w:p>
        <w:p w14:paraId="6188F69C" w14:textId="77777777" w:rsidR="00F45289" w:rsidRPr="00771D64" w:rsidRDefault="00F45289" w:rsidP="00F45289">
          <w:pPr>
            <w:spacing w:line="360" w:lineRule="auto"/>
            <w:jc w:val="center"/>
            <w:rPr>
              <w:b/>
              <w:bCs/>
              <w:sz w:val="36"/>
              <w:szCs w:val="36"/>
            </w:rPr>
          </w:pPr>
          <w:r w:rsidRPr="00771D64">
            <w:rPr>
              <w:b/>
              <w:bCs/>
              <w:sz w:val="36"/>
              <w:szCs w:val="36"/>
            </w:rPr>
            <w:t>UNIVERSITY OF WESTMINSTER</w:t>
          </w:r>
        </w:p>
        <w:p w14:paraId="5E69BA14" w14:textId="77777777" w:rsidR="00F45289" w:rsidRDefault="00F45289" w:rsidP="00F45289"/>
        <w:p w14:paraId="19147154" w14:textId="77777777" w:rsidR="00F45289" w:rsidRDefault="00F45289" w:rsidP="00F45289">
          <w:pPr>
            <w:jc w:val="left"/>
          </w:pPr>
          <w:r>
            <w:rPr>
              <w:noProof/>
            </w:rPr>
            <mc:AlternateContent>
              <mc:Choice Requires="wps">
                <w:drawing>
                  <wp:anchor distT="45720" distB="45720" distL="114300" distR="114300" simplePos="0" relativeHeight="251674624" behindDoc="0" locked="0" layoutInCell="1" allowOverlap="1" wp14:anchorId="5D26533D" wp14:editId="225433C3">
                    <wp:simplePos x="0" y="0"/>
                    <wp:positionH relativeFrom="column">
                      <wp:posOffset>485140</wp:posOffset>
                    </wp:positionH>
                    <wp:positionV relativeFrom="paragraph">
                      <wp:posOffset>122555</wp:posOffset>
                    </wp:positionV>
                    <wp:extent cx="5249545" cy="1828800"/>
                    <wp:effectExtent l="0" t="0" r="825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9545" cy="1828800"/>
                            </a:xfrm>
                            <a:prstGeom prst="rect">
                              <a:avLst/>
                            </a:prstGeom>
                            <a:solidFill>
                              <a:srgbClr val="FFFFFF"/>
                            </a:solidFill>
                            <a:ln w="9525">
                              <a:noFill/>
                              <a:miter lim="800000"/>
                              <a:headEnd/>
                              <a:tailEnd/>
                            </a:ln>
                          </wps:spPr>
                          <wps:txbx>
                            <w:txbxContent>
                              <w:p w14:paraId="2F90B821" w14:textId="77777777" w:rsidR="00F45289" w:rsidRPr="00771D64" w:rsidRDefault="00F45289" w:rsidP="00F45289">
                                <w:pPr>
                                  <w:jc w:val="center"/>
                                  <w:rPr>
                                    <w:b/>
                                    <w:bCs/>
                                    <w:sz w:val="32"/>
                                    <w:szCs w:val="32"/>
                                  </w:rPr>
                                </w:pPr>
                                <w:r w:rsidRPr="00771D64">
                                  <w:rPr>
                                    <w:b/>
                                    <w:bCs/>
                                    <w:sz w:val="32"/>
                                    <w:szCs w:val="32"/>
                                  </w:rPr>
                                  <w:t>Department of Computing</w:t>
                                </w:r>
                              </w:p>
                              <w:p w14:paraId="5DF48F72" w14:textId="77777777" w:rsidR="00F45289" w:rsidRPr="00771D64" w:rsidRDefault="00F45289" w:rsidP="00F45289">
                                <w:pPr>
                                  <w:jc w:val="center"/>
                                  <w:rPr>
                                    <w:b/>
                                    <w:bCs/>
                                    <w:sz w:val="32"/>
                                    <w:szCs w:val="32"/>
                                  </w:rPr>
                                </w:pPr>
                                <w:r w:rsidRPr="00771D64">
                                  <w:rPr>
                                    <w:b/>
                                    <w:bCs/>
                                    <w:sz w:val="32"/>
                                    <w:szCs w:val="32"/>
                                  </w:rPr>
                                  <w:t>(B.Eng.) in Software Engineering</w:t>
                                </w:r>
                              </w:p>
                              <w:p w14:paraId="0A2FF0DE" w14:textId="77777777" w:rsidR="00F45289" w:rsidRDefault="00F45289" w:rsidP="00F45289">
                                <w:pPr>
                                  <w:jc w:val="center"/>
                                </w:pPr>
                              </w:p>
                              <w:p w14:paraId="6C383010" w14:textId="77777777" w:rsidR="00F45289" w:rsidRPr="00771D64" w:rsidRDefault="00F45289" w:rsidP="00F45289">
                                <w:pPr>
                                  <w:jc w:val="center"/>
                                  <w:rPr>
                                    <w:rFonts w:eastAsiaTheme="majorEastAsia" w:cs="Times New Roman"/>
                                    <w:b/>
                                    <w:sz w:val="32"/>
                                    <w:szCs w:val="32"/>
                                  </w:rPr>
                                </w:pPr>
                                <w:r w:rsidRPr="00771D64">
                                  <w:rPr>
                                    <w:rFonts w:cs="Times New Roman"/>
                                    <w:sz w:val="32"/>
                                    <w:szCs w:val="32"/>
                                  </w:rPr>
                                  <w:t>Module: 6DATA005C.1</w:t>
                                </w:r>
                                <w:r>
                                  <w:rPr>
                                    <w:rFonts w:cs="Times New Roman"/>
                                    <w:sz w:val="32"/>
                                    <w:szCs w:val="32"/>
                                  </w:rPr>
                                  <w:t>:</w:t>
                                </w:r>
                                <w:r w:rsidRPr="00771D64">
                                  <w:rPr>
                                    <w:rFonts w:cs="Times New Roman"/>
                                    <w:sz w:val="32"/>
                                    <w:szCs w:val="32"/>
                                  </w:rPr>
                                  <w:t xml:space="preserve"> </w:t>
                                </w:r>
                                <w:r>
                                  <w:rPr>
                                    <w:rFonts w:cs="Times New Roman"/>
                                    <w:sz w:val="32"/>
                                    <w:szCs w:val="32"/>
                                  </w:rPr>
                                  <w:t xml:space="preserve">Operational Research Optimisation </w:t>
                                </w:r>
                                <w:r w:rsidRPr="00771D64">
                                  <w:rPr>
                                    <w:rFonts w:cs="Times New Roman"/>
                                    <w:sz w:val="32"/>
                                    <w:szCs w:val="32"/>
                                  </w:rPr>
                                  <w:t>(Individual Report)</w:t>
                                </w:r>
                              </w:p>
                              <w:p w14:paraId="4298D797" w14:textId="77777777" w:rsidR="00F45289" w:rsidRDefault="00F45289" w:rsidP="00F452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26533D" id="_x0000_t202" coordsize="21600,21600" o:spt="202" path="m,l,21600r21600,l21600,xe">
                    <v:stroke joinstyle="miter"/>
                    <v:path gradientshapeok="t" o:connecttype="rect"/>
                  </v:shapetype>
                  <v:shape id="Text Box 2" o:spid="_x0000_s1026" type="#_x0000_t202" style="position:absolute;margin-left:38.2pt;margin-top:9.65pt;width:413.35pt;height:2in;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" stroked="f">
                    <v:textbox>
                      <w:txbxContent>
                        <w:p w14:paraId="2F90B821" w14:textId="77777777" w:rsidR="00F45289" w:rsidRPr="00771D64" w:rsidRDefault="00F45289" w:rsidP="00F45289">
                          <w:pPr>
                            <w:jc w:val="center"/>
                            <w:rPr>
                              <w:b/>
                              <w:bCs/>
                              <w:sz w:val="32"/>
                              <w:szCs w:val="32"/>
                            </w:rPr>
                          </w:pPr>
                          <w:r w:rsidRPr="00771D64">
                            <w:rPr>
                              <w:b/>
                              <w:bCs/>
                              <w:sz w:val="32"/>
                              <w:szCs w:val="32"/>
                            </w:rPr>
                            <w:t>Department of Computing</w:t>
                          </w:r>
                        </w:p>
                        <w:p w14:paraId="5DF48F72" w14:textId="77777777" w:rsidR="00F45289" w:rsidRPr="00771D64" w:rsidRDefault="00F45289" w:rsidP="00F45289">
                          <w:pPr>
                            <w:jc w:val="center"/>
                            <w:rPr>
                              <w:b/>
                              <w:bCs/>
                              <w:sz w:val="32"/>
                              <w:szCs w:val="32"/>
                            </w:rPr>
                          </w:pPr>
                          <w:r w:rsidRPr="00771D64">
                            <w:rPr>
                              <w:b/>
                              <w:bCs/>
                              <w:sz w:val="32"/>
                              <w:szCs w:val="32"/>
                            </w:rPr>
                            <w:t>(B.Eng.) in Software Engineering</w:t>
                          </w:r>
                        </w:p>
                        <w:p w14:paraId="0A2FF0DE" w14:textId="77777777" w:rsidR="00F45289" w:rsidRDefault="00F45289" w:rsidP="00F45289">
                          <w:pPr>
                            <w:jc w:val="center"/>
                          </w:pPr>
                        </w:p>
                        <w:p w14:paraId="6C383010" w14:textId="77777777" w:rsidR="00F45289" w:rsidRPr="00771D64" w:rsidRDefault="00F45289" w:rsidP="00F45289">
                          <w:pPr>
                            <w:jc w:val="center"/>
                            <w:rPr>
                              <w:rFonts w:eastAsiaTheme="majorEastAsia" w:cs="Times New Roman"/>
                              <w:b/>
                              <w:sz w:val="32"/>
                              <w:szCs w:val="32"/>
                            </w:rPr>
                          </w:pPr>
                          <w:r w:rsidRPr="00771D64">
                            <w:rPr>
                              <w:rFonts w:cs="Times New Roman"/>
                              <w:sz w:val="32"/>
                              <w:szCs w:val="32"/>
                            </w:rPr>
                            <w:t>Module: 6DATA005C.1</w:t>
                          </w:r>
                          <w:r>
                            <w:rPr>
                              <w:rFonts w:cs="Times New Roman"/>
                              <w:sz w:val="32"/>
                              <w:szCs w:val="32"/>
                            </w:rPr>
                            <w:t>:</w:t>
                          </w:r>
                          <w:r w:rsidRPr="00771D64">
                            <w:rPr>
                              <w:rFonts w:cs="Times New Roman"/>
                              <w:sz w:val="32"/>
                              <w:szCs w:val="32"/>
                            </w:rPr>
                            <w:t xml:space="preserve"> </w:t>
                          </w:r>
                          <w:r>
                            <w:rPr>
                              <w:rFonts w:cs="Times New Roman"/>
                              <w:sz w:val="32"/>
                              <w:szCs w:val="32"/>
                            </w:rPr>
                            <w:t xml:space="preserve">Operational Research Optimisation </w:t>
                          </w:r>
                          <w:r w:rsidRPr="00771D64">
                            <w:rPr>
                              <w:rFonts w:cs="Times New Roman"/>
                              <w:sz w:val="32"/>
                              <w:szCs w:val="32"/>
                            </w:rPr>
                            <w:t>(Individual Report)</w:t>
                          </w:r>
                        </w:p>
                        <w:p w14:paraId="4298D797" w14:textId="77777777" w:rsidR="00F45289" w:rsidRDefault="00F45289" w:rsidP="00F45289"/>
                      </w:txbxContent>
                    </v:textbox>
                    <w10:wrap type="square"/>
                  </v:shape>
                </w:pict>
              </mc:Fallback>
            </mc:AlternateContent>
          </w:r>
        </w:p>
        <w:p w14:paraId="404C51BF" w14:textId="77777777" w:rsidR="00F45289" w:rsidRDefault="00F45289" w:rsidP="00F45289">
          <w:pPr>
            <w:jc w:val="left"/>
          </w:pPr>
        </w:p>
        <w:p w14:paraId="4AE8E8FF" w14:textId="77777777" w:rsidR="00F45289" w:rsidRDefault="00F45289" w:rsidP="00F45289">
          <w:pPr>
            <w:jc w:val="left"/>
          </w:pPr>
        </w:p>
        <w:p w14:paraId="643F6BF5" w14:textId="77777777" w:rsidR="00F45289" w:rsidRDefault="00F45289" w:rsidP="00F45289">
          <w:pPr>
            <w:jc w:val="left"/>
          </w:pPr>
          <w:r>
            <w:rPr>
              <w:noProof/>
            </w:rPr>
            <mc:AlternateContent>
              <mc:Choice Requires="wps">
                <w:drawing>
                  <wp:anchor distT="45720" distB="45720" distL="114300" distR="114300" simplePos="0" relativeHeight="251675648" behindDoc="0" locked="0" layoutInCell="1" allowOverlap="1" wp14:anchorId="13528933" wp14:editId="60661655">
                    <wp:simplePos x="0" y="0"/>
                    <wp:positionH relativeFrom="column">
                      <wp:posOffset>390525</wp:posOffset>
                    </wp:positionH>
                    <wp:positionV relativeFrom="paragraph">
                      <wp:posOffset>2250440</wp:posOffset>
                    </wp:positionV>
                    <wp:extent cx="4214495" cy="1495425"/>
                    <wp:effectExtent l="0" t="0" r="0" b="9525"/>
                    <wp:wrapSquare wrapText="bothSides"/>
                    <wp:docPr id="8827316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4495" cy="1495425"/>
                            </a:xfrm>
                            <a:prstGeom prst="rect">
                              <a:avLst/>
                            </a:prstGeom>
                            <a:solidFill>
                              <a:srgbClr val="FFFFFF"/>
                            </a:solidFill>
                            <a:ln w="9525">
                              <a:noFill/>
                              <a:miter lim="800000"/>
                              <a:headEnd/>
                              <a:tailEnd/>
                            </a:ln>
                          </wps:spPr>
                          <wps:txbx>
                            <w:txbxContent>
                              <w:p w14:paraId="7C938668" w14:textId="77777777" w:rsidR="00F45289" w:rsidRPr="00621400" w:rsidRDefault="00F45289" w:rsidP="00F45289">
                                <w:pPr>
                                  <w:rPr>
                                    <w:b/>
                                    <w:bCs/>
                                    <w:sz w:val="28"/>
                                    <w:szCs w:val="28"/>
                                  </w:rPr>
                                </w:pPr>
                                <w:r w:rsidRPr="00621400">
                                  <w:rPr>
                                    <w:b/>
                                    <w:bCs/>
                                    <w:sz w:val="28"/>
                                    <w:szCs w:val="28"/>
                                  </w:rPr>
                                  <w:t>Name</w:t>
                                </w:r>
                                <w:r w:rsidRPr="00621400">
                                  <w:rPr>
                                    <w:b/>
                                    <w:bCs/>
                                    <w:sz w:val="28"/>
                                    <w:szCs w:val="28"/>
                                  </w:rPr>
                                  <w:tab/>
                                </w:r>
                                <w:r w:rsidRPr="00621400">
                                  <w:rPr>
                                    <w:b/>
                                    <w:bCs/>
                                    <w:sz w:val="28"/>
                                    <w:szCs w:val="28"/>
                                  </w:rPr>
                                  <w:tab/>
                                  <w:t>: Nethmi Mohotti</w:t>
                                </w:r>
                              </w:p>
                              <w:p w14:paraId="429839B8" w14:textId="77777777" w:rsidR="00F45289" w:rsidRPr="00621400" w:rsidRDefault="00F45289" w:rsidP="00F45289">
                                <w:pPr>
                                  <w:rPr>
                                    <w:b/>
                                    <w:bCs/>
                                    <w:sz w:val="28"/>
                                    <w:szCs w:val="28"/>
                                  </w:rPr>
                                </w:pPr>
                                <w:r w:rsidRPr="00621400">
                                  <w:rPr>
                                    <w:b/>
                                    <w:bCs/>
                                    <w:sz w:val="28"/>
                                    <w:szCs w:val="28"/>
                                  </w:rPr>
                                  <w:t>UoW ID</w:t>
                                </w:r>
                                <w:r>
                                  <w:rPr>
                                    <w:b/>
                                    <w:bCs/>
                                    <w:sz w:val="28"/>
                                    <w:szCs w:val="28"/>
                                  </w:rPr>
                                  <w:tab/>
                                </w:r>
                                <w:r w:rsidRPr="00621400">
                                  <w:rPr>
                                    <w:b/>
                                    <w:bCs/>
                                    <w:sz w:val="28"/>
                                    <w:szCs w:val="28"/>
                                  </w:rPr>
                                  <w:t>: w1810188</w:t>
                                </w:r>
                              </w:p>
                              <w:p w14:paraId="64EB1E16" w14:textId="77777777" w:rsidR="00F45289" w:rsidRPr="00621400" w:rsidRDefault="00F45289" w:rsidP="00F45289">
                                <w:pPr>
                                  <w:rPr>
                                    <w:b/>
                                    <w:bCs/>
                                    <w:sz w:val="28"/>
                                    <w:szCs w:val="28"/>
                                  </w:rPr>
                                </w:pPr>
                                <w:r w:rsidRPr="00621400">
                                  <w:rPr>
                                    <w:b/>
                                    <w:bCs/>
                                    <w:sz w:val="28"/>
                                    <w:szCs w:val="28"/>
                                  </w:rPr>
                                  <w:t>IIT ID</w:t>
                                </w:r>
                                <w:r w:rsidRPr="00621400">
                                  <w:rPr>
                                    <w:b/>
                                    <w:bCs/>
                                    <w:sz w:val="28"/>
                                    <w:szCs w:val="28"/>
                                  </w:rPr>
                                  <w:tab/>
                                  <w:t>: 20200486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528933" id="_x0000_s1027" type="#_x0000_t202" style="position:absolute;margin-left:30.75pt;margin-top:177.2pt;width:331.85pt;height:117.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" stroked="f">
                    <v:textbox>
                      <w:txbxContent>
                        <w:p w14:paraId="7C938668" w14:textId="77777777" w:rsidR="00F45289" w:rsidRPr="00621400" w:rsidRDefault="00F45289" w:rsidP="00F45289">
                          <w:pPr>
                            <w:rPr>
                              <w:b/>
                              <w:bCs/>
                              <w:sz w:val="28"/>
                              <w:szCs w:val="28"/>
                            </w:rPr>
                          </w:pPr>
                          <w:r w:rsidRPr="00621400">
                            <w:rPr>
                              <w:b/>
                              <w:bCs/>
                              <w:sz w:val="28"/>
                              <w:szCs w:val="28"/>
                            </w:rPr>
                            <w:t>Name</w:t>
                          </w:r>
                          <w:r w:rsidRPr="00621400">
                            <w:rPr>
                              <w:b/>
                              <w:bCs/>
                              <w:sz w:val="28"/>
                              <w:szCs w:val="28"/>
                            </w:rPr>
                            <w:tab/>
                          </w:r>
                          <w:r w:rsidRPr="00621400">
                            <w:rPr>
                              <w:b/>
                              <w:bCs/>
                              <w:sz w:val="28"/>
                              <w:szCs w:val="28"/>
                            </w:rPr>
                            <w:tab/>
                            <w:t>: Nethmi Mohotti</w:t>
                          </w:r>
                        </w:p>
                        <w:p w14:paraId="429839B8" w14:textId="77777777" w:rsidR="00F45289" w:rsidRPr="00621400" w:rsidRDefault="00F45289" w:rsidP="00F45289">
                          <w:pPr>
                            <w:rPr>
                              <w:b/>
                              <w:bCs/>
                              <w:sz w:val="28"/>
                              <w:szCs w:val="28"/>
                            </w:rPr>
                          </w:pPr>
                          <w:r w:rsidRPr="00621400">
                            <w:rPr>
                              <w:b/>
                              <w:bCs/>
                              <w:sz w:val="28"/>
                              <w:szCs w:val="28"/>
                            </w:rPr>
                            <w:t>UoW ID</w:t>
                          </w:r>
                          <w:r>
                            <w:rPr>
                              <w:b/>
                              <w:bCs/>
                              <w:sz w:val="28"/>
                              <w:szCs w:val="28"/>
                            </w:rPr>
                            <w:tab/>
                          </w:r>
                          <w:r w:rsidRPr="00621400">
                            <w:rPr>
                              <w:b/>
                              <w:bCs/>
                              <w:sz w:val="28"/>
                              <w:szCs w:val="28"/>
                            </w:rPr>
                            <w:t>: w1810188</w:t>
                          </w:r>
                        </w:p>
                        <w:p w14:paraId="64EB1E16" w14:textId="77777777" w:rsidR="00F45289" w:rsidRPr="00621400" w:rsidRDefault="00F45289" w:rsidP="00F45289">
                          <w:pPr>
                            <w:rPr>
                              <w:b/>
                              <w:bCs/>
                              <w:sz w:val="28"/>
                              <w:szCs w:val="28"/>
                            </w:rPr>
                          </w:pPr>
                          <w:r w:rsidRPr="00621400">
                            <w:rPr>
                              <w:b/>
                              <w:bCs/>
                              <w:sz w:val="28"/>
                              <w:szCs w:val="28"/>
                            </w:rPr>
                            <w:t>IIT ID</w:t>
                          </w:r>
                          <w:r w:rsidRPr="00621400">
                            <w:rPr>
                              <w:b/>
                              <w:bCs/>
                              <w:sz w:val="28"/>
                              <w:szCs w:val="28"/>
                            </w:rPr>
                            <w:tab/>
                            <w:t>: 20200486</w:t>
                          </w:r>
                        </w:p>
                      </w:txbxContent>
                    </v:textbox>
                    <w10:wrap type="square"/>
                  </v:shape>
                </w:pict>
              </mc:Fallback>
            </mc:AlternateContent>
          </w:r>
          <w:r>
            <w:br w:type="page"/>
          </w:r>
        </w:p>
        <w:sdt>
          <w:sdtPr>
            <w:rPr>
              <w:rFonts w:ascii="Times New Roman" w:eastAsiaTheme="minorHAnsi" w:hAnsi="Times New Roman" w:cstheme="minorBidi"/>
              <w:b/>
              <w:bCs/>
              <w:color w:val="auto"/>
              <w:kern w:val="2"/>
              <w:sz w:val="22"/>
              <w:szCs w:val="22"/>
              <w:lang w:val="en-GB"/>
              <w14:ligatures w14:val="standardContextual"/>
            </w:rPr>
            <w:id w:val="-594174160"/>
            <w:docPartObj>
              <w:docPartGallery w:val="Table of Contents"/>
              <w:docPartUnique/>
            </w:docPartObj>
          </w:sdtPr>
          <w:sdtEndPr>
            <w:rPr>
              <w:noProof/>
            </w:rPr>
          </w:sdtEndPr>
          <w:sdtContent>
            <w:p w14:paraId="701D705D" w14:textId="77777777" w:rsidR="00F45289" w:rsidRPr="00FA3E7B" w:rsidRDefault="00F45289" w:rsidP="00943C97">
              <w:pPr>
                <w:pStyle w:val="TOCHeading"/>
                <w:rPr>
                  <w:b/>
                  <w:bCs/>
                  <w:color w:val="auto"/>
                </w:rPr>
              </w:pPr>
              <w:r w:rsidRPr="00FA3E7B">
                <w:rPr>
                  <w:b/>
                  <w:bCs/>
                  <w:color w:val="auto"/>
                </w:rPr>
                <w:t>Contents</w:t>
              </w:r>
            </w:p>
            <w:p w14:paraId="77459DB5" w14:textId="232F8E68" w:rsidR="000C7600" w:rsidRDefault="00F45289" w:rsidP="000C7600">
              <w:pPr>
                <w:pStyle w:val="TOC1"/>
                <w:tabs>
                  <w:tab w:val="left" w:pos="660"/>
                  <w:tab w:val="right" w:leader="dot" w:pos="9736"/>
                </w:tabs>
                <w:spacing w:line="360" w:lineRule="auto"/>
                <w:rPr>
                  <w:rFonts w:asciiTheme="minorHAnsi" w:eastAsiaTheme="minorEastAsia" w:hAnsiTheme="minorHAnsi"/>
                  <w:noProof/>
                  <w:lang w:val="en-US"/>
                </w:rPr>
              </w:pPr>
              <w:r>
                <w:fldChar w:fldCharType="begin"/>
              </w:r>
              <w:r>
                <w:instrText xml:space="preserve"> TOC \o "1-3" \h \z \u </w:instrText>
              </w:r>
              <w:r>
                <w:fldChar w:fldCharType="separate"/>
              </w:r>
              <w:hyperlink w:anchor="_Toc152706590" w:history="1">
                <w:r w:rsidR="000C7600" w:rsidRPr="000146EA">
                  <w:rPr>
                    <w:rStyle w:val="Hyperlink"/>
                    <w:noProof/>
                  </w:rPr>
                  <w:t>1.0</w:t>
                </w:r>
                <w:r w:rsidR="000C7600">
                  <w:rPr>
                    <w:rFonts w:asciiTheme="minorHAnsi" w:eastAsiaTheme="minorEastAsia" w:hAnsiTheme="minorHAnsi"/>
                    <w:noProof/>
                    <w:lang w:val="en-US"/>
                  </w:rPr>
                  <w:tab/>
                </w:r>
                <w:r w:rsidR="000C7600" w:rsidRPr="000146EA">
                  <w:rPr>
                    <w:rStyle w:val="Hyperlink"/>
                    <w:noProof/>
                  </w:rPr>
                  <w:t>Problem</w:t>
                </w:r>
                <w:r w:rsidR="000C7600">
                  <w:rPr>
                    <w:noProof/>
                    <w:webHidden/>
                  </w:rPr>
                  <w:tab/>
                </w:r>
                <w:r w:rsidR="000C7600">
                  <w:rPr>
                    <w:noProof/>
                    <w:webHidden/>
                  </w:rPr>
                  <w:fldChar w:fldCharType="begin"/>
                </w:r>
                <w:r w:rsidR="000C7600">
                  <w:rPr>
                    <w:noProof/>
                    <w:webHidden/>
                  </w:rPr>
                  <w:instrText xml:space="preserve"> PAGEREF _Toc152706590 \h </w:instrText>
                </w:r>
                <w:r w:rsidR="000C7600">
                  <w:rPr>
                    <w:noProof/>
                    <w:webHidden/>
                  </w:rPr>
                </w:r>
                <w:r w:rsidR="000C7600">
                  <w:rPr>
                    <w:noProof/>
                    <w:webHidden/>
                  </w:rPr>
                  <w:fldChar w:fldCharType="separate"/>
                </w:r>
                <w:r w:rsidR="00F24621">
                  <w:rPr>
                    <w:noProof/>
                    <w:webHidden/>
                  </w:rPr>
                  <w:t>1</w:t>
                </w:r>
                <w:r w:rsidR="000C7600">
                  <w:rPr>
                    <w:noProof/>
                    <w:webHidden/>
                  </w:rPr>
                  <w:fldChar w:fldCharType="end"/>
                </w:r>
              </w:hyperlink>
            </w:p>
            <w:p w14:paraId="44C0316C" w14:textId="45D14A6A" w:rsidR="000C7600" w:rsidRDefault="00000000" w:rsidP="000C7600">
              <w:pPr>
                <w:pStyle w:val="TOC2"/>
                <w:tabs>
                  <w:tab w:val="left" w:pos="880"/>
                  <w:tab w:val="right" w:leader="dot" w:pos="9736"/>
                </w:tabs>
                <w:spacing w:line="360" w:lineRule="auto"/>
                <w:rPr>
                  <w:rFonts w:asciiTheme="minorHAnsi" w:eastAsiaTheme="minorEastAsia" w:hAnsiTheme="minorHAnsi"/>
                  <w:noProof/>
                  <w:lang w:val="en-US"/>
                </w:rPr>
              </w:pPr>
              <w:hyperlink w:anchor="_Toc152706591" w:history="1">
                <w:r w:rsidR="000C7600" w:rsidRPr="000146EA">
                  <w:rPr>
                    <w:rStyle w:val="Hyperlink"/>
                    <w:noProof/>
                  </w:rPr>
                  <w:t>1.1</w:t>
                </w:r>
                <w:r w:rsidR="000C7600">
                  <w:rPr>
                    <w:rFonts w:asciiTheme="minorHAnsi" w:eastAsiaTheme="minorEastAsia" w:hAnsiTheme="minorHAnsi"/>
                    <w:noProof/>
                    <w:lang w:val="en-US"/>
                  </w:rPr>
                  <w:tab/>
                </w:r>
                <w:r w:rsidR="000C7600" w:rsidRPr="000146EA">
                  <w:rPr>
                    <w:rStyle w:val="Hyperlink"/>
                    <w:noProof/>
                  </w:rPr>
                  <w:t>Problem Domain</w:t>
                </w:r>
                <w:r w:rsidR="000C7600">
                  <w:rPr>
                    <w:noProof/>
                    <w:webHidden/>
                  </w:rPr>
                  <w:tab/>
                </w:r>
                <w:r w:rsidR="000C7600">
                  <w:rPr>
                    <w:noProof/>
                    <w:webHidden/>
                  </w:rPr>
                  <w:fldChar w:fldCharType="begin"/>
                </w:r>
                <w:r w:rsidR="000C7600">
                  <w:rPr>
                    <w:noProof/>
                    <w:webHidden/>
                  </w:rPr>
                  <w:instrText xml:space="preserve"> PAGEREF _Toc152706591 \h </w:instrText>
                </w:r>
                <w:r w:rsidR="000C7600">
                  <w:rPr>
                    <w:noProof/>
                    <w:webHidden/>
                  </w:rPr>
                </w:r>
                <w:r w:rsidR="000C7600">
                  <w:rPr>
                    <w:noProof/>
                    <w:webHidden/>
                  </w:rPr>
                  <w:fldChar w:fldCharType="separate"/>
                </w:r>
                <w:r w:rsidR="00F24621">
                  <w:rPr>
                    <w:noProof/>
                    <w:webHidden/>
                  </w:rPr>
                  <w:t>1</w:t>
                </w:r>
                <w:r w:rsidR="000C7600">
                  <w:rPr>
                    <w:noProof/>
                    <w:webHidden/>
                  </w:rPr>
                  <w:fldChar w:fldCharType="end"/>
                </w:r>
              </w:hyperlink>
            </w:p>
            <w:p w14:paraId="1C34E210" w14:textId="40DB0B5C" w:rsidR="000C7600" w:rsidRDefault="00000000" w:rsidP="000C7600">
              <w:pPr>
                <w:pStyle w:val="TOC2"/>
                <w:tabs>
                  <w:tab w:val="left" w:pos="880"/>
                  <w:tab w:val="right" w:leader="dot" w:pos="9736"/>
                </w:tabs>
                <w:spacing w:line="360" w:lineRule="auto"/>
                <w:rPr>
                  <w:rFonts w:asciiTheme="minorHAnsi" w:eastAsiaTheme="minorEastAsia" w:hAnsiTheme="minorHAnsi"/>
                  <w:noProof/>
                  <w:lang w:val="en-US"/>
                </w:rPr>
              </w:pPr>
              <w:hyperlink w:anchor="_Toc152706592" w:history="1">
                <w:r w:rsidR="000C7600" w:rsidRPr="000146EA">
                  <w:rPr>
                    <w:rStyle w:val="Hyperlink"/>
                    <w:noProof/>
                  </w:rPr>
                  <w:t>1.2</w:t>
                </w:r>
                <w:r w:rsidR="000C7600">
                  <w:rPr>
                    <w:rFonts w:asciiTheme="minorHAnsi" w:eastAsiaTheme="minorEastAsia" w:hAnsiTheme="minorHAnsi"/>
                    <w:noProof/>
                    <w:lang w:val="en-US"/>
                  </w:rPr>
                  <w:tab/>
                </w:r>
                <w:r w:rsidR="000C7600" w:rsidRPr="000146EA">
                  <w:rPr>
                    <w:rStyle w:val="Hyperlink"/>
                    <w:noProof/>
                  </w:rPr>
                  <w:t>Problem Definition</w:t>
                </w:r>
                <w:r w:rsidR="000C7600">
                  <w:rPr>
                    <w:noProof/>
                    <w:webHidden/>
                  </w:rPr>
                  <w:tab/>
                </w:r>
                <w:r w:rsidR="000C7600">
                  <w:rPr>
                    <w:noProof/>
                    <w:webHidden/>
                  </w:rPr>
                  <w:fldChar w:fldCharType="begin"/>
                </w:r>
                <w:r w:rsidR="000C7600">
                  <w:rPr>
                    <w:noProof/>
                    <w:webHidden/>
                  </w:rPr>
                  <w:instrText xml:space="preserve"> PAGEREF _Toc152706592 \h </w:instrText>
                </w:r>
                <w:r w:rsidR="000C7600">
                  <w:rPr>
                    <w:noProof/>
                    <w:webHidden/>
                  </w:rPr>
                </w:r>
                <w:r w:rsidR="000C7600">
                  <w:rPr>
                    <w:noProof/>
                    <w:webHidden/>
                  </w:rPr>
                  <w:fldChar w:fldCharType="separate"/>
                </w:r>
                <w:r w:rsidR="00F24621">
                  <w:rPr>
                    <w:noProof/>
                    <w:webHidden/>
                  </w:rPr>
                  <w:t>2</w:t>
                </w:r>
                <w:r w:rsidR="000C7600">
                  <w:rPr>
                    <w:noProof/>
                    <w:webHidden/>
                  </w:rPr>
                  <w:fldChar w:fldCharType="end"/>
                </w:r>
              </w:hyperlink>
            </w:p>
            <w:p w14:paraId="33D153E2" w14:textId="4235BD50" w:rsidR="000C7600" w:rsidRDefault="00000000" w:rsidP="000C7600">
              <w:pPr>
                <w:pStyle w:val="TOC2"/>
                <w:tabs>
                  <w:tab w:val="left" w:pos="880"/>
                  <w:tab w:val="right" w:leader="dot" w:pos="9736"/>
                </w:tabs>
                <w:spacing w:line="360" w:lineRule="auto"/>
                <w:rPr>
                  <w:rFonts w:asciiTheme="minorHAnsi" w:eastAsiaTheme="minorEastAsia" w:hAnsiTheme="minorHAnsi"/>
                  <w:noProof/>
                  <w:lang w:val="en-US"/>
                </w:rPr>
              </w:pPr>
              <w:hyperlink w:anchor="_Toc152706593" w:history="1">
                <w:r w:rsidR="000C7600" w:rsidRPr="000146EA">
                  <w:rPr>
                    <w:rStyle w:val="Hyperlink"/>
                    <w:noProof/>
                  </w:rPr>
                  <w:t>1.3</w:t>
                </w:r>
                <w:r w:rsidR="000C7600">
                  <w:rPr>
                    <w:rFonts w:asciiTheme="minorHAnsi" w:eastAsiaTheme="minorEastAsia" w:hAnsiTheme="minorHAnsi"/>
                    <w:noProof/>
                    <w:lang w:val="en-US"/>
                  </w:rPr>
                  <w:tab/>
                </w:r>
                <w:r w:rsidR="000C7600" w:rsidRPr="000146EA">
                  <w:rPr>
                    <w:rStyle w:val="Hyperlink"/>
                    <w:noProof/>
                  </w:rPr>
                  <w:t>Objectives</w:t>
                </w:r>
                <w:r w:rsidR="000C7600">
                  <w:rPr>
                    <w:noProof/>
                    <w:webHidden/>
                  </w:rPr>
                  <w:tab/>
                </w:r>
                <w:r w:rsidR="000C7600">
                  <w:rPr>
                    <w:noProof/>
                    <w:webHidden/>
                  </w:rPr>
                  <w:fldChar w:fldCharType="begin"/>
                </w:r>
                <w:r w:rsidR="000C7600">
                  <w:rPr>
                    <w:noProof/>
                    <w:webHidden/>
                  </w:rPr>
                  <w:instrText xml:space="preserve"> PAGEREF _Toc152706593 \h </w:instrText>
                </w:r>
                <w:r w:rsidR="000C7600">
                  <w:rPr>
                    <w:noProof/>
                    <w:webHidden/>
                  </w:rPr>
                </w:r>
                <w:r w:rsidR="000C7600">
                  <w:rPr>
                    <w:noProof/>
                    <w:webHidden/>
                  </w:rPr>
                  <w:fldChar w:fldCharType="separate"/>
                </w:r>
                <w:r w:rsidR="00F24621">
                  <w:rPr>
                    <w:noProof/>
                    <w:webHidden/>
                  </w:rPr>
                  <w:t>2</w:t>
                </w:r>
                <w:r w:rsidR="000C7600">
                  <w:rPr>
                    <w:noProof/>
                    <w:webHidden/>
                  </w:rPr>
                  <w:fldChar w:fldCharType="end"/>
                </w:r>
              </w:hyperlink>
            </w:p>
            <w:p w14:paraId="008BD74D" w14:textId="4BA895A3" w:rsidR="000C7600" w:rsidRDefault="00000000" w:rsidP="000C7600">
              <w:pPr>
                <w:pStyle w:val="TOC1"/>
                <w:tabs>
                  <w:tab w:val="left" w:pos="660"/>
                  <w:tab w:val="right" w:leader="dot" w:pos="9736"/>
                </w:tabs>
                <w:spacing w:line="360" w:lineRule="auto"/>
                <w:rPr>
                  <w:rFonts w:asciiTheme="minorHAnsi" w:eastAsiaTheme="minorEastAsia" w:hAnsiTheme="minorHAnsi"/>
                  <w:noProof/>
                  <w:lang w:val="en-US"/>
                </w:rPr>
              </w:pPr>
              <w:hyperlink w:anchor="_Toc152706594" w:history="1">
                <w:r w:rsidR="000C7600" w:rsidRPr="000146EA">
                  <w:rPr>
                    <w:rStyle w:val="Hyperlink"/>
                    <w:noProof/>
                  </w:rPr>
                  <w:t>2.0</w:t>
                </w:r>
                <w:r w:rsidR="000C7600">
                  <w:rPr>
                    <w:rFonts w:asciiTheme="minorHAnsi" w:eastAsiaTheme="minorEastAsia" w:hAnsiTheme="minorHAnsi"/>
                    <w:noProof/>
                    <w:lang w:val="en-US"/>
                  </w:rPr>
                  <w:tab/>
                </w:r>
                <w:r w:rsidR="000C7600" w:rsidRPr="000146EA">
                  <w:rPr>
                    <w:rStyle w:val="Hyperlink"/>
                    <w:noProof/>
                  </w:rPr>
                  <w:t>Literature Review</w:t>
                </w:r>
                <w:r w:rsidR="000C7600">
                  <w:rPr>
                    <w:noProof/>
                    <w:webHidden/>
                  </w:rPr>
                  <w:tab/>
                </w:r>
                <w:r w:rsidR="000C7600">
                  <w:rPr>
                    <w:noProof/>
                    <w:webHidden/>
                  </w:rPr>
                  <w:fldChar w:fldCharType="begin"/>
                </w:r>
                <w:r w:rsidR="000C7600">
                  <w:rPr>
                    <w:noProof/>
                    <w:webHidden/>
                  </w:rPr>
                  <w:instrText xml:space="preserve"> PAGEREF _Toc152706594 \h </w:instrText>
                </w:r>
                <w:r w:rsidR="000C7600">
                  <w:rPr>
                    <w:noProof/>
                    <w:webHidden/>
                  </w:rPr>
                </w:r>
                <w:r w:rsidR="000C7600">
                  <w:rPr>
                    <w:noProof/>
                    <w:webHidden/>
                  </w:rPr>
                  <w:fldChar w:fldCharType="separate"/>
                </w:r>
                <w:r w:rsidR="00F24621">
                  <w:rPr>
                    <w:noProof/>
                    <w:webHidden/>
                  </w:rPr>
                  <w:t>3</w:t>
                </w:r>
                <w:r w:rsidR="000C7600">
                  <w:rPr>
                    <w:noProof/>
                    <w:webHidden/>
                  </w:rPr>
                  <w:fldChar w:fldCharType="end"/>
                </w:r>
              </w:hyperlink>
            </w:p>
            <w:p w14:paraId="0FCF626B" w14:textId="09144C2A" w:rsidR="000C7600" w:rsidRDefault="00000000" w:rsidP="000C7600">
              <w:pPr>
                <w:pStyle w:val="TOC2"/>
                <w:tabs>
                  <w:tab w:val="left" w:pos="880"/>
                  <w:tab w:val="right" w:leader="dot" w:pos="9736"/>
                </w:tabs>
                <w:spacing w:line="360" w:lineRule="auto"/>
                <w:rPr>
                  <w:rFonts w:asciiTheme="minorHAnsi" w:eastAsiaTheme="minorEastAsia" w:hAnsiTheme="minorHAnsi"/>
                  <w:noProof/>
                  <w:lang w:val="en-US"/>
                </w:rPr>
              </w:pPr>
              <w:hyperlink w:anchor="_Toc152706595" w:history="1">
                <w:r w:rsidR="000C7600" w:rsidRPr="000146EA">
                  <w:rPr>
                    <w:rStyle w:val="Hyperlink"/>
                    <w:noProof/>
                  </w:rPr>
                  <w:t>2.1</w:t>
                </w:r>
                <w:r w:rsidR="000C7600">
                  <w:rPr>
                    <w:rFonts w:asciiTheme="minorHAnsi" w:eastAsiaTheme="minorEastAsia" w:hAnsiTheme="minorHAnsi"/>
                    <w:noProof/>
                    <w:lang w:val="en-US"/>
                  </w:rPr>
                  <w:tab/>
                </w:r>
                <w:r w:rsidR="000C7600" w:rsidRPr="000146EA">
                  <w:rPr>
                    <w:rStyle w:val="Hyperlink"/>
                    <w:noProof/>
                  </w:rPr>
                  <w:t>Academic Optimization Models</w:t>
                </w:r>
                <w:r w:rsidR="000C7600">
                  <w:rPr>
                    <w:noProof/>
                    <w:webHidden/>
                  </w:rPr>
                  <w:tab/>
                </w:r>
                <w:r w:rsidR="000C7600">
                  <w:rPr>
                    <w:noProof/>
                    <w:webHidden/>
                  </w:rPr>
                  <w:fldChar w:fldCharType="begin"/>
                </w:r>
                <w:r w:rsidR="000C7600">
                  <w:rPr>
                    <w:noProof/>
                    <w:webHidden/>
                  </w:rPr>
                  <w:instrText xml:space="preserve"> PAGEREF _Toc152706595 \h </w:instrText>
                </w:r>
                <w:r w:rsidR="000C7600">
                  <w:rPr>
                    <w:noProof/>
                    <w:webHidden/>
                  </w:rPr>
                </w:r>
                <w:r w:rsidR="000C7600">
                  <w:rPr>
                    <w:noProof/>
                    <w:webHidden/>
                  </w:rPr>
                  <w:fldChar w:fldCharType="separate"/>
                </w:r>
                <w:r w:rsidR="00F24621">
                  <w:rPr>
                    <w:noProof/>
                    <w:webHidden/>
                  </w:rPr>
                  <w:t>3</w:t>
                </w:r>
                <w:r w:rsidR="000C7600">
                  <w:rPr>
                    <w:noProof/>
                    <w:webHidden/>
                  </w:rPr>
                  <w:fldChar w:fldCharType="end"/>
                </w:r>
              </w:hyperlink>
            </w:p>
            <w:p w14:paraId="21FF5441" w14:textId="16BD2E38" w:rsidR="000C7600" w:rsidRDefault="00000000" w:rsidP="000C7600">
              <w:pPr>
                <w:pStyle w:val="TOC2"/>
                <w:tabs>
                  <w:tab w:val="left" w:pos="880"/>
                  <w:tab w:val="right" w:leader="dot" w:pos="9736"/>
                </w:tabs>
                <w:spacing w:line="360" w:lineRule="auto"/>
                <w:rPr>
                  <w:rFonts w:asciiTheme="minorHAnsi" w:eastAsiaTheme="minorEastAsia" w:hAnsiTheme="minorHAnsi"/>
                  <w:noProof/>
                  <w:lang w:val="en-US"/>
                </w:rPr>
              </w:pPr>
              <w:hyperlink w:anchor="_Toc152706596" w:history="1">
                <w:r w:rsidR="000C7600" w:rsidRPr="000146EA">
                  <w:rPr>
                    <w:rStyle w:val="Hyperlink"/>
                    <w:noProof/>
                  </w:rPr>
                  <w:t>2.2</w:t>
                </w:r>
                <w:r w:rsidR="000C7600">
                  <w:rPr>
                    <w:rFonts w:asciiTheme="minorHAnsi" w:eastAsiaTheme="minorEastAsia" w:hAnsiTheme="minorHAnsi"/>
                    <w:noProof/>
                    <w:lang w:val="en-US"/>
                  </w:rPr>
                  <w:tab/>
                </w:r>
                <w:r w:rsidR="000C7600" w:rsidRPr="000146EA">
                  <w:rPr>
                    <w:rStyle w:val="Hyperlink"/>
                    <w:noProof/>
                  </w:rPr>
                  <w:t>Linear Programming (LP)</w:t>
                </w:r>
                <w:r w:rsidR="000C7600">
                  <w:rPr>
                    <w:noProof/>
                    <w:webHidden/>
                  </w:rPr>
                  <w:tab/>
                </w:r>
                <w:r w:rsidR="000C7600">
                  <w:rPr>
                    <w:noProof/>
                    <w:webHidden/>
                  </w:rPr>
                  <w:fldChar w:fldCharType="begin"/>
                </w:r>
                <w:r w:rsidR="000C7600">
                  <w:rPr>
                    <w:noProof/>
                    <w:webHidden/>
                  </w:rPr>
                  <w:instrText xml:space="preserve"> PAGEREF _Toc152706596 \h </w:instrText>
                </w:r>
                <w:r w:rsidR="000C7600">
                  <w:rPr>
                    <w:noProof/>
                    <w:webHidden/>
                  </w:rPr>
                </w:r>
                <w:r w:rsidR="000C7600">
                  <w:rPr>
                    <w:noProof/>
                    <w:webHidden/>
                  </w:rPr>
                  <w:fldChar w:fldCharType="separate"/>
                </w:r>
                <w:r w:rsidR="00F24621">
                  <w:rPr>
                    <w:noProof/>
                    <w:webHidden/>
                  </w:rPr>
                  <w:t>3</w:t>
                </w:r>
                <w:r w:rsidR="000C7600">
                  <w:rPr>
                    <w:noProof/>
                    <w:webHidden/>
                  </w:rPr>
                  <w:fldChar w:fldCharType="end"/>
                </w:r>
              </w:hyperlink>
            </w:p>
            <w:p w14:paraId="5B4FF520" w14:textId="6A76E631" w:rsidR="000C7600" w:rsidRDefault="00000000" w:rsidP="000C7600">
              <w:pPr>
                <w:pStyle w:val="TOC2"/>
                <w:tabs>
                  <w:tab w:val="left" w:pos="880"/>
                  <w:tab w:val="right" w:leader="dot" w:pos="9736"/>
                </w:tabs>
                <w:spacing w:line="360" w:lineRule="auto"/>
                <w:rPr>
                  <w:rFonts w:asciiTheme="minorHAnsi" w:eastAsiaTheme="minorEastAsia" w:hAnsiTheme="minorHAnsi"/>
                  <w:noProof/>
                  <w:lang w:val="en-US"/>
                </w:rPr>
              </w:pPr>
              <w:hyperlink w:anchor="_Toc152706597" w:history="1">
                <w:r w:rsidR="000C7600" w:rsidRPr="000146EA">
                  <w:rPr>
                    <w:rStyle w:val="Hyperlink"/>
                    <w:noProof/>
                  </w:rPr>
                  <w:t>2.3</w:t>
                </w:r>
                <w:r w:rsidR="000C7600">
                  <w:rPr>
                    <w:rFonts w:asciiTheme="minorHAnsi" w:eastAsiaTheme="minorEastAsia" w:hAnsiTheme="minorHAnsi"/>
                    <w:noProof/>
                    <w:lang w:val="en-US"/>
                  </w:rPr>
                  <w:tab/>
                </w:r>
                <w:r w:rsidR="000C7600" w:rsidRPr="000146EA">
                  <w:rPr>
                    <w:rStyle w:val="Hyperlink"/>
                    <w:noProof/>
                  </w:rPr>
                  <w:t>Linear Programming Approaches in the Academic Field</w:t>
                </w:r>
                <w:r w:rsidR="000C7600">
                  <w:rPr>
                    <w:noProof/>
                    <w:webHidden/>
                  </w:rPr>
                  <w:tab/>
                </w:r>
                <w:r w:rsidR="000C7600">
                  <w:rPr>
                    <w:noProof/>
                    <w:webHidden/>
                  </w:rPr>
                  <w:fldChar w:fldCharType="begin"/>
                </w:r>
                <w:r w:rsidR="000C7600">
                  <w:rPr>
                    <w:noProof/>
                    <w:webHidden/>
                  </w:rPr>
                  <w:instrText xml:space="preserve"> PAGEREF _Toc152706597 \h </w:instrText>
                </w:r>
                <w:r w:rsidR="000C7600">
                  <w:rPr>
                    <w:noProof/>
                    <w:webHidden/>
                  </w:rPr>
                </w:r>
                <w:r w:rsidR="000C7600">
                  <w:rPr>
                    <w:noProof/>
                    <w:webHidden/>
                  </w:rPr>
                  <w:fldChar w:fldCharType="separate"/>
                </w:r>
                <w:r w:rsidR="00F24621">
                  <w:rPr>
                    <w:noProof/>
                    <w:webHidden/>
                  </w:rPr>
                  <w:t>4</w:t>
                </w:r>
                <w:r w:rsidR="000C7600">
                  <w:rPr>
                    <w:noProof/>
                    <w:webHidden/>
                  </w:rPr>
                  <w:fldChar w:fldCharType="end"/>
                </w:r>
              </w:hyperlink>
            </w:p>
            <w:p w14:paraId="257BB4F7" w14:textId="6DCC5B80" w:rsidR="000C7600" w:rsidRDefault="00000000" w:rsidP="000C7600">
              <w:pPr>
                <w:pStyle w:val="TOC1"/>
                <w:tabs>
                  <w:tab w:val="left" w:pos="660"/>
                  <w:tab w:val="right" w:leader="dot" w:pos="9736"/>
                </w:tabs>
                <w:spacing w:line="360" w:lineRule="auto"/>
                <w:rPr>
                  <w:rFonts w:asciiTheme="minorHAnsi" w:eastAsiaTheme="minorEastAsia" w:hAnsiTheme="minorHAnsi"/>
                  <w:noProof/>
                  <w:lang w:val="en-US"/>
                </w:rPr>
              </w:pPr>
              <w:hyperlink w:anchor="_Toc152706598" w:history="1">
                <w:r w:rsidR="000C7600" w:rsidRPr="000146EA">
                  <w:rPr>
                    <w:rStyle w:val="Hyperlink"/>
                    <w:noProof/>
                  </w:rPr>
                  <w:t>3.0</w:t>
                </w:r>
                <w:r w:rsidR="000C7600">
                  <w:rPr>
                    <w:rFonts w:asciiTheme="minorHAnsi" w:eastAsiaTheme="minorEastAsia" w:hAnsiTheme="minorHAnsi"/>
                    <w:noProof/>
                    <w:lang w:val="en-US"/>
                  </w:rPr>
                  <w:tab/>
                </w:r>
                <w:r w:rsidR="000C7600" w:rsidRPr="000146EA">
                  <w:rPr>
                    <w:rStyle w:val="Hyperlink"/>
                    <w:noProof/>
                  </w:rPr>
                  <w:t>Problem Modelling</w:t>
                </w:r>
                <w:r w:rsidR="000C7600">
                  <w:rPr>
                    <w:noProof/>
                    <w:webHidden/>
                  </w:rPr>
                  <w:tab/>
                </w:r>
                <w:r w:rsidR="000C7600">
                  <w:rPr>
                    <w:noProof/>
                    <w:webHidden/>
                  </w:rPr>
                  <w:fldChar w:fldCharType="begin"/>
                </w:r>
                <w:r w:rsidR="000C7600">
                  <w:rPr>
                    <w:noProof/>
                    <w:webHidden/>
                  </w:rPr>
                  <w:instrText xml:space="preserve"> PAGEREF _Toc152706598 \h </w:instrText>
                </w:r>
                <w:r w:rsidR="000C7600">
                  <w:rPr>
                    <w:noProof/>
                    <w:webHidden/>
                  </w:rPr>
                </w:r>
                <w:r w:rsidR="000C7600">
                  <w:rPr>
                    <w:noProof/>
                    <w:webHidden/>
                  </w:rPr>
                  <w:fldChar w:fldCharType="separate"/>
                </w:r>
                <w:r w:rsidR="00F24621">
                  <w:rPr>
                    <w:noProof/>
                    <w:webHidden/>
                  </w:rPr>
                  <w:t>6</w:t>
                </w:r>
                <w:r w:rsidR="000C7600">
                  <w:rPr>
                    <w:noProof/>
                    <w:webHidden/>
                  </w:rPr>
                  <w:fldChar w:fldCharType="end"/>
                </w:r>
              </w:hyperlink>
            </w:p>
            <w:p w14:paraId="15DA2BEB" w14:textId="35468009" w:rsidR="000C7600" w:rsidRDefault="00000000" w:rsidP="000C7600">
              <w:pPr>
                <w:pStyle w:val="TOC2"/>
                <w:tabs>
                  <w:tab w:val="left" w:pos="880"/>
                  <w:tab w:val="right" w:leader="dot" w:pos="9736"/>
                </w:tabs>
                <w:spacing w:line="360" w:lineRule="auto"/>
                <w:rPr>
                  <w:rFonts w:asciiTheme="minorHAnsi" w:eastAsiaTheme="minorEastAsia" w:hAnsiTheme="minorHAnsi"/>
                  <w:noProof/>
                  <w:lang w:val="en-US"/>
                </w:rPr>
              </w:pPr>
              <w:hyperlink w:anchor="_Toc152706599" w:history="1">
                <w:r w:rsidR="000C7600" w:rsidRPr="000146EA">
                  <w:rPr>
                    <w:rStyle w:val="Hyperlink"/>
                    <w:noProof/>
                  </w:rPr>
                  <w:t>3.1</w:t>
                </w:r>
                <w:r w:rsidR="000C7600">
                  <w:rPr>
                    <w:rFonts w:asciiTheme="minorHAnsi" w:eastAsiaTheme="minorEastAsia" w:hAnsiTheme="minorHAnsi"/>
                    <w:noProof/>
                    <w:lang w:val="en-US"/>
                  </w:rPr>
                  <w:tab/>
                </w:r>
                <w:r w:rsidR="000C7600" w:rsidRPr="000146EA">
                  <w:rPr>
                    <w:rStyle w:val="Hyperlink"/>
                    <w:noProof/>
                  </w:rPr>
                  <w:t>Time Slots</w:t>
                </w:r>
                <w:r w:rsidR="000C7600">
                  <w:rPr>
                    <w:noProof/>
                    <w:webHidden/>
                  </w:rPr>
                  <w:tab/>
                </w:r>
                <w:r w:rsidR="000C7600">
                  <w:rPr>
                    <w:noProof/>
                    <w:webHidden/>
                  </w:rPr>
                  <w:fldChar w:fldCharType="begin"/>
                </w:r>
                <w:r w:rsidR="000C7600">
                  <w:rPr>
                    <w:noProof/>
                    <w:webHidden/>
                  </w:rPr>
                  <w:instrText xml:space="preserve"> PAGEREF _Toc152706599 \h </w:instrText>
                </w:r>
                <w:r w:rsidR="000C7600">
                  <w:rPr>
                    <w:noProof/>
                    <w:webHidden/>
                  </w:rPr>
                </w:r>
                <w:r w:rsidR="000C7600">
                  <w:rPr>
                    <w:noProof/>
                    <w:webHidden/>
                  </w:rPr>
                  <w:fldChar w:fldCharType="separate"/>
                </w:r>
                <w:r w:rsidR="00F24621">
                  <w:rPr>
                    <w:noProof/>
                    <w:webHidden/>
                  </w:rPr>
                  <w:t>6</w:t>
                </w:r>
                <w:r w:rsidR="000C7600">
                  <w:rPr>
                    <w:noProof/>
                    <w:webHidden/>
                  </w:rPr>
                  <w:fldChar w:fldCharType="end"/>
                </w:r>
              </w:hyperlink>
            </w:p>
            <w:p w14:paraId="6DD39515" w14:textId="6BF3A759" w:rsidR="000C7600" w:rsidRDefault="00000000" w:rsidP="000C7600">
              <w:pPr>
                <w:pStyle w:val="TOC2"/>
                <w:tabs>
                  <w:tab w:val="left" w:pos="880"/>
                  <w:tab w:val="right" w:leader="dot" w:pos="9736"/>
                </w:tabs>
                <w:spacing w:line="360" w:lineRule="auto"/>
                <w:rPr>
                  <w:rFonts w:asciiTheme="minorHAnsi" w:eastAsiaTheme="minorEastAsia" w:hAnsiTheme="minorHAnsi"/>
                  <w:noProof/>
                  <w:lang w:val="en-US"/>
                </w:rPr>
              </w:pPr>
              <w:hyperlink w:anchor="_Toc152706600" w:history="1">
                <w:r w:rsidR="000C7600" w:rsidRPr="000146EA">
                  <w:rPr>
                    <w:rStyle w:val="Hyperlink"/>
                    <w:noProof/>
                  </w:rPr>
                  <w:t>3.2</w:t>
                </w:r>
                <w:r w:rsidR="000C7600">
                  <w:rPr>
                    <w:rFonts w:asciiTheme="minorHAnsi" w:eastAsiaTheme="minorEastAsia" w:hAnsiTheme="minorHAnsi"/>
                    <w:noProof/>
                    <w:lang w:val="en-US"/>
                  </w:rPr>
                  <w:tab/>
                </w:r>
                <w:r w:rsidR="000C7600" w:rsidRPr="000146EA">
                  <w:rPr>
                    <w:rStyle w:val="Hyperlink"/>
                    <w:noProof/>
                  </w:rPr>
                  <w:t>Module Data</w:t>
                </w:r>
                <w:r w:rsidR="000C7600">
                  <w:rPr>
                    <w:noProof/>
                    <w:webHidden/>
                  </w:rPr>
                  <w:tab/>
                </w:r>
                <w:r w:rsidR="000C7600">
                  <w:rPr>
                    <w:noProof/>
                    <w:webHidden/>
                  </w:rPr>
                  <w:fldChar w:fldCharType="begin"/>
                </w:r>
                <w:r w:rsidR="000C7600">
                  <w:rPr>
                    <w:noProof/>
                    <w:webHidden/>
                  </w:rPr>
                  <w:instrText xml:space="preserve"> PAGEREF _Toc152706600 \h </w:instrText>
                </w:r>
                <w:r w:rsidR="000C7600">
                  <w:rPr>
                    <w:noProof/>
                    <w:webHidden/>
                  </w:rPr>
                </w:r>
                <w:r w:rsidR="000C7600">
                  <w:rPr>
                    <w:noProof/>
                    <w:webHidden/>
                  </w:rPr>
                  <w:fldChar w:fldCharType="separate"/>
                </w:r>
                <w:r w:rsidR="00F24621">
                  <w:rPr>
                    <w:noProof/>
                    <w:webHidden/>
                  </w:rPr>
                  <w:t>6</w:t>
                </w:r>
                <w:r w:rsidR="000C7600">
                  <w:rPr>
                    <w:noProof/>
                    <w:webHidden/>
                  </w:rPr>
                  <w:fldChar w:fldCharType="end"/>
                </w:r>
              </w:hyperlink>
            </w:p>
            <w:p w14:paraId="690B481A" w14:textId="1A93F092" w:rsidR="000C7600" w:rsidRDefault="00000000" w:rsidP="000C7600">
              <w:pPr>
                <w:pStyle w:val="TOC2"/>
                <w:tabs>
                  <w:tab w:val="left" w:pos="880"/>
                  <w:tab w:val="right" w:leader="dot" w:pos="9736"/>
                </w:tabs>
                <w:spacing w:line="360" w:lineRule="auto"/>
                <w:rPr>
                  <w:rFonts w:asciiTheme="minorHAnsi" w:eastAsiaTheme="minorEastAsia" w:hAnsiTheme="minorHAnsi"/>
                  <w:noProof/>
                  <w:lang w:val="en-US"/>
                </w:rPr>
              </w:pPr>
              <w:hyperlink w:anchor="_Toc152706601" w:history="1">
                <w:r w:rsidR="000C7600" w:rsidRPr="000146EA">
                  <w:rPr>
                    <w:rStyle w:val="Hyperlink"/>
                    <w:noProof/>
                  </w:rPr>
                  <w:t>3.3</w:t>
                </w:r>
                <w:r w:rsidR="000C7600">
                  <w:rPr>
                    <w:rFonts w:asciiTheme="minorHAnsi" w:eastAsiaTheme="minorEastAsia" w:hAnsiTheme="minorHAnsi"/>
                    <w:noProof/>
                    <w:lang w:val="en-US"/>
                  </w:rPr>
                  <w:tab/>
                </w:r>
                <w:r w:rsidR="000C7600" w:rsidRPr="000146EA">
                  <w:rPr>
                    <w:rStyle w:val="Hyperlink"/>
                    <w:noProof/>
                  </w:rPr>
                  <w:t>Decision Variables</w:t>
                </w:r>
                <w:r w:rsidR="000C7600">
                  <w:rPr>
                    <w:noProof/>
                    <w:webHidden/>
                  </w:rPr>
                  <w:tab/>
                </w:r>
                <w:r w:rsidR="000C7600">
                  <w:rPr>
                    <w:noProof/>
                    <w:webHidden/>
                  </w:rPr>
                  <w:fldChar w:fldCharType="begin"/>
                </w:r>
                <w:r w:rsidR="000C7600">
                  <w:rPr>
                    <w:noProof/>
                    <w:webHidden/>
                  </w:rPr>
                  <w:instrText xml:space="preserve"> PAGEREF _Toc152706601 \h </w:instrText>
                </w:r>
                <w:r w:rsidR="000C7600">
                  <w:rPr>
                    <w:noProof/>
                    <w:webHidden/>
                  </w:rPr>
                </w:r>
                <w:r w:rsidR="000C7600">
                  <w:rPr>
                    <w:noProof/>
                    <w:webHidden/>
                  </w:rPr>
                  <w:fldChar w:fldCharType="separate"/>
                </w:r>
                <w:r w:rsidR="00F24621">
                  <w:rPr>
                    <w:noProof/>
                    <w:webHidden/>
                  </w:rPr>
                  <w:t>7</w:t>
                </w:r>
                <w:r w:rsidR="000C7600">
                  <w:rPr>
                    <w:noProof/>
                    <w:webHidden/>
                  </w:rPr>
                  <w:fldChar w:fldCharType="end"/>
                </w:r>
              </w:hyperlink>
            </w:p>
            <w:p w14:paraId="70DA08D9" w14:textId="4052FE5D" w:rsidR="000C7600" w:rsidRDefault="00000000" w:rsidP="000C7600">
              <w:pPr>
                <w:pStyle w:val="TOC2"/>
                <w:tabs>
                  <w:tab w:val="left" w:pos="880"/>
                  <w:tab w:val="right" w:leader="dot" w:pos="9736"/>
                </w:tabs>
                <w:spacing w:line="360" w:lineRule="auto"/>
                <w:rPr>
                  <w:rFonts w:asciiTheme="minorHAnsi" w:eastAsiaTheme="minorEastAsia" w:hAnsiTheme="minorHAnsi"/>
                  <w:noProof/>
                  <w:lang w:val="en-US"/>
                </w:rPr>
              </w:pPr>
              <w:hyperlink w:anchor="_Toc152706602" w:history="1">
                <w:r w:rsidR="000C7600" w:rsidRPr="000146EA">
                  <w:rPr>
                    <w:rStyle w:val="Hyperlink"/>
                    <w:noProof/>
                  </w:rPr>
                  <w:t>3.4</w:t>
                </w:r>
                <w:r w:rsidR="000C7600">
                  <w:rPr>
                    <w:rFonts w:asciiTheme="minorHAnsi" w:eastAsiaTheme="minorEastAsia" w:hAnsiTheme="minorHAnsi"/>
                    <w:noProof/>
                    <w:lang w:val="en-US"/>
                  </w:rPr>
                  <w:tab/>
                </w:r>
                <w:r w:rsidR="000C7600" w:rsidRPr="000146EA">
                  <w:rPr>
                    <w:rStyle w:val="Hyperlink"/>
                    <w:noProof/>
                  </w:rPr>
                  <w:t>Objective Function</w:t>
                </w:r>
                <w:r w:rsidR="000C7600">
                  <w:rPr>
                    <w:noProof/>
                    <w:webHidden/>
                  </w:rPr>
                  <w:tab/>
                </w:r>
                <w:r w:rsidR="000C7600">
                  <w:rPr>
                    <w:noProof/>
                    <w:webHidden/>
                  </w:rPr>
                  <w:fldChar w:fldCharType="begin"/>
                </w:r>
                <w:r w:rsidR="000C7600">
                  <w:rPr>
                    <w:noProof/>
                    <w:webHidden/>
                  </w:rPr>
                  <w:instrText xml:space="preserve"> PAGEREF _Toc152706602 \h </w:instrText>
                </w:r>
                <w:r w:rsidR="000C7600">
                  <w:rPr>
                    <w:noProof/>
                    <w:webHidden/>
                  </w:rPr>
                </w:r>
                <w:r w:rsidR="000C7600">
                  <w:rPr>
                    <w:noProof/>
                    <w:webHidden/>
                  </w:rPr>
                  <w:fldChar w:fldCharType="separate"/>
                </w:r>
                <w:r w:rsidR="00F24621">
                  <w:rPr>
                    <w:noProof/>
                    <w:webHidden/>
                  </w:rPr>
                  <w:t>7</w:t>
                </w:r>
                <w:r w:rsidR="000C7600">
                  <w:rPr>
                    <w:noProof/>
                    <w:webHidden/>
                  </w:rPr>
                  <w:fldChar w:fldCharType="end"/>
                </w:r>
              </w:hyperlink>
            </w:p>
            <w:p w14:paraId="77927340" w14:textId="38312A1B" w:rsidR="000C7600" w:rsidRDefault="00000000" w:rsidP="000C7600">
              <w:pPr>
                <w:pStyle w:val="TOC2"/>
                <w:tabs>
                  <w:tab w:val="left" w:pos="880"/>
                  <w:tab w:val="right" w:leader="dot" w:pos="9736"/>
                </w:tabs>
                <w:spacing w:line="360" w:lineRule="auto"/>
                <w:rPr>
                  <w:rFonts w:asciiTheme="minorHAnsi" w:eastAsiaTheme="minorEastAsia" w:hAnsiTheme="minorHAnsi"/>
                  <w:noProof/>
                  <w:lang w:val="en-US"/>
                </w:rPr>
              </w:pPr>
              <w:hyperlink w:anchor="_Toc152706603" w:history="1">
                <w:r w:rsidR="000C7600" w:rsidRPr="000146EA">
                  <w:rPr>
                    <w:rStyle w:val="Hyperlink"/>
                    <w:noProof/>
                  </w:rPr>
                  <w:t>3.5</w:t>
                </w:r>
                <w:r w:rsidR="000C7600">
                  <w:rPr>
                    <w:rFonts w:asciiTheme="minorHAnsi" w:eastAsiaTheme="minorEastAsia" w:hAnsiTheme="minorHAnsi"/>
                    <w:noProof/>
                    <w:lang w:val="en-US"/>
                  </w:rPr>
                  <w:tab/>
                </w:r>
                <w:r w:rsidR="000C7600" w:rsidRPr="000146EA">
                  <w:rPr>
                    <w:rStyle w:val="Hyperlink"/>
                    <w:noProof/>
                  </w:rPr>
                  <w:t>Constraints</w:t>
                </w:r>
                <w:r w:rsidR="000C7600">
                  <w:rPr>
                    <w:noProof/>
                    <w:webHidden/>
                  </w:rPr>
                  <w:tab/>
                </w:r>
                <w:r w:rsidR="000C7600">
                  <w:rPr>
                    <w:noProof/>
                    <w:webHidden/>
                  </w:rPr>
                  <w:fldChar w:fldCharType="begin"/>
                </w:r>
                <w:r w:rsidR="000C7600">
                  <w:rPr>
                    <w:noProof/>
                    <w:webHidden/>
                  </w:rPr>
                  <w:instrText xml:space="preserve"> PAGEREF _Toc152706603 \h </w:instrText>
                </w:r>
                <w:r w:rsidR="000C7600">
                  <w:rPr>
                    <w:noProof/>
                    <w:webHidden/>
                  </w:rPr>
                </w:r>
                <w:r w:rsidR="000C7600">
                  <w:rPr>
                    <w:noProof/>
                    <w:webHidden/>
                  </w:rPr>
                  <w:fldChar w:fldCharType="separate"/>
                </w:r>
                <w:r w:rsidR="00F24621">
                  <w:rPr>
                    <w:noProof/>
                    <w:webHidden/>
                  </w:rPr>
                  <w:t>8</w:t>
                </w:r>
                <w:r w:rsidR="000C7600">
                  <w:rPr>
                    <w:noProof/>
                    <w:webHidden/>
                  </w:rPr>
                  <w:fldChar w:fldCharType="end"/>
                </w:r>
              </w:hyperlink>
            </w:p>
            <w:p w14:paraId="485C595B" w14:textId="31BDAA2B" w:rsidR="000C7600" w:rsidRDefault="00000000" w:rsidP="000C7600">
              <w:pPr>
                <w:pStyle w:val="TOC2"/>
                <w:tabs>
                  <w:tab w:val="left" w:pos="880"/>
                  <w:tab w:val="right" w:leader="dot" w:pos="9736"/>
                </w:tabs>
                <w:spacing w:line="360" w:lineRule="auto"/>
                <w:rPr>
                  <w:rFonts w:asciiTheme="minorHAnsi" w:eastAsiaTheme="minorEastAsia" w:hAnsiTheme="minorHAnsi"/>
                  <w:noProof/>
                  <w:lang w:val="en-US"/>
                </w:rPr>
              </w:pPr>
              <w:hyperlink w:anchor="_Toc152706604" w:history="1">
                <w:r w:rsidR="000C7600" w:rsidRPr="000146EA">
                  <w:rPr>
                    <w:rStyle w:val="Hyperlink"/>
                    <w:noProof/>
                  </w:rPr>
                  <w:t>3.6</w:t>
                </w:r>
                <w:r w:rsidR="000C7600">
                  <w:rPr>
                    <w:rFonts w:asciiTheme="minorHAnsi" w:eastAsiaTheme="minorEastAsia" w:hAnsiTheme="minorHAnsi"/>
                    <w:noProof/>
                    <w:lang w:val="en-US"/>
                  </w:rPr>
                  <w:tab/>
                </w:r>
                <w:r w:rsidR="000C7600" w:rsidRPr="000146EA">
                  <w:rPr>
                    <w:rStyle w:val="Hyperlink"/>
                    <w:noProof/>
                  </w:rPr>
                  <w:t>Additional Aspects</w:t>
                </w:r>
                <w:r w:rsidR="000C7600">
                  <w:rPr>
                    <w:noProof/>
                    <w:webHidden/>
                  </w:rPr>
                  <w:tab/>
                </w:r>
                <w:r w:rsidR="000C7600">
                  <w:rPr>
                    <w:noProof/>
                    <w:webHidden/>
                  </w:rPr>
                  <w:fldChar w:fldCharType="begin"/>
                </w:r>
                <w:r w:rsidR="000C7600">
                  <w:rPr>
                    <w:noProof/>
                    <w:webHidden/>
                  </w:rPr>
                  <w:instrText xml:space="preserve"> PAGEREF _Toc152706604 \h </w:instrText>
                </w:r>
                <w:r w:rsidR="000C7600">
                  <w:rPr>
                    <w:noProof/>
                    <w:webHidden/>
                  </w:rPr>
                </w:r>
                <w:r w:rsidR="000C7600">
                  <w:rPr>
                    <w:noProof/>
                    <w:webHidden/>
                  </w:rPr>
                  <w:fldChar w:fldCharType="separate"/>
                </w:r>
                <w:r w:rsidR="00F24621">
                  <w:rPr>
                    <w:noProof/>
                    <w:webHidden/>
                  </w:rPr>
                  <w:t>10</w:t>
                </w:r>
                <w:r w:rsidR="000C7600">
                  <w:rPr>
                    <w:noProof/>
                    <w:webHidden/>
                  </w:rPr>
                  <w:fldChar w:fldCharType="end"/>
                </w:r>
              </w:hyperlink>
            </w:p>
            <w:p w14:paraId="19DCE2AF" w14:textId="385EBD29" w:rsidR="000C7600" w:rsidRDefault="00000000" w:rsidP="000C7600">
              <w:pPr>
                <w:pStyle w:val="TOC1"/>
                <w:tabs>
                  <w:tab w:val="left" w:pos="660"/>
                  <w:tab w:val="right" w:leader="dot" w:pos="9736"/>
                </w:tabs>
                <w:spacing w:line="360" w:lineRule="auto"/>
                <w:rPr>
                  <w:rFonts w:asciiTheme="minorHAnsi" w:eastAsiaTheme="minorEastAsia" w:hAnsiTheme="minorHAnsi"/>
                  <w:noProof/>
                  <w:lang w:val="en-US"/>
                </w:rPr>
              </w:pPr>
              <w:hyperlink w:anchor="_Toc152706605" w:history="1">
                <w:r w:rsidR="000C7600" w:rsidRPr="000146EA">
                  <w:rPr>
                    <w:rStyle w:val="Hyperlink"/>
                    <w:noProof/>
                  </w:rPr>
                  <w:t>4.0</w:t>
                </w:r>
                <w:r w:rsidR="000C7600">
                  <w:rPr>
                    <w:rFonts w:asciiTheme="minorHAnsi" w:eastAsiaTheme="minorEastAsia" w:hAnsiTheme="minorHAnsi"/>
                    <w:noProof/>
                    <w:lang w:val="en-US"/>
                  </w:rPr>
                  <w:tab/>
                </w:r>
                <w:r w:rsidR="000C7600" w:rsidRPr="000146EA">
                  <w:rPr>
                    <w:rStyle w:val="Hyperlink"/>
                    <w:noProof/>
                  </w:rPr>
                  <w:t>Problem Solving</w:t>
                </w:r>
                <w:r w:rsidR="000C7600">
                  <w:rPr>
                    <w:noProof/>
                    <w:webHidden/>
                  </w:rPr>
                  <w:tab/>
                </w:r>
                <w:r w:rsidR="000C7600">
                  <w:rPr>
                    <w:noProof/>
                    <w:webHidden/>
                  </w:rPr>
                  <w:fldChar w:fldCharType="begin"/>
                </w:r>
                <w:r w:rsidR="000C7600">
                  <w:rPr>
                    <w:noProof/>
                    <w:webHidden/>
                  </w:rPr>
                  <w:instrText xml:space="preserve"> PAGEREF _Toc152706605 \h </w:instrText>
                </w:r>
                <w:r w:rsidR="000C7600">
                  <w:rPr>
                    <w:noProof/>
                    <w:webHidden/>
                  </w:rPr>
                </w:r>
                <w:r w:rsidR="000C7600">
                  <w:rPr>
                    <w:noProof/>
                    <w:webHidden/>
                  </w:rPr>
                  <w:fldChar w:fldCharType="separate"/>
                </w:r>
                <w:r w:rsidR="00F24621">
                  <w:rPr>
                    <w:noProof/>
                    <w:webHidden/>
                  </w:rPr>
                  <w:t>11</w:t>
                </w:r>
                <w:r w:rsidR="000C7600">
                  <w:rPr>
                    <w:noProof/>
                    <w:webHidden/>
                  </w:rPr>
                  <w:fldChar w:fldCharType="end"/>
                </w:r>
              </w:hyperlink>
            </w:p>
            <w:p w14:paraId="49F11942" w14:textId="79A8E939" w:rsidR="000C7600" w:rsidRDefault="00000000" w:rsidP="000C7600">
              <w:pPr>
                <w:pStyle w:val="TOC2"/>
                <w:tabs>
                  <w:tab w:val="left" w:pos="880"/>
                  <w:tab w:val="right" w:leader="dot" w:pos="9736"/>
                </w:tabs>
                <w:spacing w:line="360" w:lineRule="auto"/>
                <w:rPr>
                  <w:rFonts w:asciiTheme="minorHAnsi" w:eastAsiaTheme="minorEastAsia" w:hAnsiTheme="minorHAnsi"/>
                  <w:noProof/>
                  <w:lang w:val="en-US"/>
                </w:rPr>
              </w:pPr>
              <w:hyperlink w:anchor="_Toc152706606" w:history="1">
                <w:r w:rsidR="000C7600" w:rsidRPr="000146EA">
                  <w:rPr>
                    <w:rStyle w:val="Hyperlink"/>
                    <w:noProof/>
                  </w:rPr>
                  <w:t>4.1</w:t>
                </w:r>
                <w:r w:rsidR="000C7600">
                  <w:rPr>
                    <w:rFonts w:asciiTheme="minorHAnsi" w:eastAsiaTheme="minorEastAsia" w:hAnsiTheme="minorHAnsi"/>
                    <w:noProof/>
                    <w:lang w:val="en-US"/>
                  </w:rPr>
                  <w:tab/>
                </w:r>
                <w:r w:rsidR="000C7600" w:rsidRPr="000146EA">
                  <w:rPr>
                    <w:rStyle w:val="Hyperlink"/>
                    <w:noProof/>
                  </w:rPr>
                  <w:t>Model Implementation</w:t>
                </w:r>
                <w:r w:rsidR="000C7600">
                  <w:rPr>
                    <w:noProof/>
                    <w:webHidden/>
                  </w:rPr>
                  <w:tab/>
                </w:r>
                <w:r w:rsidR="000C7600">
                  <w:rPr>
                    <w:noProof/>
                    <w:webHidden/>
                  </w:rPr>
                  <w:fldChar w:fldCharType="begin"/>
                </w:r>
                <w:r w:rsidR="000C7600">
                  <w:rPr>
                    <w:noProof/>
                    <w:webHidden/>
                  </w:rPr>
                  <w:instrText xml:space="preserve"> PAGEREF _Toc152706606 \h </w:instrText>
                </w:r>
                <w:r w:rsidR="000C7600">
                  <w:rPr>
                    <w:noProof/>
                    <w:webHidden/>
                  </w:rPr>
                </w:r>
                <w:r w:rsidR="000C7600">
                  <w:rPr>
                    <w:noProof/>
                    <w:webHidden/>
                  </w:rPr>
                  <w:fldChar w:fldCharType="separate"/>
                </w:r>
                <w:r w:rsidR="00F24621">
                  <w:rPr>
                    <w:noProof/>
                    <w:webHidden/>
                  </w:rPr>
                  <w:t>11</w:t>
                </w:r>
                <w:r w:rsidR="000C7600">
                  <w:rPr>
                    <w:noProof/>
                    <w:webHidden/>
                  </w:rPr>
                  <w:fldChar w:fldCharType="end"/>
                </w:r>
              </w:hyperlink>
            </w:p>
            <w:p w14:paraId="4162CFF8" w14:textId="364DC1F1" w:rsidR="000C7600" w:rsidRDefault="00000000" w:rsidP="000C7600">
              <w:pPr>
                <w:pStyle w:val="TOC2"/>
                <w:tabs>
                  <w:tab w:val="left" w:pos="880"/>
                  <w:tab w:val="right" w:leader="dot" w:pos="9736"/>
                </w:tabs>
                <w:spacing w:line="360" w:lineRule="auto"/>
                <w:rPr>
                  <w:rFonts w:asciiTheme="minorHAnsi" w:eastAsiaTheme="minorEastAsia" w:hAnsiTheme="minorHAnsi"/>
                  <w:noProof/>
                  <w:lang w:val="en-US"/>
                </w:rPr>
              </w:pPr>
              <w:hyperlink w:anchor="_Toc152706607" w:history="1">
                <w:r w:rsidR="000C7600" w:rsidRPr="000146EA">
                  <w:rPr>
                    <w:rStyle w:val="Hyperlink"/>
                    <w:noProof/>
                  </w:rPr>
                  <w:t>4.2</w:t>
                </w:r>
                <w:r w:rsidR="000C7600">
                  <w:rPr>
                    <w:rFonts w:asciiTheme="minorHAnsi" w:eastAsiaTheme="minorEastAsia" w:hAnsiTheme="minorHAnsi"/>
                    <w:noProof/>
                    <w:lang w:val="en-US"/>
                  </w:rPr>
                  <w:tab/>
                </w:r>
                <w:r w:rsidR="000C7600" w:rsidRPr="000146EA">
                  <w:rPr>
                    <w:rStyle w:val="Hyperlink"/>
                    <w:noProof/>
                  </w:rPr>
                  <w:t>Experiments</w:t>
                </w:r>
                <w:r w:rsidR="000C7600">
                  <w:rPr>
                    <w:noProof/>
                    <w:webHidden/>
                  </w:rPr>
                  <w:tab/>
                </w:r>
                <w:r w:rsidR="000C7600">
                  <w:rPr>
                    <w:noProof/>
                    <w:webHidden/>
                  </w:rPr>
                  <w:fldChar w:fldCharType="begin"/>
                </w:r>
                <w:r w:rsidR="000C7600">
                  <w:rPr>
                    <w:noProof/>
                    <w:webHidden/>
                  </w:rPr>
                  <w:instrText xml:space="preserve"> PAGEREF _Toc152706607 \h </w:instrText>
                </w:r>
                <w:r w:rsidR="000C7600">
                  <w:rPr>
                    <w:noProof/>
                    <w:webHidden/>
                  </w:rPr>
                </w:r>
                <w:r w:rsidR="000C7600">
                  <w:rPr>
                    <w:noProof/>
                    <w:webHidden/>
                  </w:rPr>
                  <w:fldChar w:fldCharType="separate"/>
                </w:r>
                <w:r w:rsidR="00F24621">
                  <w:rPr>
                    <w:noProof/>
                    <w:webHidden/>
                  </w:rPr>
                  <w:t>17</w:t>
                </w:r>
                <w:r w:rsidR="000C7600">
                  <w:rPr>
                    <w:noProof/>
                    <w:webHidden/>
                  </w:rPr>
                  <w:fldChar w:fldCharType="end"/>
                </w:r>
              </w:hyperlink>
            </w:p>
            <w:p w14:paraId="06D13284" w14:textId="4A163221" w:rsidR="000C7600" w:rsidRDefault="00000000" w:rsidP="000C7600">
              <w:pPr>
                <w:pStyle w:val="TOC2"/>
                <w:tabs>
                  <w:tab w:val="left" w:pos="880"/>
                  <w:tab w:val="right" w:leader="dot" w:pos="9736"/>
                </w:tabs>
                <w:spacing w:line="360" w:lineRule="auto"/>
                <w:rPr>
                  <w:rFonts w:asciiTheme="minorHAnsi" w:eastAsiaTheme="minorEastAsia" w:hAnsiTheme="minorHAnsi"/>
                  <w:noProof/>
                  <w:lang w:val="en-US"/>
                </w:rPr>
              </w:pPr>
              <w:hyperlink w:anchor="_Toc152706608" w:history="1">
                <w:r w:rsidR="000C7600" w:rsidRPr="000146EA">
                  <w:rPr>
                    <w:rStyle w:val="Hyperlink"/>
                    <w:noProof/>
                  </w:rPr>
                  <w:t>4.3</w:t>
                </w:r>
                <w:r w:rsidR="000C7600">
                  <w:rPr>
                    <w:rFonts w:asciiTheme="minorHAnsi" w:eastAsiaTheme="minorEastAsia" w:hAnsiTheme="minorHAnsi"/>
                    <w:noProof/>
                    <w:lang w:val="en-US"/>
                  </w:rPr>
                  <w:tab/>
                </w:r>
                <w:r w:rsidR="000C7600" w:rsidRPr="000146EA">
                  <w:rPr>
                    <w:rStyle w:val="Hyperlink"/>
                    <w:noProof/>
                  </w:rPr>
                  <w:t>Evidence for the Solution Approach</w:t>
                </w:r>
                <w:r w:rsidR="000C7600">
                  <w:rPr>
                    <w:noProof/>
                    <w:webHidden/>
                  </w:rPr>
                  <w:tab/>
                </w:r>
                <w:r w:rsidR="000C7600">
                  <w:rPr>
                    <w:noProof/>
                    <w:webHidden/>
                  </w:rPr>
                  <w:fldChar w:fldCharType="begin"/>
                </w:r>
                <w:r w:rsidR="000C7600">
                  <w:rPr>
                    <w:noProof/>
                    <w:webHidden/>
                  </w:rPr>
                  <w:instrText xml:space="preserve"> PAGEREF _Toc152706608 \h </w:instrText>
                </w:r>
                <w:r w:rsidR="000C7600">
                  <w:rPr>
                    <w:noProof/>
                    <w:webHidden/>
                  </w:rPr>
                </w:r>
                <w:r w:rsidR="000C7600">
                  <w:rPr>
                    <w:noProof/>
                    <w:webHidden/>
                  </w:rPr>
                  <w:fldChar w:fldCharType="separate"/>
                </w:r>
                <w:r w:rsidR="00F24621">
                  <w:rPr>
                    <w:noProof/>
                    <w:webHidden/>
                  </w:rPr>
                  <w:t>19</w:t>
                </w:r>
                <w:r w:rsidR="000C7600">
                  <w:rPr>
                    <w:noProof/>
                    <w:webHidden/>
                  </w:rPr>
                  <w:fldChar w:fldCharType="end"/>
                </w:r>
              </w:hyperlink>
            </w:p>
            <w:p w14:paraId="228BA821" w14:textId="71A97159" w:rsidR="000C7600" w:rsidRDefault="00000000" w:rsidP="000C7600">
              <w:pPr>
                <w:pStyle w:val="TOC1"/>
                <w:tabs>
                  <w:tab w:val="left" w:pos="660"/>
                  <w:tab w:val="right" w:leader="dot" w:pos="9736"/>
                </w:tabs>
                <w:spacing w:line="360" w:lineRule="auto"/>
                <w:rPr>
                  <w:rFonts w:asciiTheme="minorHAnsi" w:eastAsiaTheme="minorEastAsia" w:hAnsiTheme="minorHAnsi"/>
                  <w:noProof/>
                  <w:lang w:val="en-US"/>
                </w:rPr>
              </w:pPr>
              <w:hyperlink w:anchor="_Toc152706609" w:history="1">
                <w:r w:rsidR="000C7600" w:rsidRPr="000146EA">
                  <w:rPr>
                    <w:rStyle w:val="Hyperlink"/>
                    <w:noProof/>
                  </w:rPr>
                  <w:t>5.0</w:t>
                </w:r>
                <w:r w:rsidR="000C7600">
                  <w:rPr>
                    <w:rFonts w:asciiTheme="minorHAnsi" w:eastAsiaTheme="minorEastAsia" w:hAnsiTheme="minorHAnsi"/>
                    <w:noProof/>
                    <w:lang w:val="en-US"/>
                  </w:rPr>
                  <w:tab/>
                </w:r>
                <w:r w:rsidR="000C7600" w:rsidRPr="000146EA">
                  <w:rPr>
                    <w:rStyle w:val="Hyperlink"/>
                    <w:noProof/>
                  </w:rPr>
                  <w:t>Evaluation of the Solution</w:t>
                </w:r>
                <w:r w:rsidR="000C7600">
                  <w:rPr>
                    <w:noProof/>
                    <w:webHidden/>
                  </w:rPr>
                  <w:tab/>
                </w:r>
                <w:r w:rsidR="000C7600">
                  <w:rPr>
                    <w:noProof/>
                    <w:webHidden/>
                  </w:rPr>
                  <w:fldChar w:fldCharType="begin"/>
                </w:r>
                <w:r w:rsidR="000C7600">
                  <w:rPr>
                    <w:noProof/>
                    <w:webHidden/>
                  </w:rPr>
                  <w:instrText xml:space="preserve"> PAGEREF _Toc152706609 \h </w:instrText>
                </w:r>
                <w:r w:rsidR="000C7600">
                  <w:rPr>
                    <w:noProof/>
                    <w:webHidden/>
                  </w:rPr>
                </w:r>
                <w:r w:rsidR="000C7600">
                  <w:rPr>
                    <w:noProof/>
                    <w:webHidden/>
                  </w:rPr>
                  <w:fldChar w:fldCharType="separate"/>
                </w:r>
                <w:r w:rsidR="00F24621">
                  <w:rPr>
                    <w:noProof/>
                    <w:webHidden/>
                  </w:rPr>
                  <w:t>20</w:t>
                </w:r>
                <w:r w:rsidR="000C7600">
                  <w:rPr>
                    <w:noProof/>
                    <w:webHidden/>
                  </w:rPr>
                  <w:fldChar w:fldCharType="end"/>
                </w:r>
              </w:hyperlink>
            </w:p>
            <w:p w14:paraId="62BDB9FA" w14:textId="005802D5" w:rsidR="000C7600" w:rsidRDefault="00000000" w:rsidP="000C7600">
              <w:pPr>
                <w:pStyle w:val="TOC1"/>
                <w:tabs>
                  <w:tab w:val="left" w:pos="660"/>
                  <w:tab w:val="right" w:leader="dot" w:pos="9736"/>
                </w:tabs>
                <w:spacing w:line="360" w:lineRule="auto"/>
                <w:rPr>
                  <w:rFonts w:asciiTheme="minorHAnsi" w:eastAsiaTheme="minorEastAsia" w:hAnsiTheme="minorHAnsi"/>
                  <w:noProof/>
                  <w:lang w:val="en-US"/>
                </w:rPr>
              </w:pPr>
              <w:hyperlink w:anchor="_Toc152706610" w:history="1">
                <w:r w:rsidR="000C7600" w:rsidRPr="000146EA">
                  <w:rPr>
                    <w:rStyle w:val="Hyperlink"/>
                    <w:noProof/>
                  </w:rPr>
                  <w:t>6.0</w:t>
                </w:r>
                <w:r w:rsidR="000C7600">
                  <w:rPr>
                    <w:rFonts w:asciiTheme="minorHAnsi" w:eastAsiaTheme="minorEastAsia" w:hAnsiTheme="minorHAnsi"/>
                    <w:noProof/>
                    <w:lang w:val="en-US"/>
                  </w:rPr>
                  <w:tab/>
                </w:r>
                <w:r w:rsidR="000C7600" w:rsidRPr="000146EA">
                  <w:rPr>
                    <w:rStyle w:val="Hyperlink"/>
                    <w:noProof/>
                  </w:rPr>
                  <w:t>Self-Reflection</w:t>
                </w:r>
                <w:r w:rsidR="000C7600">
                  <w:rPr>
                    <w:noProof/>
                    <w:webHidden/>
                  </w:rPr>
                  <w:tab/>
                </w:r>
                <w:r w:rsidR="000C7600">
                  <w:rPr>
                    <w:noProof/>
                    <w:webHidden/>
                  </w:rPr>
                  <w:fldChar w:fldCharType="begin"/>
                </w:r>
                <w:r w:rsidR="000C7600">
                  <w:rPr>
                    <w:noProof/>
                    <w:webHidden/>
                  </w:rPr>
                  <w:instrText xml:space="preserve"> PAGEREF _Toc152706610 \h </w:instrText>
                </w:r>
                <w:r w:rsidR="000C7600">
                  <w:rPr>
                    <w:noProof/>
                    <w:webHidden/>
                  </w:rPr>
                </w:r>
                <w:r w:rsidR="000C7600">
                  <w:rPr>
                    <w:noProof/>
                    <w:webHidden/>
                  </w:rPr>
                  <w:fldChar w:fldCharType="separate"/>
                </w:r>
                <w:r w:rsidR="00F24621">
                  <w:rPr>
                    <w:noProof/>
                    <w:webHidden/>
                  </w:rPr>
                  <w:t>21</w:t>
                </w:r>
                <w:r w:rsidR="000C7600">
                  <w:rPr>
                    <w:noProof/>
                    <w:webHidden/>
                  </w:rPr>
                  <w:fldChar w:fldCharType="end"/>
                </w:r>
              </w:hyperlink>
            </w:p>
            <w:p w14:paraId="23948A4F" w14:textId="5387DC78" w:rsidR="000C7600" w:rsidRDefault="00000000" w:rsidP="000C7600">
              <w:pPr>
                <w:pStyle w:val="TOC1"/>
                <w:tabs>
                  <w:tab w:val="left" w:pos="660"/>
                  <w:tab w:val="right" w:leader="dot" w:pos="9736"/>
                </w:tabs>
                <w:spacing w:line="360" w:lineRule="auto"/>
                <w:rPr>
                  <w:rFonts w:asciiTheme="minorHAnsi" w:eastAsiaTheme="minorEastAsia" w:hAnsiTheme="minorHAnsi"/>
                  <w:noProof/>
                  <w:lang w:val="en-US"/>
                </w:rPr>
              </w:pPr>
              <w:hyperlink w:anchor="_Toc152706611" w:history="1">
                <w:r w:rsidR="000C7600" w:rsidRPr="000146EA">
                  <w:rPr>
                    <w:rStyle w:val="Hyperlink"/>
                    <w:noProof/>
                  </w:rPr>
                  <w:t>7.0</w:t>
                </w:r>
                <w:r w:rsidR="000C7600">
                  <w:rPr>
                    <w:rFonts w:asciiTheme="minorHAnsi" w:eastAsiaTheme="minorEastAsia" w:hAnsiTheme="minorHAnsi"/>
                    <w:noProof/>
                    <w:lang w:val="en-US"/>
                  </w:rPr>
                  <w:tab/>
                </w:r>
                <w:r w:rsidR="000C7600" w:rsidRPr="000146EA">
                  <w:rPr>
                    <w:rStyle w:val="Hyperlink"/>
                    <w:noProof/>
                  </w:rPr>
                  <w:t>References</w:t>
                </w:r>
                <w:r w:rsidR="000C7600">
                  <w:rPr>
                    <w:noProof/>
                    <w:webHidden/>
                  </w:rPr>
                  <w:tab/>
                </w:r>
                <w:r w:rsidR="000C7600">
                  <w:rPr>
                    <w:noProof/>
                    <w:webHidden/>
                  </w:rPr>
                  <w:fldChar w:fldCharType="begin"/>
                </w:r>
                <w:r w:rsidR="000C7600">
                  <w:rPr>
                    <w:noProof/>
                    <w:webHidden/>
                  </w:rPr>
                  <w:instrText xml:space="preserve"> PAGEREF _Toc152706611 \h </w:instrText>
                </w:r>
                <w:r w:rsidR="000C7600">
                  <w:rPr>
                    <w:noProof/>
                    <w:webHidden/>
                  </w:rPr>
                </w:r>
                <w:r w:rsidR="000C7600">
                  <w:rPr>
                    <w:noProof/>
                    <w:webHidden/>
                  </w:rPr>
                  <w:fldChar w:fldCharType="separate"/>
                </w:r>
                <w:r w:rsidR="00F24621">
                  <w:rPr>
                    <w:noProof/>
                    <w:webHidden/>
                  </w:rPr>
                  <w:t>22</w:t>
                </w:r>
                <w:r w:rsidR="000C7600">
                  <w:rPr>
                    <w:noProof/>
                    <w:webHidden/>
                  </w:rPr>
                  <w:fldChar w:fldCharType="end"/>
                </w:r>
              </w:hyperlink>
            </w:p>
            <w:p w14:paraId="44063139" w14:textId="148AAE0D" w:rsidR="00F45289" w:rsidRDefault="00F45289" w:rsidP="00943C97">
              <w:pPr>
                <w:spacing w:line="360" w:lineRule="auto"/>
              </w:pPr>
              <w:r>
                <w:rPr>
                  <w:b/>
                  <w:bCs/>
                  <w:noProof/>
                </w:rPr>
                <w:fldChar w:fldCharType="end"/>
              </w:r>
            </w:p>
          </w:sdtContent>
        </w:sdt>
        <w:p w14:paraId="3C9B2F60" w14:textId="77777777" w:rsidR="00F45289" w:rsidRDefault="00F45289" w:rsidP="00F45289">
          <w:pPr>
            <w:jc w:val="left"/>
          </w:pPr>
        </w:p>
        <w:p w14:paraId="6FD181E8" w14:textId="77777777" w:rsidR="00943C97" w:rsidRDefault="00943C97" w:rsidP="00F45289">
          <w:pPr>
            <w:jc w:val="left"/>
          </w:pPr>
        </w:p>
        <w:p w14:paraId="45B7ECF9" w14:textId="77777777" w:rsidR="00943C97" w:rsidRDefault="00943C97" w:rsidP="00F45289">
          <w:pPr>
            <w:jc w:val="left"/>
          </w:pPr>
        </w:p>
        <w:p w14:paraId="0AAA5258" w14:textId="77777777" w:rsidR="00943C97" w:rsidRDefault="00943C97" w:rsidP="00F45289">
          <w:pPr>
            <w:jc w:val="left"/>
          </w:pPr>
        </w:p>
        <w:p w14:paraId="5C117F1B" w14:textId="77777777" w:rsidR="00943C97" w:rsidRDefault="00943C97" w:rsidP="00F45289">
          <w:pPr>
            <w:jc w:val="left"/>
          </w:pPr>
        </w:p>
        <w:p w14:paraId="28753D49" w14:textId="77777777" w:rsidR="00F45289" w:rsidRPr="00FA3E7B" w:rsidRDefault="00F45289" w:rsidP="00F45289">
          <w:pPr>
            <w:pStyle w:val="TOCHeading"/>
            <w:rPr>
              <w:b/>
              <w:bCs/>
              <w:color w:val="auto"/>
            </w:rPr>
          </w:pPr>
          <w:r>
            <w:rPr>
              <w:b/>
              <w:bCs/>
              <w:color w:val="auto"/>
            </w:rPr>
            <w:lastRenderedPageBreak/>
            <w:t>Table of Figures</w:t>
          </w:r>
        </w:p>
        <w:p w14:paraId="34BCD0F8" w14:textId="26445382" w:rsidR="00F45289" w:rsidRDefault="00F45289" w:rsidP="00523F99">
          <w:pPr>
            <w:pStyle w:val="TableofFigures"/>
            <w:tabs>
              <w:tab w:val="right" w:leader="dot" w:pos="9736"/>
            </w:tabs>
            <w:spacing w:line="480" w:lineRule="auto"/>
            <w:rPr>
              <w:rFonts w:asciiTheme="minorHAnsi" w:eastAsiaTheme="minorEastAsia" w:hAnsiTheme="minorHAnsi"/>
              <w:noProof/>
              <w:lang w:val="en-US"/>
            </w:rPr>
          </w:pPr>
          <w:r>
            <w:fldChar w:fldCharType="begin"/>
          </w:r>
          <w:r>
            <w:instrText xml:space="preserve"> TOC \h \z \c "Figure" </w:instrText>
          </w:r>
          <w:r>
            <w:fldChar w:fldCharType="separate"/>
          </w:r>
          <w:hyperlink w:anchor="_Toc152705084" w:history="1">
            <w:r w:rsidRPr="007911B5">
              <w:rPr>
                <w:rStyle w:val="Hyperlink"/>
                <w:noProof/>
              </w:rPr>
              <w:t>Figure 2.1: Summary of Optimisation Results (Ablan, Bugtai and Billones, 2022)</w:t>
            </w:r>
            <w:r>
              <w:rPr>
                <w:noProof/>
                <w:webHidden/>
              </w:rPr>
              <w:tab/>
            </w:r>
            <w:r>
              <w:rPr>
                <w:noProof/>
                <w:webHidden/>
              </w:rPr>
              <w:fldChar w:fldCharType="begin"/>
            </w:r>
            <w:r>
              <w:rPr>
                <w:noProof/>
                <w:webHidden/>
              </w:rPr>
              <w:instrText xml:space="preserve"> PAGEREF _Toc152705084 \h </w:instrText>
            </w:r>
            <w:r>
              <w:rPr>
                <w:noProof/>
                <w:webHidden/>
              </w:rPr>
            </w:r>
            <w:r>
              <w:rPr>
                <w:noProof/>
                <w:webHidden/>
              </w:rPr>
              <w:fldChar w:fldCharType="separate"/>
            </w:r>
            <w:r w:rsidR="00F24621">
              <w:rPr>
                <w:noProof/>
                <w:webHidden/>
              </w:rPr>
              <w:t>5</w:t>
            </w:r>
            <w:r>
              <w:rPr>
                <w:noProof/>
                <w:webHidden/>
              </w:rPr>
              <w:fldChar w:fldCharType="end"/>
            </w:r>
          </w:hyperlink>
        </w:p>
        <w:p w14:paraId="4AA97D74" w14:textId="285ED7A1" w:rsidR="00F45289" w:rsidRDefault="00000000" w:rsidP="00523F99">
          <w:pPr>
            <w:pStyle w:val="TableofFigures"/>
            <w:tabs>
              <w:tab w:val="right" w:leader="dot" w:pos="9736"/>
            </w:tabs>
            <w:spacing w:line="480" w:lineRule="auto"/>
            <w:rPr>
              <w:rFonts w:asciiTheme="minorHAnsi" w:eastAsiaTheme="minorEastAsia" w:hAnsiTheme="minorHAnsi"/>
              <w:noProof/>
              <w:lang w:val="en-US"/>
            </w:rPr>
          </w:pPr>
          <w:hyperlink r:id="rId10" w:anchor="_Toc152705085" w:history="1">
            <w:r w:rsidR="00F45289" w:rsidRPr="007911B5">
              <w:rPr>
                <w:rStyle w:val="Hyperlink"/>
                <w:noProof/>
              </w:rPr>
              <w:t>Figure 4.1: Ratings for Module Sections</w:t>
            </w:r>
            <w:r w:rsidR="00F45289">
              <w:rPr>
                <w:noProof/>
                <w:webHidden/>
              </w:rPr>
              <w:tab/>
            </w:r>
            <w:r w:rsidR="00F45289">
              <w:rPr>
                <w:noProof/>
                <w:webHidden/>
              </w:rPr>
              <w:fldChar w:fldCharType="begin"/>
            </w:r>
            <w:r w:rsidR="00F45289">
              <w:rPr>
                <w:noProof/>
                <w:webHidden/>
              </w:rPr>
              <w:instrText xml:space="preserve"> PAGEREF _Toc152705085 \h </w:instrText>
            </w:r>
            <w:r w:rsidR="00F45289">
              <w:rPr>
                <w:noProof/>
                <w:webHidden/>
              </w:rPr>
            </w:r>
            <w:r w:rsidR="00F45289">
              <w:rPr>
                <w:noProof/>
                <w:webHidden/>
              </w:rPr>
              <w:fldChar w:fldCharType="separate"/>
            </w:r>
            <w:r w:rsidR="00F24621">
              <w:rPr>
                <w:noProof/>
                <w:webHidden/>
              </w:rPr>
              <w:t>11</w:t>
            </w:r>
            <w:r w:rsidR="00F45289">
              <w:rPr>
                <w:noProof/>
                <w:webHidden/>
              </w:rPr>
              <w:fldChar w:fldCharType="end"/>
            </w:r>
          </w:hyperlink>
        </w:p>
        <w:p w14:paraId="633EB04B" w14:textId="14ED0828" w:rsidR="00F45289" w:rsidRDefault="00000000" w:rsidP="00523F99">
          <w:pPr>
            <w:pStyle w:val="TableofFigures"/>
            <w:tabs>
              <w:tab w:val="right" w:leader="dot" w:pos="9736"/>
            </w:tabs>
            <w:spacing w:line="480" w:lineRule="auto"/>
            <w:rPr>
              <w:rFonts w:asciiTheme="minorHAnsi" w:eastAsiaTheme="minorEastAsia" w:hAnsiTheme="minorHAnsi"/>
              <w:noProof/>
              <w:lang w:val="en-US"/>
            </w:rPr>
          </w:pPr>
          <w:hyperlink r:id="rId11" w:anchor="_Toc152705086" w:history="1">
            <w:r w:rsidR="00F45289" w:rsidRPr="007911B5">
              <w:rPr>
                <w:rStyle w:val="Hyperlink"/>
                <w:noProof/>
              </w:rPr>
              <w:t>Figure 4.2: Initial Decision Variables</w:t>
            </w:r>
            <w:r w:rsidR="00F45289">
              <w:rPr>
                <w:noProof/>
                <w:webHidden/>
              </w:rPr>
              <w:tab/>
            </w:r>
            <w:r w:rsidR="00F45289">
              <w:rPr>
                <w:noProof/>
                <w:webHidden/>
              </w:rPr>
              <w:fldChar w:fldCharType="begin"/>
            </w:r>
            <w:r w:rsidR="00F45289">
              <w:rPr>
                <w:noProof/>
                <w:webHidden/>
              </w:rPr>
              <w:instrText xml:space="preserve"> PAGEREF _Toc152705086 \h </w:instrText>
            </w:r>
            <w:r w:rsidR="00F45289">
              <w:rPr>
                <w:noProof/>
                <w:webHidden/>
              </w:rPr>
            </w:r>
            <w:r w:rsidR="00F45289">
              <w:rPr>
                <w:noProof/>
                <w:webHidden/>
              </w:rPr>
              <w:fldChar w:fldCharType="separate"/>
            </w:r>
            <w:r w:rsidR="00F24621">
              <w:rPr>
                <w:noProof/>
                <w:webHidden/>
              </w:rPr>
              <w:t>12</w:t>
            </w:r>
            <w:r w:rsidR="00F45289">
              <w:rPr>
                <w:noProof/>
                <w:webHidden/>
              </w:rPr>
              <w:fldChar w:fldCharType="end"/>
            </w:r>
          </w:hyperlink>
        </w:p>
        <w:p w14:paraId="76FE0F53" w14:textId="1D04C7DE" w:rsidR="00F45289" w:rsidRDefault="00000000" w:rsidP="00523F99">
          <w:pPr>
            <w:pStyle w:val="TableofFigures"/>
            <w:tabs>
              <w:tab w:val="right" w:leader="dot" w:pos="9736"/>
            </w:tabs>
            <w:spacing w:line="480" w:lineRule="auto"/>
            <w:rPr>
              <w:rFonts w:asciiTheme="minorHAnsi" w:eastAsiaTheme="minorEastAsia" w:hAnsiTheme="minorHAnsi"/>
              <w:noProof/>
              <w:lang w:val="en-US"/>
            </w:rPr>
          </w:pPr>
          <w:hyperlink r:id="rId12" w:anchor="_Toc152705087" w:history="1">
            <w:r w:rsidR="00F45289" w:rsidRPr="007911B5">
              <w:rPr>
                <w:rStyle w:val="Hyperlink"/>
                <w:noProof/>
              </w:rPr>
              <w:t>Figure 4.3: Sum of Modules and Time Slots</w:t>
            </w:r>
            <w:r w:rsidR="00F45289">
              <w:rPr>
                <w:noProof/>
                <w:webHidden/>
              </w:rPr>
              <w:tab/>
            </w:r>
            <w:r w:rsidR="00F45289">
              <w:rPr>
                <w:noProof/>
                <w:webHidden/>
              </w:rPr>
              <w:fldChar w:fldCharType="begin"/>
            </w:r>
            <w:r w:rsidR="00F45289">
              <w:rPr>
                <w:noProof/>
                <w:webHidden/>
              </w:rPr>
              <w:instrText xml:space="preserve"> PAGEREF _Toc152705087 \h </w:instrText>
            </w:r>
            <w:r w:rsidR="00F45289">
              <w:rPr>
                <w:noProof/>
                <w:webHidden/>
              </w:rPr>
            </w:r>
            <w:r w:rsidR="00F45289">
              <w:rPr>
                <w:noProof/>
                <w:webHidden/>
              </w:rPr>
              <w:fldChar w:fldCharType="separate"/>
            </w:r>
            <w:r w:rsidR="00F24621">
              <w:rPr>
                <w:noProof/>
                <w:webHidden/>
              </w:rPr>
              <w:t>13</w:t>
            </w:r>
            <w:r w:rsidR="00F45289">
              <w:rPr>
                <w:noProof/>
                <w:webHidden/>
              </w:rPr>
              <w:fldChar w:fldCharType="end"/>
            </w:r>
          </w:hyperlink>
        </w:p>
        <w:p w14:paraId="0B9EDA71" w14:textId="15AA7B06" w:rsidR="00F45289" w:rsidRDefault="00000000" w:rsidP="00523F99">
          <w:pPr>
            <w:pStyle w:val="TableofFigures"/>
            <w:tabs>
              <w:tab w:val="right" w:leader="dot" w:pos="9736"/>
            </w:tabs>
            <w:spacing w:line="480" w:lineRule="auto"/>
            <w:rPr>
              <w:rFonts w:asciiTheme="minorHAnsi" w:eastAsiaTheme="minorEastAsia" w:hAnsiTheme="minorHAnsi"/>
              <w:noProof/>
              <w:lang w:val="en-US"/>
            </w:rPr>
          </w:pPr>
          <w:hyperlink w:anchor="_Toc152705088" w:history="1">
            <w:r w:rsidR="00F45289" w:rsidRPr="007911B5">
              <w:rPr>
                <w:rStyle w:val="Hyperlink"/>
                <w:noProof/>
              </w:rPr>
              <w:t>Figure 4.4: Constraints for Extra Conditions</w:t>
            </w:r>
            <w:r w:rsidR="00F45289">
              <w:rPr>
                <w:noProof/>
                <w:webHidden/>
              </w:rPr>
              <w:tab/>
            </w:r>
            <w:r w:rsidR="00F45289">
              <w:rPr>
                <w:noProof/>
                <w:webHidden/>
              </w:rPr>
              <w:fldChar w:fldCharType="begin"/>
            </w:r>
            <w:r w:rsidR="00F45289">
              <w:rPr>
                <w:noProof/>
                <w:webHidden/>
              </w:rPr>
              <w:instrText xml:space="preserve"> PAGEREF _Toc152705088 \h </w:instrText>
            </w:r>
            <w:r w:rsidR="00F45289">
              <w:rPr>
                <w:noProof/>
                <w:webHidden/>
              </w:rPr>
            </w:r>
            <w:r w:rsidR="00F45289">
              <w:rPr>
                <w:noProof/>
                <w:webHidden/>
              </w:rPr>
              <w:fldChar w:fldCharType="separate"/>
            </w:r>
            <w:r w:rsidR="00F24621">
              <w:rPr>
                <w:noProof/>
                <w:webHidden/>
              </w:rPr>
              <w:t>14</w:t>
            </w:r>
            <w:r w:rsidR="00F45289">
              <w:rPr>
                <w:noProof/>
                <w:webHidden/>
              </w:rPr>
              <w:fldChar w:fldCharType="end"/>
            </w:r>
          </w:hyperlink>
        </w:p>
        <w:p w14:paraId="682EDB1E" w14:textId="1BC340AF" w:rsidR="00F45289" w:rsidRDefault="00000000" w:rsidP="00523F99">
          <w:pPr>
            <w:pStyle w:val="TableofFigures"/>
            <w:tabs>
              <w:tab w:val="right" w:leader="dot" w:pos="9736"/>
            </w:tabs>
            <w:spacing w:line="480" w:lineRule="auto"/>
            <w:rPr>
              <w:rFonts w:asciiTheme="minorHAnsi" w:eastAsiaTheme="minorEastAsia" w:hAnsiTheme="minorHAnsi"/>
              <w:noProof/>
              <w:lang w:val="en-US"/>
            </w:rPr>
          </w:pPr>
          <w:hyperlink w:anchor="_Toc152705089" w:history="1">
            <w:r w:rsidR="00F45289" w:rsidRPr="007911B5">
              <w:rPr>
                <w:rStyle w:val="Hyperlink"/>
                <w:noProof/>
              </w:rPr>
              <w:t>Figure 4.5:Objective Function Calculation</w:t>
            </w:r>
            <w:r w:rsidR="00F45289">
              <w:rPr>
                <w:noProof/>
                <w:webHidden/>
              </w:rPr>
              <w:tab/>
            </w:r>
            <w:r w:rsidR="00F45289">
              <w:rPr>
                <w:noProof/>
                <w:webHidden/>
              </w:rPr>
              <w:fldChar w:fldCharType="begin"/>
            </w:r>
            <w:r w:rsidR="00F45289">
              <w:rPr>
                <w:noProof/>
                <w:webHidden/>
              </w:rPr>
              <w:instrText xml:space="preserve"> PAGEREF _Toc152705089 \h </w:instrText>
            </w:r>
            <w:r w:rsidR="00F45289">
              <w:rPr>
                <w:noProof/>
                <w:webHidden/>
              </w:rPr>
            </w:r>
            <w:r w:rsidR="00F45289">
              <w:rPr>
                <w:noProof/>
                <w:webHidden/>
              </w:rPr>
              <w:fldChar w:fldCharType="separate"/>
            </w:r>
            <w:r w:rsidR="00F24621">
              <w:rPr>
                <w:noProof/>
                <w:webHidden/>
              </w:rPr>
              <w:t>15</w:t>
            </w:r>
            <w:r w:rsidR="00F45289">
              <w:rPr>
                <w:noProof/>
                <w:webHidden/>
              </w:rPr>
              <w:fldChar w:fldCharType="end"/>
            </w:r>
          </w:hyperlink>
        </w:p>
        <w:p w14:paraId="68990555" w14:textId="7444027E" w:rsidR="00F45289" w:rsidRDefault="00000000" w:rsidP="00523F99">
          <w:pPr>
            <w:pStyle w:val="TableofFigures"/>
            <w:tabs>
              <w:tab w:val="right" w:leader="dot" w:pos="9736"/>
            </w:tabs>
            <w:spacing w:line="480" w:lineRule="auto"/>
            <w:rPr>
              <w:rFonts w:asciiTheme="minorHAnsi" w:eastAsiaTheme="minorEastAsia" w:hAnsiTheme="minorHAnsi"/>
              <w:noProof/>
              <w:lang w:val="en-US"/>
            </w:rPr>
          </w:pPr>
          <w:hyperlink r:id="rId13" w:anchor="_Toc152705090" w:history="1">
            <w:r w:rsidR="00F45289" w:rsidRPr="007911B5">
              <w:rPr>
                <w:rStyle w:val="Hyperlink"/>
                <w:noProof/>
              </w:rPr>
              <w:t>Figure 4.6: Completing the Solver requirements</w:t>
            </w:r>
            <w:r w:rsidR="00F45289">
              <w:rPr>
                <w:noProof/>
                <w:webHidden/>
              </w:rPr>
              <w:tab/>
            </w:r>
            <w:r w:rsidR="00F45289">
              <w:rPr>
                <w:noProof/>
                <w:webHidden/>
              </w:rPr>
              <w:fldChar w:fldCharType="begin"/>
            </w:r>
            <w:r w:rsidR="00F45289">
              <w:rPr>
                <w:noProof/>
                <w:webHidden/>
              </w:rPr>
              <w:instrText xml:space="preserve"> PAGEREF _Toc152705090 \h </w:instrText>
            </w:r>
            <w:r w:rsidR="00F45289">
              <w:rPr>
                <w:noProof/>
                <w:webHidden/>
              </w:rPr>
            </w:r>
            <w:r w:rsidR="00F45289">
              <w:rPr>
                <w:noProof/>
                <w:webHidden/>
              </w:rPr>
              <w:fldChar w:fldCharType="separate"/>
            </w:r>
            <w:r w:rsidR="00F24621">
              <w:rPr>
                <w:noProof/>
                <w:webHidden/>
              </w:rPr>
              <w:t>15</w:t>
            </w:r>
            <w:r w:rsidR="00F45289">
              <w:rPr>
                <w:noProof/>
                <w:webHidden/>
              </w:rPr>
              <w:fldChar w:fldCharType="end"/>
            </w:r>
          </w:hyperlink>
        </w:p>
        <w:p w14:paraId="516E7C3F" w14:textId="2C016F1B" w:rsidR="00F45289" w:rsidRDefault="00000000" w:rsidP="00523F99">
          <w:pPr>
            <w:pStyle w:val="TableofFigures"/>
            <w:tabs>
              <w:tab w:val="right" w:leader="dot" w:pos="9736"/>
            </w:tabs>
            <w:spacing w:line="480" w:lineRule="auto"/>
            <w:rPr>
              <w:rFonts w:asciiTheme="minorHAnsi" w:eastAsiaTheme="minorEastAsia" w:hAnsiTheme="minorHAnsi"/>
              <w:noProof/>
              <w:lang w:val="en-US"/>
            </w:rPr>
          </w:pPr>
          <w:hyperlink r:id="rId14" w:anchor="_Toc152705091" w:history="1">
            <w:r w:rsidR="00F45289" w:rsidRPr="007911B5">
              <w:rPr>
                <w:rStyle w:val="Hyperlink"/>
                <w:noProof/>
              </w:rPr>
              <w:t>Figure 4.7: Solver Solution</w:t>
            </w:r>
            <w:r w:rsidR="00F45289">
              <w:rPr>
                <w:noProof/>
                <w:webHidden/>
              </w:rPr>
              <w:tab/>
            </w:r>
            <w:r w:rsidR="00F45289">
              <w:rPr>
                <w:noProof/>
                <w:webHidden/>
              </w:rPr>
              <w:fldChar w:fldCharType="begin"/>
            </w:r>
            <w:r w:rsidR="00F45289">
              <w:rPr>
                <w:noProof/>
                <w:webHidden/>
              </w:rPr>
              <w:instrText xml:space="preserve"> PAGEREF _Toc152705091 \h </w:instrText>
            </w:r>
            <w:r w:rsidR="00F45289">
              <w:rPr>
                <w:noProof/>
                <w:webHidden/>
              </w:rPr>
            </w:r>
            <w:r w:rsidR="00F45289">
              <w:rPr>
                <w:noProof/>
                <w:webHidden/>
              </w:rPr>
              <w:fldChar w:fldCharType="separate"/>
            </w:r>
            <w:r w:rsidR="00F24621">
              <w:rPr>
                <w:noProof/>
                <w:webHidden/>
              </w:rPr>
              <w:t>16</w:t>
            </w:r>
            <w:r w:rsidR="00F45289">
              <w:rPr>
                <w:noProof/>
                <w:webHidden/>
              </w:rPr>
              <w:fldChar w:fldCharType="end"/>
            </w:r>
          </w:hyperlink>
        </w:p>
        <w:p w14:paraId="16A16C15" w14:textId="5DC1DC57" w:rsidR="00F45289" w:rsidRDefault="00000000" w:rsidP="00523F99">
          <w:pPr>
            <w:pStyle w:val="TableofFigures"/>
            <w:tabs>
              <w:tab w:val="right" w:leader="dot" w:pos="9736"/>
            </w:tabs>
            <w:spacing w:line="480" w:lineRule="auto"/>
            <w:rPr>
              <w:rFonts w:asciiTheme="minorHAnsi" w:eastAsiaTheme="minorEastAsia" w:hAnsiTheme="minorHAnsi"/>
              <w:noProof/>
              <w:lang w:val="en-US"/>
            </w:rPr>
          </w:pPr>
          <w:hyperlink w:anchor="_Toc152705092" w:history="1">
            <w:r w:rsidR="00F45289" w:rsidRPr="007911B5">
              <w:rPr>
                <w:rStyle w:val="Hyperlink"/>
                <w:noProof/>
              </w:rPr>
              <w:t>Figure 4.8: Optimal Solution for Decision Variables</w:t>
            </w:r>
            <w:r w:rsidR="00F45289">
              <w:rPr>
                <w:noProof/>
                <w:webHidden/>
              </w:rPr>
              <w:tab/>
            </w:r>
            <w:r w:rsidR="00F45289">
              <w:rPr>
                <w:noProof/>
                <w:webHidden/>
              </w:rPr>
              <w:fldChar w:fldCharType="begin"/>
            </w:r>
            <w:r w:rsidR="00F45289">
              <w:rPr>
                <w:noProof/>
                <w:webHidden/>
              </w:rPr>
              <w:instrText xml:space="preserve"> PAGEREF _Toc152705092 \h </w:instrText>
            </w:r>
            <w:r w:rsidR="00F45289">
              <w:rPr>
                <w:noProof/>
                <w:webHidden/>
              </w:rPr>
            </w:r>
            <w:r w:rsidR="00F45289">
              <w:rPr>
                <w:noProof/>
                <w:webHidden/>
              </w:rPr>
              <w:fldChar w:fldCharType="separate"/>
            </w:r>
            <w:r w:rsidR="00F24621">
              <w:rPr>
                <w:noProof/>
                <w:webHidden/>
              </w:rPr>
              <w:t>17</w:t>
            </w:r>
            <w:r w:rsidR="00F45289">
              <w:rPr>
                <w:noProof/>
                <w:webHidden/>
              </w:rPr>
              <w:fldChar w:fldCharType="end"/>
            </w:r>
          </w:hyperlink>
        </w:p>
        <w:p w14:paraId="49BC2A62" w14:textId="2D3D8A0D" w:rsidR="00F45289" w:rsidRDefault="00000000" w:rsidP="00523F99">
          <w:pPr>
            <w:pStyle w:val="TableofFigures"/>
            <w:tabs>
              <w:tab w:val="right" w:leader="dot" w:pos="9736"/>
            </w:tabs>
            <w:spacing w:line="480" w:lineRule="auto"/>
            <w:rPr>
              <w:rFonts w:asciiTheme="minorHAnsi" w:eastAsiaTheme="minorEastAsia" w:hAnsiTheme="minorHAnsi"/>
              <w:noProof/>
              <w:lang w:val="en-US"/>
            </w:rPr>
          </w:pPr>
          <w:hyperlink w:anchor="_Toc152705093" w:history="1">
            <w:r w:rsidR="00F45289" w:rsidRPr="007911B5">
              <w:rPr>
                <w:rStyle w:val="Hyperlink"/>
                <w:noProof/>
              </w:rPr>
              <w:t>Figure 4.9: Objective Function Result</w:t>
            </w:r>
            <w:r w:rsidR="00F45289">
              <w:rPr>
                <w:noProof/>
                <w:webHidden/>
              </w:rPr>
              <w:tab/>
            </w:r>
            <w:r w:rsidR="00F45289">
              <w:rPr>
                <w:noProof/>
                <w:webHidden/>
              </w:rPr>
              <w:fldChar w:fldCharType="begin"/>
            </w:r>
            <w:r w:rsidR="00F45289">
              <w:rPr>
                <w:noProof/>
                <w:webHidden/>
              </w:rPr>
              <w:instrText xml:space="preserve"> PAGEREF _Toc152705093 \h </w:instrText>
            </w:r>
            <w:r w:rsidR="00F45289">
              <w:rPr>
                <w:noProof/>
                <w:webHidden/>
              </w:rPr>
            </w:r>
            <w:r w:rsidR="00F45289">
              <w:rPr>
                <w:noProof/>
                <w:webHidden/>
              </w:rPr>
              <w:fldChar w:fldCharType="separate"/>
            </w:r>
            <w:r w:rsidR="00F24621">
              <w:rPr>
                <w:noProof/>
                <w:webHidden/>
              </w:rPr>
              <w:t>17</w:t>
            </w:r>
            <w:r w:rsidR="00F45289">
              <w:rPr>
                <w:noProof/>
                <w:webHidden/>
              </w:rPr>
              <w:fldChar w:fldCharType="end"/>
            </w:r>
          </w:hyperlink>
        </w:p>
        <w:p w14:paraId="52B2D9C0" w14:textId="0A1AF1B7" w:rsidR="00F45289" w:rsidRDefault="00000000" w:rsidP="00523F99">
          <w:pPr>
            <w:pStyle w:val="TableofFigures"/>
            <w:tabs>
              <w:tab w:val="right" w:leader="dot" w:pos="9736"/>
            </w:tabs>
            <w:spacing w:line="480" w:lineRule="auto"/>
            <w:rPr>
              <w:rFonts w:asciiTheme="minorHAnsi" w:eastAsiaTheme="minorEastAsia" w:hAnsiTheme="minorHAnsi"/>
              <w:noProof/>
              <w:lang w:val="en-US"/>
            </w:rPr>
          </w:pPr>
          <w:hyperlink w:anchor="_Toc152705094" w:history="1">
            <w:r w:rsidR="00F45289" w:rsidRPr="007911B5">
              <w:rPr>
                <w:rStyle w:val="Hyperlink"/>
                <w:noProof/>
              </w:rPr>
              <w:t>Figure 4.10: Solution with Time Conflicts</w:t>
            </w:r>
            <w:r w:rsidR="00F45289">
              <w:rPr>
                <w:noProof/>
                <w:webHidden/>
              </w:rPr>
              <w:tab/>
            </w:r>
            <w:r w:rsidR="00F45289">
              <w:rPr>
                <w:noProof/>
                <w:webHidden/>
              </w:rPr>
              <w:fldChar w:fldCharType="begin"/>
            </w:r>
            <w:r w:rsidR="00F45289">
              <w:rPr>
                <w:noProof/>
                <w:webHidden/>
              </w:rPr>
              <w:instrText xml:space="preserve"> PAGEREF _Toc152705094 \h </w:instrText>
            </w:r>
            <w:r w:rsidR="00F45289">
              <w:rPr>
                <w:noProof/>
                <w:webHidden/>
              </w:rPr>
            </w:r>
            <w:r w:rsidR="00F45289">
              <w:rPr>
                <w:noProof/>
                <w:webHidden/>
              </w:rPr>
              <w:fldChar w:fldCharType="separate"/>
            </w:r>
            <w:r w:rsidR="00F24621">
              <w:rPr>
                <w:noProof/>
                <w:webHidden/>
              </w:rPr>
              <w:t>18</w:t>
            </w:r>
            <w:r w:rsidR="00F45289">
              <w:rPr>
                <w:noProof/>
                <w:webHidden/>
              </w:rPr>
              <w:fldChar w:fldCharType="end"/>
            </w:r>
          </w:hyperlink>
        </w:p>
        <w:p w14:paraId="32588706" w14:textId="0FA6C25A" w:rsidR="00F45289" w:rsidRDefault="00000000" w:rsidP="00523F99">
          <w:pPr>
            <w:pStyle w:val="TableofFigures"/>
            <w:tabs>
              <w:tab w:val="right" w:leader="dot" w:pos="9736"/>
            </w:tabs>
            <w:spacing w:line="480" w:lineRule="auto"/>
            <w:rPr>
              <w:rFonts w:asciiTheme="minorHAnsi" w:eastAsiaTheme="minorEastAsia" w:hAnsiTheme="minorHAnsi"/>
              <w:noProof/>
              <w:lang w:val="en-US"/>
            </w:rPr>
          </w:pPr>
          <w:hyperlink w:anchor="_Toc152705095" w:history="1">
            <w:r w:rsidR="00F45289" w:rsidRPr="007911B5">
              <w:rPr>
                <w:rStyle w:val="Hyperlink"/>
                <w:noProof/>
              </w:rPr>
              <w:t>Figure 4.11: Experimental Model</w:t>
            </w:r>
            <w:r w:rsidR="00F45289">
              <w:rPr>
                <w:noProof/>
                <w:webHidden/>
              </w:rPr>
              <w:tab/>
            </w:r>
            <w:r w:rsidR="00F45289">
              <w:rPr>
                <w:noProof/>
                <w:webHidden/>
              </w:rPr>
              <w:fldChar w:fldCharType="begin"/>
            </w:r>
            <w:r w:rsidR="00F45289">
              <w:rPr>
                <w:noProof/>
                <w:webHidden/>
              </w:rPr>
              <w:instrText xml:space="preserve"> PAGEREF _Toc152705095 \h </w:instrText>
            </w:r>
            <w:r w:rsidR="00F45289">
              <w:rPr>
                <w:noProof/>
                <w:webHidden/>
              </w:rPr>
            </w:r>
            <w:r w:rsidR="00F45289">
              <w:rPr>
                <w:noProof/>
                <w:webHidden/>
              </w:rPr>
              <w:fldChar w:fldCharType="separate"/>
            </w:r>
            <w:r w:rsidR="00F24621">
              <w:rPr>
                <w:noProof/>
                <w:webHidden/>
              </w:rPr>
              <w:t>18</w:t>
            </w:r>
            <w:r w:rsidR="00F45289">
              <w:rPr>
                <w:noProof/>
                <w:webHidden/>
              </w:rPr>
              <w:fldChar w:fldCharType="end"/>
            </w:r>
          </w:hyperlink>
        </w:p>
        <w:p w14:paraId="0940B6B8" w14:textId="77777777" w:rsidR="00F45289" w:rsidRDefault="00F45289" w:rsidP="00F45289">
          <w:pPr>
            <w:jc w:val="left"/>
          </w:pPr>
          <w:r>
            <w:fldChar w:fldCharType="end"/>
          </w:r>
        </w:p>
        <w:p w14:paraId="12AE538A" w14:textId="77777777" w:rsidR="00F45289" w:rsidRDefault="00F45289" w:rsidP="00F45289">
          <w:pPr>
            <w:jc w:val="left"/>
          </w:pPr>
        </w:p>
        <w:p w14:paraId="44C78C6E" w14:textId="77777777" w:rsidR="00F45289" w:rsidRDefault="00F45289" w:rsidP="00F45289">
          <w:pPr>
            <w:pStyle w:val="TOCHeading"/>
          </w:pPr>
          <w:r>
            <w:rPr>
              <w:b/>
              <w:bCs/>
              <w:color w:val="auto"/>
            </w:rPr>
            <w:t>List of Tables</w:t>
          </w:r>
        </w:p>
        <w:p w14:paraId="28DEACA9" w14:textId="7C2FA808" w:rsidR="000E3DBF" w:rsidRDefault="00F45289" w:rsidP="000E3DBF">
          <w:pPr>
            <w:pStyle w:val="TableofFigures"/>
            <w:tabs>
              <w:tab w:val="right" w:leader="dot" w:pos="9736"/>
            </w:tabs>
            <w:spacing w:line="480" w:lineRule="auto"/>
            <w:rPr>
              <w:rFonts w:asciiTheme="minorHAnsi" w:eastAsiaTheme="minorEastAsia" w:hAnsiTheme="minorHAnsi"/>
              <w:noProof/>
              <w:lang w:val="en-US"/>
            </w:rPr>
          </w:pPr>
          <w:r>
            <w:fldChar w:fldCharType="begin"/>
          </w:r>
          <w:r>
            <w:instrText xml:space="preserve"> TOC \h \z \c "Table" </w:instrText>
          </w:r>
          <w:r>
            <w:fldChar w:fldCharType="separate"/>
          </w:r>
          <w:hyperlink w:anchor="_Toc152706472" w:history="1">
            <w:r w:rsidR="000E3DBF" w:rsidRPr="009875D0">
              <w:rPr>
                <w:rStyle w:val="Hyperlink"/>
                <w:noProof/>
              </w:rPr>
              <w:t>Table 3.1: Time Slots Available</w:t>
            </w:r>
            <w:r w:rsidR="000E3DBF">
              <w:rPr>
                <w:noProof/>
                <w:webHidden/>
              </w:rPr>
              <w:tab/>
            </w:r>
            <w:r w:rsidR="000E3DBF">
              <w:rPr>
                <w:noProof/>
                <w:webHidden/>
              </w:rPr>
              <w:fldChar w:fldCharType="begin"/>
            </w:r>
            <w:r w:rsidR="000E3DBF">
              <w:rPr>
                <w:noProof/>
                <w:webHidden/>
              </w:rPr>
              <w:instrText xml:space="preserve"> PAGEREF _Toc152706472 \h </w:instrText>
            </w:r>
            <w:r w:rsidR="000E3DBF">
              <w:rPr>
                <w:noProof/>
                <w:webHidden/>
              </w:rPr>
            </w:r>
            <w:r w:rsidR="000E3DBF">
              <w:rPr>
                <w:noProof/>
                <w:webHidden/>
              </w:rPr>
              <w:fldChar w:fldCharType="separate"/>
            </w:r>
            <w:r w:rsidR="00F24621">
              <w:rPr>
                <w:noProof/>
                <w:webHidden/>
              </w:rPr>
              <w:t>6</w:t>
            </w:r>
            <w:r w:rsidR="000E3DBF">
              <w:rPr>
                <w:noProof/>
                <w:webHidden/>
              </w:rPr>
              <w:fldChar w:fldCharType="end"/>
            </w:r>
          </w:hyperlink>
        </w:p>
        <w:p w14:paraId="0192875F" w14:textId="1321B437" w:rsidR="000E3DBF" w:rsidRDefault="00000000" w:rsidP="000E3DBF">
          <w:pPr>
            <w:pStyle w:val="TableofFigures"/>
            <w:tabs>
              <w:tab w:val="right" w:leader="dot" w:pos="9736"/>
            </w:tabs>
            <w:spacing w:line="480" w:lineRule="auto"/>
            <w:rPr>
              <w:rFonts w:asciiTheme="minorHAnsi" w:eastAsiaTheme="minorEastAsia" w:hAnsiTheme="minorHAnsi"/>
              <w:noProof/>
              <w:lang w:val="en-US"/>
            </w:rPr>
          </w:pPr>
          <w:hyperlink w:anchor="_Toc152706473" w:history="1">
            <w:r w:rsidR="000E3DBF" w:rsidRPr="009875D0">
              <w:rPr>
                <w:rStyle w:val="Hyperlink"/>
                <w:noProof/>
              </w:rPr>
              <w:t>Table 3.2: Module Data and Rating</w:t>
            </w:r>
            <w:r w:rsidR="000E3DBF">
              <w:rPr>
                <w:noProof/>
                <w:webHidden/>
              </w:rPr>
              <w:tab/>
            </w:r>
            <w:r w:rsidR="000E3DBF">
              <w:rPr>
                <w:noProof/>
                <w:webHidden/>
              </w:rPr>
              <w:fldChar w:fldCharType="begin"/>
            </w:r>
            <w:r w:rsidR="000E3DBF">
              <w:rPr>
                <w:noProof/>
                <w:webHidden/>
              </w:rPr>
              <w:instrText xml:space="preserve"> PAGEREF _Toc152706473 \h </w:instrText>
            </w:r>
            <w:r w:rsidR="000E3DBF">
              <w:rPr>
                <w:noProof/>
                <w:webHidden/>
              </w:rPr>
            </w:r>
            <w:r w:rsidR="000E3DBF">
              <w:rPr>
                <w:noProof/>
                <w:webHidden/>
              </w:rPr>
              <w:fldChar w:fldCharType="separate"/>
            </w:r>
            <w:r w:rsidR="00F24621">
              <w:rPr>
                <w:noProof/>
                <w:webHidden/>
              </w:rPr>
              <w:t>7</w:t>
            </w:r>
            <w:r w:rsidR="000E3DBF">
              <w:rPr>
                <w:noProof/>
                <w:webHidden/>
              </w:rPr>
              <w:fldChar w:fldCharType="end"/>
            </w:r>
          </w:hyperlink>
        </w:p>
        <w:p w14:paraId="2194C0FE" w14:textId="1301779A" w:rsidR="00F45289" w:rsidRDefault="00F45289" w:rsidP="000E3DBF">
          <w:pPr>
            <w:tabs>
              <w:tab w:val="left" w:pos="3101"/>
            </w:tabs>
            <w:spacing w:line="480" w:lineRule="auto"/>
            <w:jc w:val="left"/>
          </w:pPr>
          <w:r>
            <w:fldChar w:fldCharType="end"/>
          </w:r>
          <w:r w:rsidR="000E3DBF">
            <w:tab/>
          </w:r>
        </w:p>
        <w:p w14:paraId="62BC81E0" w14:textId="77777777" w:rsidR="00F45289" w:rsidRDefault="00F45289" w:rsidP="00F45289">
          <w:pPr>
            <w:jc w:val="left"/>
          </w:pPr>
        </w:p>
        <w:p w14:paraId="74CF51A7" w14:textId="77777777" w:rsidR="00F45289" w:rsidRDefault="00F45289" w:rsidP="00F45289">
          <w:pPr>
            <w:jc w:val="left"/>
          </w:pPr>
        </w:p>
        <w:p w14:paraId="507C675B" w14:textId="77777777" w:rsidR="00F45289" w:rsidRDefault="00F45289" w:rsidP="00F45289">
          <w:pPr>
            <w:jc w:val="left"/>
          </w:pPr>
        </w:p>
        <w:p w14:paraId="4F95F948" w14:textId="77777777" w:rsidR="00F45289" w:rsidRDefault="00F45289" w:rsidP="00F45289">
          <w:pPr>
            <w:jc w:val="left"/>
          </w:pPr>
        </w:p>
        <w:p w14:paraId="47891639" w14:textId="77777777" w:rsidR="00F45289" w:rsidRDefault="00F45289" w:rsidP="00F45289">
          <w:pPr>
            <w:jc w:val="left"/>
          </w:pPr>
        </w:p>
        <w:p w14:paraId="71266517" w14:textId="77777777" w:rsidR="00F45289" w:rsidRDefault="00F45289" w:rsidP="00F45289">
          <w:pPr>
            <w:jc w:val="left"/>
          </w:pPr>
        </w:p>
        <w:p w14:paraId="69012222" w14:textId="77777777" w:rsidR="00F45289" w:rsidRDefault="00F45289" w:rsidP="00F45289">
          <w:pPr>
            <w:jc w:val="left"/>
          </w:pPr>
        </w:p>
        <w:p w14:paraId="6B875913" w14:textId="77777777" w:rsidR="00F45289" w:rsidRDefault="00F45289" w:rsidP="00F45289">
          <w:pPr>
            <w:jc w:val="left"/>
          </w:pPr>
        </w:p>
        <w:p w14:paraId="5B9701B9" w14:textId="65C82567" w:rsidR="00F45289" w:rsidRPr="0056439D" w:rsidRDefault="00F45289" w:rsidP="00F45289">
          <w:pPr>
            <w:tabs>
              <w:tab w:val="left" w:pos="1191"/>
            </w:tabs>
            <w:sectPr w:rsidR="00F45289" w:rsidRPr="0056439D" w:rsidSect="0056439D">
              <w:footerReference w:type="default" r:id="rId15"/>
              <w:pgSz w:w="11906" w:h="16838" w:code="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titlePg/>
              <w:docGrid w:linePitch="360"/>
            </w:sectPr>
          </w:pPr>
        </w:p>
        <w:p w14:paraId="4B2A06D3" w14:textId="77777777" w:rsidR="00F45289" w:rsidRDefault="00000000" w:rsidP="00F45289">
          <w:pPr>
            <w:jc w:val="left"/>
          </w:pPr>
        </w:p>
      </w:sdtContent>
    </w:sdt>
    <w:p w14:paraId="2654A6B8" w14:textId="77777777" w:rsidR="00F45289" w:rsidRDefault="00F45289" w:rsidP="00F45289">
      <w:pPr>
        <w:pStyle w:val="Heading1"/>
      </w:pPr>
      <w:r w:rsidRPr="00C90896">
        <w:t xml:space="preserve"> </w:t>
      </w:r>
      <w:bookmarkStart w:id="0" w:name="_Toc152706590"/>
      <w:r w:rsidRPr="00C90896">
        <w:t>Problem</w:t>
      </w:r>
      <w:bookmarkEnd w:id="0"/>
    </w:p>
    <w:p w14:paraId="7C2BA12E" w14:textId="77777777" w:rsidR="00FA69D8" w:rsidRPr="00FA69D8" w:rsidRDefault="00FA69D8" w:rsidP="00FA69D8"/>
    <w:p w14:paraId="188CA10F" w14:textId="77777777" w:rsidR="00F45289" w:rsidRDefault="00F45289" w:rsidP="00F45289">
      <w:pPr>
        <w:pStyle w:val="Heading2"/>
      </w:pPr>
      <w:bookmarkStart w:id="1" w:name="_Toc152706591"/>
      <w:r>
        <w:t>Problem Domain</w:t>
      </w:r>
      <w:bookmarkEnd w:id="1"/>
    </w:p>
    <w:p w14:paraId="660B8979" w14:textId="77777777" w:rsidR="00F45289" w:rsidRDefault="00F45289" w:rsidP="00F45289">
      <w:pPr>
        <w:spacing w:line="360" w:lineRule="auto"/>
      </w:pPr>
      <w:r>
        <w:t>The selection of modules for the academic years in the university is one of the critical aspects that the students are assigned in the educational system. This has drawn the attention of the students and the academic staff to aid them in selecting the optimal modules for their preference and many other conditions that are made according to the students and with the university information. Also, with the selection of the modules, the satisfaction of students according to the different types of measurement magnitudes are considered so that the evaluation of the modules with their learning outcomes, the schedule of the lecturers, resource availability, lecturer rating and many other factors</w:t>
      </w:r>
      <w:sdt>
        <w:sdtPr>
          <w:rPr>
            <w:color w:val="000000"/>
          </w:rPr>
          <w:tag w:val="MENDELEY_CITATION_v3_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"/>
          <w:id w:val="239684876"/>
          <w:placeholder>
            <w:docPart w:val="5B155716C22D47A6872207F0A3AA729D"/>
          </w:placeholder>
        </w:sdtPr>
        <w:sdtContent>
          <w:r w:rsidRPr="00B5099E">
            <w:rPr>
              <w:color w:val="000000"/>
            </w:rPr>
            <w:t>(Sutherland, Warwick and Anderson, 2019)</w:t>
          </w:r>
        </w:sdtContent>
      </w:sdt>
      <w:r>
        <w:t xml:space="preserve">. </w:t>
      </w:r>
    </w:p>
    <w:p w14:paraId="63A5DCAB" w14:textId="77777777" w:rsidR="00F45289" w:rsidRDefault="00F45289" w:rsidP="00F45289">
      <w:pPr>
        <w:spacing w:line="360" w:lineRule="auto"/>
      </w:pPr>
      <w:r>
        <w:t xml:space="preserve">Within the undergraduate curriculum, Student-selected components (SSCs) encourage the greater exploration of core curriculum topics, exploration of optional subjects, research and self-directed learning, and personal and professional development opportunities as of the possibility that was provided for the student to select the path and the modules that they wish to follow to achieve their target </w:t>
      </w:r>
      <w:sdt>
        <w:sdtPr>
          <w:rPr>
            <w:color w:val="000000"/>
          </w:rPr>
          <w:tag w:val="MENDELEY_CITATION_v3_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"/>
          <w:id w:val="-1008133789"/>
          <w:placeholder>
            <w:docPart w:val="5B155716C22D47A6872207F0A3AA729D"/>
          </w:placeholder>
        </w:sdtPr>
        <w:sdtContent>
          <w:r w:rsidRPr="00B5099E">
            <w:rPr>
              <w:color w:val="000000"/>
            </w:rPr>
            <w:t>(</w:t>
          </w:r>
          <w:proofErr w:type="spellStart"/>
          <w:r w:rsidRPr="00B5099E">
            <w:rPr>
              <w:color w:val="000000"/>
            </w:rPr>
            <w:t>O’Tuathaigh</w:t>
          </w:r>
          <w:proofErr w:type="spellEnd"/>
          <w:r w:rsidRPr="00B5099E">
            <w:rPr>
              <w:color w:val="000000"/>
            </w:rPr>
            <w:t xml:space="preserve"> et al., 2012)</w:t>
          </w:r>
        </w:sdtContent>
      </w:sdt>
      <w:r>
        <w:t xml:space="preserve">. The case study is contexed around selecting modules for the academic year for Sophie, a third-year undergraduate student majoring in Finance at the University of London. The selection is based on five modules with two mandatory modules, an industry-based module, and two finance-based optional modules. The choice of modules is made according to Sophie’s preference and the priorities set, such as the module's content, the instructor's reputation, and the schedule preferences. </w:t>
      </w:r>
    </w:p>
    <w:p w14:paraId="6D0F73AB" w14:textId="77777777" w:rsidR="00F45289" w:rsidRDefault="00F45289" w:rsidP="00F45289">
      <w:pPr>
        <w:spacing w:line="360" w:lineRule="auto"/>
      </w:pPr>
      <w:r>
        <w:t>The development of the optimised solution for Sophie’s problem considers the priorities that she has set for the selection of the modules, the rating that she has developed for each of the scheduled times of modules according to constraints and the time constraints according to her commitment to the part-time job that requires her mornings to be accessible for the work. Also, the model is to be created according to the preference of the student, and it should also contain a dynamic nature as the requirements may evolve; therefore, the necessity of creating a model that is flexible for the priorities and possesses the ability to adopt is required through this problem.</w:t>
      </w:r>
      <w:r w:rsidRPr="00FD047E">
        <w:t xml:space="preserve"> To summarise, the problem domain comprises the distinct obstacles and factors related to Sophie's module selection procedure, considering the academic framework, rules, and Sophie's personal choices and limitations. This knowledge is necessary to create a customised and efficient optimisation model.</w:t>
      </w:r>
    </w:p>
    <w:p w14:paraId="04D56860" w14:textId="77777777" w:rsidR="00F45289" w:rsidRDefault="00F45289" w:rsidP="00F45289">
      <w:pPr>
        <w:spacing w:line="360" w:lineRule="auto"/>
      </w:pPr>
    </w:p>
    <w:p w14:paraId="0A11EB18" w14:textId="77777777" w:rsidR="00F45289" w:rsidRDefault="00F45289" w:rsidP="00F45289">
      <w:pPr>
        <w:spacing w:line="360" w:lineRule="auto"/>
      </w:pPr>
    </w:p>
    <w:p w14:paraId="34DF481B" w14:textId="77777777" w:rsidR="00FA69D8" w:rsidRPr="00D07791" w:rsidRDefault="00FA69D8" w:rsidP="00F45289">
      <w:pPr>
        <w:spacing w:line="360" w:lineRule="auto"/>
      </w:pPr>
    </w:p>
    <w:p w14:paraId="6C749E61" w14:textId="77777777" w:rsidR="00F45289" w:rsidRDefault="00F45289" w:rsidP="00F45289">
      <w:pPr>
        <w:pStyle w:val="Heading2"/>
      </w:pPr>
      <w:r>
        <w:lastRenderedPageBreak/>
        <w:t xml:space="preserve"> </w:t>
      </w:r>
      <w:bookmarkStart w:id="2" w:name="_Toc152706592"/>
      <w:r>
        <w:t>Problem Definition</w:t>
      </w:r>
      <w:bookmarkEnd w:id="2"/>
    </w:p>
    <w:p w14:paraId="50ECE4F3" w14:textId="77777777" w:rsidR="00F45289" w:rsidRDefault="00F45289" w:rsidP="00F45289">
      <w:pPr>
        <w:spacing w:line="360" w:lineRule="auto"/>
      </w:pPr>
      <w:r>
        <w:t>The main goal of this case study</w:t>
      </w:r>
      <w:r w:rsidRPr="0007586B">
        <w:t xml:space="preserve"> is to create an </w:t>
      </w:r>
      <w:r>
        <w:t>optimisation</w:t>
      </w:r>
      <w:r w:rsidRPr="0007586B">
        <w:t xml:space="preserve"> model that helps Sophie, a University of London third-year finance student, choose specific courses for her next academic year. The goal of the model is to </w:t>
      </w:r>
      <w:r>
        <w:t>optimise</w:t>
      </w:r>
      <w:r w:rsidRPr="0007586B">
        <w:t xml:space="preserve"> Sophie's overall satisfaction with the selected modules while meeting the requirements of the university, which include mandatory core modules and an industry-based module, and taking into account her limitations, like her inability to attend morning classes because of her part-time work obligations.</w:t>
      </w:r>
    </w:p>
    <w:p w14:paraId="2B1825E8" w14:textId="77777777" w:rsidR="00F45289" w:rsidRDefault="00F45289" w:rsidP="00F45289">
      <w:pPr>
        <w:spacing w:line="360" w:lineRule="auto"/>
      </w:pPr>
      <w:r>
        <w:t xml:space="preserve">The specific objectives of the development of the model are to ensure that the core modules Business Strategy (BS101)  and International Finance (FIN300) must be selected, an industry-based module should be chosen for Sophie prefers either Business Computing (CS101) or Web Design for Non-profit Organization (CS102) according to her interests, and two out of four finance optional modules from Data Analysis in Finance (FIN315); </w:t>
      </w:r>
      <w:r w:rsidRPr="003926B5">
        <w:t>Risk Management (FIN 316)</w:t>
      </w:r>
      <w:r>
        <w:t xml:space="preserve">; </w:t>
      </w:r>
      <w:r w:rsidRPr="003926B5">
        <w:t>Options, Futures and Swaps (FIN 317); and Fixed Instruments and Markets (FIN 318)</w:t>
      </w:r>
      <w:r>
        <w:t>. Also, she would like to accommodate Sophie’s part-time job commitment. Also, she has specified some constraints to be considered when selecting classes as to her part-time job; the morning classes should be avoided, and some modules provide two sections to be chosen from that are either to meet once a week for 3hour sessions or to meet twice a week alternating between one-hour and two-hour periods. Also, the rate of the module sections is to be considered; the rate is the weighted average of three factors: the module's content, the instructor and timing are rated according to Sophie’s interest using a scale from 1 to 5, where one is of poor rating, and five means highly interested. The case study aims to develop a</w:t>
      </w:r>
      <w:r w:rsidRPr="00FD7748">
        <w:t xml:space="preserve"> mechanism for assessing student happiness based on scheduling preferences, teacher reputation, and content and use it to </w:t>
      </w:r>
      <w:r>
        <w:t>optimise</w:t>
      </w:r>
      <w:r w:rsidRPr="00FD7748">
        <w:t xml:space="preserve"> Sophie's level of contentment with the modules she has chosen. </w:t>
      </w:r>
    </w:p>
    <w:p w14:paraId="3BFA34B4" w14:textId="77777777" w:rsidR="00FA69D8" w:rsidRDefault="00FA69D8" w:rsidP="00F45289">
      <w:pPr>
        <w:spacing w:line="360" w:lineRule="auto"/>
      </w:pPr>
    </w:p>
    <w:p w14:paraId="5872F0C6" w14:textId="77777777" w:rsidR="00F45289" w:rsidRDefault="00F45289" w:rsidP="00F45289">
      <w:pPr>
        <w:pStyle w:val="Heading2"/>
      </w:pPr>
      <w:bookmarkStart w:id="3" w:name="_Toc152706593"/>
      <w:r>
        <w:t>Objectives</w:t>
      </w:r>
      <w:bookmarkEnd w:id="3"/>
    </w:p>
    <w:p w14:paraId="4C8BBE4F" w14:textId="77777777" w:rsidR="00F45289" w:rsidRDefault="00F45289" w:rsidP="00F45289">
      <w:pPr>
        <w:spacing w:line="360" w:lineRule="auto"/>
      </w:pPr>
      <w:r>
        <w:t>This section provides an overview of the objectives of this case study.</w:t>
      </w:r>
    </w:p>
    <w:p w14:paraId="2810C97F" w14:textId="77777777" w:rsidR="00F45289" w:rsidRDefault="00F45289" w:rsidP="00F45289">
      <w:pPr>
        <w:pStyle w:val="ListParagraph"/>
        <w:numPr>
          <w:ilvl w:val="0"/>
          <w:numId w:val="16"/>
        </w:numPr>
        <w:spacing w:line="360" w:lineRule="auto"/>
      </w:pPr>
      <w:r>
        <w:t>Calculating the optimal solution for the objective function takes the maximised satisfaction value obtained by Sophie.</w:t>
      </w:r>
    </w:p>
    <w:p w14:paraId="270EDD16" w14:textId="77777777" w:rsidR="00F45289" w:rsidRDefault="00F45289" w:rsidP="00F45289">
      <w:pPr>
        <w:pStyle w:val="ListParagraph"/>
        <w:numPr>
          <w:ilvl w:val="0"/>
          <w:numId w:val="16"/>
        </w:numPr>
        <w:spacing w:line="360" w:lineRule="auto"/>
      </w:pPr>
      <w:r>
        <w:t>The modules' selection and time sections are validated according to Sophie's preferences and the university's policies.</w:t>
      </w:r>
    </w:p>
    <w:p w14:paraId="00446791" w14:textId="77777777" w:rsidR="00F45289" w:rsidRPr="00041753" w:rsidRDefault="00F45289" w:rsidP="00F45289">
      <w:pPr>
        <w:pStyle w:val="ListParagraph"/>
        <w:numPr>
          <w:ilvl w:val="0"/>
          <w:numId w:val="16"/>
        </w:numPr>
        <w:spacing w:line="360" w:lineRule="auto"/>
      </w:pPr>
      <w:r>
        <w:t xml:space="preserve">Taking a solution that mainly considers the calculated ratings, taking the weighted mean of the rate given to the module details, the instructor ratings and time section evaluation. </w:t>
      </w:r>
    </w:p>
    <w:p w14:paraId="5B45DF98" w14:textId="77777777" w:rsidR="00F45289" w:rsidRDefault="00F45289" w:rsidP="00F45289">
      <w:pPr>
        <w:spacing w:line="360" w:lineRule="auto"/>
      </w:pPr>
    </w:p>
    <w:p w14:paraId="229FB3B9" w14:textId="77777777" w:rsidR="00F45289" w:rsidRDefault="00F45289" w:rsidP="00F45289">
      <w:pPr>
        <w:spacing w:line="360" w:lineRule="auto"/>
      </w:pPr>
    </w:p>
    <w:p w14:paraId="63BE787A" w14:textId="77777777" w:rsidR="00F45289" w:rsidRDefault="00F45289" w:rsidP="00F45289">
      <w:pPr>
        <w:spacing w:line="360" w:lineRule="auto"/>
      </w:pPr>
    </w:p>
    <w:p w14:paraId="0DF10D48" w14:textId="77777777" w:rsidR="00F45289" w:rsidRPr="00641838" w:rsidRDefault="00F45289" w:rsidP="00F45289">
      <w:pPr>
        <w:spacing w:line="360" w:lineRule="auto"/>
      </w:pPr>
    </w:p>
    <w:p w14:paraId="739742FE" w14:textId="77777777" w:rsidR="00F45289" w:rsidRDefault="00F45289" w:rsidP="00F45289">
      <w:pPr>
        <w:pStyle w:val="Heading1"/>
        <w:spacing w:line="360" w:lineRule="auto"/>
      </w:pPr>
      <w:r>
        <w:lastRenderedPageBreak/>
        <w:t xml:space="preserve"> </w:t>
      </w:r>
      <w:bookmarkStart w:id="4" w:name="_Toc152706594"/>
      <w:r>
        <w:t>Literature Review</w:t>
      </w:r>
      <w:bookmarkEnd w:id="4"/>
    </w:p>
    <w:p w14:paraId="0CF20130" w14:textId="77777777" w:rsidR="00F45289" w:rsidRDefault="00F45289" w:rsidP="00F45289">
      <w:pPr>
        <w:spacing w:line="360" w:lineRule="auto"/>
      </w:pPr>
      <w:r w:rsidRPr="00766EAD">
        <w:t xml:space="preserve">A student's educational journey is significantly impacted by choosing academic modules, </w:t>
      </w:r>
      <w:r>
        <w:t>affecting their</w:t>
      </w:r>
      <w:r w:rsidRPr="00766EAD">
        <w:t xml:space="preserve"> learning experience, academic achievement, and happiness. University research has turned its attention to integrating optimisation models to improve the efficacy and efficiency of module selection procedures. With an emphasis on the case of Sophie, a third-year finance student at the University of London struggling with the problematic module selection process, this literature review explores previous research on </w:t>
      </w:r>
      <w:r>
        <w:t>optimisation</w:t>
      </w:r>
      <w:r w:rsidRPr="00766EAD">
        <w:t xml:space="preserve"> models in the context of student module selection.</w:t>
      </w:r>
    </w:p>
    <w:p w14:paraId="3B244C1B" w14:textId="77777777" w:rsidR="00F45289" w:rsidRDefault="00F45289" w:rsidP="00F45289">
      <w:pPr>
        <w:pStyle w:val="Heading2"/>
      </w:pPr>
      <w:bookmarkStart w:id="5" w:name="_Toc152706595"/>
      <w:r>
        <w:t>Academic Optimization Models</w:t>
      </w:r>
      <w:bookmarkEnd w:id="5"/>
    </w:p>
    <w:p w14:paraId="7A886E17" w14:textId="77777777" w:rsidR="00F45289" w:rsidRDefault="00F45289" w:rsidP="00F45289">
      <w:pPr>
        <w:spacing w:line="360" w:lineRule="auto"/>
      </w:pPr>
      <w:r w:rsidRPr="000F3005">
        <w:t xml:space="preserve">Numerous investigations have </w:t>
      </w:r>
      <w:r>
        <w:t>examined</w:t>
      </w:r>
      <w:r w:rsidRPr="000F3005">
        <w:t xml:space="preserve"> </w:t>
      </w:r>
      <w:r>
        <w:t>optimisation</w:t>
      </w:r>
      <w:r w:rsidRPr="000F3005">
        <w:t xml:space="preserve"> models in educational environments </w:t>
      </w:r>
      <w:r>
        <w:t>to streamline decision-making procedures and enhance</w:t>
      </w:r>
      <w:r w:rsidRPr="000F3005">
        <w:t xml:space="preserve"> resource distribution.</w:t>
      </w:r>
      <w:r>
        <w:t xml:space="preserve"> </w:t>
      </w:r>
      <w:r w:rsidRPr="00A55CA5">
        <w:t xml:space="preserve">In a university context, course scheduling involves </w:t>
      </w:r>
      <w:r>
        <w:t>several</w:t>
      </w:r>
      <w:r w:rsidRPr="00A55CA5">
        <w:t xml:space="preserve"> operational choices. The courses remain mostly the same from year to year, but the </w:t>
      </w:r>
      <w:r>
        <w:t>universities</w:t>
      </w:r>
      <w:r w:rsidRPr="00A55CA5">
        <w:t xml:space="preserve"> still have to choose which instructors will teach each </w:t>
      </w:r>
      <w:r>
        <w:t>class</w:t>
      </w:r>
      <w:r w:rsidRPr="00A55CA5">
        <w:t xml:space="preserve"> and during which term</w:t>
      </w:r>
      <w:r>
        <w:t xml:space="preserve">. </w:t>
      </w:r>
      <w:r w:rsidRPr="00A55CA5">
        <w:t xml:space="preserve">The university then has to decide when and where to provide each course based on the course lists for that specific term. Students are allowed to register for classes when a timetable is set. An ideal </w:t>
      </w:r>
      <w:r>
        <w:t>schedule</w:t>
      </w:r>
      <w:r w:rsidRPr="00A55CA5">
        <w:t xml:space="preserve"> should </w:t>
      </w:r>
      <w:r>
        <w:t>enable</w:t>
      </w:r>
      <w:r w:rsidRPr="00A55CA5">
        <w:t xml:space="preserve"> students to attend all the </w:t>
      </w:r>
      <w:r>
        <w:t>lessons</w:t>
      </w:r>
      <w:r w:rsidRPr="00A55CA5">
        <w:t xml:space="preserve"> they choose to take or need to take without any conflicts.</w:t>
      </w:r>
      <w:r>
        <w:t xml:space="preserve"> Cases such as course scheduling are discussed more often because of their complexity, scale and </w:t>
      </w:r>
      <w:r w:rsidRPr="008F5CBF">
        <w:t>various application-specific information</w:t>
      </w:r>
      <w:r>
        <w:t xml:space="preserve"> </w:t>
      </w:r>
      <w:sdt>
        <w:sdtPr>
          <w:rPr>
            <w:color w:val="000000"/>
          </w:rPr>
          <w:tag w:val="MENDELEY_CITATION_v3_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"/>
          <w:id w:val="-1383479332"/>
          <w:placeholder>
            <w:docPart w:val="AFC52F815CC04905BF58ABB2BE151A87"/>
          </w:placeholder>
        </w:sdtPr>
        <w:sdtContent>
          <w:r w:rsidRPr="00B5099E">
            <w:rPr>
              <w:color w:val="000000"/>
            </w:rPr>
            <w:t>(Barnhart et al., 2021)</w:t>
          </w:r>
        </w:sdtContent>
      </w:sdt>
      <w:r w:rsidRPr="008F5CBF">
        <w:t>.</w:t>
      </w:r>
    </w:p>
    <w:p w14:paraId="5EF450BB" w14:textId="77777777" w:rsidR="00F45289" w:rsidRDefault="00F45289" w:rsidP="00F45289">
      <w:pPr>
        <w:spacing w:line="360" w:lineRule="auto"/>
      </w:pPr>
      <w:r>
        <w:t xml:space="preserve">Regarding university course scheduling, methods typically balance a post-enrolment perspective that considers individual students' interests </w:t>
      </w:r>
      <w:r w:rsidRPr="008F5CBF">
        <w:t xml:space="preserve">and a curriculum-based perspective that maintains that courses that must be taken in sequence cannot be offered at inconvenient times. </w:t>
      </w:r>
      <w:r>
        <w:t>A large amount of processing power is needed to model each student individually</w:t>
      </w:r>
      <w:r w:rsidRPr="008F5CBF">
        <w:t xml:space="preserve">, and a data management system is </w:t>
      </w:r>
      <w:r>
        <w:t>required to</w:t>
      </w:r>
      <w:r w:rsidRPr="008F5CBF">
        <w:t xml:space="preserve"> manage student data. This is why early efforts in room assignment and course scheduling, instead of using the more controllable curriculum-based approach, concentrated on developing optimization-based algorithms</w:t>
      </w:r>
      <w:r>
        <w:t xml:space="preserve"> </w:t>
      </w:r>
      <w:sdt>
        <w:sdtPr>
          <w:rPr>
            <w:color w:val="000000"/>
          </w:rPr>
          <w:tag w:val="MENDELEY_CITATION_v3_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"/>
          <w:id w:val="-1474443474"/>
          <w:placeholder>
            <w:docPart w:val="AFC52F815CC04905BF58ABB2BE151A87"/>
          </w:placeholder>
        </w:sdtPr>
        <w:sdtContent>
          <w:r w:rsidRPr="00B5099E">
            <w:rPr>
              <w:color w:val="000000"/>
            </w:rPr>
            <w:t>(Bettinelli et al., 2015)</w:t>
          </w:r>
        </w:sdtContent>
      </w:sdt>
      <w:r w:rsidRPr="008F5CBF">
        <w:t>.</w:t>
      </w:r>
      <w:r>
        <w:t xml:space="preserve"> In the case of student enrolment, the models explicitly require </w:t>
      </w:r>
      <w:r w:rsidRPr="00FC3162">
        <w:t xml:space="preserve">metaheuristics because accurate </w:t>
      </w:r>
      <w:r>
        <w:t>optimisation</w:t>
      </w:r>
      <w:r w:rsidRPr="00FC3162">
        <w:t xml:space="preserve"> procedures usually do not scale and need additional </w:t>
      </w:r>
      <w:r>
        <w:t>pre- and</w:t>
      </w:r>
      <w:r w:rsidRPr="00FC3162">
        <w:t xml:space="preserve"> post-processing of the result</w:t>
      </w:r>
      <w:r>
        <w:t xml:space="preserve">s </w:t>
      </w:r>
      <w:sdt>
        <w:sdtPr>
          <w:rPr>
            <w:color w:val="000000"/>
          </w:rPr>
          <w:tag w:val="MENDELEY_CITATION_v3_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"/>
          <w:id w:val="2099139768"/>
          <w:placeholder>
            <w:docPart w:val="AFC52F815CC04905BF58ABB2BE151A87"/>
          </w:placeholder>
        </w:sdtPr>
        <w:sdtContent>
          <w:r w:rsidRPr="00B5099E">
            <w:rPr>
              <w:color w:val="000000"/>
            </w:rPr>
            <w:t>(</w:t>
          </w:r>
          <w:proofErr w:type="spellStart"/>
          <w:r w:rsidRPr="00B5099E">
            <w:rPr>
              <w:color w:val="000000"/>
            </w:rPr>
            <w:t>Ceschia</w:t>
          </w:r>
          <w:proofErr w:type="spellEnd"/>
          <w:r w:rsidRPr="00B5099E">
            <w:rPr>
              <w:color w:val="000000"/>
            </w:rPr>
            <w:t>, Di </w:t>
          </w:r>
          <w:proofErr w:type="spellStart"/>
          <w:r w:rsidRPr="00B5099E">
            <w:rPr>
              <w:color w:val="000000"/>
            </w:rPr>
            <w:t>Gaspero</w:t>
          </w:r>
          <w:proofErr w:type="spellEnd"/>
          <w:r w:rsidRPr="00B5099E">
            <w:rPr>
              <w:color w:val="000000"/>
            </w:rPr>
            <w:t xml:space="preserve"> and </w:t>
          </w:r>
          <w:proofErr w:type="spellStart"/>
          <w:r w:rsidRPr="00B5099E">
            <w:rPr>
              <w:color w:val="000000"/>
            </w:rPr>
            <w:t>Schaerf</w:t>
          </w:r>
          <w:proofErr w:type="spellEnd"/>
          <w:r w:rsidRPr="00B5099E">
            <w:rPr>
              <w:color w:val="000000"/>
            </w:rPr>
            <w:t>, 2014)</w:t>
          </w:r>
        </w:sdtContent>
      </w:sdt>
      <w:r w:rsidRPr="00FC3162">
        <w:t>.</w:t>
      </w:r>
      <w:r>
        <w:t xml:space="preserve"> Following that, many optimisation formulations use integer programming and linear programming solvers to obtain high-quality solutions for the timetabling approaches. </w:t>
      </w:r>
    </w:p>
    <w:p w14:paraId="5DC9F0D2" w14:textId="77777777" w:rsidR="00F45289" w:rsidRDefault="00F45289" w:rsidP="00F45289">
      <w:pPr>
        <w:spacing w:line="360" w:lineRule="auto"/>
      </w:pPr>
    </w:p>
    <w:p w14:paraId="27288ECB" w14:textId="77777777" w:rsidR="00F45289" w:rsidRDefault="00F45289" w:rsidP="00F45289">
      <w:pPr>
        <w:pStyle w:val="Heading2"/>
      </w:pPr>
      <w:bookmarkStart w:id="6" w:name="_Toc152706596"/>
      <w:r>
        <w:t>Linear Programming (LP)</w:t>
      </w:r>
      <w:bookmarkEnd w:id="6"/>
    </w:p>
    <w:p w14:paraId="59FAC7CE" w14:textId="77777777" w:rsidR="00F45289" w:rsidRDefault="00F45289" w:rsidP="00F45289">
      <w:pPr>
        <w:spacing w:line="360" w:lineRule="auto"/>
      </w:pPr>
      <w:r w:rsidRPr="0034481E">
        <w:t xml:space="preserve">While linear programming has numerous applications, one of its original </w:t>
      </w:r>
      <w:proofErr w:type="gramStart"/>
      <w:r>
        <w:t>uses</w:t>
      </w:r>
      <w:proofErr w:type="gramEnd"/>
      <w:r w:rsidRPr="0034481E">
        <w:t xml:space="preserve"> dates back to World War II when it became more necessary to address logistical and resource allocation issues</w:t>
      </w:r>
      <w:r>
        <w:t>; in</w:t>
      </w:r>
      <w:r w:rsidRPr="0034481E">
        <w:t xml:space="preserve"> addition, the 1975 Nobel Prize in Economics went to an economist and a mathematician for their work on the theory of optimum resource allocation, which mainly used linear programming. Since then, a broad range of industries have used linear programming to resolve problems related to logistics and resource allocation, such as determining how best to allocate a finite number of resources </w:t>
      </w:r>
      <w:sdt>
        <w:sdtPr>
          <w:rPr>
            <w:color w:val="000000"/>
          </w:rPr>
          <w:tag w:val="MENDELEY_CITATION_v3_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"/>
          <w:id w:val="1145623866"/>
          <w:placeholder>
            <w:docPart w:val="AFC52F815CC04905BF58ABB2BE151A87"/>
          </w:placeholder>
        </w:sdtPr>
        <w:sdtContent>
          <w:r w:rsidRPr="00B5099E">
            <w:rPr>
              <w:color w:val="000000"/>
            </w:rPr>
            <w:t>(Galindo et al., 2021)</w:t>
          </w:r>
        </w:sdtContent>
      </w:sdt>
      <w:r w:rsidRPr="0034481E">
        <w:t>.</w:t>
      </w:r>
    </w:p>
    <w:p w14:paraId="04CFFD4F" w14:textId="77777777" w:rsidR="00F45289" w:rsidRDefault="00F45289" w:rsidP="00F45289">
      <w:pPr>
        <w:spacing w:line="360" w:lineRule="auto"/>
      </w:pPr>
      <w:r w:rsidRPr="00CB624F">
        <w:lastRenderedPageBreak/>
        <w:t xml:space="preserve">Linear programming is a mathematical technique that finds the best way to distribute scarce resources among conflicting demands while maintaining optimality. It addresses the challenge of establishing the optimal allocation of scarce resources to achieve a given aim. </w:t>
      </w:r>
      <w:r>
        <w:t>Optimisation</w:t>
      </w:r>
      <w:r w:rsidRPr="00CB624F">
        <w:t xml:space="preserve"> issues involving a linear objective function and all linear constraints </w:t>
      </w:r>
      <w:r>
        <w:t>regarding</w:t>
      </w:r>
      <w:r w:rsidRPr="00CB624F">
        <w:t xml:space="preserve"> choice variables are </w:t>
      </w:r>
      <w:r>
        <w:t>called</w:t>
      </w:r>
      <w:r w:rsidRPr="00CB624F">
        <w:t xml:space="preserve"> linear programming problems. The goal of an </w:t>
      </w:r>
      <w:r>
        <w:t>optimisation</w:t>
      </w:r>
      <w:r w:rsidRPr="00CB624F">
        <w:t xml:space="preserve"> task is to reduce a linear cost function. This goal makes it feasible to </w:t>
      </w:r>
      <w:r>
        <w:t>consider the satisfaction of stated preferences in various</w:t>
      </w:r>
      <w:r w:rsidRPr="00CB624F">
        <w:t xml:space="preserve"> contexts, including production and planning, academic research, manufacturing concerns, and other fields</w:t>
      </w:r>
      <w:r>
        <w:t xml:space="preserve"> </w:t>
      </w:r>
      <w:sdt>
        <w:sdtPr>
          <w:rPr>
            <w:color w:val="000000"/>
          </w:rPr>
          <w:tag w:val="MENDELEY_CITATION_v3_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"/>
          <w:id w:val="-1147505498"/>
          <w:placeholder>
            <w:docPart w:val="AFC52F815CC04905BF58ABB2BE151A87"/>
          </w:placeholder>
        </w:sdtPr>
        <w:sdtContent>
          <w:r w:rsidRPr="009B1DDF">
            <w:rPr>
              <w:color w:val="000000"/>
            </w:rPr>
            <w:t>(Galindo et al., 2021)</w:t>
          </w:r>
        </w:sdtContent>
      </w:sdt>
      <w:r w:rsidRPr="00CB624F">
        <w:t>.</w:t>
      </w:r>
    </w:p>
    <w:p w14:paraId="3A358083" w14:textId="77777777" w:rsidR="00F45289" w:rsidRDefault="00F45289" w:rsidP="00F45289">
      <w:pPr>
        <w:spacing w:line="360" w:lineRule="auto"/>
      </w:pPr>
      <w:r>
        <w:t>To</w:t>
      </w:r>
      <w:r w:rsidRPr="00EC01F7">
        <w:t xml:space="preserve"> determine the ideal operating conditions for the chiller plant while taking into account the specific functioning of the chillers, cooling tower, and air handling units for an academic building,</w:t>
      </w:r>
      <w:r>
        <w:t xml:space="preserve"> </w:t>
      </w:r>
      <w:sdt>
        <w:sdtPr>
          <w:rPr>
            <w:color w:val="000000"/>
          </w:rPr>
          <w:tag w:val="MENDELEY_CITATION_v3_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"/>
          <w:id w:val="548725005"/>
          <w:placeholder>
            <w:docPart w:val="AFC52F815CC04905BF58ABB2BE151A87"/>
          </w:placeholder>
        </w:sdtPr>
        <w:sdtContent>
          <w:proofErr w:type="spellStart"/>
          <w:r w:rsidRPr="001C2909">
            <w:rPr>
              <w:color w:val="000000"/>
            </w:rPr>
            <w:t>Zulkaflia</w:t>
          </w:r>
          <w:proofErr w:type="spellEnd"/>
          <w:r w:rsidRPr="001C2909">
            <w:rPr>
              <w:color w:val="000000"/>
            </w:rPr>
            <w:t xml:space="preserve"> et al. (2022)</w:t>
          </w:r>
        </w:sdtContent>
      </w:sdt>
      <w:r>
        <w:rPr>
          <w:color w:val="000000"/>
        </w:rPr>
        <w:t xml:space="preserve"> </w:t>
      </w:r>
      <w:r w:rsidRPr="00EC01F7">
        <w:rPr>
          <w:color w:val="000000"/>
        </w:rPr>
        <w:t xml:space="preserve">employ a linear programming model for the Chiller network. </w:t>
      </w:r>
      <w:r>
        <w:rPr>
          <w:color w:val="000000"/>
        </w:rPr>
        <w:t>The ideal operation of the chiller plant in an academic building has been provided by considering the functioning of chillers, cooling towers, and air handling units</w:t>
      </w:r>
      <w:r w:rsidRPr="00EC01F7">
        <w:rPr>
          <w:color w:val="000000"/>
        </w:rPr>
        <w:t xml:space="preserve">. The findings show that the </w:t>
      </w:r>
      <w:r>
        <w:rPr>
          <w:color w:val="000000"/>
        </w:rPr>
        <w:t>perfect</w:t>
      </w:r>
      <w:r w:rsidRPr="00EC01F7">
        <w:rPr>
          <w:color w:val="000000"/>
        </w:rPr>
        <w:t xml:space="preserve"> cost as a percentage is around 23% lower than the present cost. This illustrates how the building owner may directly improve the </w:t>
      </w:r>
      <w:r>
        <w:rPr>
          <w:color w:val="000000"/>
        </w:rPr>
        <w:t>rate</w:t>
      </w:r>
      <w:r w:rsidRPr="00EC01F7">
        <w:rPr>
          <w:color w:val="000000"/>
        </w:rPr>
        <w:t xml:space="preserve"> of energy used to achieve reduced electricity costs and increased energy efficiency by </w:t>
      </w:r>
      <w:r>
        <w:rPr>
          <w:color w:val="000000"/>
        </w:rPr>
        <w:t>optimising</w:t>
      </w:r>
      <w:r w:rsidRPr="00EC01F7">
        <w:rPr>
          <w:color w:val="000000"/>
        </w:rPr>
        <w:t xml:space="preserve"> the chiller plant's energy usage. </w:t>
      </w:r>
      <w:r w:rsidRPr="00EC01F7">
        <w:t xml:space="preserve">As a result, this may lead to an academic building receiving a high </w:t>
      </w:r>
      <w:r>
        <w:t>Energy Star</w:t>
      </w:r>
      <w:r w:rsidRPr="00EC01F7">
        <w:t xml:space="preserve"> rating </w:t>
      </w:r>
      <w:r>
        <w:t>to</w:t>
      </w:r>
      <w:r w:rsidRPr="00EC01F7">
        <w:t xml:space="preserve"> implement sustainable energy practices.</w:t>
      </w:r>
    </w:p>
    <w:p w14:paraId="31900000" w14:textId="77777777" w:rsidR="00F45289" w:rsidRPr="00695744" w:rsidRDefault="00F45289" w:rsidP="00F45289">
      <w:pPr>
        <w:spacing w:line="360" w:lineRule="auto"/>
      </w:pPr>
      <w:r>
        <w:t>Time management is essential to approach tasks with a positive mindset</w:t>
      </w:r>
      <w:r w:rsidRPr="00695744">
        <w:t xml:space="preserve">. Effective time management in the classroom is </w:t>
      </w:r>
      <w:r>
        <w:t>vital</w:t>
      </w:r>
      <w:r w:rsidRPr="00695744">
        <w:t xml:space="preserve"> for college students to succeed in their studies.</w:t>
      </w:r>
      <w:r>
        <w:t xml:space="preserve"> </w:t>
      </w:r>
      <w:r w:rsidRPr="00695744">
        <w:t xml:space="preserve">Students typically blame their concerns about not having enough working time on the number of </w:t>
      </w:r>
      <w:r>
        <w:t>assigned assignments</w:t>
      </w:r>
      <w:r w:rsidRPr="00695744">
        <w:t xml:space="preserve">. </w:t>
      </w:r>
      <w:r>
        <w:t>They will participate in classes, projects, tasks, and tests throughout their academic stay</w:t>
      </w:r>
      <w:r w:rsidRPr="00695744">
        <w:t xml:space="preserve">. They </w:t>
      </w:r>
      <w:r>
        <w:t>cannot plan systematically for the completion of their chores if they cannot</w:t>
      </w:r>
      <w:r w:rsidRPr="00695744">
        <w:t xml:space="preserve"> manage how much time they spend on things.</w:t>
      </w:r>
      <w:r>
        <w:t xml:space="preserve"> </w:t>
      </w:r>
      <w:r w:rsidRPr="00695744">
        <w:t xml:space="preserve">Students may </w:t>
      </w:r>
      <w:r>
        <w:t>utilise</w:t>
      </w:r>
      <w:r w:rsidRPr="00695744">
        <w:t xml:space="preserve"> LP to </w:t>
      </w:r>
      <w:r>
        <w:t>optimise</w:t>
      </w:r>
      <w:r w:rsidRPr="00695744">
        <w:t xml:space="preserve"> their operations while scheduling academic courses, work, maintenance intervals, and other activities. This allows them to manage their time effectively and allocate time for all planned requirements. These enable firms to control expenditures, expenses, and time management while </w:t>
      </w:r>
      <w:r>
        <w:t>maximising</w:t>
      </w:r>
      <w:r w:rsidRPr="00695744">
        <w:t xml:space="preserve"> or decreasing student resources</w:t>
      </w:r>
      <w:r>
        <w:t xml:space="preserve"> </w:t>
      </w:r>
      <w:sdt>
        <w:sdtPr>
          <w:rPr>
            <w:color w:val="000000"/>
          </w:rPr>
          <w:tag w:val="MENDELEY_CITATION_v3_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"/>
          <w:id w:val="-1466501627"/>
          <w:placeholder>
            <w:docPart w:val="AFC52F815CC04905BF58ABB2BE151A87"/>
          </w:placeholder>
        </w:sdtPr>
        <w:sdtContent>
          <w:r w:rsidRPr="001C2909">
            <w:rPr>
              <w:color w:val="000000"/>
            </w:rPr>
            <w:t xml:space="preserve">(Ablan, </w:t>
          </w:r>
          <w:proofErr w:type="spellStart"/>
          <w:r w:rsidRPr="001C2909">
            <w:rPr>
              <w:color w:val="000000"/>
            </w:rPr>
            <w:t>Bugtai</w:t>
          </w:r>
          <w:proofErr w:type="spellEnd"/>
          <w:r w:rsidRPr="001C2909">
            <w:rPr>
              <w:color w:val="000000"/>
            </w:rPr>
            <w:t xml:space="preserve"> and Billones, 2022)</w:t>
          </w:r>
        </w:sdtContent>
      </w:sdt>
      <w:r w:rsidRPr="00695744">
        <w:t>.</w:t>
      </w:r>
    </w:p>
    <w:p w14:paraId="7C5CD4BE" w14:textId="77777777" w:rsidR="00F45289" w:rsidRPr="004C0B52" w:rsidRDefault="00F45289" w:rsidP="00F45289"/>
    <w:p w14:paraId="105A6793" w14:textId="77777777" w:rsidR="00F45289" w:rsidRPr="00A555FE" w:rsidRDefault="00F45289" w:rsidP="00F45289">
      <w:pPr>
        <w:pStyle w:val="Heading2"/>
      </w:pPr>
      <w:bookmarkStart w:id="7" w:name="_Toc152706597"/>
      <w:r>
        <w:t>Linear Programming Approaches in the Academic Field</w:t>
      </w:r>
      <w:bookmarkEnd w:id="7"/>
    </w:p>
    <w:p w14:paraId="77443144" w14:textId="77777777" w:rsidR="00F45289" w:rsidRDefault="00F45289" w:rsidP="00F45289">
      <w:pPr>
        <w:spacing w:line="360" w:lineRule="auto"/>
      </w:pPr>
      <w:r>
        <w:t xml:space="preserve">The academic sector is a vital field worldwide; operational researchers may model the systems in several ways by taking its perspective </w:t>
      </w:r>
      <w:r w:rsidRPr="004C0B52">
        <w:t xml:space="preserve">and give managers, planners, and policymakers insightful projections. In education, </w:t>
      </w:r>
      <w:r>
        <w:t>optimisation</w:t>
      </w:r>
      <w:r w:rsidRPr="004C0B52">
        <w:t xml:space="preserve"> is applied in various contexts, including transportation routing and scheduling, course and test scheduling, student course assignments, and student work assignments in groups.</w:t>
      </w:r>
      <w:r>
        <w:t xml:space="preserve"> In the academic field, many transportation problems consider routing problems to find the shortest distance and scheduling models to include the time constraints for the travel duration </w:t>
      </w:r>
      <w:sdt>
        <w:sdtPr>
          <w:rPr>
            <w:color w:val="000000"/>
          </w:rPr>
          <w:tag w:val="MENDELEY_CITATION_v3_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"/>
          <w:id w:val="1879975220"/>
          <w:placeholder>
            <w:docPart w:val="AFC52F815CC04905BF58ABB2BE151A87"/>
          </w:placeholder>
        </w:sdtPr>
        <w:sdtContent>
          <w:r w:rsidRPr="001C2909">
            <w:rPr>
              <w:color w:val="000000"/>
            </w:rPr>
            <w:t>(Johnes, 2015)</w:t>
          </w:r>
        </w:sdtContent>
      </w:sdt>
      <w:r>
        <w:t xml:space="preserve">. </w:t>
      </w:r>
    </w:p>
    <w:p w14:paraId="0E22E6C2" w14:textId="77777777" w:rsidR="00F45289" w:rsidRPr="00B5099E" w:rsidRDefault="00F45289" w:rsidP="00F45289">
      <w:pPr>
        <w:spacing w:line="360" w:lineRule="auto"/>
        <w:rPr>
          <w:color w:val="000000"/>
        </w:rPr>
      </w:pPr>
      <w:r>
        <w:t xml:space="preserve">In online learning, optimising academic working length is critical to balance a student's personal and educational obligations appropriately. They can allocate a lot of time for academics by taking on a limited academic load for the semester and cutting down on time spent on other activities. </w:t>
      </w:r>
      <w:sdt>
        <w:sdtPr>
          <w:rPr>
            <w:color w:val="000000"/>
          </w:rPr>
          <w:tag w:val="MENDELEY_CITATION_v3_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"/>
          <w:id w:val="-79913289"/>
          <w:placeholder>
            <w:docPart w:val="AFC52F815CC04905BF58ABB2BE151A87"/>
          </w:placeholder>
        </w:sdtPr>
        <w:sdtContent>
          <w:r w:rsidRPr="001C2909">
            <w:rPr>
              <w:color w:val="000000"/>
            </w:rPr>
            <w:t xml:space="preserve">Ablan, </w:t>
          </w:r>
          <w:proofErr w:type="spellStart"/>
          <w:r w:rsidRPr="001C2909">
            <w:rPr>
              <w:color w:val="000000"/>
            </w:rPr>
            <w:t>Bugtai</w:t>
          </w:r>
          <w:proofErr w:type="spellEnd"/>
          <w:r w:rsidRPr="001C2909">
            <w:rPr>
              <w:color w:val="000000"/>
            </w:rPr>
            <w:t xml:space="preserve"> and Billones (2022)</w:t>
          </w:r>
        </w:sdtContent>
      </w:sdt>
      <w:r>
        <w:rPr>
          <w:color w:val="000000"/>
        </w:rPr>
        <w:t xml:space="preserve"> forward </w:t>
      </w:r>
      <w:r>
        <w:rPr>
          <w:color w:val="000000"/>
        </w:rPr>
        <w:lastRenderedPageBreak/>
        <w:t>an optimisation model calculated using MATLAB using linear programming to obtain a minimisation and maximisation applied to the objective function to evaluate the time allocated for academic class, leisure time, household responsibilities and sleep time. Based on the results, s</w:t>
      </w:r>
      <w:r w:rsidRPr="00B5099E">
        <w:rPr>
          <w:color w:val="000000"/>
        </w:rPr>
        <w:t xml:space="preserve">tudents often dedicate three hours a day to studying, </w:t>
      </w:r>
      <w:r>
        <w:rPr>
          <w:color w:val="000000"/>
        </w:rPr>
        <w:t>which</w:t>
      </w:r>
      <w:r w:rsidRPr="00B5099E">
        <w:rPr>
          <w:color w:val="000000"/>
        </w:rPr>
        <w:t xml:space="preserve"> is how they spend their time. This </w:t>
      </w:r>
      <w:r>
        <w:rPr>
          <w:color w:val="000000"/>
        </w:rPr>
        <w:t xml:space="preserve">indicates that 15 hours a week are </w:t>
      </w:r>
      <w:r w:rsidRPr="00B5099E">
        <w:rPr>
          <w:color w:val="000000"/>
        </w:rPr>
        <w:t xml:space="preserve">used for academic activity. It is </w:t>
      </w:r>
      <w:r>
        <w:rPr>
          <w:color w:val="000000"/>
        </w:rPr>
        <w:t>recognised</w:t>
      </w:r>
      <w:r w:rsidRPr="00B5099E">
        <w:rPr>
          <w:color w:val="000000"/>
        </w:rPr>
        <w:t xml:space="preserve"> that this is a distribution of 10 to 20 hours for academic work in a week as it comes inside the survey's choice of managing time for studying between 2 to 4 hours. Consequently, the LP </w:t>
      </w:r>
      <w:r>
        <w:rPr>
          <w:color w:val="000000"/>
        </w:rPr>
        <w:t>minimisation</w:t>
      </w:r>
      <w:r w:rsidRPr="00B5099E">
        <w:rPr>
          <w:color w:val="000000"/>
        </w:rPr>
        <w:t xml:space="preserve"> case's maximal working hours exceed the students' survey results by 29 hours. One may assess that there would be plenty </w:t>
      </w:r>
      <w:r>
        <w:rPr>
          <w:color w:val="000000"/>
        </w:rPr>
        <w:t xml:space="preserve">of </w:t>
      </w:r>
      <w:r w:rsidRPr="00B5099E">
        <w:rPr>
          <w:color w:val="000000"/>
        </w:rPr>
        <w:t xml:space="preserve">time for </w:t>
      </w:r>
      <w:r>
        <w:rPr>
          <w:color w:val="000000"/>
        </w:rPr>
        <w:t>children</w:t>
      </w:r>
      <w:r w:rsidRPr="00B5099E">
        <w:rPr>
          <w:color w:val="000000"/>
        </w:rPr>
        <w:t xml:space="preserve"> to complete their academic assignments.</w:t>
      </w:r>
    </w:p>
    <w:p w14:paraId="6BFB4710" w14:textId="77777777" w:rsidR="00F45289" w:rsidRDefault="00F45289" w:rsidP="00F45289">
      <w:pPr>
        <w:keepNext/>
        <w:spacing w:line="360" w:lineRule="auto"/>
      </w:pPr>
      <w:r w:rsidRPr="00B5099E">
        <w:rPr>
          <w:noProof/>
        </w:rPr>
        <w:drawing>
          <wp:inline distT="0" distB="0" distL="0" distR="0" wp14:anchorId="4773AC8C" wp14:editId="3BAF3F64">
            <wp:extent cx="3070860" cy="2125980"/>
            <wp:effectExtent l="0" t="0" r="0" b="7620"/>
            <wp:docPr id="460624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624111" name=""/>
                    <pic:cNvPicPr/>
                  </pic:nvPicPr>
                  <pic:blipFill rotWithShape="1">
                    <a:blip r:embed="rId16"/>
                    <a:srcRect t="2105" b="1"/>
                    <a:stretch/>
                  </pic:blipFill>
                  <pic:spPr bwMode="auto">
                    <a:xfrm>
                      <a:off x="0" y="0"/>
                      <a:ext cx="3071126" cy="2126164"/>
                    </a:xfrm>
                    <a:prstGeom prst="rect">
                      <a:avLst/>
                    </a:prstGeom>
                    <a:ln>
                      <a:noFill/>
                    </a:ln>
                    <a:extLst>
                      <a:ext uri="{53640926-AAD7-44D8-BBD7-CCE9431645EC}">
                        <a14:shadowObscured xmlns:a14="http://schemas.microsoft.com/office/drawing/2010/main"/>
                      </a:ext>
                    </a:extLst>
                  </pic:spPr>
                </pic:pic>
              </a:graphicData>
            </a:graphic>
          </wp:inline>
        </w:drawing>
      </w:r>
    </w:p>
    <w:p w14:paraId="21E21F8F" w14:textId="4EF1DC98" w:rsidR="00F45289" w:rsidRDefault="00F45289" w:rsidP="00F45289">
      <w:pPr>
        <w:pStyle w:val="Caption"/>
        <w:jc w:val="both"/>
      </w:pPr>
      <w:bookmarkStart w:id="8" w:name="_Toc152705084"/>
      <w:r>
        <w:t xml:space="preserve">Figure </w:t>
      </w:r>
      <w:r>
        <w:fldChar w:fldCharType="begin"/>
      </w:r>
      <w:r>
        <w:instrText xml:space="preserve"> STYLEREF 1 \s </w:instrText>
      </w:r>
      <w:r>
        <w:fldChar w:fldCharType="separate"/>
      </w:r>
      <w:r w:rsidR="00F24621">
        <w:rPr>
          <w:noProof/>
        </w:rPr>
        <w:t>2</w:t>
      </w:r>
      <w:r>
        <w:fldChar w:fldCharType="end"/>
      </w:r>
      <w:r>
        <w:t>.</w:t>
      </w:r>
      <w:r>
        <w:fldChar w:fldCharType="begin"/>
      </w:r>
      <w:r>
        <w:instrText xml:space="preserve"> SEQ Figure \* ARABIC \s 1 </w:instrText>
      </w:r>
      <w:r>
        <w:fldChar w:fldCharType="separate"/>
      </w:r>
      <w:r w:rsidR="00F24621">
        <w:rPr>
          <w:noProof/>
        </w:rPr>
        <w:t>1</w:t>
      </w:r>
      <w:r>
        <w:fldChar w:fldCharType="end"/>
      </w:r>
      <w:r>
        <w:t xml:space="preserve">: </w:t>
      </w:r>
      <w:r w:rsidRPr="00151890">
        <w:t>Summary of Optimi</w:t>
      </w:r>
      <w:r>
        <w:t>s</w:t>
      </w:r>
      <w:r w:rsidRPr="00151890">
        <w:t xml:space="preserve">ation Results (Ablan, </w:t>
      </w:r>
      <w:proofErr w:type="spellStart"/>
      <w:r w:rsidRPr="00151890">
        <w:t>Bugtai</w:t>
      </w:r>
      <w:proofErr w:type="spellEnd"/>
      <w:r w:rsidRPr="00151890">
        <w:t xml:space="preserve"> and Billones, 2022)</w:t>
      </w:r>
      <w:bookmarkEnd w:id="8"/>
    </w:p>
    <w:p w14:paraId="7AE17668" w14:textId="77777777" w:rsidR="00F45289" w:rsidRDefault="00F45289" w:rsidP="00F45289">
      <w:pPr>
        <w:spacing w:line="360" w:lineRule="auto"/>
      </w:pPr>
    </w:p>
    <w:p w14:paraId="36885C3B" w14:textId="77777777" w:rsidR="00F45289" w:rsidRDefault="00F45289" w:rsidP="00F45289">
      <w:pPr>
        <w:spacing w:line="360" w:lineRule="auto"/>
      </w:pPr>
    </w:p>
    <w:p w14:paraId="2847255E" w14:textId="77777777" w:rsidR="00F45289" w:rsidRDefault="00F45289" w:rsidP="00F45289">
      <w:pPr>
        <w:spacing w:line="360" w:lineRule="auto"/>
      </w:pPr>
    </w:p>
    <w:p w14:paraId="4C714A22" w14:textId="77777777" w:rsidR="00F45289" w:rsidRDefault="00F45289" w:rsidP="00F45289">
      <w:pPr>
        <w:spacing w:line="360" w:lineRule="auto"/>
      </w:pPr>
    </w:p>
    <w:p w14:paraId="3135E307" w14:textId="77777777" w:rsidR="00F45289" w:rsidRDefault="00F45289" w:rsidP="00F45289">
      <w:pPr>
        <w:spacing w:line="360" w:lineRule="auto"/>
      </w:pPr>
    </w:p>
    <w:p w14:paraId="7B5353DD" w14:textId="77777777" w:rsidR="00F45289" w:rsidRDefault="00F45289" w:rsidP="00F45289">
      <w:pPr>
        <w:spacing w:line="360" w:lineRule="auto"/>
      </w:pPr>
    </w:p>
    <w:p w14:paraId="46C53AB3" w14:textId="77777777" w:rsidR="00F45289" w:rsidRDefault="00F45289" w:rsidP="00F45289">
      <w:pPr>
        <w:spacing w:line="360" w:lineRule="auto"/>
      </w:pPr>
    </w:p>
    <w:p w14:paraId="1769B0C8" w14:textId="77777777" w:rsidR="00F45289" w:rsidRDefault="00F45289" w:rsidP="00F45289">
      <w:pPr>
        <w:spacing w:line="360" w:lineRule="auto"/>
      </w:pPr>
    </w:p>
    <w:p w14:paraId="4CAFB4A2" w14:textId="77777777" w:rsidR="00F45289" w:rsidRDefault="00F45289" w:rsidP="00F45289">
      <w:pPr>
        <w:spacing w:line="360" w:lineRule="auto"/>
      </w:pPr>
    </w:p>
    <w:p w14:paraId="0BB18BBD" w14:textId="77777777" w:rsidR="00F45289" w:rsidRPr="00766EAD" w:rsidRDefault="00F45289" w:rsidP="00F45289">
      <w:pPr>
        <w:spacing w:line="360" w:lineRule="auto"/>
      </w:pPr>
    </w:p>
    <w:p w14:paraId="354A7FD1" w14:textId="77777777" w:rsidR="00F45289" w:rsidRDefault="00F45289" w:rsidP="00F45289">
      <w:pPr>
        <w:pStyle w:val="Heading1"/>
        <w:spacing w:line="360" w:lineRule="auto"/>
      </w:pPr>
      <w:r>
        <w:lastRenderedPageBreak/>
        <w:t xml:space="preserve"> </w:t>
      </w:r>
      <w:bookmarkStart w:id="9" w:name="_Toc152706598"/>
      <w:r>
        <w:t>Problem Modelling</w:t>
      </w:r>
      <w:bookmarkEnd w:id="9"/>
    </w:p>
    <w:p w14:paraId="06164A93" w14:textId="77777777" w:rsidR="00F45289" w:rsidRDefault="00F45289" w:rsidP="00F45289">
      <w:pPr>
        <w:spacing w:line="360" w:lineRule="auto"/>
      </w:pPr>
      <w:r>
        <w:t>The case study is handled with linear programming as it is a model that should be developed to create a selection model to choose the third-year modules for Sophie. The model's objective is to maximise the satisfaction of Sophie while adhering to the university's requirements and accommodating her constraints.</w:t>
      </w:r>
    </w:p>
    <w:p w14:paraId="20378E1F" w14:textId="77777777" w:rsidR="00F45289" w:rsidRPr="00C90896" w:rsidRDefault="00F45289" w:rsidP="00F45289">
      <w:pPr>
        <w:pStyle w:val="Heading2"/>
      </w:pPr>
      <w:bookmarkStart w:id="10" w:name="_Toc152706599"/>
      <w:r w:rsidRPr="00C90896">
        <w:t>Time Slots</w:t>
      </w:r>
      <w:bookmarkEnd w:id="10"/>
    </w:p>
    <w:p w14:paraId="0E53EEE4" w14:textId="77777777" w:rsidR="00F45289" w:rsidRPr="00F572D9" w:rsidRDefault="00F45289" w:rsidP="00F45289">
      <w:pPr>
        <w:spacing w:line="360" w:lineRule="auto"/>
      </w:pPr>
      <w:r>
        <w:t xml:space="preserve">The time slots for the modules were selected according to Sophie’s choice. </w:t>
      </w:r>
    </w:p>
    <w:tbl>
      <w:tblPr>
        <w:tblW w:w="9825" w:type="dxa"/>
        <w:tblLook w:val="04A0" w:firstRow="1" w:lastRow="0" w:firstColumn="1" w:lastColumn="0" w:noHBand="0" w:noVBand="1"/>
      </w:tblPr>
      <w:tblGrid>
        <w:gridCol w:w="2384"/>
        <w:gridCol w:w="1940"/>
        <w:gridCol w:w="2182"/>
        <w:gridCol w:w="1859"/>
        <w:gridCol w:w="1460"/>
      </w:tblGrid>
      <w:tr w:rsidR="00F45289" w:rsidRPr="00630F0B" w14:paraId="5E596903" w14:textId="77777777" w:rsidTr="009A0FA2">
        <w:trPr>
          <w:trHeight w:val="228"/>
        </w:trPr>
        <w:tc>
          <w:tcPr>
            <w:tcW w:w="23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005A13" w14:textId="77777777" w:rsidR="00F45289" w:rsidRPr="00630F0B" w:rsidRDefault="00F45289" w:rsidP="009A0FA2">
            <w:pPr>
              <w:spacing w:after="0" w:line="360" w:lineRule="auto"/>
              <w:rPr>
                <w:rFonts w:ascii="Calibri" w:eastAsia="Times New Roman" w:hAnsi="Calibri" w:cs="Calibri"/>
                <w:b/>
                <w:bCs/>
                <w:color w:val="000000"/>
                <w:kern w:val="0"/>
                <w:lang w:val="en-US"/>
                <w14:ligatures w14:val="none"/>
              </w:rPr>
            </w:pPr>
            <w:r w:rsidRPr="00630F0B">
              <w:rPr>
                <w:rFonts w:ascii="Calibri" w:eastAsia="Times New Roman" w:hAnsi="Calibri" w:cs="Calibri"/>
                <w:b/>
                <w:bCs/>
                <w:color w:val="000000"/>
                <w:kern w:val="0"/>
                <w:lang w:val="en-US"/>
                <w14:ligatures w14:val="none"/>
              </w:rPr>
              <w:t>Mon</w:t>
            </w:r>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14:paraId="398C5C0D" w14:textId="77777777" w:rsidR="00F45289" w:rsidRPr="00630F0B" w:rsidRDefault="00F45289" w:rsidP="009A0FA2">
            <w:pPr>
              <w:spacing w:after="0" w:line="360" w:lineRule="auto"/>
              <w:rPr>
                <w:rFonts w:ascii="Calibri" w:eastAsia="Times New Roman" w:hAnsi="Calibri" w:cs="Calibri"/>
                <w:b/>
                <w:bCs/>
                <w:color w:val="000000"/>
                <w:kern w:val="0"/>
                <w:lang w:val="en-US"/>
                <w14:ligatures w14:val="none"/>
              </w:rPr>
            </w:pPr>
            <w:r w:rsidRPr="00630F0B">
              <w:rPr>
                <w:rFonts w:ascii="Calibri" w:eastAsia="Times New Roman" w:hAnsi="Calibri" w:cs="Calibri"/>
                <w:b/>
                <w:bCs/>
                <w:color w:val="000000"/>
                <w:kern w:val="0"/>
                <w:lang w:val="en-US"/>
                <w14:ligatures w14:val="none"/>
              </w:rPr>
              <w:t>Tue</w:t>
            </w:r>
          </w:p>
        </w:tc>
        <w:tc>
          <w:tcPr>
            <w:tcW w:w="2182" w:type="dxa"/>
            <w:tcBorders>
              <w:top w:val="single" w:sz="4" w:space="0" w:color="auto"/>
              <w:left w:val="nil"/>
              <w:bottom w:val="single" w:sz="4" w:space="0" w:color="auto"/>
              <w:right w:val="single" w:sz="4" w:space="0" w:color="auto"/>
            </w:tcBorders>
            <w:shd w:val="clear" w:color="auto" w:fill="auto"/>
            <w:noWrap/>
            <w:vAlign w:val="bottom"/>
            <w:hideMark/>
          </w:tcPr>
          <w:p w14:paraId="58B42DB2" w14:textId="77777777" w:rsidR="00F45289" w:rsidRPr="00630F0B" w:rsidRDefault="00F45289" w:rsidP="009A0FA2">
            <w:pPr>
              <w:spacing w:after="0" w:line="360" w:lineRule="auto"/>
              <w:rPr>
                <w:rFonts w:ascii="Calibri" w:eastAsia="Times New Roman" w:hAnsi="Calibri" w:cs="Calibri"/>
                <w:b/>
                <w:bCs/>
                <w:color w:val="000000"/>
                <w:kern w:val="0"/>
                <w:lang w:val="en-US"/>
                <w14:ligatures w14:val="none"/>
              </w:rPr>
            </w:pPr>
            <w:r w:rsidRPr="00630F0B">
              <w:rPr>
                <w:rFonts w:ascii="Calibri" w:eastAsia="Times New Roman" w:hAnsi="Calibri" w:cs="Calibri"/>
                <w:b/>
                <w:bCs/>
                <w:color w:val="000000"/>
                <w:kern w:val="0"/>
                <w:lang w:val="en-US"/>
                <w14:ligatures w14:val="none"/>
              </w:rPr>
              <w:t>Wed</w:t>
            </w:r>
          </w:p>
        </w:tc>
        <w:tc>
          <w:tcPr>
            <w:tcW w:w="1859" w:type="dxa"/>
            <w:tcBorders>
              <w:top w:val="single" w:sz="4" w:space="0" w:color="auto"/>
              <w:left w:val="nil"/>
              <w:bottom w:val="single" w:sz="4" w:space="0" w:color="auto"/>
              <w:right w:val="single" w:sz="4" w:space="0" w:color="auto"/>
            </w:tcBorders>
            <w:shd w:val="clear" w:color="auto" w:fill="auto"/>
            <w:noWrap/>
            <w:vAlign w:val="bottom"/>
            <w:hideMark/>
          </w:tcPr>
          <w:p w14:paraId="1349F0BD" w14:textId="77777777" w:rsidR="00F45289" w:rsidRPr="00630F0B" w:rsidRDefault="00F45289" w:rsidP="009A0FA2">
            <w:pPr>
              <w:spacing w:after="0" w:line="360" w:lineRule="auto"/>
              <w:rPr>
                <w:rFonts w:ascii="Calibri" w:eastAsia="Times New Roman" w:hAnsi="Calibri" w:cs="Calibri"/>
                <w:b/>
                <w:bCs/>
                <w:color w:val="000000"/>
                <w:kern w:val="0"/>
                <w:lang w:val="en-US"/>
                <w14:ligatures w14:val="none"/>
              </w:rPr>
            </w:pPr>
            <w:r w:rsidRPr="00630F0B">
              <w:rPr>
                <w:rFonts w:ascii="Calibri" w:eastAsia="Times New Roman" w:hAnsi="Calibri" w:cs="Calibri"/>
                <w:b/>
                <w:bCs/>
                <w:color w:val="000000"/>
                <w:kern w:val="0"/>
                <w:lang w:val="en-US"/>
                <w14:ligatures w14:val="none"/>
              </w:rPr>
              <w:t>Thu</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16A54BCB" w14:textId="77777777" w:rsidR="00F45289" w:rsidRPr="00630F0B" w:rsidRDefault="00F45289" w:rsidP="009A0FA2">
            <w:pPr>
              <w:spacing w:after="0" w:line="360" w:lineRule="auto"/>
              <w:rPr>
                <w:rFonts w:ascii="Calibri" w:eastAsia="Times New Roman" w:hAnsi="Calibri" w:cs="Calibri"/>
                <w:b/>
                <w:bCs/>
                <w:color w:val="000000"/>
                <w:kern w:val="0"/>
                <w:lang w:val="en-US"/>
                <w14:ligatures w14:val="none"/>
              </w:rPr>
            </w:pPr>
            <w:r w:rsidRPr="00630F0B">
              <w:rPr>
                <w:rFonts w:ascii="Calibri" w:eastAsia="Times New Roman" w:hAnsi="Calibri" w:cs="Calibri"/>
                <w:b/>
                <w:bCs/>
                <w:color w:val="000000"/>
                <w:kern w:val="0"/>
                <w:lang w:val="en-US"/>
                <w14:ligatures w14:val="none"/>
              </w:rPr>
              <w:t>Fri</w:t>
            </w:r>
          </w:p>
        </w:tc>
      </w:tr>
      <w:tr w:rsidR="00F45289" w:rsidRPr="00630F0B" w14:paraId="1A64A20E" w14:textId="77777777" w:rsidTr="009A0FA2">
        <w:trPr>
          <w:trHeight w:val="228"/>
        </w:trPr>
        <w:tc>
          <w:tcPr>
            <w:tcW w:w="2384" w:type="dxa"/>
            <w:tcBorders>
              <w:top w:val="nil"/>
              <w:left w:val="single" w:sz="4" w:space="0" w:color="auto"/>
              <w:bottom w:val="single" w:sz="4" w:space="0" w:color="auto"/>
              <w:right w:val="single" w:sz="4" w:space="0" w:color="auto"/>
            </w:tcBorders>
            <w:shd w:val="clear" w:color="000000" w:fill="E2EFDA"/>
            <w:noWrap/>
            <w:vAlign w:val="bottom"/>
            <w:hideMark/>
          </w:tcPr>
          <w:p w14:paraId="271E6FC2" w14:textId="77777777" w:rsidR="00F45289" w:rsidRPr="00630F0B" w:rsidRDefault="00F45289" w:rsidP="009A0FA2">
            <w:pPr>
              <w:spacing w:after="0" w:line="360" w:lineRule="auto"/>
              <w:rPr>
                <w:rFonts w:ascii="Calibri" w:eastAsia="Times New Roman" w:hAnsi="Calibri" w:cs="Calibri"/>
                <w:color w:val="000000"/>
                <w:kern w:val="0"/>
                <w:lang w:val="en-US"/>
                <w14:ligatures w14:val="none"/>
              </w:rPr>
            </w:pPr>
            <w:r w:rsidRPr="00630F0B">
              <w:rPr>
                <w:rFonts w:ascii="Calibri" w:eastAsia="Times New Roman" w:hAnsi="Calibri" w:cs="Calibri"/>
                <w:color w:val="000000"/>
                <w:kern w:val="0"/>
                <w:lang w:val="en-US"/>
                <w14:ligatures w14:val="none"/>
              </w:rPr>
              <w:t>1.25 - 2.20 (M1)</w:t>
            </w:r>
          </w:p>
        </w:tc>
        <w:tc>
          <w:tcPr>
            <w:tcW w:w="1940" w:type="dxa"/>
            <w:tcBorders>
              <w:top w:val="nil"/>
              <w:left w:val="nil"/>
              <w:bottom w:val="single" w:sz="4" w:space="0" w:color="auto"/>
              <w:right w:val="single" w:sz="4" w:space="0" w:color="auto"/>
            </w:tcBorders>
            <w:shd w:val="clear" w:color="000000" w:fill="D9E1F2"/>
            <w:noWrap/>
            <w:vAlign w:val="bottom"/>
            <w:hideMark/>
          </w:tcPr>
          <w:p w14:paraId="55B22CE2" w14:textId="77777777" w:rsidR="00F45289" w:rsidRPr="00630F0B" w:rsidRDefault="00F45289" w:rsidP="009A0FA2">
            <w:pPr>
              <w:spacing w:after="0" w:line="360" w:lineRule="auto"/>
              <w:rPr>
                <w:rFonts w:ascii="Calibri" w:eastAsia="Times New Roman" w:hAnsi="Calibri" w:cs="Calibri"/>
                <w:color w:val="000000"/>
                <w:kern w:val="0"/>
                <w:lang w:val="en-US"/>
                <w14:ligatures w14:val="none"/>
              </w:rPr>
            </w:pPr>
            <w:r w:rsidRPr="00630F0B">
              <w:rPr>
                <w:rFonts w:ascii="Calibri" w:eastAsia="Times New Roman" w:hAnsi="Calibri" w:cs="Calibri"/>
                <w:color w:val="000000"/>
                <w:kern w:val="0"/>
                <w:lang w:val="en-US"/>
                <w14:ligatures w14:val="none"/>
              </w:rPr>
              <w:t>1.25 - 3.15 (T1)</w:t>
            </w:r>
          </w:p>
        </w:tc>
        <w:tc>
          <w:tcPr>
            <w:tcW w:w="2182" w:type="dxa"/>
            <w:tcBorders>
              <w:top w:val="nil"/>
              <w:left w:val="nil"/>
              <w:bottom w:val="single" w:sz="4" w:space="0" w:color="auto"/>
              <w:right w:val="single" w:sz="4" w:space="0" w:color="auto"/>
            </w:tcBorders>
            <w:shd w:val="clear" w:color="000000" w:fill="E2EFDA"/>
            <w:noWrap/>
            <w:vAlign w:val="bottom"/>
            <w:hideMark/>
          </w:tcPr>
          <w:p w14:paraId="2F70B7EA" w14:textId="77777777" w:rsidR="00F45289" w:rsidRPr="00630F0B" w:rsidRDefault="00F45289" w:rsidP="009A0FA2">
            <w:pPr>
              <w:spacing w:after="0" w:line="360" w:lineRule="auto"/>
              <w:rPr>
                <w:rFonts w:ascii="Calibri" w:eastAsia="Times New Roman" w:hAnsi="Calibri" w:cs="Calibri"/>
                <w:color w:val="000000"/>
                <w:kern w:val="0"/>
                <w:lang w:val="en-US"/>
                <w14:ligatures w14:val="none"/>
              </w:rPr>
            </w:pPr>
            <w:r w:rsidRPr="00630F0B">
              <w:rPr>
                <w:rFonts w:ascii="Calibri" w:eastAsia="Times New Roman" w:hAnsi="Calibri" w:cs="Calibri"/>
                <w:color w:val="000000"/>
                <w:kern w:val="0"/>
                <w:lang w:val="en-US"/>
                <w14:ligatures w14:val="none"/>
              </w:rPr>
              <w:t>1.25 - 3.15 (W1)</w:t>
            </w:r>
          </w:p>
        </w:tc>
        <w:tc>
          <w:tcPr>
            <w:tcW w:w="1859" w:type="dxa"/>
            <w:tcBorders>
              <w:top w:val="nil"/>
              <w:left w:val="nil"/>
              <w:bottom w:val="single" w:sz="4" w:space="0" w:color="auto"/>
              <w:right w:val="single" w:sz="4" w:space="0" w:color="auto"/>
            </w:tcBorders>
            <w:shd w:val="clear" w:color="000000" w:fill="D9E1F2"/>
            <w:noWrap/>
            <w:vAlign w:val="bottom"/>
            <w:hideMark/>
          </w:tcPr>
          <w:p w14:paraId="124C4F5F" w14:textId="77777777" w:rsidR="00F45289" w:rsidRPr="00630F0B" w:rsidRDefault="00F45289" w:rsidP="009A0FA2">
            <w:pPr>
              <w:spacing w:after="0" w:line="360" w:lineRule="auto"/>
              <w:rPr>
                <w:rFonts w:ascii="Calibri" w:eastAsia="Times New Roman" w:hAnsi="Calibri" w:cs="Calibri"/>
                <w:color w:val="000000"/>
                <w:kern w:val="0"/>
                <w:lang w:val="en-US"/>
                <w14:ligatures w14:val="none"/>
              </w:rPr>
            </w:pPr>
            <w:r w:rsidRPr="00630F0B">
              <w:rPr>
                <w:rFonts w:ascii="Calibri" w:eastAsia="Times New Roman" w:hAnsi="Calibri" w:cs="Calibri"/>
                <w:color w:val="000000"/>
                <w:kern w:val="0"/>
                <w:lang w:val="en-US"/>
                <w14:ligatures w14:val="none"/>
              </w:rPr>
              <w:t>1.25 - 2.20 (Th1)</w:t>
            </w:r>
          </w:p>
        </w:tc>
        <w:tc>
          <w:tcPr>
            <w:tcW w:w="1460" w:type="dxa"/>
            <w:tcBorders>
              <w:top w:val="nil"/>
              <w:left w:val="nil"/>
              <w:bottom w:val="single" w:sz="4" w:space="0" w:color="auto"/>
              <w:right w:val="single" w:sz="4" w:space="0" w:color="auto"/>
            </w:tcBorders>
            <w:shd w:val="clear" w:color="auto" w:fill="auto"/>
            <w:noWrap/>
            <w:vAlign w:val="bottom"/>
            <w:hideMark/>
          </w:tcPr>
          <w:p w14:paraId="148DAE4E" w14:textId="77777777" w:rsidR="00F45289" w:rsidRPr="00630F0B" w:rsidRDefault="00F45289" w:rsidP="009A0FA2">
            <w:pPr>
              <w:spacing w:after="0" w:line="360" w:lineRule="auto"/>
              <w:rPr>
                <w:rFonts w:ascii="Calibri" w:eastAsia="Times New Roman" w:hAnsi="Calibri" w:cs="Calibri"/>
                <w:color w:val="000000"/>
                <w:kern w:val="0"/>
                <w:lang w:val="en-US"/>
                <w14:ligatures w14:val="none"/>
              </w:rPr>
            </w:pPr>
            <w:r w:rsidRPr="00630F0B">
              <w:rPr>
                <w:rFonts w:ascii="Calibri" w:eastAsia="Times New Roman" w:hAnsi="Calibri" w:cs="Calibri"/>
                <w:color w:val="000000"/>
                <w:kern w:val="0"/>
                <w:lang w:val="en-US"/>
                <w14:ligatures w14:val="none"/>
              </w:rPr>
              <w:t> </w:t>
            </w:r>
          </w:p>
        </w:tc>
      </w:tr>
      <w:tr w:rsidR="00F45289" w:rsidRPr="00630F0B" w14:paraId="08999E8D" w14:textId="77777777" w:rsidTr="009A0FA2">
        <w:trPr>
          <w:trHeight w:val="228"/>
        </w:trPr>
        <w:tc>
          <w:tcPr>
            <w:tcW w:w="2384" w:type="dxa"/>
            <w:tcBorders>
              <w:top w:val="nil"/>
              <w:left w:val="single" w:sz="4" w:space="0" w:color="auto"/>
              <w:bottom w:val="single" w:sz="4" w:space="0" w:color="auto"/>
              <w:right w:val="single" w:sz="4" w:space="0" w:color="auto"/>
            </w:tcBorders>
            <w:shd w:val="clear" w:color="000000" w:fill="FCE4D6"/>
            <w:noWrap/>
            <w:vAlign w:val="bottom"/>
            <w:hideMark/>
          </w:tcPr>
          <w:p w14:paraId="21A9C403" w14:textId="77777777" w:rsidR="00F45289" w:rsidRPr="00630F0B" w:rsidRDefault="00F45289" w:rsidP="009A0FA2">
            <w:pPr>
              <w:spacing w:after="0" w:line="360" w:lineRule="auto"/>
              <w:rPr>
                <w:rFonts w:ascii="Calibri" w:eastAsia="Times New Roman" w:hAnsi="Calibri" w:cs="Calibri"/>
                <w:color w:val="000000"/>
                <w:kern w:val="0"/>
                <w:lang w:val="en-US"/>
                <w14:ligatures w14:val="none"/>
              </w:rPr>
            </w:pPr>
            <w:r w:rsidRPr="00630F0B">
              <w:rPr>
                <w:rFonts w:ascii="Calibri" w:eastAsia="Times New Roman" w:hAnsi="Calibri" w:cs="Calibri"/>
                <w:color w:val="000000"/>
                <w:kern w:val="0"/>
                <w:lang w:val="en-US"/>
                <w14:ligatures w14:val="none"/>
              </w:rPr>
              <w:t>1.25 - 3.15 (M2)</w:t>
            </w:r>
          </w:p>
        </w:tc>
        <w:tc>
          <w:tcPr>
            <w:tcW w:w="1940" w:type="dxa"/>
            <w:tcBorders>
              <w:top w:val="nil"/>
              <w:left w:val="nil"/>
              <w:bottom w:val="single" w:sz="4" w:space="0" w:color="auto"/>
              <w:right w:val="single" w:sz="4" w:space="0" w:color="auto"/>
            </w:tcBorders>
            <w:shd w:val="clear" w:color="auto" w:fill="auto"/>
            <w:noWrap/>
            <w:vAlign w:val="bottom"/>
            <w:hideMark/>
          </w:tcPr>
          <w:p w14:paraId="08D1612A" w14:textId="77777777" w:rsidR="00F45289" w:rsidRPr="00630F0B" w:rsidRDefault="00F45289" w:rsidP="009A0FA2">
            <w:pPr>
              <w:spacing w:after="0" w:line="360" w:lineRule="auto"/>
              <w:rPr>
                <w:rFonts w:ascii="Calibri" w:eastAsia="Times New Roman" w:hAnsi="Calibri" w:cs="Calibri"/>
                <w:color w:val="000000"/>
                <w:kern w:val="0"/>
                <w:lang w:val="en-US"/>
                <w14:ligatures w14:val="none"/>
              </w:rPr>
            </w:pPr>
            <w:r w:rsidRPr="00630F0B">
              <w:rPr>
                <w:rFonts w:ascii="Calibri" w:eastAsia="Times New Roman" w:hAnsi="Calibri" w:cs="Calibri"/>
                <w:color w:val="000000"/>
                <w:kern w:val="0"/>
                <w:lang w:val="en-US"/>
                <w14:ligatures w14:val="none"/>
              </w:rPr>
              <w:t> </w:t>
            </w:r>
          </w:p>
        </w:tc>
        <w:tc>
          <w:tcPr>
            <w:tcW w:w="2182" w:type="dxa"/>
            <w:tcBorders>
              <w:top w:val="nil"/>
              <w:left w:val="nil"/>
              <w:bottom w:val="single" w:sz="4" w:space="0" w:color="auto"/>
              <w:right w:val="single" w:sz="4" w:space="0" w:color="auto"/>
            </w:tcBorders>
            <w:shd w:val="clear" w:color="000000" w:fill="FCE4D6"/>
            <w:noWrap/>
            <w:vAlign w:val="bottom"/>
            <w:hideMark/>
          </w:tcPr>
          <w:p w14:paraId="638932F7" w14:textId="77777777" w:rsidR="00F45289" w:rsidRPr="00630F0B" w:rsidRDefault="00F45289" w:rsidP="009A0FA2">
            <w:pPr>
              <w:spacing w:after="0" w:line="360" w:lineRule="auto"/>
              <w:rPr>
                <w:rFonts w:ascii="Calibri" w:eastAsia="Times New Roman" w:hAnsi="Calibri" w:cs="Calibri"/>
                <w:color w:val="000000"/>
                <w:kern w:val="0"/>
                <w:lang w:val="en-US"/>
                <w14:ligatures w14:val="none"/>
              </w:rPr>
            </w:pPr>
            <w:r w:rsidRPr="00630F0B">
              <w:rPr>
                <w:rFonts w:ascii="Calibri" w:eastAsia="Times New Roman" w:hAnsi="Calibri" w:cs="Calibri"/>
                <w:color w:val="000000"/>
                <w:kern w:val="0"/>
                <w:lang w:val="en-US"/>
                <w14:ligatures w14:val="none"/>
              </w:rPr>
              <w:t>1.25 - 2.30 (W2)</w:t>
            </w:r>
          </w:p>
        </w:tc>
        <w:tc>
          <w:tcPr>
            <w:tcW w:w="1859" w:type="dxa"/>
            <w:tcBorders>
              <w:top w:val="nil"/>
              <w:left w:val="nil"/>
              <w:bottom w:val="single" w:sz="4" w:space="0" w:color="auto"/>
              <w:right w:val="single" w:sz="4" w:space="0" w:color="auto"/>
            </w:tcBorders>
            <w:shd w:val="clear" w:color="000000" w:fill="FFE699"/>
            <w:noWrap/>
            <w:vAlign w:val="bottom"/>
            <w:hideMark/>
          </w:tcPr>
          <w:p w14:paraId="21751C1A" w14:textId="77777777" w:rsidR="00F45289" w:rsidRPr="00630F0B" w:rsidRDefault="00F45289" w:rsidP="009A0FA2">
            <w:pPr>
              <w:spacing w:after="0" w:line="360" w:lineRule="auto"/>
              <w:rPr>
                <w:rFonts w:ascii="Calibri" w:eastAsia="Times New Roman" w:hAnsi="Calibri" w:cs="Calibri"/>
                <w:color w:val="000000"/>
                <w:kern w:val="0"/>
                <w:lang w:val="en-US"/>
                <w14:ligatures w14:val="none"/>
              </w:rPr>
            </w:pPr>
            <w:r w:rsidRPr="00630F0B">
              <w:rPr>
                <w:rFonts w:ascii="Calibri" w:eastAsia="Times New Roman" w:hAnsi="Calibri" w:cs="Calibri"/>
                <w:color w:val="000000"/>
                <w:kern w:val="0"/>
                <w:lang w:val="en-US"/>
                <w14:ligatures w14:val="none"/>
              </w:rPr>
              <w:t>2.20 - 5.15 (Th2)</w:t>
            </w:r>
          </w:p>
        </w:tc>
        <w:tc>
          <w:tcPr>
            <w:tcW w:w="1460" w:type="dxa"/>
            <w:tcBorders>
              <w:top w:val="nil"/>
              <w:left w:val="nil"/>
              <w:bottom w:val="single" w:sz="4" w:space="0" w:color="auto"/>
              <w:right w:val="single" w:sz="4" w:space="0" w:color="auto"/>
            </w:tcBorders>
            <w:shd w:val="clear" w:color="auto" w:fill="auto"/>
            <w:noWrap/>
            <w:vAlign w:val="bottom"/>
            <w:hideMark/>
          </w:tcPr>
          <w:p w14:paraId="24C3DA47" w14:textId="77777777" w:rsidR="00F45289" w:rsidRPr="00630F0B" w:rsidRDefault="00F45289" w:rsidP="009A0FA2">
            <w:pPr>
              <w:spacing w:after="0" w:line="360" w:lineRule="auto"/>
              <w:rPr>
                <w:rFonts w:ascii="Calibri" w:eastAsia="Times New Roman" w:hAnsi="Calibri" w:cs="Calibri"/>
                <w:color w:val="000000"/>
                <w:kern w:val="0"/>
                <w:lang w:val="en-US"/>
                <w14:ligatures w14:val="none"/>
              </w:rPr>
            </w:pPr>
            <w:r w:rsidRPr="00630F0B">
              <w:rPr>
                <w:rFonts w:ascii="Calibri" w:eastAsia="Times New Roman" w:hAnsi="Calibri" w:cs="Calibri"/>
                <w:color w:val="000000"/>
                <w:kern w:val="0"/>
                <w:lang w:val="en-US"/>
                <w14:ligatures w14:val="none"/>
              </w:rPr>
              <w:t> </w:t>
            </w:r>
          </w:p>
        </w:tc>
      </w:tr>
      <w:tr w:rsidR="00F45289" w:rsidRPr="00630F0B" w14:paraId="1A3A8BB9" w14:textId="77777777" w:rsidTr="009A0FA2">
        <w:trPr>
          <w:trHeight w:val="228"/>
        </w:trPr>
        <w:tc>
          <w:tcPr>
            <w:tcW w:w="2384" w:type="dxa"/>
            <w:tcBorders>
              <w:top w:val="nil"/>
              <w:left w:val="single" w:sz="4" w:space="0" w:color="auto"/>
              <w:bottom w:val="single" w:sz="4" w:space="0" w:color="auto"/>
              <w:right w:val="single" w:sz="4" w:space="0" w:color="auto"/>
            </w:tcBorders>
            <w:shd w:val="clear" w:color="000000" w:fill="FFE699"/>
            <w:noWrap/>
            <w:vAlign w:val="bottom"/>
            <w:hideMark/>
          </w:tcPr>
          <w:p w14:paraId="08644903" w14:textId="77777777" w:rsidR="00F45289" w:rsidRPr="00630F0B" w:rsidRDefault="00F45289" w:rsidP="009A0FA2">
            <w:pPr>
              <w:spacing w:after="0" w:line="360" w:lineRule="auto"/>
              <w:rPr>
                <w:rFonts w:ascii="Calibri" w:eastAsia="Times New Roman" w:hAnsi="Calibri" w:cs="Calibri"/>
                <w:color w:val="000000"/>
                <w:kern w:val="0"/>
                <w:lang w:val="en-US"/>
                <w14:ligatures w14:val="none"/>
              </w:rPr>
            </w:pPr>
            <w:r w:rsidRPr="00630F0B">
              <w:rPr>
                <w:rFonts w:ascii="Calibri" w:eastAsia="Times New Roman" w:hAnsi="Calibri" w:cs="Calibri"/>
                <w:color w:val="000000"/>
                <w:kern w:val="0"/>
                <w:lang w:val="en-US"/>
                <w14:ligatures w14:val="none"/>
              </w:rPr>
              <w:t>6 - 8.45 (M3)</w:t>
            </w:r>
          </w:p>
        </w:tc>
        <w:tc>
          <w:tcPr>
            <w:tcW w:w="1940" w:type="dxa"/>
            <w:tcBorders>
              <w:top w:val="nil"/>
              <w:left w:val="nil"/>
              <w:bottom w:val="single" w:sz="4" w:space="0" w:color="auto"/>
              <w:right w:val="single" w:sz="4" w:space="0" w:color="auto"/>
            </w:tcBorders>
            <w:shd w:val="clear" w:color="000000" w:fill="FFE699"/>
            <w:noWrap/>
            <w:vAlign w:val="bottom"/>
            <w:hideMark/>
          </w:tcPr>
          <w:p w14:paraId="0A51BE00" w14:textId="77777777" w:rsidR="00F45289" w:rsidRPr="00630F0B" w:rsidRDefault="00F45289" w:rsidP="009A0FA2">
            <w:pPr>
              <w:spacing w:after="0" w:line="360" w:lineRule="auto"/>
              <w:rPr>
                <w:rFonts w:ascii="Calibri" w:eastAsia="Times New Roman" w:hAnsi="Calibri" w:cs="Calibri"/>
                <w:color w:val="000000"/>
                <w:kern w:val="0"/>
                <w:lang w:val="en-US"/>
                <w14:ligatures w14:val="none"/>
              </w:rPr>
            </w:pPr>
            <w:r w:rsidRPr="00630F0B">
              <w:rPr>
                <w:rFonts w:ascii="Calibri" w:eastAsia="Times New Roman" w:hAnsi="Calibri" w:cs="Calibri"/>
                <w:color w:val="000000"/>
                <w:kern w:val="0"/>
                <w:lang w:val="en-US"/>
                <w14:ligatures w14:val="none"/>
              </w:rPr>
              <w:t>6 - 8.45 (T2)</w:t>
            </w:r>
          </w:p>
        </w:tc>
        <w:tc>
          <w:tcPr>
            <w:tcW w:w="2182" w:type="dxa"/>
            <w:tcBorders>
              <w:top w:val="nil"/>
              <w:left w:val="nil"/>
              <w:bottom w:val="single" w:sz="4" w:space="0" w:color="auto"/>
              <w:right w:val="single" w:sz="4" w:space="0" w:color="auto"/>
            </w:tcBorders>
            <w:shd w:val="clear" w:color="000000" w:fill="FFE699"/>
            <w:noWrap/>
            <w:vAlign w:val="bottom"/>
            <w:hideMark/>
          </w:tcPr>
          <w:p w14:paraId="7CF2CB88" w14:textId="77777777" w:rsidR="00F45289" w:rsidRPr="00630F0B" w:rsidRDefault="00F45289" w:rsidP="009A0FA2">
            <w:pPr>
              <w:spacing w:after="0" w:line="360" w:lineRule="auto"/>
              <w:rPr>
                <w:rFonts w:ascii="Calibri" w:eastAsia="Times New Roman" w:hAnsi="Calibri" w:cs="Calibri"/>
                <w:color w:val="000000"/>
                <w:kern w:val="0"/>
                <w:lang w:val="en-US"/>
                <w14:ligatures w14:val="none"/>
              </w:rPr>
            </w:pPr>
            <w:r w:rsidRPr="00630F0B">
              <w:rPr>
                <w:rFonts w:ascii="Calibri" w:eastAsia="Times New Roman" w:hAnsi="Calibri" w:cs="Calibri"/>
                <w:color w:val="000000"/>
                <w:kern w:val="0"/>
                <w:lang w:val="en-US"/>
                <w14:ligatures w14:val="none"/>
              </w:rPr>
              <w:t>2.30 - 5.15 (W3)</w:t>
            </w:r>
          </w:p>
        </w:tc>
        <w:tc>
          <w:tcPr>
            <w:tcW w:w="1859" w:type="dxa"/>
            <w:tcBorders>
              <w:top w:val="nil"/>
              <w:left w:val="nil"/>
              <w:bottom w:val="single" w:sz="4" w:space="0" w:color="auto"/>
              <w:right w:val="single" w:sz="4" w:space="0" w:color="auto"/>
            </w:tcBorders>
            <w:shd w:val="clear" w:color="000000" w:fill="FFE699"/>
            <w:noWrap/>
            <w:vAlign w:val="bottom"/>
            <w:hideMark/>
          </w:tcPr>
          <w:p w14:paraId="09770FD4" w14:textId="77777777" w:rsidR="00F45289" w:rsidRPr="00630F0B" w:rsidRDefault="00F45289" w:rsidP="009A0FA2">
            <w:pPr>
              <w:spacing w:after="0" w:line="360" w:lineRule="auto"/>
              <w:rPr>
                <w:rFonts w:ascii="Calibri" w:eastAsia="Times New Roman" w:hAnsi="Calibri" w:cs="Calibri"/>
                <w:color w:val="000000"/>
                <w:kern w:val="0"/>
                <w:lang w:val="en-US"/>
                <w14:ligatures w14:val="none"/>
              </w:rPr>
            </w:pPr>
            <w:r w:rsidRPr="00630F0B">
              <w:rPr>
                <w:rFonts w:ascii="Calibri" w:eastAsia="Times New Roman" w:hAnsi="Calibri" w:cs="Calibri"/>
                <w:color w:val="000000"/>
                <w:kern w:val="0"/>
                <w:lang w:val="en-US"/>
                <w14:ligatures w14:val="none"/>
              </w:rPr>
              <w:t>6 - 8:45 (Th3)</w:t>
            </w:r>
          </w:p>
        </w:tc>
        <w:tc>
          <w:tcPr>
            <w:tcW w:w="1460" w:type="dxa"/>
            <w:tcBorders>
              <w:top w:val="nil"/>
              <w:left w:val="nil"/>
              <w:bottom w:val="single" w:sz="4" w:space="0" w:color="auto"/>
              <w:right w:val="single" w:sz="4" w:space="0" w:color="auto"/>
            </w:tcBorders>
            <w:shd w:val="clear" w:color="000000" w:fill="FFE699"/>
            <w:noWrap/>
            <w:vAlign w:val="bottom"/>
            <w:hideMark/>
          </w:tcPr>
          <w:p w14:paraId="37A6EF63" w14:textId="77777777" w:rsidR="00F45289" w:rsidRPr="00630F0B" w:rsidRDefault="00F45289" w:rsidP="009A0FA2">
            <w:pPr>
              <w:spacing w:after="0" w:line="360" w:lineRule="auto"/>
              <w:rPr>
                <w:rFonts w:ascii="Calibri" w:eastAsia="Times New Roman" w:hAnsi="Calibri" w:cs="Calibri"/>
                <w:color w:val="000000"/>
                <w:kern w:val="0"/>
                <w:lang w:val="en-US"/>
                <w14:ligatures w14:val="none"/>
              </w:rPr>
            </w:pPr>
            <w:r w:rsidRPr="00630F0B">
              <w:rPr>
                <w:rFonts w:ascii="Calibri" w:eastAsia="Times New Roman" w:hAnsi="Calibri" w:cs="Calibri"/>
                <w:color w:val="000000"/>
                <w:kern w:val="0"/>
                <w:lang w:val="en-US"/>
                <w14:ligatures w14:val="none"/>
              </w:rPr>
              <w:t>6 - 8.45 (F1)</w:t>
            </w:r>
          </w:p>
        </w:tc>
      </w:tr>
      <w:tr w:rsidR="00F45289" w:rsidRPr="00630F0B" w14:paraId="1B35BCEF" w14:textId="77777777" w:rsidTr="009A0FA2">
        <w:trPr>
          <w:trHeight w:val="228"/>
        </w:trPr>
        <w:tc>
          <w:tcPr>
            <w:tcW w:w="2384" w:type="dxa"/>
            <w:tcBorders>
              <w:top w:val="nil"/>
              <w:left w:val="single" w:sz="4" w:space="0" w:color="auto"/>
              <w:bottom w:val="single" w:sz="4" w:space="0" w:color="auto"/>
              <w:right w:val="single" w:sz="4" w:space="0" w:color="auto"/>
            </w:tcBorders>
            <w:shd w:val="clear" w:color="auto" w:fill="auto"/>
            <w:noWrap/>
            <w:vAlign w:val="bottom"/>
            <w:hideMark/>
          </w:tcPr>
          <w:p w14:paraId="530EFB1E" w14:textId="77777777" w:rsidR="00F45289" w:rsidRPr="00630F0B" w:rsidRDefault="00F45289" w:rsidP="009A0FA2">
            <w:pPr>
              <w:spacing w:after="0" w:line="360" w:lineRule="auto"/>
              <w:rPr>
                <w:rFonts w:ascii="Calibri" w:eastAsia="Times New Roman" w:hAnsi="Calibri" w:cs="Calibri"/>
                <w:color w:val="000000"/>
                <w:kern w:val="0"/>
                <w:lang w:val="en-US"/>
                <w14:ligatures w14:val="none"/>
              </w:rPr>
            </w:pPr>
            <w:r w:rsidRPr="00630F0B">
              <w:rPr>
                <w:rFonts w:ascii="Calibri" w:eastAsia="Times New Roman" w:hAnsi="Calibri" w:cs="Calibri"/>
                <w:color w:val="000000"/>
                <w:kern w:val="0"/>
                <w:lang w:val="en-US"/>
                <w14:ligatures w14:val="none"/>
              </w:rPr>
              <w:t> </w:t>
            </w:r>
          </w:p>
        </w:tc>
        <w:tc>
          <w:tcPr>
            <w:tcW w:w="1940" w:type="dxa"/>
            <w:tcBorders>
              <w:top w:val="nil"/>
              <w:left w:val="nil"/>
              <w:bottom w:val="single" w:sz="4" w:space="0" w:color="auto"/>
              <w:right w:val="single" w:sz="4" w:space="0" w:color="auto"/>
            </w:tcBorders>
            <w:shd w:val="clear" w:color="auto" w:fill="auto"/>
            <w:noWrap/>
            <w:vAlign w:val="bottom"/>
            <w:hideMark/>
          </w:tcPr>
          <w:p w14:paraId="00C48F9C" w14:textId="77777777" w:rsidR="00F45289" w:rsidRPr="00630F0B" w:rsidRDefault="00F45289" w:rsidP="009A0FA2">
            <w:pPr>
              <w:spacing w:after="0" w:line="360" w:lineRule="auto"/>
              <w:rPr>
                <w:rFonts w:ascii="Calibri" w:eastAsia="Times New Roman" w:hAnsi="Calibri" w:cs="Calibri"/>
                <w:color w:val="000000"/>
                <w:kern w:val="0"/>
                <w:lang w:val="en-US"/>
                <w14:ligatures w14:val="none"/>
              </w:rPr>
            </w:pPr>
            <w:r w:rsidRPr="00630F0B">
              <w:rPr>
                <w:rFonts w:ascii="Calibri" w:eastAsia="Times New Roman" w:hAnsi="Calibri" w:cs="Calibri"/>
                <w:color w:val="000000"/>
                <w:kern w:val="0"/>
                <w:lang w:val="en-US"/>
                <w14:ligatures w14:val="none"/>
              </w:rPr>
              <w:t> </w:t>
            </w:r>
          </w:p>
        </w:tc>
        <w:tc>
          <w:tcPr>
            <w:tcW w:w="2182" w:type="dxa"/>
            <w:tcBorders>
              <w:top w:val="nil"/>
              <w:left w:val="nil"/>
              <w:bottom w:val="single" w:sz="4" w:space="0" w:color="auto"/>
              <w:right w:val="single" w:sz="4" w:space="0" w:color="auto"/>
            </w:tcBorders>
            <w:shd w:val="clear" w:color="000000" w:fill="FFE699"/>
            <w:noWrap/>
            <w:vAlign w:val="bottom"/>
            <w:hideMark/>
          </w:tcPr>
          <w:p w14:paraId="0FC601C2" w14:textId="77777777" w:rsidR="00F45289" w:rsidRPr="00630F0B" w:rsidRDefault="00F45289" w:rsidP="009A0FA2">
            <w:pPr>
              <w:spacing w:after="0" w:line="360" w:lineRule="auto"/>
              <w:rPr>
                <w:rFonts w:ascii="Calibri" w:eastAsia="Times New Roman" w:hAnsi="Calibri" w:cs="Calibri"/>
                <w:color w:val="000000"/>
                <w:kern w:val="0"/>
                <w:lang w:val="en-US"/>
                <w14:ligatures w14:val="none"/>
              </w:rPr>
            </w:pPr>
            <w:r w:rsidRPr="00630F0B">
              <w:rPr>
                <w:rFonts w:ascii="Calibri" w:eastAsia="Times New Roman" w:hAnsi="Calibri" w:cs="Calibri"/>
                <w:color w:val="000000"/>
                <w:kern w:val="0"/>
                <w:lang w:val="en-US"/>
                <w14:ligatures w14:val="none"/>
              </w:rPr>
              <w:t>6 - 8.45 (W4)</w:t>
            </w:r>
          </w:p>
        </w:tc>
        <w:tc>
          <w:tcPr>
            <w:tcW w:w="1859" w:type="dxa"/>
            <w:tcBorders>
              <w:top w:val="nil"/>
              <w:left w:val="nil"/>
              <w:bottom w:val="single" w:sz="4" w:space="0" w:color="auto"/>
              <w:right w:val="single" w:sz="4" w:space="0" w:color="auto"/>
            </w:tcBorders>
            <w:shd w:val="clear" w:color="auto" w:fill="auto"/>
            <w:noWrap/>
            <w:vAlign w:val="bottom"/>
            <w:hideMark/>
          </w:tcPr>
          <w:p w14:paraId="3A3E17CA" w14:textId="77777777" w:rsidR="00F45289" w:rsidRPr="00630F0B" w:rsidRDefault="00F45289" w:rsidP="009A0FA2">
            <w:pPr>
              <w:spacing w:after="0" w:line="360" w:lineRule="auto"/>
              <w:rPr>
                <w:rFonts w:ascii="Calibri" w:eastAsia="Times New Roman" w:hAnsi="Calibri" w:cs="Calibri"/>
                <w:color w:val="000000"/>
                <w:kern w:val="0"/>
                <w:lang w:val="en-US"/>
                <w14:ligatures w14:val="none"/>
              </w:rPr>
            </w:pPr>
            <w:r w:rsidRPr="00630F0B">
              <w:rPr>
                <w:rFonts w:ascii="Calibri" w:eastAsia="Times New Roman" w:hAnsi="Calibri" w:cs="Calibri"/>
                <w:color w:val="000000"/>
                <w:kern w:val="0"/>
                <w:lang w:val="en-US"/>
                <w14:ligatures w14:val="none"/>
              </w:rPr>
              <w:t> </w:t>
            </w:r>
          </w:p>
        </w:tc>
        <w:tc>
          <w:tcPr>
            <w:tcW w:w="1460" w:type="dxa"/>
            <w:tcBorders>
              <w:top w:val="nil"/>
              <w:left w:val="nil"/>
              <w:bottom w:val="single" w:sz="4" w:space="0" w:color="auto"/>
              <w:right w:val="single" w:sz="4" w:space="0" w:color="auto"/>
            </w:tcBorders>
            <w:shd w:val="clear" w:color="auto" w:fill="auto"/>
            <w:noWrap/>
            <w:vAlign w:val="bottom"/>
            <w:hideMark/>
          </w:tcPr>
          <w:p w14:paraId="7B237B15" w14:textId="77777777" w:rsidR="00F45289" w:rsidRPr="00630F0B" w:rsidRDefault="00F45289" w:rsidP="009A0FA2">
            <w:pPr>
              <w:keepNext/>
              <w:spacing w:after="0" w:line="360" w:lineRule="auto"/>
              <w:rPr>
                <w:rFonts w:ascii="Calibri" w:eastAsia="Times New Roman" w:hAnsi="Calibri" w:cs="Calibri"/>
                <w:color w:val="000000"/>
                <w:kern w:val="0"/>
                <w:lang w:val="en-US"/>
                <w14:ligatures w14:val="none"/>
              </w:rPr>
            </w:pPr>
            <w:r w:rsidRPr="00630F0B">
              <w:rPr>
                <w:rFonts w:ascii="Calibri" w:eastAsia="Times New Roman" w:hAnsi="Calibri" w:cs="Calibri"/>
                <w:color w:val="000000"/>
                <w:kern w:val="0"/>
                <w:lang w:val="en-US"/>
                <w14:ligatures w14:val="none"/>
              </w:rPr>
              <w:t> </w:t>
            </w:r>
          </w:p>
        </w:tc>
      </w:tr>
    </w:tbl>
    <w:p w14:paraId="779DCA4D" w14:textId="58387D12" w:rsidR="00F45289" w:rsidRPr="00E46C68" w:rsidRDefault="00F45289" w:rsidP="00F45289">
      <w:pPr>
        <w:pStyle w:val="Caption"/>
        <w:spacing w:line="360" w:lineRule="auto"/>
        <w:jc w:val="both"/>
        <w:rPr>
          <w:szCs w:val="22"/>
        </w:rPr>
      </w:pPr>
      <w:bookmarkStart w:id="11" w:name="_Toc152706472"/>
      <w:r w:rsidRPr="00641838">
        <w:rPr>
          <w:szCs w:val="22"/>
        </w:rPr>
        <w:t xml:space="preserve">Table </w:t>
      </w:r>
      <w:r>
        <w:rPr>
          <w:szCs w:val="22"/>
        </w:rPr>
        <w:fldChar w:fldCharType="begin"/>
      </w:r>
      <w:r>
        <w:rPr>
          <w:szCs w:val="22"/>
        </w:rPr>
        <w:instrText xml:space="preserve"> STYLEREF 1 \s </w:instrText>
      </w:r>
      <w:r>
        <w:rPr>
          <w:szCs w:val="22"/>
        </w:rPr>
        <w:fldChar w:fldCharType="separate"/>
      </w:r>
      <w:r w:rsidR="00F24621">
        <w:rPr>
          <w:noProof/>
          <w:szCs w:val="22"/>
        </w:rPr>
        <w:t>3</w:t>
      </w:r>
      <w:r>
        <w:rPr>
          <w:szCs w:val="22"/>
        </w:rPr>
        <w:fldChar w:fldCharType="end"/>
      </w:r>
      <w:r>
        <w:rPr>
          <w:szCs w:val="22"/>
        </w:rPr>
        <w:t>.</w:t>
      </w:r>
      <w:r>
        <w:rPr>
          <w:szCs w:val="22"/>
        </w:rPr>
        <w:fldChar w:fldCharType="begin"/>
      </w:r>
      <w:r>
        <w:rPr>
          <w:szCs w:val="22"/>
        </w:rPr>
        <w:instrText xml:space="preserve"> SEQ Table \* ARABIC \s 1 </w:instrText>
      </w:r>
      <w:r>
        <w:rPr>
          <w:szCs w:val="22"/>
        </w:rPr>
        <w:fldChar w:fldCharType="separate"/>
      </w:r>
      <w:r w:rsidR="00F24621">
        <w:rPr>
          <w:noProof/>
          <w:szCs w:val="22"/>
        </w:rPr>
        <w:t>1</w:t>
      </w:r>
      <w:r>
        <w:rPr>
          <w:szCs w:val="22"/>
        </w:rPr>
        <w:fldChar w:fldCharType="end"/>
      </w:r>
      <w:r w:rsidRPr="00641838">
        <w:rPr>
          <w:szCs w:val="22"/>
        </w:rPr>
        <w:t>: Time Slots Available</w:t>
      </w:r>
      <w:bookmarkEnd w:id="11"/>
    </w:p>
    <w:p w14:paraId="7B66F5FD" w14:textId="77777777" w:rsidR="00F45289" w:rsidRDefault="00F45289" w:rsidP="00F45289">
      <w:pPr>
        <w:pStyle w:val="Heading2"/>
      </w:pPr>
      <w:bookmarkStart w:id="12" w:name="_Toc152706600"/>
      <w:r>
        <w:t>Module Data</w:t>
      </w:r>
      <w:bookmarkEnd w:id="12"/>
    </w:p>
    <w:p w14:paraId="37F7DB3A" w14:textId="77777777" w:rsidR="00F45289" w:rsidRPr="00F572D9" w:rsidRDefault="00F45289" w:rsidP="00F45289">
      <w:pPr>
        <w:spacing w:after="0" w:line="360" w:lineRule="auto"/>
      </w:pPr>
      <w:r>
        <w:t>The data given in the case study was summarised according to the time slots and the rating specified.</w:t>
      </w:r>
    </w:p>
    <w:tbl>
      <w:tblPr>
        <w:tblW w:w="86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7"/>
        <w:gridCol w:w="1896"/>
        <w:gridCol w:w="2043"/>
        <w:gridCol w:w="2337"/>
        <w:gridCol w:w="1605"/>
      </w:tblGrid>
      <w:tr w:rsidR="00F45289" w:rsidRPr="00CE400C" w14:paraId="1DA1FA01" w14:textId="77777777" w:rsidTr="009A0FA2">
        <w:trPr>
          <w:trHeight w:val="118"/>
        </w:trPr>
        <w:tc>
          <w:tcPr>
            <w:tcW w:w="727" w:type="dxa"/>
            <w:shd w:val="clear" w:color="auto" w:fill="auto"/>
            <w:noWrap/>
            <w:vAlign w:val="bottom"/>
            <w:hideMark/>
          </w:tcPr>
          <w:p w14:paraId="3AA224B3" w14:textId="77777777" w:rsidR="00F45289" w:rsidRPr="00CE400C" w:rsidRDefault="00F45289" w:rsidP="009A0FA2">
            <w:pPr>
              <w:spacing w:after="0" w:line="240" w:lineRule="auto"/>
              <w:rPr>
                <w:rFonts w:eastAsia="Times New Roman" w:cs="Times New Roman"/>
                <w:b/>
                <w:bCs/>
                <w:kern w:val="0"/>
                <w:sz w:val="24"/>
                <w:szCs w:val="24"/>
                <w:lang w:val="en-US"/>
                <w14:ligatures w14:val="none"/>
              </w:rPr>
            </w:pPr>
          </w:p>
        </w:tc>
        <w:tc>
          <w:tcPr>
            <w:tcW w:w="1896" w:type="dxa"/>
            <w:shd w:val="clear" w:color="auto" w:fill="auto"/>
            <w:noWrap/>
            <w:vAlign w:val="bottom"/>
            <w:hideMark/>
          </w:tcPr>
          <w:p w14:paraId="7966BEB1" w14:textId="77777777" w:rsidR="00F45289" w:rsidRPr="00CE400C" w:rsidRDefault="00F45289" w:rsidP="009A0FA2">
            <w:pPr>
              <w:spacing w:after="0" w:line="360" w:lineRule="auto"/>
              <w:rPr>
                <w:rFonts w:ascii="Calibri" w:eastAsia="Times New Roman" w:hAnsi="Calibri" w:cs="Calibri"/>
                <w:b/>
                <w:bCs/>
                <w:color w:val="000000"/>
                <w:kern w:val="0"/>
                <w:lang w:val="en-US"/>
                <w14:ligatures w14:val="none"/>
              </w:rPr>
            </w:pPr>
            <w:r w:rsidRPr="00CE400C">
              <w:rPr>
                <w:rFonts w:ascii="Calibri" w:eastAsia="Times New Roman" w:hAnsi="Calibri" w:cs="Calibri"/>
                <w:b/>
                <w:bCs/>
                <w:color w:val="000000"/>
                <w:kern w:val="0"/>
                <w:lang w:val="en-US"/>
                <w14:ligatures w14:val="none"/>
              </w:rPr>
              <w:t>Module</w:t>
            </w:r>
          </w:p>
        </w:tc>
        <w:tc>
          <w:tcPr>
            <w:tcW w:w="2043" w:type="dxa"/>
            <w:shd w:val="clear" w:color="auto" w:fill="auto"/>
            <w:noWrap/>
            <w:vAlign w:val="bottom"/>
            <w:hideMark/>
          </w:tcPr>
          <w:p w14:paraId="75AE7A11" w14:textId="77777777" w:rsidR="00F45289" w:rsidRPr="00CE400C" w:rsidRDefault="00F45289" w:rsidP="009A0FA2">
            <w:pPr>
              <w:spacing w:after="0" w:line="360" w:lineRule="auto"/>
              <w:rPr>
                <w:rFonts w:ascii="Calibri" w:eastAsia="Times New Roman" w:hAnsi="Calibri" w:cs="Calibri"/>
                <w:b/>
                <w:bCs/>
                <w:color w:val="000000"/>
                <w:kern w:val="0"/>
                <w:lang w:val="en-US"/>
                <w14:ligatures w14:val="none"/>
              </w:rPr>
            </w:pPr>
            <w:r w:rsidRPr="00CE400C">
              <w:rPr>
                <w:rFonts w:ascii="Calibri" w:eastAsia="Times New Roman" w:hAnsi="Calibri" w:cs="Calibri"/>
                <w:b/>
                <w:bCs/>
                <w:color w:val="000000"/>
                <w:kern w:val="0"/>
                <w:lang w:val="en-US"/>
                <w14:ligatures w14:val="none"/>
              </w:rPr>
              <w:t>Section</w:t>
            </w:r>
          </w:p>
        </w:tc>
        <w:tc>
          <w:tcPr>
            <w:tcW w:w="2337" w:type="dxa"/>
            <w:shd w:val="clear" w:color="auto" w:fill="auto"/>
            <w:noWrap/>
            <w:vAlign w:val="bottom"/>
            <w:hideMark/>
          </w:tcPr>
          <w:p w14:paraId="418DE26D" w14:textId="77777777" w:rsidR="00F45289" w:rsidRPr="00CE400C" w:rsidRDefault="00F45289" w:rsidP="009A0FA2">
            <w:pPr>
              <w:spacing w:after="0" w:line="360" w:lineRule="auto"/>
              <w:rPr>
                <w:rFonts w:ascii="Calibri" w:eastAsia="Times New Roman" w:hAnsi="Calibri" w:cs="Calibri"/>
                <w:b/>
                <w:bCs/>
                <w:color w:val="000000"/>
                <w:kern w:val="0"/>
                <w:lang w:val="en-US"/>
                <w14:ligatures w14:val="none"/>
              </w:rPr>
            </w:pPr>
            <w:r w:rsidRPr="00CE400C">
              <w:rPr>
                <w:rFonts w:ascii="Calibri" w:eastAsia="Times New Roman" w:hAnsi="Calibri" w:cs="Calibri"/>
                <w:b/>
                <w:bCs/>
                <w:color w:val="000000"/>
                <w:kern w:val="0"/>
                <w:lang w:val="en-US"/>
                <w14:ligatures w14:val="none"/>
              </w:rPr>
              <w:t>Rating</w:t>
            </w:r>
          </w:p>
        </w:tc>
        <w:tc>
          <w:tcPr>
            <w:tcW w:w="1605" w:type="dxa"/>
            <w:shd w:val="clear" w:color="auto" w:fill="auto"/>
            <w:noWrap/>
            <w:vAlign w:val="bottom"/>
            <w:hideMark/>
          </w:tcPr>
          <w:p w14:paraId="7B343A00" w14:textId="77777777" w:rsidR="00F45289" w:rsidRPr="00CE400C" w:rsidRDefault="00F45289" w:rsidP="009A0FA2">
            <w:pPr>
              <w:spacing w:after="0" w:line="240" w:lineRule="auto"/>
              <w:rPr>
                <w:rFonts w:ascii="Calibri" w:eastAsia="Times New Roman" w:hAnsi="Calibri" w:cs="Calibri"/>
                <w:b/>
                <w:bCs/>
                <w:color w:val="000000"/>
                <w:kern w:val="0"/>
                <w:lang w:val="en-US"/>
                <w14:ligatures w14:val="none"/>
              </w:rPr>
            </w:pPr>
          </w:p>
        </w:tc>
      </w:tr>
      <w:tr w:rsidR="00F45289" w:rsidRPr="00CE400C" w14:paraId="59469D6F" w14:textId="77777777" w:rsidTr="009A0FA2">
        <w:trPr>
          <w:trHeight w:val="118"/>
        </w:trPr>
        <w:tc>
          <w:tcPr>
            <w:tcW w:w="727" w:type="dxa"/>
            <w:shd w:val="clear" w:color="auto" w:fill="auto"/>
            <w:noWrap/>
            <w:vAlign w:val="bottom"/>
            <w:hideMark/>
          </w:tcPr>
          <w:p w14:paraId="6A00B055"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1</w:t>
            </w:r>
          </w:p>
        </w:tc>
        <w:tc>
          <w:tcPr>
            <w:tcW w:w="1896" w:type="dxa"/>
            <w:shd w:val="clear" w:color="auto" w:fill="auto"/>
            <w:noWrap/>
            <w:vAlign w:val="bottom"/>
            <w:hideMark/>
          </w:tcPr>
          <w:p w14:paraId="3779A105"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BS101</w:t>
            </w:r>
          </w:p>
        </w:tc>
        <w:tc>
          <w:tcPr>
            <w:tcW w:w="2043" w:type="dxa"/>
            <w:shd w:val="clear" w:color="auto" w:fill="auto"/>
            <w:noWrap/>
            <w:vAlign w:val="bottom"/>
            <w:hideMark/>
          </w:tcPr>
          <w:p w14:paraId="5023051F"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M3</w:t>
            </w:r>
          </w:p>
        </w:tc>
        <w:tc>
          <w:tcPr>
            <w:tcW w:w="2337" w:type="dxa"/>
            <w:shd w:val="clear" w:color="auto" w:fill="auto"/>
            <w:noWrap/>
            <w:vAlign w:val="bottom"/>
            <w:hideMark/>
          </w:tcPr>
          <w:p w14:paraId="6A885AF7"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4.3</w:t>
            </w:r>
          </w:p>
        </w:tc>
        <w:tc>
          <w:tcPr>
            <w:tcW w:w="1605" w:type="dxa"/>
            <w:shd w:val="clear" w:color="auto" w:fill="auto"/>
            <w:noWrap/>
            <w:vAlign w:val="bottom"/>
            <w:hideMark/>
          </w:tcPr>
          <w:p w14:paraId="0C16945E"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R1</w:t>
            </w:r>
          </w:p>
        </w:tc>
      </w:tr>
      <w:tr w:rsidR="00F45289" w:rsidRPr="00CE400C" w14:paraId="3D033D76" w14:textId="77777777" w:rsidTr="009A0FA2">
        <w:trPr>
          <w:trHeight w:val="118"/>
        </w:trPr>
        <w:tc>
          <w:tcPr>
            <w:tcW w:w="727" w:type="dxa"/>
            <w:shd w:val="clear" w:color="auto" w:fill="auto"/>
            <w:noWrap/>
            <w:vAlign w:val="bottom"/>
            <w:hideMark/>
          </w:tcPr>
          <w:p w14:paraId="05128983"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2</w:t>
            </w:r>
          </w:p>
        </w:tc>
        <w:tc>
          <w:tcPr>
            <w:tcW w:w="1896" w:type="dxa"/>
            <w:shd w:val="clear" w:color="auto" w:fill="auto"/>
            <w:noWrap/>
            <w:vAlign w:val="bottom"/>
            <w:hideMark/>
          </w:tcPr>
          <w:p w14:paraId="3332266E"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BS101</w:t>
            </w:r>
          </w:p>
        </w:tc>
        <w:tc>
          <w:tcPr>
            <w:tcW w:w="2043" w:type="dxa"/>
            <w:shd w:val="clear" w:color="auto" w:fill="auto"/>
            <w:noWrap/>
            <w:vAlign w:val="bottom"/>
            <w:hideMark/>
          </w:tcPr>
          <w:p w14:paraId="25F91A83"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T2</w:t>
            </w:r>
          </w:p>
        </w:tc>
        <w:tc>
          <w:tcPr>
            <w:tcW w:w="2337" w:type="dxa"/>
            <w:shd w:val="clear" w:color="auto" w:fill="auto"/>
            <w:noWrap/>
            <w:vAlign w:val="bottom"/>
            <w:hideMark/>
          </w:tcPr>
          <w:p w14:paraId="607AD12E"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3.8</w:t>
            </w:r>
          </w:p>
        </w:tc>
        <w:tc>
          <w:tcPr>
            <w:tcW w:w="1605" w:type="dxa"/>
            <w:shd w:val="clear" w:color="auto" w:fill="auto"/>
            <w:noWrap/>
            <w:vAlign w:val="bottom"/>
            <w:hideMark/>
          </w:tcPr>
          <w:p w14:paraId="62B7B763"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R2</w:t>
            </w:r>
          </w:p>
        </w:tc>
      </w:tr>
      <w:tr w:rsidR="00F45289" w:rsidRPr="00CE400C" w14:paraId="501E7CD2" w14:textId="77777777" w:rsidTr="009A0FA2">
        <w:trPr>
          <w:trHeight w:val="118"/>
        </w:trPr>
        <w:tc>
          <w:tcPr>
            <w:tcW w:w="727" w:type="dxa"/>
            <w:shd w:val="clear" w:color="auto" w:fill="auto"/>
            <w:noWrap/>
            <w:vAlign w:val="bottom"/>
            <w:hideMark/>
          </w:tcPr>
          <w:p w14:paraId="4059B24E"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3</w:t>
            </w:r>
          </w:p>
        </w:tc>
        <w:tc>
          <w:tcPr>
            <w:tcW w:w="1896" w:type="dxa"/>
            <w:shd w:val="clear" w:color="auto" w:fill="auto"/>
            <w:noWrap/>
            <w:vAlign w:val="bottom"/>
            <w:hideMark/>
          </w:tcPr>
          <w:p w14:paraId="4C1A3D64"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BS101</w:t>
            </w:r>
          </w:p>
        </w:tc>
        <w:tc>
          <w:tcPr>
            <w:tcW w:w="2043" w:type="dxa"/>
            <w:shd w:val="clear" w:color="auto" w:fill="auto"/>
            <w:noWrap/>
            <w:vAlign w:val="bottom"/>
            <w:hideMark/>
          </w:tcPr>
          <w:p w14:paraId="25B2041D"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W4</w:t>
            </w:r>
          </w:p>
        </w:tc>
        <w:tc>
          <w:tcPr>
            <w:tcW w:w="2337" w:type="dxa"/>
            <w:shd w:val="clear" w:color="auto" w:fill="auto"/>
            <w:noWrap/>
            <w:vAlign w:val="bottom"/>
            <w:hideMark/>
          </w:tcPr>
          <w:p w14:paraId="39549DC2"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3.5</w:t>
            </w:r>
          </w:p>
        </w:tc>
        <w:tc>
          <w:tcPr>
            <w:tcW w:w="1605" w:type="dxa"/>
            <w:shd w:val="clear" w:color="auto" w:fill="auto"/>
            <w:noWrap/>
            <w:vAlign w:val="bottom"/>
            <w:hideMark/>
          </w:tcPr>
          <w:p w14:paraId="7E34F16A"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R3</w:t>
            </w:r>
          </w:p>
        </w:tc>
      </w:tr>
      <w:tr w:rsidR="00F45289" w:rsidRPr="00CE400C" w14:paraId="6D601BC0" w14:textId="77777777" w:rsidTr="009A0FA2">
        <w:trPr>
          <w:trHeight w:val="118"/>
        </w:trPr>
        <w:tc>
          <w:tcPr>
            <w:tcW w:w="727" w:type="dxa"/>
            <w:shd w:val="clear" w:color="auto" w:fill="auto"/>
            <w:noWrap/>
            <w:vAlign w:val="bottom"/>
            <w:hideMark/>
          </w:tcPr>
          <w:p w14:paraId="3CA7744F"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4</w:t>
            </w:r>
          </w:p>
        </w:tc>
        <w:tc>
          <w:tcPr>
            <w:tcW w:w="1896" w:type="dxa"/>
            <w:shd w:val="clear" w:color="auto" w:fill="auto"/>
            <w:noWrap/>
            <w:vAlign w:val="bottom"/>
            <w:hideMark/>
          </w:tcPr>
          <w:p w14:paraId="7F25C360"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BS101</w:t>
            </w:r>
          </w:p>
        </w:tc>
        <w:tc>
          <w:tcPr>
            <w:tcW w:w="2043" w:type="dxa"/>
            <w:shd w:val="clear" w:color="auto" w:fill="auto"/>
            <w:noWrap/>
            <w:vAlign w:val="bottom"/>
            <w:hideMark/>
          </w:tcPr>
          <w:p w14:paraId="66C5416B"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F1</w:t>
            </w:r>
          </w:p>
        </w:tc>
        <w:tc>
          <w:tcPr>
            <w:tcW w:w="2337" w:type="dxa"/>
            <w:shd w:val="clear" w:color="auto" w:fill="auto"/>
            <w:noWrap/>
            <w:vAlign w:val="bottom"/>
            <w:hideMark/>
          </w:tcPr>
          <w:p w14:paraId="386B9657"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3.5</w:t>
            </w:r>
          </w:p>
        </w:tc>
        <w:tc>
          <w:tcPr>
            <w:tcW w:w="1605" w:type="dxa"/>
            <w:shd w:val="clear" w:color="auto" w:fill="auto"/>
            <w:noWrap/>
            <w:vAlign w:val="bottom"/>
            <w:hideMark/>
          </w:tcPr>
          <w:p w14:paraId="127353BC"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R4</w:t>
            </w:r>
          </w:p>
        </w:tc>
      </w:tr>
      <w:tr w:rsidR="00F45289" w:rsidRPr="00CE400C" w14:paraId="58894B83" w14:textId="77777777" w:rsidTr="009A0FA2">
        <w:trPr>
          <w:trHeight w:val="118"/>
        </w:trPr>
        <w:tc>
          <w:tcPr>
            <w:tcW w:w="727" w:type="dxa"/>
            <w:shd w:val="clear" w:color="auto" w:fill="auto"/>
            <w:noWrap/>
            <w:vAlign w:val="bottom"/>
            <w:hideMark/>
          </w:tcPr>
          <w:p w14:paraId="1B158765"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5</w:t>
            </w:r>
          </w:p>
        </w:tc>
        <w:tc>
          <w:tcPr>
            <w:tcW w:w="1896" w:type="dxa"/>
            <w:shd w:val="clear" w:color="000000" w:fill="E2EFDA"/>
            <w:noWrap/>
            <w:vAlign w:val="bottom"/>
            <w:hideMark/>
          </w:tcPr>
          <w:p w14:paraId="23F7DDDF"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BS101</w:t>
            </w:r>
          </w:p>
        </w:tc>
        <w:tc>
          <w:tcPr>
            <w:tcW w:w="2043" w:type="dxa"/>
            <w:shd w:val="clear" w:color="000000" w:fill="E2EFDA"/>
            <w:noWrap/>
            <w:vAlign w:val="bottom"/>
            <w:hideMark/>
          </w:tcPr>
          <w:p w14:paraId="770785FB"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M1</w:t>
            </w:r>
          </w:p>
        </w:tc>
        <w:tc>
          <w:tcPr>
            <w:tcW w:w="2337" w:type="dxa"/>
            <w:shd w:val="clear" w:color="000000" w:fill="E2EFDA"/>
            <w:noWrap/>
            <w:vAlign w:val="bottom"/>
            <w:hideMark/>
          </w:tcPr>
          <w:p w14:paraId="76ABE372"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4.6</w:t>
            </w:r>
          </w:p>
        </w:tc>
        <w:tc>
          <w:tcPr>
            <w:tcW w:w="1605" w:type="dxa"/>
            <w:shd w:val="clear" w:color="auto" w:fill="auto"/>
            <w:noWrap/>
            <w:vAlign w:val="bottom"/>
            <w:hideMark/>
          </w:tcPr>
          <w:p w14:paraId="3B417098"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R5</w:t>
            </w:r>
          </w:p>
        </w:tc>
      </w:tr>
      <w:tr w:rsidR="00F45289" w:rsidRPr="00CE400C" w14:paraId="5FE39747" w14:textId="77777777" w:rsidTr="009A0FA2">
        <w:trPr>
          <w:trHeight w:val="118"/>
        </w:trPr>
        <w:tc>
          <w:tcPr>
            <w:tcW w:w="727" w:type="dxa"/>
            <w:shd w:val="clear" w:color="auto" w:fill="auto"/>
            <w:noWrap/>
            <w:vAlign w:val="bottom"/>
            <w:hideMark/>
          </w:tcPr>
          <w:p w14:paraId="2622C7B1"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6</w:t>
            </w:r>
          </w:p>
        </w:tc>
        <w:tc>
          <w:tcPr>
            <w:tcW w:w="1896" w:type="dxa"/>
            <w:shd w:val="clear" w:color="000000" w:fill="E2EFDA"/>
            <w:noWrap/>
            <w:vAlign w:val="bottom"/>
            <w:hideMark/>
          </w:tcPr>
          <w:p w14:paraId="1F53A8BF"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 </w:t>
            </w:r>
          </w:p>
        </w:tc>
        <w:tc>
          <w:tcPr>
            <w:tcW w:w="2043" w:type="dxa"/>
            <w:shd w:val="clear" w:color="000000" w:fill="E2EFDA"/>
            <w:noWrap/>
            <w:vAlign w:val="bottom"/>
            <w:hideMark/>
          </w:tcPr>
          <w:p w14:paraId="677D59E3"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W1</w:t>
            </w:r>
          </w:p>
        </w:tc>
        <w:tc>
          <w:tcPr>
            <w:tcW w:w="2337" w:type="dxa"/>
            <w:shd w:val="clear" w:color="000000" w:fill="E2EFDA"/>
            <w:noWrap/>
            <w:vAlign w:val="bottom"/>
            <w:hideMark/>
          </w:tcPr>
          <w:p w14:paraId="4EEE43A3"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4.6</w:t>
            </w:r>
          </w:p>
        </w:tc>
        <w:tc>
          <w:tcPr>
            <w:tcW w:w="1605" w:type="dxa"/>
            <w:shd w:val="clear" w:color="auto" w:fill="auto"/>
            <w:noWrap/>
            <w:vAlign w:val="bottom"/>
            <w:hideMark/>
          </w:tcPr>
          <w:p w14:paraId="25A5ACD1"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R5</w:t>
            </w:r>
          </w:p>
        </w:tc>
      </w:tr>
      <w:tr w:rsidR="00F45289" w:rsidRPr="00CE400C" w14:paraId="145C8869" w14:textId="77777777" w:rsidTr="009A0FA2">
        <w:trPr>
          <w:trHeight w:val="118"/>
        </w:trPr>
        <w:tc>
          <w:tcPr>
            <w:tcW w:w="727" w:type="dxa"/>
            <w:shd w:val="clear" w:color="auto" w:fill="auto"/>
            <w:noWrap/>
            <w:vAlign w:val="bottom"/>
            <w:hideMark/>
          </w:tcPr>
          <w:p w14:paraId="392F7854"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7</w:t>
            </w:r>
          </w:p>
        </w:tc>
        <w:tc>
          <w:tcPr>
            <w:tcW w:w="1896" w:type="dxa"/>
            <w:shd w:val="clear" w:color="000000" w:fill="D9E1F2"/>
            <w:noWrap/>
            <w:vAlign w:val="bottom"/>
            <w:hideMark/>
          </w:tcPr>
          <w:p w14:paraId="6D27F9D1"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BS101</w:t>
            </w:r>
          </w:p>
        </w:tc>
        <w:tc>
          <w:tcPr>
            <w:tcW w:w="2043" w:type="dxa"/>
            <w:shd w:val="clear" w:color="000000" w:fill="D9E1F2"/>
            <w:noWrap/>
            <w:vAlign w:val="bottom"/>
            <w:hideMark/>
          </w:tcPr>
          <w:p w14:paraId="31A7B5D2"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T1</w:t>
            </w:r>
          </w:p>
        </w:tc>
        <w:tc>
          <w:tcPr>
            <w:tcW w:w="2337" w:type="dxa"/>
            <w:shd w:val="clear" w:color="000000" w:fill="D9E1F2"/>
            <w:noWrap/>
            <w:vAlign w:val="bottom"/>
            <w:hideMark/>
          </w:tcPr>
          <w:p w14:paraId="09F70C8A"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2.7</w:t>
            </w:r>
          </w:p>
        </w:tc>
        <w:tc>
          <w:tcPr>
            <w:tcW w:w="1605" w:type="dxa"/>
            <w:shd w:val="clear" w:color="auto" w:fill="auto"/>
            <w:noWrap/>
            <w:vAlign w:val="bottom"/>
            <w:hideMark/>
          </w:tcPr>
          <w:p w14:paraId="65A8B60A"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R6</w:t>
            </w:r>
          </w:p>
        </w:tc>
      </w:tr>
      <w:tr w:rsidR="00F45289" w:rsidRPr="00CE400C" w14:paraId="4CA879C0" w14:textId="77777777" w:rsidTr="009A0FA2">
        <w:trPr>
          <w:trHeight w:val="118"/>
        </w:trPr>
        <w:tc>
          <w:tcPr>
            <w:tcW w:w="727" w:type="dxa"/>
            <w:shd w:val="clear" w:color="auto" w:fill="auto"/>
            <w:noWrap/>
            <w:vAlign w:val="bottom"/>
            <w:hideMark/>
          </w:tcPr>
          <w:p w14:paraId="3CE9D167"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8</w:t>
            </w:r>
          </w:p>
        </w:tc>
        <w:tc>
          <w:tcPr>
            <w:tcW w:w="1896" w:type="dxa"/>
            <w:shd w:val="clear" w:color="000000" w:fill="D9E1F2"/>
            <w:noWrap/>
            <w:vAlign w:val="bottom"/>
            <w:hideMark/>
          </w:tcPr>
          <w:p w14:paraId="71132B2A"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 </w:t>
            </w:r>
          </w:p>
        </w:tc>
        <w:tc>
          <w:tcPr>
            <w:tcW w:w="2043" w:type="dxa"/>
            <w:shd w:val="clear" w:color="000000" w:fill="D9E1F2"/>
            <w:noWrap/>
            <w:vAlign w:val="bottom"/>
            <w:hideMark/>
          </w:tcPr>
          <w:p w14:paraId="076BE6CB"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Th1</w:t>
            </w:r>
          </w:p>
        </w:tc>
        <w:tc>
          <w:tcPr>
            <w:tcW w:w="2337" w:type="dxa"/>
            <w:shd w:val="clear" w:color="000000" w:fill="D9E1F2"/>
            <w:noWrap/>
            <w:vAlign w:val="bottom"/>
            <w:hideMark/>
          </w:tcPr>
          <w:p w14:paraId="5181A906"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2.7</w:t>
            </w:r>
          </w:p>
        </w:tc>
        <w:tc>
          <w:tcPr>
            <w:tcW w:w="1605" w:type="dxa"/>
            <w:shd w:val="clear" w:color="auto" w:fill="auto"/>
            <w:noWrap/>
            <w:vAlign w:val="bottom"/>
            <w:hideMark/>
          </w:tcPr>
          <w:p w14:paraId="763E3C9E"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R6</w:t>
            </w:r>
          </w:p>
        </w:tc>
      </w:tr>
      <w:tr w:rsidR="00F45289" w:rsidRPr="00CE400C" w14:paraId="30CDB2BF" w14:textId="77777777" w:rsidTr="009A0FA2">
        <w:trPr>
          <w:trHeight w:val="118"/>
        </w:trPr>
        <w:tc>
          <w:tcPr>
            <w:tcW w:w="727" w:type="dxa"/>
            <w:shd w:val="clear" w:color="auto" w:fill="auto"/>
            <w:noWrap/>
            <w:vAlign w:val="bottom"/>
            <w:hideMark/>
          </w:tcPr>
          <w:p w14:paraId="76539A6E" w14:textId="77777777" w:rsidR="00F45289" w:rsidRPr="00CE400C" w:rsidRDefault="00F45289" w:rsidP="009A0FA2">
            <w:pPr>
              <w:spacing w:after="0" w:line="240" w:lineRule="auto"/>
              <w:rPr>
                <w:rFonts w:ascii="Calibri" w:eastAsia="Times New Roman" w:hAnsi="Calibri" w:cs="Calibri"/>
                <w:color w:val="000000"/>
                <w:kern w:val="0"/>
                <w:lang w:val="en-US"/>
                <w14:ligatures w14:val="none"/>
              </w:rPr>
            </w:pPr>
          </w:p>
        </w:tc>
        <w:tc>
          <w:tcPr>
            <w:tcW w:w="1896" w:type="dxa"/>
            <w:shd w:val="clear" w:color="auto" w:fill="auto"/>
            <w:noWrap/>
            <w:vAlign w:val="bottom"/>
            <w:hideMark/>
          </w:tcPr>
          <w:p w14:paraId="00586C72" w14:textId="77777777" w:rsidR="00F45289" w:rsidRPr="00CE400C" w:rsidRDefault="00F45289" w:rsidP="009A0FA2">
            <w:pPr>
              <w:spacing w:after="0" w:line="240" w:lineRule="auto"/>
              <w:rPr>
                <w:rFonts w:eastAsia="Times New Roman" w:cs="Times New Roman"/>
                <w:kern w:val="0"/>
                <w:sz w:val="20"/>
                <w:szCs w:val="20"/>
                <w:lang w:val="en-US"/>
                <w14:ligatures w14:val="none"/>
              </w:rPr>
            </w:pPr>
          </w:p>
        </w:tc>
        <w:tc>
          <w:tcPr>
            <w:tcW w:w="2043" w:type="dxa"/>
            <w:shd w:val="clear" w:color="auto" w:fill="auto"/>
            <w:noWrap/>
            <w:vAlign w:val="bottom"/>
            <w:hideMark/>
          </w:tcPr>
          <w:p w14:paraId="5B44F5E7" w14:textId="77777777" w:rsidR="00F45289" w:rsidRPr="00CE400C" w:rsidRDefault="00F45289" w:rsidP="009A0FA2">
            <w:pPr>
              <w:spacing w:after="0" w:line="240" w:lineRule="auto"/>
              <w:rPr>
                <w:rFonts w:eastAsia="Times New Roman" w:cs="Times New Roman"/>
                <w:kern w:val="0"/>
                <w:sz w:val="20"/>
                <w:szCs w:val="20"/>
                <w:lang w:val="en-US"/>
                <w14:ligatures w14:val="none"/>
              </w:rPr>
            </w:pPr>
          </w:p>
        </w:tc>
        <w:tc>
          <w:tcPr>
            <w:tcW w:w="2337" w:type="dxa"/>
            <w:shd w:val="clear" w:color="auto" w:fill="auto"/>
            <w:noWrap/>
            <w:vAlign w:val="bottom"/>
            <w:hideMark/>
          </w:tcPr>
          <w:p w14:paraId="7F9A8A5D" w14:textId="77777777" w:rsidR="00F45289" w:rsidRPr="00CE400C" w:rsidRDefault="00F45289" w:rsidP="009A0FA2">
            <w:pPr>
              <w:spacing w:after="0" w:line="240" w:lineRule="auto"/>
              <w:rPr>
                <w:rFonts w:eastAsia="Times New Roman" w:cs="Times New Roman"/>
                <w:kern w:val="0"/>
                <w:sz w:val="20"/>
                <w:szCs w:val="20"/>
                <w:lang w:val="en-US"/>
                <w14:ligatures w14:val="none"/>
              </w:rPr>
            </w:pPr>
          </w:p>
        </w:tc>
        <w:tc>
          <w:tcPr>
            <w:tcW w:w="1605" w:type="dxa"/>
            <w:shd w:val="clear" w:color="auto" w:fill="auto"/>
            <w:noWrap/>
            <w:vAlign w:val="bottom"/>
            <w:hideMark/>
          </w:tcPr>
          <w:p w14:paraId="66BB0C24" w14:textId="77777777" w:rsidR="00F45289" w:rsidRPr="00CE400C" w:rsidRDefault="00F45289" w:rsidP="009A0FA2">
            <w:pPr>
              <w:spacing w:after="0" w:line="240" w:lineRule="auto"/>
              <w:rPr>
                <w:rFonts w:eastAsia="Times New Roman" w:cs="Times New Roman"/>
                <w:kern w:val="0"/>
                <w:sz w:val="20"/>
                <w:szCs w:val="20"/>
                <w:lang w:val="en-US"/>
                <w14:ligatures w14:val="none"/>
              </w:rPr>
            </w:pPr>
          </w:p>
        </w:tc>
      </w:tr>
      <w:tr w:rsidR="00F45289" w:rsidRPr="00CE400C" w14:paraId="21A3CA50" w14:textId="77777777" w:rsidTr="009A0FA2">
        <w:trPr>
          <w:trHeight w:val="118"/>
        </w:trPr>
        <w:tc>
          <w:tcPr>
            <w:tcW w:w="727" w:type="dxa"/>
            <w:shd w:val="clear" w:color="auto" w:fill="auto"/>
            <w:noWrap/>
            <w:vAlign w:val="bottom"/>
            <w:hideMark/>
          </w:tcPr>
          <w:p w14:paraId="5E4F11EA"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9</w:t>
            </w:r>
          </w:p>
        </w:tc>
        <w:tc>
          <w:tcPr>
            <w:tcW w:w="1896" w:type="dxa"/>
            <w:shd w:val="clear" w:color="auto" w:fill="auto"/>
            <w:noWrap/>
            <w:vAlign w:val="bottom"/>
            <w:hideMark/>
          </w:tcPr>
          <w:p w14:paraId="1A6F379E"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FIN300</w:t>
            </w:r>
          </w:p>
        </w:tc>
        <w:tc>
          <w:tcPr>
            <w:tcW w:w="2043" w:type="dxa"/>
            <w:shd w:val="clear" w:color="auto" w:fill="auto"/>
            <w:noWrap/>
            <w:vAlign w:val="bottom"/>
            <w:hideMark/>
          </w:tcPr>
          <w:p w14:paraId="37B57AAC"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W4</w:t>
            </w:r>
          </w:p>
        </w:tc>
        <w:tc>
          <w:tcPr>
            <w:tcW w:w="2337" w:type="dxa"/>
            <w:shd w:val="clear" w:color="auto" w:fill="auto"/>
            <w:noWrap/>
            <w:vAlign w:val="bottom"/>
            <w:hideMark/>
          </w:tcPr>
          <w:p w14:paraId="482FDCE5"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3.5</w:t>
            </w:r>
          </w:p>
        </w:tc>
        <w:tc>
          <w:tcPr>
            <w:tcW w:w="1605" w:type="dxa"/>
            <w:shd w:val="clear" w:color="auto" w:fill="auto"/>
            <w:noWrap/>
            <w:vAlign w:val="bottom"/>
            <w:hideMark/>
          </w:tcPr>
          <w:p w14:paraId="6F3A10CF"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R7</w:t>
            </w:r>
          </w:p>
        </w:tc>
      </w:tr>
      <w:tr w:rsidR="00F45289" w:rsidRPr="00CE400C" w14:paraId="2520BB5A" w14:textId="77777777" w:rsidTr="009A0FA2">
        <w:trPr>
          <w:trHeight w:val="118"/>
        </w:trPr>
        <w:tc>
          <w:tcPr>
            <w:tcW w:w="727" w:type="dxa"/>
            <w:shd w:val="clear" w:color="auto" w:fill="auto"/>
            <w:noWrap/>
            <w:vAlign w:val="bottom"/>
            <w:hideMark/>
          </w:tcPr>
          <w:p w14:paraId="2395354F"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10</w:t>
            </w:r>
          </w:p>
        </w:tc>
        <w:tc>
          <w:tcPr>
            <w:tcW w:w="1896" w:type="dxa"/>
            <w:shd w:val="clear" w:color="000000" w:fill="D9E1F2"/>
            <w:noWrap/>
            <w:vAlign w:val="bottom"/>
            <w:hideMark/>
          </w:tcPr>
          <w:p w14:paraId="2E2ACDCD"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FIN300</w:t>
            </w:r>
          </w:p>
        </w:tc>
        <w:tc>
          <w:tcPr>
            <w:tcW w:w="2043" w:type="dxa"/>
            <w:shd w:val="clear" w:color="000000" w:fill="D9E1F2"/>
            <w:noWrap/>
            <w:vAlign w:val="bottom"/>
            <w:hideMark/>
          </w:tcPr>
          <w:p w14:paraId="3B25EA7E"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T1</w:t>
            </w:r>
          </w:p>
        </w:tc>
        <w:tc>
          <w:tcPr>
            <w:tcW w:w="2337" w:type="dxa"/>
            <w:shd w:val="clear" w:color="000000" w:fill="D9E1F2"/>
            <w:noWrap/>
            <w:vAlign w:val="bottom"/>
            <w:hideMark/>
          </w:tcPr>
          <w:p w14:paraId="38A1C661"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3.3</w:t>
            </w:r>
          </w:p>
        </w:tc>
        <w:tc>
          <w:tcPr>
            <w:tcW w:w="1605" w:type="dxa"/>
            <w:shd w:val="clear" w:color="auto" w:fill="auto"/>
            <w:noWrap/>
            <w:vAlign w:val="bottom"/>
            <w:hideMark/>
          </w:tcPr>
          <w:p w14:paraId="31445294"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R8</w:t>
            </w:r>
          </w:p>
        </w:tc>
      </w:tr>
      <w:tr w:rsidR="00F45289" w:rsidRPr="00CE400C" w14:paraId="14C98296" w14:textId="77777777" w:rsidTr="009A0FA2">
        <w:trPr>
          <w:trHeight w:val="118"/>
        </w:trPr>
        <w:tc>
          <w:tcPr>
            <w:tcW w:w="727" w:type="dxa"/>
            <w:shd w:val="clear" w:color="auto" w:fill="auto"/>
            <w:noWrap/>
            <w:vAlign w:val="bottom"/>
            <w:hideMark/>
          </w:tcPr>
          <w:p w14:paraId="73C03F63"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11</w:t>
            </w:r>
          </w:p>
        </w:tc>
        <w:tc>
          <w:tcPr>
            <w:tcW w:w="1896" w:type="dxa"/>
            <w:shd w:val="clear" w:color="000000" w:fill="D9E1F2"/>
            <w:noWrap/>
            <w:vAlign w:val="bottom"/>
            <w:hideMark/>
          </w:tcPr>
          <w:p w14:paraId="314CB50C"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 </w:t>
            </w:r>
          </w:p>
        </w:tc>
        <w:tc>
          <w:tcPr>
            <w:tcW w:w="2043" w:type="dxa"/>
            <w:shd w:val="clear" w:color="000000" w:fill="D9E1F2"/>
            <w:noWrap/>
            <w:vAlign w:val="bottom"/>
            <w:hideMark/>
          </w:tcPr>
          <w:p w14:paraId="66CA5F67"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Th1</w:t>
            </w:r>
          </w:p>
        </w:tc>
        <w:tc>
          <w:tcPr>
            <w:tcW w:w="2337" w:type="dxa"/>
            <w:shd w:val="clear" w:color="000000" w:fill="D9E1F2"/>
            <w:noWrap/>
            <w:vAlign w:val="bottom"/>
            <w:hideMark/>
          </w:tcPr>
          <w:p w14:paraId="7CBAEEA5"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3.3</w:t>
            </w:r>
          </w:p>
        </w:tc>
        <w:tc>
          <w:tcPr>
            <w:tcW w:w="1605" w:type="dxa"/>
            <w:shd w:val="clear" w:color="auto" w:fill="auto"/>
            <w:noWrap/>
            <w:vAlign w:val="bottom"/>
            <w:hideMark/>
          </w:tcPr>
          <w:p w14:paraId="2A62364A"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R8</w:t>
            </w:r>
          </w:p>
        </w:tc>
      </w:tr>
      <w:tr w:rsidR="00F45289" w:rsidRPr="00CE400C" w14:paraId="26768F2A" w14:textId="77777777" w:rsidTr="009A0FA2">
        <w:trPr>
          <w:trHeight w:val="118"/>
        </w:trPr>
        <w:tc>
          <w:tcPr>
            <w:tcW w:w="727" w:type="dxa"/>
            <w:shd w:val="clear" w:color="auto" w:fill="auto"/>
            <w:noWrap/>
            <w:vAlign w:val="bottom"/>
            <w:hideMark/>
          </w:tcPr>
          <w:p w14:paraId="11A375D5" w14:textId="77777777" w:rsidR="00F45289" w:rsidRPr="00CE400C" w:rsidRDefault="00F45289" w:rsidP="009A0FA2">
            <w:pPr>
              <w:spacing w:after="0" w:line="240" w:lineRule="auto"/>
              <w:rPr>
                <w:rFonts w:ascii="Calibri" w:eastAsia="Times New Roman" w:hAnsi="Calibri" w:cs="Calibri"/>
                <w:color w:val="000000"/>
                <w:kern w:val="0"/>
                <w:lang w:val="en-US"/>
                <w14:ligatures w14:val="none"/>
              </w:rPr>
            </w:pPr>
          </w:p>
        </w:tc>
        <w:tc>
          <w:tcPr>
            <w:tcW w:w="1896" w:type="dxa"/>
            <w:shd w:val="clear" w:color="auto" w:fill="auto"/>
            <w:noWrap/>
            <w:vAlign w:val="bottom"/>
            <w:hideMark/>
          </w:tcPr>
          <w:p w14:paraId="46EC2ED7" w14:textId="77777777" w:rsidR="00F45289" w:rsidRPr="00CE400C" w:rsidRDefault="00F45289" w:rsidP="009A0FA2">
            <w:pPr>
              <w:spacing w:after="0" w:line="240" w:lineRule="auto"/>
              <w:rPr>
                <w:rFonts w:eastAsia="Times New Roman" w:cs="Times New Roman"/>
                <w:kern w:val="0"/>
                <w:sz w:val="20"/>
                <w:szCs w:val="20"/>
                <w:lang w:val="en-US"/>
                <w14:ligatures w14:val="none"/>
              </w:rPr>
            </w:pPr>
          </w:p>
        </w:tc>
        <w:tc>
          <w:tcPr>
            <w:tcW w:w="2043" w:type="dxa"/>
            <w:shd w:val="clear" w:color="auto" w:fill="auto"/>
            <w:noWrap/>
            <w:vAlign w:val="bottom"/>
            <w:hideMark/>
          </w:tcPr>
          <w:p w14:paraId="6DCDCC5D" w14:textId="77777777" w:rsidR="00F45289" w:rsidRPr="00CE400C" w:rsidRDefault="00F45289" w:rsidP="009A0FA2">
            <w:pPr>
              <w:spacing w:after="0" w:line="240" w:lineRule="auto"/>
              <w:rPr>
                <w:rFonts w:eastAsia="Times New Roman" w:cs="Times New Roman"/>
                <w:kern w:val="0"/>
                <w:sz w:val="20"/>
                <w:szCs w:val="20"/>
                <w:lang w:val="en-US"/>
                <w14:ligatures w14:val="none"/>
              </w:rPr>
            </w:pPr>
          </w:p>
        </w:tc>
        <w:tc>
          <w:tcPr>
            <w:tcW w:w="2337" w:type="dxa"/>
            <w:shd w:val="clear" w:color="auto" w:fill="auto"/>
            <w:noWrap/>
            <w:vAlign w:val="bottom"/>
            <w:hideMark/>
          </w:tcPr>
          <w:p w14:paraId="0B25F8F6" w14:textId="77777777" w:rsidR="00F45289" w:rsidRPr="00CE400C" w:rsidRDefault="00F45289" w:rsidP="009A0FA2">
            <w:pPr>
              <w:spacing w:after="0" w:line="240" w:lineRule="auto"/>
              <w:rPr>
                <w:rFonts w:eastAsia="Times New Roman" w:cs="Times New Roman"/>
                <w:kern w:val="0"/>
                <w:sz w:val="20"/>
                <w:szCs w:val="20"/>
                <w:lang w:val="en-US"/>
                <w14:ligatures w14:val="none"/>
              </w:rPr>
            </w:pPr>
          </w:p>
        </w:tc>
        <w:tc>
          <w:tcPr>
            <w:tcW w:w="1605" w:type="dxa"/>
            <w:shd w:val="clear" w:color="auto" w:fill="auto"/>
            <w:noWrap/>
            <w:vAlign w:val="bottom"/>
            <w:hideMark/>
          </w:tcPr>
          <w:p w14:paraId="4ACC9B81" w14:textId="77777777" w:rsidR="00F45289" w:rsidRPr="00CE400C" w:rsidRDefault="00F45289" w:rsidP="009A0FA2">
            <w:pPr>
              <w:spacing w:after="0" w:line="240" w:lineRule="auto"/>
              <w:rPr>
                <w:rFonts w:eastAsia="Times New Roman" w:cs="Times New Roman"/>
                <w:kern w:val="0"/>
                <w:sz w:val="20"/>
                <w:szCs w:val="20"/>
                <w:lang w:val="en-US"/>
                <w14:ligatures w14:val="none"/>
              </w:rPr>
            </w:pPr>
          </w:p>
        </w:tc>
      </w:tr>
      <w:tr w:rsidR="00F45289" w:rsidRPr="00CE400C" w14:paraId="77EE72CF" w14:textId="77777777" w:rsidTr="009A0FA2">
        <w:trPr>
          <w:trHeight w:val="118"/>
        </w:trPr>
        <w:tc>
          <w:tcPr>
            <w:tcW w:w="727" w:type="dxa"/>
            <w:shd w:val="clear" w:color="auto" w:fill="auto"/>
            <w:noWrap/>
            <w:vAlign w:val="bottom"/>
            <w:hideMark/>
          </w:tcPr>
          <w:p w14:paraId="2D5EF5EE"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12</w:t>
            </w:r>
          </w:p>
        </w:tc>
        <w:tc>
          <w:tcPr>
            <w:tcW w:w="1896" w:type="dxa"/>
            <w:shd w:val="clear" w:color="auto" w:fill="auto"/>
            <w:noWrap/>
            <w:vAlign w:val="bottom"/>
            <w:hideMark/>
          </w:tcPr>
          <w:p w14:paraId="2F0D83BA"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CS101</w:t>
            </w:r>
          </w:p>
        </w:tc>
        <w:tc>
          <w:tcPr>
            <w:tcW w:w="2043" w:type="dxa"/>
            <w:shd w:val="clear" w:color="auto" w:fill="auto"/>
            <w:noWrap/>
            <w:vAlign w:val="bottom"/>
            <w:hideMark/>
          </w:tcPr>
          <w:p w14:paraId="34834F5D"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W3</w:t>
            </w:r>
          </w:p>
        </w:tc>
        <w:tc>
          <w:tcPr>
            <w:tcW w:w="2337" w:type="dxa"/>
            <w:shd w:val="clear" w:color="auto" w:fill="auto"/>
            <w:noWrap/>
            <w:vAlign w:val="bottom"/>
            <w:hideMark/>
          </w:tcPr>
          <w:p w14:paraId="2C885FA1"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4.4</w:t>
            </w:r>
          </w:p>
        </w:tc>
        <w:tc>
          <w:tcPr>
            <w:tcW w:w="1605" w:type="dxa"/>
            <w:shd w:val="clear" w:color="auto" w:fill="auto"/>
            <w:noWrap/>
            <w:vAlign w:val="bottom"/>
            <w:hideMark/>
          </w:tcPr>
          <w:p w14:paraId="06C969DA"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R9</w:t>
            </w:r>
          </w:p>
        </w:tc>
      </w:tr>
      <w:tr w:rsidR="00F45289" w:rsidRPr="00CE400C" w14:paraId="7ED998A8" w14:textId="77777777" w:rsidTr="009A0FA2">
        <w:trPr>
          <w:trHeight w:val="118"/>
        </w:trPr>
        <w:tc>
          <w:tcPr>
            <w:tcW w:w="727" w:type="dxa"/>
            <w:shd w:val="clear" w:color="auto" w:fill="auto"/>
            <w:noWrap/>
            <w:vAlign w:val="bottom"/>
            <w:hideMark/>
          </w:tcPr>
          <w:p w14:paraId="11B76C42"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13</w:t>
            </w:r>
          </w:p>
        </w:tc>
        <w:tc>
          <w:tcPr>
            <w:tcW w:w="1896" w:type="dxa"/>
            <w:shd w:val="clear" w:color="auto" w:fill="auto"/>
            <w:noWrap/>
            <w:vAlign w:val="bottom"/>
            <w:hideMark/>
          </w:tcPr>
          <w:p w14:paraId="44C0D999"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CS101</w:t>
            </w:r>
          </w:p>
        </w:tc>
        <w:tc>
          <w:tcPr>
            <w:tcW w:w="2043" w:type="dxa"/>
            <w:shd w:val="clear" w:color="auto" w:fill="auto"/>
            <w:noWrap/>
            <w:vAlign w:val="bottom"/>
            <w:hideMark/>
          </w:tcPr>
          <w:p w14:paraId="35689035"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Th2</w:t>
            </w:r>
          </w:p>
        </w:tc>
        <w:tc>
          <w:tcPr>
            <w:tcW w:w="2337" w:type="dxa"/>
            <w:shd w:val="clear" w:color="auto" w:fill="auto"/>
            <w:noWrap/>
            <w:vAlign w:val="bottom"/>
            <w:hideMark/>
          </w:tcPr>
          <w:p w14:paraId="077121FD"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3.1</w:t>
            </w:r>
          </w:p>
        </w:tc>
        <w:tc>
          <w:tcPr>
            <w:tcW w:w="1605" w:type="dxa"/>
            <w:shd w:val="clear" w:color="auto" w:fill="auto"/>
            <w:noWrap/>
            <w:vAlign w:val="bottom"/>
            <w:hideMark/>
          </w:tcPr>
          <w:p w14:paraId="1A31AD7F"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R10</w:t>
            </w:r>
          </w:p>
        </w:tc>
      </w:tr>
      <w:tr w:rsidR="00F45289" w:rsidRPr="00CE400C" w14:paraId="230FF420" w14:textId="77777777" w:rsidTr="009A0FA2">
        <w:trPr>
          <w:trHeight w:val="118"/>
        </w:trPr>
        <w:tc>
          <w:tcPr>
            <w:tcW w:w="727" w:type="dxa"/>
            <w:shd w:val="clear" w:color="auto" w:fill="auto"/>
            <w:noWrap/>
            <w:vAlign w:val="bottom"/>
            <w:hideMark/>
          </w:tcPr>
          <w:p w14:paraId="7CC255B8" w14:textId="77777777" w:rsidR="00F45289" w:rsidRPr="00CE400C" w:rsidRDefault="00F45289" w:rsidP="009A0FA2">
            <w:pPr>
              <w:spacing w:after="0" w:line="240" w:lineRule="auto"/>
              <w:rPr>
                <w:rFonts w:ascii="Calibri" w:eastAsia="Times New Roman" w:hAnsi="Calibri" w:cs="Calibri"/>
                <w:color w:val="000000"/>
                <w:kern w:val="0"/>
                <w:lang w:val="en-US"/>
                <w14:ligatures w14:val="none"/>
              </w:rPr>
            </w:pPr>
          </w:p>
        </w:tc>
        <w:tc>
          <w:tcPr>
            <w:tcW w:w="1896" w:type="dxa"/>
            <w:shd w:val="clear" w:color="auto" w:fill="auto"/>
            <w:noWrap/>
            <w:vAlign w:val="bottom"/>
            <w:hideMark/>
          </w:tcPr>
          <w:p w14:paraId="465F7B3D" w14:textId="77777777" w:rsidR="00F45289" w:rsidRPr="00CE400C" w:rsidRDefault="00F45289" w:rsidP="009A0FA2">
            <w:pPr>
              <w:spacing w:after="0" w:line="240" w:lineRule="auto"/>
              <w:rPr>
                <w:rFonts w:eastAsia="Times New Roman" w:cs="Times New Roman"/>
                <w:kern w:val="0"/>
                <w:sz w:val="20"/>
                <w:szCs w:val="20"/>
                <w:lang w:val="en-US"/>
                <w14:ligatures w14:val="none"/>
              </w:rPr>
            </w:pPr>
          </w:p>
        </w:tc>
        <w:tc>
          <w:tcPr>
            <w:tcW w:w="2043" w:type="dxa"/>
            <w:shd w:val="clear" w:color="auto" w:fill="auto"/>
            <w:noWrap/>
            <w:vAlign w:val="bottom"/>
            <w:hideMark/>
          </w:tcPr>
          <w:p w14:paraId="5807B5B1" w14:textId="77777777" w:rsidR="00F45289" w:rsidRPr="00CE400C" w:rsidRDefault="00F45289" w:rsidP="009A0FA2">
            <w:pPr>
              <w:spacing w:after="0" w:line="240" w:lineRule="auto"/>
              <w:rPr>
                <w:rFonts w:eastAsia="Times New Roman" w:cs="Times New Roman"/>
                <w:kern w:val="0"/>
                <w:sz w:val="20"/>
                <w:szCs w:val="20"/>
                <w:lang w:val="en-US"/>
                <w14:ligatures w14:val="none"/>
              </w:rPr>
            </w:pPr>
          </w:p>
        </w:tc>
        <w:tc>
          <w:tcPr>
            <w:tcW w:w="2337" w:type="dxa"/>
            <w:shd w:val="clear" w:color="auto" w:fill="auto"/>
            <w:noWrap/>
            <w:vAlign w:val="bottom"/>
            <w:hideMark/>
          </w:tcPr>
          <w:p w14:paraId="3AD21BAC" w14:textId="77777777" w:rsidR="00F45289" w:rsidRPr="00CE400C" w:rsidRDefault="00F45289" w:rsidP="009A0FA2">
            <w:pPr>
              <w:spacing w:after="0" w:line="240" w:lineRule="auto"/>
              <w:rPr>
                <w:rFonts w:eastAsia="Times New Roman" w:cs="Times New Roman"/>
                <w:kern w:val="0"/>
                <w:sz w:val="20"/>
                <w:szCs w:val="20"/>
                <w:lang w:val="en-US"/>
                <w14:ligatures w14:val="none"/>
              </w:rPr>
            </w:pPr>
          </w:p>
        </w:tc>
        <w:tc>
          <w:tcPr>
            <w:tcW w:w="1605" w:type="dxa"/>
            <w:shd w:val="clear" w:color="auto" w:fill="auto"/>
            <w:noWrap/>
            <w:vAlign w:val="bottom"/>
            <w:hideMark/>
          </w:tcPr>
          <w:p w14:paraId="297C5D31" w14:textId="77777777" w:rsidR="00F45289" w:rsidRPr="00CE400C" w:rsidRDefault="00F45289" w:rsidP="009A0FA2">
            <w:pPr>
              <w:spacing w:after="0" w:line="240" w:lineRule="auto"/>
              <w:rPr>
                <w:rFonts w:eastAsia="Times New Roman" w:cs="Times New Roman"/>
                <w:kern w:val="0"/>
                <w:sz w:val="20"/>
                <w:szCs w:val="20"/>
                <w:lang w:val="en-US"/>
                <w14:ligatures w14:val="none"/>
              </w:rPr>
            </w:pPr>
          </w:p>
        </w:tc>
      </w:tr>
      <w:tr w:rsidR="00F45289" w:rsidRPr="00CE400C" w14:paraId="272E74E6" w14:textId="77777777" w:rsidTr="009A0FA2">
        <w:trPr>
          <w:trHeight w:val="118"/>
        </w:trPr>
        <w:tc>
          <w:tcPr>
            <w:tcW w:w="727" w:type="dxa"/>
            <w:shd w:val="clear" w:color="auto" w:fill="auto"/>
            <w:noWrap/>
            <w:vAlign w:val="bottom"/>
            <w:hideMark/>
          </w:tcPr>
          <w:p w14:paraId="36152281"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14</w:t>
            </w:r>
          </w:p>
        </w:tc>
        <w:tc>
          <w:tcPr>
            <w:tcW w:w="1896" w:type="dxa"/>
            <w:shd w:val="clear" w:color="auto" w:fill="auto"/>
            <w:noWrap/>
            <w:vAlign w:val="bottom"/>
            <w:hideMark/>
          </w:tcPr>
          <w:p w14:paraId="63D96F26"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CS102</w:t>
            </w:r>
          </w:p>
        </w:tc>
        <w:tc>
          <w:tcPr>
            <w:tcW w:w="2043" w:type="dxa"/>
            <w:shd w:val="clear" w:color="auto" w:fill="auto"/>
            <w:noWrap/>
            <w:vAlign w:val="bottom"/>
            <w:hideMark/>
          </w:tcPr>
          <w:p w14:paraId="2789FF2A"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T2</w:t>
            </w:r>
          </w:p>
        </w:tc>
        <w:tc>
          <w:tcPr>
            <w:tcW w:w="2337" w:type="dxa"/>
            <w:shd w:val="clear" w:color="auto" w:fill="auto"/>
            <w:noWrap/>
            <w:vAlign w:val="bottom"/>
            <w:hideMark/>
          </w:tcPr>
          <w:p w14:paraId="740EB97C"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3.7</w:t>
            </w:r>
          </w:p>
        </w:tc>
        <w:tc>
          <w:tcPr>
            <w:tcW w:w="1605" w:type="dxa"/>
            <w:shd w:val="clear" w:color="auto" w:fill="auto"/>
            <w:noWrap/>
            <w:vAlign w:val="bottom"/>
            <w:hideMark/>
          </w:tcPr>
          <w:p w14:paraId="73EEB1F8"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R11</w:t>
            </w:r>
          </w:p>
        </w:tc>
      </w:tr>
      <w:tr w:rsidR="00F45289" w:rsidRPr="00CE400C" w14:paraId="3094ACA2" w14:textId="77777777" w:rsidTr="009A0FA2">
        <w:trPr>
          <w:trHeight w:val="118"/>
        </w:trPr>
        <w:tc>
          <w:tcPr>
            <w:tcW w:w="727" w:type="dxa"/>
            <w:shd w:val="clear" w:color="auto" w:fill="auto"/>
            <w:noWrap/>
            <w:vAlign w:val="bottom"/>
            <w:hideMark/>
          </w:tcPr>
          <w:p w14:paraId="3C47747F"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15</w:t>
            </w:r>
          </w:p>
        </w:tc>
        <w:tc>
          <w:tcPr>
            <w:tcW w:w="1896" w:type="dxa"/>
            <w:shd w:val="clear" w:color="auto" w:fill="auto"/>
            <w:noWrap/>
            <w:vAlign w:val="bottom"/>
            <w:hideMark/>
          </w:tcPr>
          <w:p w14:paraId="1C4CF6EB"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CS102</w:t>
            </w:r>
          </w:p>
        </w:tc>
        <w:tc>
          <w:tcPr>
            <w:tcW w:w="2043" w:type="dxa"/>
            <w:shd w:val="clear" w:color="auto" w:fill="auto"/>
            <w:noWrap/>
            <w:vAlign w:val="bottom"/>
            <w:hideMark/>
          </w:tcPr>
          <w:p w14:paraId="4FA9537C"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W3</w:t>
            </w:r>
          </w:p>
        </w:tc>
        <w:tc>
          <w:tcPr>
            <w:tcW w:w="2337" w:type="dxa"/>
            <w:shd w:val="clear" w:color="auto" w:fill="auto"/>
            <w:noWrap/>
            <w:vAlign w:val="bottom"/>
            <w:hideMark/>
          </w:tcPr>
          <w:p w14:paraId="2DF4AC24"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3.5</w:t>
            </w:r>
          </w:p>
        </w:tc>
        <w:tc>
          <w:tcPr>
            <w:tcW w:w="1605" w:type="dxa"/>
            <w:shd w:val="clear" w:color="auto" w:fill="auto"/>
            <w:noWrap/>
            <w:vAlign w:val="bottom"/>
            <w:hideMark/>
          </w:tcPr>
          <w:p w14:paraId="1E7CB0BB"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R12</w:t>
            </w:r>
          </w:p>
        </w:tc>
      </w:tr>
      <w:tr w:rsidR="00F45289" w:rsidRPr="00CE400C" w14:paraId="10062A38" w14:textId="77777777" w:rsidTr="009A0FA2">
        <w:trPr>
          <w:trHeight w:val="118"/>
        </w:trPr>
        <w:tc>
          <w:tcPr>
            <w:tcW w:w="727" w:type="dxa"/>
            <w:shd w:val="clear" w:color="auto" w:fill="auto"/>
            <w:noWrap/>
            <w:vAlign w:val="bottom"/>
            <w:hideMark/>
          </w:tcPr>
          <w:p w14:paraId="52AF8D41" w14:textId="77777777" w:rsidR="00F45289" w:rsidRPr="00CE400C" w:rsidRDefault="00F45289" w:rsidP="009A0FA2">
            <w:pPr>
              <w:spacing w:after="0" w:line="240" w:lineRule="auto"/>
              <w:rPr>
                <w:rFonts w:ascii="Calibri" w:eastAsia="Times New Roman" w:hAnsi="Calibri" w:cs="Calibri"/>
                <w:color w:val="000000"/>
                <w:kern w:val="0"/>
                <w:lang w:val="en-US"/>
                <w14:ligatures w14:val="none"/>
              </w:rPr>
            </w:pPr>
          </w:p>
        </w:tc>
        <w:tc>
          <w:tcPr>
            <w:tcW w:w="1896" w:type="dxa"/>
            <w:shd w:val="clear" w:color="auto" w:fill="auto"/>
            <w:noWrap/>
            <w:vAlign w:val="bottom"/>
            <w:hideMark/>
          </w:tcPr>
          <w:p w14:paraId="33CADE9D" w14:textId="77777777" w:rsidR="00F45289" w:rsidRPr="00CE400C" w:rsidRDefault="00F45289" w:rsidP="009A0FA2">
            <w:pPr>
              <w:spacing w:after="0" w:line="240" w:lineRule="auto"/>
              <w:rPr>
                <w:rFonts w:eastAsia="Times New Roman" w:cs="Times New Roman"/>
                <w:kern w:val="0"/>
                <w:sz w:val="20"/>
                <w:szCs w:val="20"/>
                <w:lang w:val="en-US"/>
                <w14:ligatures w14:val="none"/>
              </w:rPr>
            </w:pPr>
          </w:p>
        </w:tc>
        <w:tc>
          <w:tcPr>
            <w:tcW w:w="2043" w:type="dxa"/>
            <w:shd w:val="clear" w:color="auto" w:fill="auto"/>
            <w:noWrap/>
            <w:vAlign w:val="bottom"/>
            <w:hideMark/>
          </w:tcPr>
          <w:p w14:paraId="08CB0B60" w14:textId="77777777" w:rsidR="00F45289" w:rsidRPr="00CE400C" w:rsidRDefault="00F45289" w:rsidP="009A0FA2">
            <w:pPr>
              <w:spacing w:after="0" w:line="240" w:lineRule="auto"/>
              <w:rPr>
                <w:rFonts w:eastAsia="Times New Roman" w:cs="Times New Roman"/>
                <w:kern w:val="0"/>
                <w:sz w:val="20"/>
                <w:szCs w:val="20"/>
                <w:lang w:val="en-US"/>
                <w14:ligatures w14:val="none"/>
              </w:rPr>
            </w:pPr>
          </w:p>
        </w:tc>
        <w:tc>
          <w:tcPr>
            <w:tcW w:w="2337" w:type="dxa"/>
            <w:shd w:val="clear" w:color="auto" w:fill="auto"/>
            <w:noWrap/>
            <w:vAlign w:val="bottom"/>
            <w:hideMark/>
          </w:tcPr>
          <w:p w14:paraId="70800949" w14:textId="77777777" w:rsidR="00F45289" w:rsidRPr="00CE400C" w:rsidRDefault="00F45289" w:rsidP="009A0FA2">
            <w:pPr>
              <w:spacing w:after="0" w:line="240" w:lineRule="auto"/>
              <w:rPr>
                <w:rFonts w:eastAsia="Times New Roman" w:cs="Times New Roman"/>
                <w:kern w:val="0"/>
                <w:sz w:val="20"/>
                <w:szCs w:val="20"/>
                <w:lang w:val="en-US"/>
                <w14:ligatures w14:val="none"/>
              </w:rPr>
            </w:pPr>
          </w:p>
        </w:tc>
        <w:tc>
          <w:tcPr>
            <w:tcW w:w="1605" w:type="dxa"/>
            <w:shd w:val="clear" w:color="auto" w:fill="auto"/>
            <w:noWrap/>
            <w:vAlign w:val="bottom"/>
            <w:hideMark/>
          </w:tcPr>
          <w:p w14:paraId="7AF1242F" w14:textId="77777777" w:rsidR="00F45289" w:rsidRPr="00CE400C" w:rsidRDefault="00F45289" w:rsidP="009A0FA2">
            <w:pPr>
              <w:spacing w:after="0" w:line="240" w:lineRule="auto"/>
              <w:rPr>
                <w:rFonts w:eastAsia="Times New Roman" w:cs="Times New Roman"/>
                <w:kern w:val="0"/>
                <w:sz w:val="20"/>
                <w:szCs w:val="20"/>
                <w:lang w:val="en-US"/>
                <w14:ligatures w14:val="none"/>
              </w:rPr>
            </w:pPr>
          </w:p>
        </w:tc>
      </w:tr>
      <w:tr w:rsidR="00F45289" w:rsidRPr="00CE400C" w14:paraId="03F49FA4" w14:textId="77777777" w:rsidTr="009A0FA2">
        <w:trPr>
          <w:trHeight w:val="118"/>
        </w:trPr>
        <w:tc>
          <w:tcPr>
            <w:tcW w:w="727" w:type="dxa"/>
            <w:shd w:val="clear" w:color="auto" w:fill="auto"/>
            <w:noWrap/>
            <w:vAlign w:val="bottom"/>
            <w:hideMark/>
          </w:tcPr>
          <w:p w14:paraId="578E65A8"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16</w:t>
            </w:r>
          </w:p>
        </w:tc>
        <w:tc>
          <w:tcPr>
            <w:tcW w:w="1896" w:type="dxa"/>
            <w:shd w:val="clear" w:color="auto" w:fill="auto"/>
            <w:noWrap/>
            <w:vAlign w:val="bottom"/>
            <w:hideMark/>
          </w:tcPr>
          <w:p w14:paraId="0CDECA88"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FIN315</w:t>
            </w:r>
          </w:p>
        </w:tc>
        <w:tc>
          <w:tcPr>
            <w:tcW w:w="2043" w:type="dxa"/>
            <w:shd w:val="clear" w:color="auto" w:fill="auto"/>
            <w:noWrap/>
            <w:vAlign w:val="bottom"/>
            <w:hideMark/>
          </w:tcPr>
          <w:p w14:paraId="5A0C777B"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Th3</w:t>
            </w:r>
          </w:p>
        </w:tc>
        <w:tc>
          <w:tcPr>
            <w:tcW w:w="2337" w:type="dxa"/>
            <w:shd w:val="clear" w:color="auto" w:fill="auto"/>
            <w:noWrap/>
            <w:vAlign w:val="bottom"/>
            <w:hideMark/>
          </w:tcPr>
          <w:p w14:paraId="2B508CBE"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3</w:t>
            </w:r>
          </w:p>
        </w:tc>
        <w:tc>
          <w:tcPr>
            <w:tcW w:w="1605" w:type="dxa"/>
            <w:shd w:val="clear" w:color="auto" w:fill="auto"/>
            <w:noWrap/>
            <w:vAlign w:val="bottom"/>
            <w:hideMark/>
          </w:tcPr>
          <w:p w14:paraId="4C340D72"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R13</w:t>
            </w:r>
          </w:p>
        </w:tc>
      </w:tr>
      <w:tr w:rsidR="00F45289" w:rsidRPr="00CE400C" w14:paraId="42DEF4D5" w14:textId="77777777" w:rsidTr="009A0FA2">
        <w:trPr>
          <w:trHeight w:val="118"/>
        </w:trPr>
        <w:tc>
          <w:tcPr>
            <w:tcW w:w="727" w:type="dxa"/>
            <w:shd w:val="clear" w:color="auto" w:fill="auto"/>
            <w:noWrap/>
            <w:vAlign w:val="bottom"/>
            <w:hideMark/>
          </w:tcPr>
          <w:p w14:paraId="5A9D0628"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lastRenderedPageBreak/>
              <w:t>17</w:t>
            </w:r>
          </w:p>
        </w:tc>
        <w:tc>
          <w:tcPr>
            <w:tcW w:w="1896" w:type="dxa"/>
            <w:shd w:val="clear" w:color="000000" w:fill="E2EFDA"/>
            <w:noWrap/>
            <w:vAlign w:val="bottom"/>
            <w:hideMark/>
          </w:tcPr>
          <w:p w14:paraId="5502137B"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FIN315</w:t>
            </w:r>
          </w:p>
        </w:tc>
        <w:tc>
          <w:tcPr>
            <w:tcW w:w="2043" w:type="dxa"/>
            <w:shd w:val="clear" w:color="000000" w:fill="E2EFDA"/>
            <w:noWrap/>
            <w:vAlign w:val="bottom"/>
            <w:hideMark/>
          </w:tcPr>
          <w:p w14:paraId="4BB2458D"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M1</w:t>
            </w:r>
          </w:p>
        </w:tc>
        <w:tc>
          <w:tcPr>
            <w:tcW w:w="2337" w:type="dxa"/>
            <w:shd w:val="clear" w:color="000000" w:fill="E2EFDA"/>
            <w:noWrap/>
            <w:vAlign w:val="bottom"/>
            <w:hideMark/>
          </w:tcPr>
          <w:p w14:paraId="11231355"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3.7</w:t>
            </w:r>
          </w:p>
        </w:tc>
        <w:tc>
          <w:tcPr>
            <w:tcW w:w="1605" w:type="dxa"/>
            <w:shd w:val="clear" w:color="auto" w:fill="auto"/>
            <w:noWrap/>
            <w:vAlign w:val="bottom"/>
            <w:hideMark/>
          </w:tcPr>
          <w:p w14:paraId="09A966F2"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R14</w:t>
            </w:r>
          </w:p>
        </w:tc>
      </w:tr>
      <w:tr w:rsidR="00F45289" w:rsidRPr="00CE400C" w14:paraId="2405ECF4" w14:textId="77777777" w:rsidTr="009A0FA2">
        <w:trPr>
          <w:trHeight w:val="118"/>
        </w:trPr>
        <w:tc>
          <w:tcPr>
            <w:tcW w:w="727" w:type="dxa"/>
            <w:shd w:val="clear" w:color="auto" w:fill="auto"/>
            <w:noWrap/>
            <w:vAlign w:val="bottom"/>
            <w:hideMark/>
          </w:tcPr>
          <w:p w14:paraId="7E635B94"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18</w:t>
            </w:r>
          </w:p>
        </w:tc>
        <w:tc>
          <w:tcPr>
            <w:tcW w:w="1896" w:type="dxa"/>
            <w:shd w:val="clear" w:color="000000" w:fill="E2EFDA"/>
            <w:noWrap/>
            <w:vAlign w:val="bottom"/>
            <w:hideMark/>
          </w:tcPr>
          <w:p w14:paraId="44BD328E"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 </w:t>
            </w:r>
          </w:p>
        </w:tc>
        <w:tc>
          <w:tcPr>
            <w:tcW w:w="2043" w:type="dxa"/>
            <w:shd w:val="clear" w:color="000000" w:fill="E2EFDA"/>
            <w:noWrap/>
            <w:vAlign w:val="bottom"/>
            <w:hideMark/>
          </w:tcPr>
          <w:p w14:paraId="294939BE"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W1</w:t>
            </w:r>
          </w:p>
        </w:tc>
        <w:tc>
          <w:tcPr>
            <w:tcW w:w="2337" w:type="dxa"/>
            <w:shd w:val="clear" w:color="000000" w:fill="E2EFDA"/>
            <w:noWrap/>
            <w:vAlign w:val="bottom"/>
            <w:hideMark/>
          </w:tcPr>
          <w:p w14:paraId="793904CA"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3.7</w:t>
            </w:r>
          </w:p>
        </w:tc>
        <w:tc>
          <w:tcPr>
            <w:tcW w:w="1605" w:type="dxa"/>
            <w:shd w:val="clear" w:color="auto" w:fill="auto"/>
            <w:noWrap/>
            <w:vAlign w:val="bottom"/>
            <w:hideMark/>
          </w:tcPr>
          <w:p w14:paraId="1B79A043"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R14</w:t>
            </w:r>
          </w:p>
        </w:tc>
      </w:tr>
      <w:tr w:rsidR="00F45289" w:rsidRPr="00CE400C" w14:paraId="5C9420DB" w14:textId="77777777" w:rsidTr="009A0FA2">
        <w:trPr>
          <w:trHeight w:val="118"/>
        </w:trPr>
        <w:tc>
          <w:tcPr>
            <w:tcW w:w="727" w:type="dxa"/>
            <w:shd w:val="clear" w:color="auto" w:fill="auto"/>
            <w:noWrap/>
            <w:vAlign w:val="bottom"/>
            <w:hideMark/>
          </w:tcPr>
          <w:p w14:paraId="1260127A" w14:textId="77777777" w:rsidR="00F45289" w:rsidRPr="00CE400C" w:rsidRDefault="00F45289" w:rsidP="009A0FA2">
            <w:pPr>
              <w:spacing w:after="0" w:line="240" w:lineRule="auto"/>
              <w:rPr>
                <w:rFonts w:ascii="Calibri" w:eastAsia="Times New Roman" w:hAnsi="Calibri" w:cs="Calibri"/>
                <w:color w:val="000000"/>
                <w:kern w:val="0"/>
                <w:lang w:val="en-US"/>
                <w14:ligatures w14:val="none"/>
              </w:rPr>
            </w:pPr>
          </w:p>
        </w:tc>
        <w:tc>
          <w:tcPr>
            <w:tcW w:w="1896" w:type="dxa"/>
            <w:shd w:val="clear" w:color="auto" w:fill="auto"/>
            <w:noWrap/>
            <w:vAlign w:val="bottom"/>
            <w:hideMark/>
          </w:tcPr>
          <w:p w14:paraId="0AB190E4" w14:textId="77777777" w:rsidR="00F45289" w:rsidRPr="00CE400C" w:rsidRDefault="00F45289" w:rsidP="009A0FA2">
            <w:pPr>
              <w:spacing w:after="0" w:line="240" w:lineRule="auto"/>
              <w:rPr>
                <w:rFonts w:eastAsia="Times New Roman" w:cs="Times New Roman"/>
                <w:kern w:val="0"/>
                <w:sz w:val="20"/>
                <w:szCs w:val="20"/>
                <w:lang w:val="en-US"/>
                <w14:ligatures w14:val="none"/>
              </w:rPr>
            </w:pPr>
          </w:p>
        </w:tc>
        <w:tc>
          <w:tcPr>
            <w:tcW w:w="2043" w:type="dxa"/>
            <w:shd w:val="clear" w:color="auto" w:fill="auto"/>
            <w:noWrap/>
            <w:vAlign w:val="bottom"/>
            <w:hideMark/>
          </w:tcPr>
          <w:p w14:paraId="591021A4" w14:textId="77777777" w:rsidR="00F45289" w:rsidRPr="00CE400C" w:rsidRDefault="00F45289" w:rsidP="009A0FA2">
            <w:pPr>
              <w:spacing w:after="0" w:line="240" w:lineRule="auto"/>
              <w:rPr>
                <w:rFonts w:eastAsia="Times New Roman" w:cs="Times New Roman"/>
                <w:kern w:val="0"/>
                <w:sz w:val="20"/>
                <w:szCs w:val="20"/>
                <w:lang w:val="en-US"/>
                <w14:ligatures w14:val="none"/>
              </w:rPr>
            </w:pPr>
          </w:p>
        </w:tc>
        <w:tc>
          <w:tcPr>
            <w:tcW w:w="2337" w:type="dxa"/>
            <w:shd w:val="clear" w:color="auto" w:fill="auto"/>
            <w:noWrap/>
            <w:vAlign w:val="bottom"/>
            <w:hideMark/>
          </w:tcPr>
          <w:p w14:paraId="5AE76DDD" w14:textId="77777777" w:rsidR="00F45289" w:rsidRPr="00CE400C" w:rsidRDefault="00F45289" w:rsidP="009A0FA2">
            <w:pPr>
              <w:spacing w:after="0" w:line="240" w:lineRule="auto"/>
              <w:rPr>
                <w:rFonts w:eastAsia="Times New Roman" w:cs="Times New Roman"/>
                <w:kern w:val="0"/>
                <w:sz w:val="20"/>
                <w:szCs w:val="20"/>
                <w:lang w:val="en-US"/>
                <w14:ligatures w14:val="none"/>
              </w:rPr>
            </w:pPr>
          </w:p>
        </w:tc>
        <w:tc>
          <w:tcPr>
            <w:tcW w:w="1605" w:type="dxa"/>
            <w:shd w:val="clear" w:color="auto" w:fill="auto"/>
            <w:noWrap/>
            <w:vAlign w:val="bottom"/>
            <w:hideMark/>
          </w:tcPr>
          <w:p w14:paraId="7B6E9697" w14:textId="77777777" w:rsidR="00F45289" w:rsidRPr="00CE400C" w:rsidRDefault="00F45289" w:rsidP="009A0FA2">
            <w:pPr>
              <w:spacing w:after="0" w:line="240" w:lineRule="auto"/>
              <w:rPr>
                <w:rFonts w:eastAsia="Times New Roman" w:cs="Times New Roman"/>
                <w:kern w:val="0"/>
                <w:sz w:val="20"/>
                <w:szCs w:val="20"/>
                <w:lang w:val="en-US"/>
                <w14:ligatures w14:val="none"/>
              </w:rPr>
            </w:pPr>
          </w:p>
        </w:tc>
      </w:tr>
      <w:tr w:rsidR="00F45289" w:rsidRPr="00CE400C" w14:paraId="78A98752" w14:textId="77777777" w:rsidTr="009A0FA2">
        <w:trPr>
          <w:trHeight w:val="118"/>
        </w:trPr>
        <w:tc>
          <w:tcPr>
            <w:tcW w:w="727" w:type="dxa"/>
            <w:shd w:val="clear" w:color="auto" w:fill="auto"/>
            <w:noWrap/>
            <w:vAlign w:val="bottom"/>
            <w:hideMark/>
          </w:tcPr>
          <w:p w14:paraId="39BD5118"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19</w:t>
            </w:r>
          </w:p>
        </w:tc>
        <w:tc>
          <w:tcPr>
            <w:tcW w:w="1896" w:type="dxa"/>
            <w:shd w:val="clear" w:color="auto" w:fill="auto"/>
            <w:noWrap/>
            <w:vAlign w:val="bottom"/>
            <w:hideMark/>
          </w:tcPr>
          <w:p w14:paraId="2EDCCFE6"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FIN 316</w:t>
            </w:r>
          </w:p>
        </w:tc>
        <w:tc>
          <w:tcPr>
            <w:tcW w:w="2043" w:type="dxa"/>
            <w:shd w:val="clear" w:color="auto" w:fill="auto"/>
            <w:noWrap/>
            <w:vAlign w:val="bottom"/>
            <w:hideMark/>
          </w:tcPr>
          <w:p w14:paraId="68207DA6"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M3</w:t>
            </w:r>
          </w:p>
        </w:tc>
        <w:tc>
          <w:tcPr>
            <w:tcW w:w="2337" w:type="dxa"/>
            <w:shd w:val="clear" w:color="auto" w:fill="auto"/>
            <w:noWrap/>
            <w:vAlign w:val="bottom"/>
            <w:hideMark/>
          </w:tcPr>
          <w:p w14:paraId="41813401"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3.6</w:t>
            </w:r>
          </w:p>
        </w:tc>
        <w:tc>
          <w:tcPr>
            <w:tcW w:w="1605" w:type="dxa"/>
            <w:shd w:val="clear" w:color="auto" w:fill="auto"/>
            <w:noWrap/>
            <w:vAlign w:val="bottom"/>
            <w:hideMark/>
          </w:tcPr>
          <w:p w14:paraId="14B4D705"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R15</w:t>
            </w:r>
          </w:p>
        </w:tc>
      </w:tr>
      <w:tr w:rsidR="00F45289" w:rsidRPr="00CE400C" w14:paraId="390CE693" w14:textId="77777777" w:rsidTr="009A0FA2">
        <w:trPr>
          <w:trHeight w:val="118"/>
        </w:trPr>
        <w:tc>
          <w:tcPr>
            <w:tcW w:w="727" w:type="dxa"/>
            <w:shd w:val="clear" w:color="auto" w:fill="auto"/>
            <w:noWrap/>
            <w:vAlign w:val="bottom"/>
            <w:hideMark/>
          </w:tcPr>
          <w:p w14:paraId="1AB950F3"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20</w:t>
            </w:r>
          </w:p>
        </w:tc>
        <w:tc>
          <w:tcPr>
            <w:tcW w:w="1896" w:type="dxa"/>
            <w:shd w:val="clear" w:color="000000" w:fill="FCE4D6"/>
            <w:noWrap/>
            <w:vAlign w:val="bottom"/>
            <w:hideMark/>
          </w:tcPr>
          <w:p w14:paraId="52632D01"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FIN 316</w:t>
            </w:r>
          </w:p>
        </w:tc>
        <w:tc>
          <w:tcPr>
            <w:tcW w:w="2043" w:type="dxa"/>
            <w:shd w:val="clear" w:color="000000" w:fill="FCE4D6"/>
            <w:noWrap/>
            <w:vAlign w:val="bottom"/>
            <w:hideMark/>
          </w:tcPr>
          <w:p w14:paraId="41C25814"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M2</w:t>
            </w:r>
          </w:p>
        </w:tc>
        <w:tc>
          <w:tcPr>
            <w:tcW w:w="2337" w:type="dxa"/>
            <w:shd w:val="clear" w:color="000000" w:fill="FCE4D6"/>
            <w:noWrap/>
            <w:vAlign w:val="bottom"/>
            <w:hideMark/>
          </w:tcPr>
          <w:p w14:paraId="57B9D380"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3.9</w:t>
            </w:r>
          </w:p>
        </w:tc>
        <w:tc>
          <w:tcPr>
            <w:tcW w:w="1605" w:type="dxa"/>
            <w:shd w:val="clear" w:color="auto" w:fill="auto"/>
            <w:noWrap/>
            <w:vAlign w:val="bottom"/>
            <w:hideMark/>
          </w:tcPr>
          <w:p w14:paraId="0EF3C658"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R16</w:t>
            </w:r>
          </w:p>
        </w:tc>
      </w:tr>
      <w:tr w:rsidR="00F45289" w:rsidRPr="00CE400C" w14:paraId="6555C7EF" w14:textId="77777777" w:rsidTr="009A0FA2">
        <w:trPr>
          <w:trHeight w:val="118"/>
        </w:trPr>
        <w:tc>
          <w:tcPr>
            <w:tcW w:w="727" w:type="dxa"/>
            <w:shd w:val="clear" w:color="auto" w:fill="auto"/>
            <w:noWrap/>
            <w:vAlign w:val="bottom"/>
            <w:hideMark/>
          </w:tcPr>
          <w:p w14:paraId="3EF66F9E"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21</w:t>
            </w:r>
          </w:p>
        </w:tc>
        <w:tc>
          <w:tcPr>
            <w:tcW w:w="1896" w:type="dxa"/>
            <w:shd w:val="clear" w:color="000000" w:fill="FCE4D6"/>
            <w:noWrap/>
            <w:vAlign w:val="bottom"/>
            <w:hideMark/>
          </w:tcPr>
          <w:p w14:paraId="0F24CE8D"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 </w:t>
            </w:r>
          </w:p>
        </w:tc>
        <w:tc>
          <w:tcPr>
            <w:tcW w:w="2043" w:type="dxa"/>
            <w:shd w:val="clear" w:color="000000" w:fill="FCE4D6"/>
            <w:noWrap/>
            <w:vAlign w:val="bottom"/>
            <w:hideMark/>
          </w:tcPr>
          <w:p w14:paraId="1214BC03"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W2</w:t>
            </w:r>
          </w:p>
        </w:tc>
        <w:tc>
          <w:tcPr>
            <w:tcW w:w="2337" w:type="dxa"/>
            <w:shd w:val="clear" w:color="000000" w:fill="FCE4D6"/>
            <w:noWrap/>
            <w:vAlign w:val="bottom"/>
            <w:hideMark/>
          </w:tcPr>
          <w:p w14:paraId="407D68D3"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3.9</w:t>
            </w:r>
          </w:p>
        </w:tc>
        <w:tc>
          <w:tcPr>
            <w:tcW w:w="1605" w:type="dxa"/>
            <w:shd w:val="clear" w:color="auto" w:fill="auto"/>
            <w:noWrap/>
            <w:vAlign w:val="bottom"/>
            <w:hideMark/>
          </w:tcPr>
          <w:p w14:paraId="262B4729"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R16</w:t>
            </w:r>
          </w:p>
        </w:tc>
      </w:tr>
      <w:tr w:rsidR="00F45289" w:rsidRPr="00CE400C" w14:paraId="59D6780C" w14:textId="77777777" w:rsidTr="009A0FA2">
        <w:trPr>
          <w:trHeight w:val="118"/>
        </w:trPr>
        <w:tc>
          <w:tcPr>
            <w:tcW w:w="727" w:type="dxa"/>
            <w:shd w:val="clear" w:color="auto" w:fill="auto"/>
            <w:noWrap/>
            <w:vAlign w:val="bottom"/>
            <w:hideMark/>
          </w:tcPr>
          <w:p w14:paraId="26E40613" w14:textId="77777777" w:rsidR="00F45289" w:rsidRPr="00CE400C" w:rsidRDefault="00F45289" w:rsidP="009A0FA2">
            <w:pPr>
              <w:spacing w:after="0" w:line="240" w:lineRule="auto"/>
              <w:rPr>
                <w:rFonts w:ascii="Calibri" w:eastAsia="Times New Roman" w:hAnsi="Calibri" w:cs="Calibri"/>
                <w:color w:val="000000"/>
                <w:kern w:val="0"/>
                <w:lang w:val="en-US"/>
                <w14:ligatures w14:val="none"/>
              </w:rPr>
            </w:pPr>
          </w:p>
        </w:tc>
        <w:tc>
          <w:tcPr>
            <w:tcW w:w="1896" w:type="dxa"/>
            <w:shd w:val="clear" w:color="auto" w:fill="auto"/>
            <w:noWrap/>
            <w:vAlign w:val="bottom"/>
            <w:hideMark/>
          </w:tcPr>
          <w:p w14:paraId="14C9D01C" w14:textId="77777777" w:rsidR="00F45289" w:rsidRPr="00CE400C" w:rsidRDefault="00F45289" w:rsidP="009A0FA2">
            <w:pPr>
              <w:spacing w:after="0" w:line="240" w:lineRule="auto"/>
              <w:rPr>
                <w:rFonts w:eastAsia="Times New Roman" w:cs="Times New Roman"/>
                <w:kern w:val="0"/>
                <w:sz w:val="20"/>
                <w:szCs w:val="20"/>
                <w:lang w:val="en-US"/>
                <w14:ligatures w14:val="none"/>
              </w:rPr>
            </w:pPr>
          </w:p>
        </w:tc>
        <w:tc>
          <w:tcPr>
            <w:tcW w:w="2043" w:type="dxa"/>
            <w:shd w:val="clear" w:color="auto" w:fill="auto"/>
            <w:noWrap/>
            <w:vAlign w:val="bottom"/>
            <w:hideMark/>
          </w:tcPr>
          <w:p w14:paraId="1D418768" w14:textId="77777777" w:rsidR="00F45289" w:rsidRPr="00CE400C" w:rsidRDefault="00F45289" w:rsidP="009A0FA2">
            <w:pPr>
              <w:spacing w:after="0" w:line="240" w:lineRule="auto"/>
              <w:rPr>
                <w:rFonts w:eastAsia="Times New Roman" w:cs="Times New Roman"/>
                <w:kern w:val="0"/>
                <w:sz w:val="20"/>
                <w:szCs w:val="20"/>
                <w:lang w:val="en-US"/>
                <w14:ligatures w14:val="none"/>
              </w:rPr>
            </w:pPr>
          </w:p>
        </w:tc>
        <w:tc>
          <w:tcPr>
            <w:tcW w:w="2337" w:type="dxa"/>
            <w:shd w:val="clear" w:color="auto" w:fill="auto"/>
            <w:noWrap/>
            <w:vAlign w:val="bottom"/>
            <w:hideMark/>
          </w:tcPr>
          <w:p w14:paraId="75F47453" w14:textId="77777777" w:rsidR="00F45289" w:rsidRPr="00CE400C" w:rsidRDefault="00F45289" w:rsidP="009A0FA2">
            <w:pPr>
              <w:spacing w:after="0" w:line="240" w:lineRule="auto"/>
              <w:rPr>
                <w:rFonts w:eastAsia="Times New Roman" w:cs="Times New Roman"/>
                <w:kern w:val="0"/>
                <w:sz w:val="20"/>
                <w:szCs w:val="20"/>
                <w:lang w:val="en-US"/>
                <w14:ligatures w14:val="none"/>
              </w:rPr>
            </w:pPr>
          </w:p>
        </w:tc>
        <w:tc>
          <w:tcPr>
            <w:tcW w:w="1605" w:type="dxa"/>
            <w:shd w:val="clear" w:color="auto" w:fill="auto"/>
            <w:noWrap/>
            <w:vAlign w:val="bottom"/>
            <w:hideMark/>
          </w:tcPr>
          <w:p w14:paraId="3E1F824C" w14:textId="77777777" w:rsidR="00F45289" w:rsidRPr="00CE400C" w:rsidRDefault="00F45289" w:rsidP="009A0FA2">
            <w:pPr>
              <w:spacing w:after="0" w:line="240" w:lineRule="auto"/>
              <w:rPr>
                <w:rFonts w:eastAsia="Times New Roman" w:cs="Times New Roman"/>
                <w:kern w:val="0"/>
                <w:sz w:val="20"/>
                <w:szCs w:val="20"/>
                <w:lang w:val="en-US"/>
                <w14:ligatures w14:val="none"/>
              </w:rPr>
            </w:pPr>
          </w:p>
        </w:tc>
      </w:tr>
      <w:tr w:rsidR="00F45289" w:rsidRPr="00CE400C" w14:paraId="3E3723B6" w14:textId="77777777" w:rsidTr="009A0FA2">
        <w:trPr>
          <w:trHeight w:val="118"/>
        </w:trPr>
        <w:tc>
          <w:tcPr>
            <w:tcW w:w="727" w:type="dxa"/>
            <w:shd w:val="clear" w:color="auto" w:fill="auto"/>
            <w:noWrap/>
            <w:vAlign w:val="bottom"/>
            <w:hideMark/>
          </w:tcPr>
          <w:p w14:paraId="13C8476B"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22</w:t>
            </w:r>
          </w:p>
        </w:tc>
        <w:tc>
          <w:tcPr>
            <w:tcW w:w="1896" w:type="dxa"/>
            <w:shd w:val="clear" w:color="auto" w:fill="auto"/>
            <w:noWrap/>
            <w:vAlign w:val="bottom"/>
            <w:hideMark/>
          </w:tcPr>
          <w:p w14:paraId="05688C4C"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FIN 317</w:t>
            </w:r>
          </w:p>
        </w:tc>
        <w:tc>
          <w:tcPr>
            <w:tcW w:w="2043" w:type="dxa"/>
            <w:shd w:val="clear" w:color="auto" w:fill="auto"/>
            <w:noWrap/>
            <w:vAlign w:val="bottom"/>
            <w:hideMark/>
          </w:tcPr>
          <w:p w14:paraId="16DAEA79"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T2</w:t>
            </w:r>
          </w:p>
        </w:tc>
        <w:tc>
          <w:tcPr>
            <w:tcW w:w="2337" w:type="dxa"/>
            <w:shd w:val="clear" w:color="auto" w:fill="auto"/>
            <w:noWrap/>
            <w:vAlign w:val="bottom"/>
            <w:hideMark/>
          </w:tcPr>
          <w:p w14:paraId="6761D389"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3.2</w:t>
            </w:r>
          </w:p>
        </w:tc>
        <w:tc>
          <w:tcPr>
            <w:tcW w:w="1605" w:type="dxa"/>
            <w:shd w:val="clear" w:color="auto" w:fill="auto"/>
            <w:noWrap/>
            <w:vAlign w:val="bottom"/>
            <w:hideMark/>
          </w:tcPr>
          <w:p w14:paraId="2EFD15B9"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R17</w:t>
            </w:r>
          </w:p>
        </w:tc>
      </w:tr>
      <w:tr w:rsidR="00F45289" w:rsidRPr="00CE400C" w14:paraId="64113BBE" w14:textId="77777777" w:rsidTr="009A0FA2">
        <w:trPr>
          <w:trHeight w:val="118"/>
        </w:trPr>
        <w:tc>
          <w:tcPr>
            <w:tcW w:w="727" w:type="dxa"/>
            <w:shd w:val="clear" w:color="auto" w:fill="auto"/>
            <w:noWrap/>
            <w:vAlign w:val="bottom"/>
            <w:hideMark/>
          </w:tcPr>
          <w:p w14:paraId="6461DE39"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23</w:t>
            </w:r>
          </w:p>
        </w:tc>
        <w:tc>
          <w:tcPr>
            <w:tcW w:w="1896" w:type="dxa"/>
            <w:shd w:val="clear" w:color="000000" w:fill="D9E1F2"/>
            <w:noWrap/>
            <w:vAlign w:val="bottom"/>
            <w:hideMark/>
          </w:tcPr>
          <w:p w14:paraId="19971A22"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FIN 317</w:t>
            </w:r>
          </w:p>
        </w:tc>
        <w:tc>
          <w:tcPr>
            <w:tcW w:w="2043" w:type="dxa"/>
            <w:shd w:val="clear" w:color="000000" w:fill="D9E1F2"/>
            <w:noWrap/>
            <w:vAlign w:val="bottom"/>
            <w:hideMark/>
          </w:tcPr>
          <w:p w14:paraId="54D253A1"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T1</w:t>
            </w:r>
          </w:p>
        </w:tc>
        <w:tc>
          <w:tcPr>
            <w:tcW w:w="2337" w:type="dxa"/>
            <w:shd w:val="clear" w:color="000000" w:fill="D9E1F2"/>
            <w:noWrap/>
            <w:vAlign w:val="bottom"/>
            <w:hideMark/>
          </w:tcPr>
          <w:p w14:paraId="23DF3A0E"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3.4</w:t>
            </w:r>
          </w:p>
        </w:tc>
        <w:tc>
          <w:tcPr>
            <w:tcW w:w="1605" w:type="dxa"/>
            <w:shd w:val="clear" w:color="auto" w:fill="auto"/>
            <w:noWrap/>
            <w:vAlign w:val="bottom"/>
            <w:hideMark/>
          </w:tcPr>
          <w:p w14:paraId="45C2FA83"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R18</w:t>
            </w:r>
          </w:p>
        </w:tc>
      </w:tr>
      <w:tr w:rsidR="00F45289" w:rsidRPr="00CE400C" w14:paraId="6B71D389" w14:textId="77777777" w:rsidTr="009A0FA2">
        <w:trPr>
          <w:trHeight w:val="118"/>
        </w:trPr>
        <w:tc>
          <w:tcPr>
            <w:tcW w:w="727" w:type="dxa"/>
            <w:shd w:val="clear" w:color="auto" w:fill="auto"/>
            <w:noWrap/>
            <w:vAlign w:val="bottom"/>
            <w:hideMark/>
          </w:tcPr>
          <w:p w14:paraId="042DE528"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24</w:t>
            </w:r>
          </w:p>
        </w:tc>
        <w:tc>
          <w:tcPr>
            <w:tcW w:w="1896" w:type="dxa"/>
            <w:shd w:val="clear" w:color="000000" w:fill="D9E1F2"/>
            <w:noWrap/>
            <w:vAlign w:val="bottom"/>
            <w:hideMark/>
          </w:tcPr>
          <w:p w14:paraId="6FBCF00B"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 </w:t>
            </w:r>
          </w:p>
        </w:tc>
        <w:tc>
          <w:tcPr>
            <w:tcW w:w="2043" w:type="dxa"/>
            <w:shd w:val="clear" w:color="000000" w:fill="D9E1F2"/>
            <w:noWrap/>
            <w:vAlign w:val="bottom"/>
            <w:hideMark/>
          </w:tcPr>
          <w:p w14:paraId="3E51BEE5"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Th1</w:t>
            </w:r>
          </w:p>
        </w:tc>
        <w:tc>
          <w:tcPr>
            <w:tcW w:w="2337" w:type="dxa"/>
            <w:shd w:val="clear" w:color="000000" w:fill="D9E1F2"/>
            <w:noWrap/>
            <w:vAlign w:val="bottom"/>
            <w:hideMark/>
          </w:tcPr>
          <w:p w14:paraId="61153C6B" w14:textId="77777777" w:rsidR="00F45289" w:rsidRPr="00CE400C" w:rsidRDefault="00F45289" w:rsidP="009A0FA2">
            <w:pPr>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3.4</w:t>
            </w:r>
          </w:p>
        </w:tc>
        <w:tc>
          <w:tcPr>
            <w:tcW w:w="1605" w:type="dxa"/>
            <w:shd w:val="clear" w:color="auto" w:fill="auto"/>
            <w:noWrap/>
            <w:vAlign w:val="bottom"/>
            <w:hideMark/>
          </w:tcPr>
          <w:p w14:paraId="06BBBDED" w14:textId="77777777" w:rsidR="00F45289" w:rsidRPr="00CE400C" w:rsidRDefault="00F45289" w:rsidP="009A0FA2">
            <w:pPr>
              <w:keepNext/>
              <w:spacing w:after="0" w:line="360" w:lineRule="auto"/>
              <w:rPr>
                <w:rFonts w:ascii="Calibri" w:eastAsia="Times New Roman" w:hAnsi="Calibri" w:cs="Calibri"/>
                <w:color w:val="000000"/>
                <w:kern w:val="0"/>
                <w:lang w:val="en-US"/>
                <w14:ligatures w14:val="none"/>
              </w:rPr>
            </w:pPr>
            <w:r w:rsidRPr="00CE400C">
              <w:rPr>
                <w:rFonts w:ascii="Calibri" w:eastAsia="Times New Roman" w:hAnsi="Calibri" w:cs="Calibri"/>
                <w:color w:val="000000"/>
                <w:kern w:val="0"/>
                <w:lang w:val="en-US"/>
                <w14:ligatures w14:val="none"/>
              </w:rPr>
              <w:t>R18</w:t>
            </w:r>
          </w:p>
        </w:tc>
      </w:tr>
    </w:tbl>
    <w:p w14:paraId="08CD0F95" w14:textId="3EAD9EC4" w:rsidR="00F45289" w:rsidRDefault="00F45289" w:rsidP="00F45289">
      <w:pPr>
        <w:pStyle w:val="Caption"/>
        <w:spacing w:line="360" w:lineRule="auto"/>
        <w:jc w:val="both"/>
      </w:pPr>
      <w:bookmarkStart w:id="13" w:name="_Toc152706473"/>
      <w:r>
        <w:t xml:space="preserve">Table </w:t>
      </w:r>
      <w:r>
        <w:fldChar w:fldCharType="begin"/>
      </w:r>
      <w:r>
        <w:instrText xml:space="preserve"> STYLEREF 1 \s </w:instrText>
      </w:r>
      <w:r>
        <w:fldChar w:fldCharType="separate"/>
      </w:r>
      <w:r w:rsidR="00F24621">
        <w:rPr>
          <w:noProof/>
        </w:rPr>
        <w:t>3</w:t>
      </w:r>
      <w:r>
        <w:fldChar w:fldCharType="end"/>
      </w:r>
      <w:r>
        <w:t>.</w:t>
      </w:r>
      <w:r>
        <w:fldChar w:fldCharType="begin"/>
      </w:r>
      <w:r>
        <w:instrText xml:space="preserve"> SEQ Table \* ARABIC \s 1 </w:instrText>
      </w:r>
      <w:r>
        <w:fldChar w:fldCharType="separate"/>
      </w:r>
      <w:r w:rsidR="00F24621">
        <w:rPr>
          <w:noProof/>
        </w:rPr>
        <w:t>2</w:t>
      </w:r>
      <w:r>
        <w:fldChar w:fldCharType="end"/>
      </w:r>
      <w:r>
        <w:t>: Module Data and Rating</w:t>
      </w:r>
      <w:bookmarkEnd w:id="13"/>
    </w:p>
    <w:p w14:paraId="3DDB6E51" w14:textId="77777777" w:rsidR="00F45289" w:rsidRPr="00007418" w:rsidRDefault="00F45289" w:rsidP="00F45289"/>
    <w:p w14:paraId="2623F331" w14:textId="77777777" w:rsidR="00F45289" w:rsidRDefault="00F45289" w:rsidP="00F45289">
      <w:pPr>
        <w:pStyle w:val="Heading2"/>
      </w:pPr>
      <w:bookmarkStart w:id="14" w:name="_Toc152706601"/>
      <w:r>
        <w:t>Decision Variables</w:t>
      </w:r>
      <w:bookmarkEnd w:id="14"/>
    </w:p>
    <w:p w14:paraId="4C356981" w14:textId="77777777" w:rsidR="00F45289" w:rsidRDefault="00F45289" w:rsidP="00F45289">
      <w:pPr>
        <w:spacing w:line="360" w:lineRule="auto"/>
        <w:rPr>
          <w:rFonts w:eastAsiaTheme="minorEastAsia"/>
        </w:rPr>
      </w:pPr>
      <w:r>
        <w:t xml:space="preserve">Let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Pr>
          <w:rFonts w:eastAsiaTheme="minorEastAsia"/>
        </w:rPr>
        <w:t xml:space="preserve"> </w:t>
      </w:r>
      <w:r>
        <w:sym w:font="Wingdings" w:char="F0E0"/>
      </w:r>
      <w:r>
        <w:t xml:space="preserve"> for every module section </w:t>
      </w:r>
      <m:oMath>
        <m:r>
          <w:rPr>
            <w:rFonts w:ascii="Cambria Math" w:hAnsi="Cambria Math"/>
          </w:rPr>
          <m:t>i</m:t>
        </m:r>
      </m:oMath>
      <w:r>
        <w:rPr>
          <w:rFonts w:eastAsiaTheme="minorEastAsia"/>
        </w:rPr>
        <w:t xml:space="preserve"> and </w:t>
      </w:r>
      <m:oMath>
        <m:r>
          <w:rPr>
            <w:rFonts w:ascii="Cambria Math" w:eastAsiaTheme="minorEastAsia" w:hAnsi="Cambria Math"/>
          </w:rPr>
          <m:t>j</m:t>
        </m:r>
      </m:oMath>
      <w:r>
        <w:rPr>
          <w:rFonts w:eastAsiaTheme="minorEastAsia"/>
        </w:rPr>
        <w:t xml:space="preserve"> are decision variables where:</w:t>
      </w:r>
    </w:p>
    <w:p w14:paraId="381D5760" w14:textId="77777777" w:rsidR="00F45289" w:rsidRPr="00630F0B" w:rsidRDefault="00000000" w:rsidP="00F45289">
      <w:pPr>
        <w:spacing w:line="360" w:lineRule="auto"/>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=1</m:t>
        </m:r>
      </m:oMath>
      <w:r w:rsidR="00F45289">
        <w:rPr>
          <w:rFonts w:eastAsiaTheme="minorEastAsia"/>
        </w:rPr>
        <w:t xml:space="preserve"> (if module is selected)</w:t>
      </w:r>
    </w:p>
    <w:p w14:paraId="58ADCBB9" w14:textId="77777777" w:rsidR="00F45289" w:rsidRDefault="00000000" w:rsidP="00F45289">
      <w:pPr>
        <w:spacing w:line="360" w:lineRule="auto"/>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=0</m:t>
        </m:r>
      </m:oMath>
      <w:r w:rsidR="00F45289">
        <w:rPr>
          <w:rFonts w:eastAsiaTheme="minorEastAsia"/>
        </w:rPr>
        <w:t xml:space="preserve"> (if not) </w:t>
      </w:r>
    </w:p>
    <w:p w14:paraId="1E6D6DD9" w14:textId="77777777" w:rsidR="00F45289" w:rsidRDefault="00F45289" w:rsidP="00F45289">
      <w:pPr>
        <w:spacing w:line="360" w:lineRule="auto"/>
        <w:rPr>
          <w:rFonts w:eastAsiaTheme="minorEastAsia"/>
        </w:rPr>
      </w:pPr>
    </w:p>
    <w:p w14:paraId="671BD80D" w14:textId="77777777" w:rsidR="00F45289" w:rsidRDefault="00F45289" w:rsidP="00F45289">
      <w:pPr>
        <w:pStyle w:val="Heading2"/>
        <w:rPr>
          <w:rFonts w:eastAsiaTheme="minorEastAsia"/>
        </w:rPr>
      </w:pPr>
      <w:bookmarkStart w:id="15" w:name="_Toc152706602"/>
      <w:r>
        <w:rPr>
          <w:rFonts w:eastAsiaTheme="minorEastAsia"/>
        </w:rPr>
        <w:t>Objective Function</w:t>
      </w:r>
      <w:bookmarkEnd w:id="15"/>
    </w:p>
    <w:p w14:paraId="323C49BC" w14:textId="77777777" w:rsidR="00F45289" w:rsidRDefault="00F45289" w:rsidP="00F45289">
      <w:pPr>
        <w:spacing w:line="360" w:lineRule="auto"/>
      </w:pPr>
      <w:r>
        <w:t xml:space="preserve">The model's objective function is a maximising function that maximises the overall satisfaction of the selected modules. This expression is made by multiplying the rating of each module section with the decision variable of either </w:t>
      </w:r>
      <w:r w:rsidRPr="000F0356">
        <w:rPr>
          <w:b/>
          <w:bCs/>
        </w:rPr>
        <w:t>1</w:t>
      </w:r>
      <w:r>
        <w:t xml:space="preserve"> or </w:t>
      </w:r>
      <w:r w:rsidRPr="000F0356">
        <w:rPr>
          <w:b/>
          <w:bCs/>
        </w:rPr>
        <w:t>0</w:t>
      </w:r>
      <w:r>
        <w:t>, the maximum value of the sum of the product of these two values, which</w:t>
      </w:r>
      <w:r>
        <w:rPr>
          <w:rFonts w:eastAsiaTheme="minorEastAsia"/>
        </w:rPr>
        <w:t xml:space="preserve"> is taken as the objective function.</w:t>
      </w:r>
    </w:p>
    <w:p w14:paraId="4DE5710F" w14:textId="77777777" w:rsidR="00F45289" w:rsidRPr="00CC306A" w:rsidRDefault="00F45289" w:rsidP="00F45289">
      <w:pPr>
        <w:spacing w:line="360" w:lineRule="auto"/>
      </w:pPr>
      <w:r>
        <w:t xml:space="preserve">Maximise: </w:t>
      </w:r>
      <m:oMath>
        <m:r>
          <w:rPr>
            <w:rFonts w:ascii="Cambria Math" w:hAnsi="Cambria Math"/>
          </w:rPr>
          <m:t xml:space="preserve">Z=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Rating</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w:p>
    <w:p w14:paraId="762F3C64" w14:textId="77777777" w:rsidR="00F45289" w:rsidRDefault="00F45289" w:rsidP="00F45289">
      <w:pPr>
        <w:spacing w:line="360" w:lineRule="auto"/>
      </w:pPr>
      <m:oMath>
        <m:r>
          <w:rPr>
            <w:rFonts w:ascii="Cambria Math" w:eastAsiaTheme="minorEastAsia" w:hAnsi="Cambria Math"/>
          </w:rPr>
          <m:t>Z = R1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BS101,1</m:t>
            </m:r>
          </m:sub>
        </m:sSub>
        <m:r>
          <w:rPr>
            <w:rFonts w:ascii="Cambria Math" w:eastAsiaTheme="minorEastAsia" w:hAnsi="Cambria Math"/>
          </w:rPr>
          <m:t xml:space="preserve"> + R2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BS101,2</m:t>
            </m:r>
          </m:sub>
        </m:sSub>
        <m:r>
          <w:rPr>
            <w:rFonts w:ascii="Cambria Math" w:eastAsiaTheme="minorEastAsia" w:hAnsi="Cambria Math"/>
          </w:rPr>
          <m:t>+R3</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BS101,3</m:t>
            </m:r>
          </m:sub>
        </m:sSub>
        <m:r>
          <w:rPr>
            <w:rFonts w:ascii="Cambria Math" w:eastAsiaTheme="minorEastAsia" w:hAnsi="Cambria Math"/>
          </w:rPr>
          <m:t>+R4</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BS101,4</m:t>
            </m:r>
          </m:sub>
        </m:sSub>
        <m:r>
          <w:rPr>
            <w:rFonts w:ascii="Cambria Math" w:eastAsiaTheme="minorEastAsia" w:hAnsi="Cambria Math"/>
          </w:rPr>
          <m:t>+R5</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BS101,5</m:t>
            </m:r>
          </m:sub>
        </m:sSub>
        <m:r>
          <w:rPr>
            <w:rFonts w:ascii="Cambria Math" w:eastAsiaTheme="minorEastAsia" w:hAnsi="Cambria Math"/>
          </w:rPr>
          <m:t>+R6</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BS101,7</m:t>
            </m:r>
          </m:sub>
        </m:sSub>
        <m:r>
          <w:rPr>
            <w:rFonts w:ascii="Cambria Math" w:eastAsiaTheme="minorEastAsia" w:hAnsi="Cambria Math"/>
          </w:rPr>
          <m:t xml:space="preserve"> + R7</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FIN300,9</m:t>
            </m:r>
          </m:sub>
        </m:sSub>
        <m:r>
          <w:rPr>
            <w:rFonts w:ascii="Cambria Math" w:eastAsiaTheme="minorEastAsia" w:hAnsi="Cambria Math"/>
          </w:rPr>
          <m:t xml:space="preserve"> + R8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FIN300,10</m:t>
            </m:r>
          </m:sub>
        </m:sSub>
        <m:r>
          <w:rPr>
            <w:rFonts w:ascii="Cambria Math" w:eastAsiaTheme="minorEastAsia" w:hAnsi="Cambria Math"/>
          </w:rPr>
          <m:t xml:space="preserve"> +  R9</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CS101,12</m:t>
            </m:r>
          </m:sub>
        </m:sSub>
        <m:r>
          <w:rPr>
            <w:rFonts w:ascii="Cambria Math" w:eastAsiaTheme="minorEastAsia" w:hAnsi="Cambria Math"/>
          </w:rPr>
          <m:t>+R10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CS101,13</m:t>
            </m:r>
          </m:sub>
        </m:sSub>
        <m:r>
          <w:rPr>
            <w:rFonts w:ascii="Cambria Math" w:eastAsiaTheme="minorEastAsia" w:hAnsi="Cambria Math"/>
          </w:rPr>
          <m:t xml:space="preserve"> + R11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 xml:space="preserve">CS102,14 </m:t>
            </m:r>
          </m:sub>
        </m:sSub>
        <m:r>
          <w:rPr>
            <w:rFonts w:ascii="Cambria Math" w:eastAsiaTheme="minorEastAsia" w:hAnsi="Cambria Math"/>
          </w:rPr>
          <m:t>+ R12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CS102,15</m:t>
            </m:r>
          </m:sub>
        </m:sSub>
        <m:r>
          <w:rPr>
            <w:rFonts w:ascii="Cambria Math" w:eastAsiaTheme="minorEastAsia" w:hAnsi="Cambria Math"/>
          </w:rPr>
          <m:t xml:space="preserve"> + R13</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FIN315,16</m:t>
            </m:r>
          </m:sub>
        </m:sSub>
        <m:r>
          <w:rPr>
            <w:rFonts w:ascii="Cambria Math" w:eastAsiaTheme="minorEastAsia" w:hAnsi="Cambria Math"/>
          </w:rPr>
          <m:t xml:space="preserve"> + R14</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FIN315,17</m:t>
            </m:r>
          </m:sub>
        </m:sSub>
        <m:r>
          <w:rPr>
            <w:rFonts w:ascii="Cambria Math" w:eastAsiaTheme="minorEastAsia" w:hAnsi="Cambria Math"/>
          </w:rPr>
          <m:t xml:space="preserve">  + R15</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FIN316,19</m:t>
            </m:r>
          </m:sub>
        </m:sSub>
        <m:r>
          <w:rPr>
            <w:rFonts w:ascii="Cambria Math" w:eastAsiaTheme="minorEastAsia" w:hAnsi="Cambria Math"/>
          </w:rPr>
          <m:t xml:space="preserve"> + R16</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FIN316,20</m:t>
            </m:r>
          </m:sub>
        </m:sSub>
        <m:r>
          <w:rPr>
            <w:rFonts w:ascii="Cambria Math" w:eastAsiaTheme="minorEastAsia" w:hAnsi="Cambria Math"/>
          </w:rPr>
          <m:t xml:space="preserve">  +  R17</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FIN317,22</m:t>
            </m:r>
          </m:sub>
        </m:sSub>
        <m:r>
          <w:rPr>
            <w:rFonts w:ascii="Cambria Math" w:eastAsiaTheme="minorEastAsia" w:hAnsi="Cambria Math"/>
          </w:rPr>
          <m:t xml:space="preserve"> + R18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FIN317,23</m:t>
            </m:r>
          </m:sub>
        </m:sSub>
        <m:r>
          <w:rPr>
            <w:rFonts w:ascii="Cambria Math" w:eastAsiaTheme="minorEastAsia" w:hAnsi="Cambria Math"/>
          </w:rPr>
          <m:t xml:space="preserve">  + R19</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FIN318,25</m:t>
            </m:r>
          </m:sub>
        </m:sSub>
        <m:r>
          <w:rPr>
            <w:rFonts w:ascii="Cambria Math" w:eastAsiaTheme="minorEastAsia" w:hAnsi="Cambria Math"/>
          </w:rPr>
          <m:t xml:space="preserve"> + R20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 xml:space="preserve">FIN318,26 </m:t>
            </m:r>
          </m:sub>
        </m:sSub>
      </m:oMath>
      <w:r>
        <w:t xml:space="preserve"> </w:t>
      </w:r>
    </w:p>
    <w:p w14:paraId="0D2CB068" w14:textId="77777777" w:rsidR="00F45289" w:rsidRDefault="00F45289" w:rsidP="00F45289">
      <w:pPr>
        <w:spacing w:line="360" w:lineRule="auto"/>
      </w:pPr>
    </w:p>
    <w:p w14:paraId="7279BCAC" w14:textId="77777777" w:rsidR="003F64CA" w:rsidRDefault="003F64CA" w:rsidP="00F45289">
      <w:pPr>
        <w:spacing w:line="360" w:lineRule="auto"/>
      </w:pPr>
    </w:p>
    <w:p w14:paraId="3F40F8D7" w14:textId="77777777" w:rsidR="003F64CA" w:rsidRDefault="003F64CA" w:rsidP="00F45289">
      <w:pPr>
        <w:spacing w:line="360" w:lineRule="auto"/>
      </w:pPr>
    </w:p>
    <w:p w14:paraId="067844CD" w14:textId="77777777" w:rsidR="00F45289" w:rsidRDefault="00F45289" w:rsidP="00F45289">
      <w:pPr>
        <w:pStyle w:val="Heading2"/>
      </w:pPr>
      <w:bookmarkStart w:id="16" w:name="_Toc152706603"/>
      <w:r>
        <w:lastRenderedPageBreak/>
        <w:t>Constraints</w:t>
      </w:r>
      <w:bookmarkEnd w:id="16"/>
    </w:p>
    <w:p w14:paraId="4EF416BB" w14:textId="77777777" w:rsidR="00F45289" w:rsidRDefault="00F45289" w:rsidP="00F45289">
      <w:pPr>
        <w:spacing w:line="360" w:lineRule="auto"/>
      </w:pPr>
      <w:r>
        <w:t>When creating the model, many constraints are considered, including the requirements of Sophie and the university policies and regulations enforced on a third-year undergraduate.</w:t>
      </w:r>
    </w:p>
    <w:p w14:paraId="0518EEDC" w14:textId="77777777" w:rsidR="00F45289" w:rsidRDefault="00F45289" w:rsidP="00F45289">
      <w:pPr>
        <w:spacing w:line="360" w:lineRule="auto"/>
      </w:pPr>
      <w:r>
        <w:t>Following are the constraints that are considered in the development of the optimal solution for the problem:</w:t>
      </w:r>
    </w:p>
    <w:p w14:paraId="2890291E" w14:textId="77777777" w:rsidR="00F45289" w:rsidRDefault="00F45289" w:rsidP="00F45289">
      <w:pPr>
        <w:pStyle w:val="Subtitle"/>
        <w:spacing w:line="360" w:lineRule="auto"/>
      </w:pPr>
      <w:r>
        <w:t xml:space="preserve">1. Mandatory Module </w:t>
      </w:r>
    </w:p>
    <w:p w14:paraId="3D862A68" w14:textId="77777777" w:rsidR="00F45289" w:rsidRDefault="00F45289" w:rsidP="00F45289">
      <w:pPr>
        <w:spacing w:line="360" w:lineRule="auto"/>
      </w:pPr>
      <w:r>
        <w:t>One module section of the mandatory modules BS101 and FIN300 must be selected. That is, out of all the time sections given to these compulsory modules, a one-time slot, either 3 hours or a combination slot alternating between 1 and 2 hours, must be selected.</w:t>
      </w:r>
    </w:p>
    <w:p w14:paraId="5F15AEB2" w14:textId="77777777" w:rsidR="00F45289" w:rsidRPr="0005055B" w:rsidRDefault="00000000" w:rsidP="00F45289">
      <w:pPr>
        <w:spacing w:line="360" w:lineRule="auto"/>
        <w:rPr>
          <w:rFonts w:eastAsiaTheme="minorEastAsia"/>
          <w:b/>
          <w:bCs/>
        </w:rPr>
      </w:pPr>
      <m:oMathPara>
        <m:oMathParaPr>
          <m:jc m:val="left"/>
        </m:oMathParaP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BS</m:t>
              </m:r>
              <m:r>
                <m:rPr>
                  <m:sty m:val="bi"/>
                </m:rPr>
                <w:rPr>
                  <w:rFonts w:ascii="Cambria Math" w:hAnsi="Cambria Math"/>
                </w:rPr>
                <m:t>101</m:t>
              </m:r>
            </m:sub>
          </m:sSub>
          <m:r>
            <m:rPr>
              <m:sty m:val="bi"/>
            </m:rPr>
            <w:rPr>
              <w:rFonts w:ascii="Cambria Math" w:hAnsi="Cambria Math"/>
            </w:rPr>
            <m:t>=1</m:t>
          </m:r>
        </m:oMath>
      </m:oMathPara>
    </w:p>
    <w:p w14:paraId="5DDBD77A" w14:textId="4BDD578E" w:rsidR="00F45289" w:rsidRPr="0005055B" w:rsidRDefault="00000000" w:rsidP="00F45289">
      <w:pPr>
        <w:spacing w:line="360" w:lineRule="auto"/>
        <w:rPr>
          <w:rFonts w:eastAsiaTheme="minorEastAsia"/>
        </w:rPr>
      </w:pPr>
      <m:oMathPara>
        <m:oMathParaPr>
          <m:jc m:val="left"/>
        </m:oMathParaP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BS101</m:t>
                  </m:r>
                  <m:r>
                    <w:rPr>
                      <w:rFonts w:ascii="Cambria Math" w:hAnsi="Cambria Math"/>
                    </w:rPr>
                    <m:t>,i</m:t>
                  </m:r>
                </m:sub>
              </m:sSub>
            </m:e>
          </m:nary>
          <m:r>
            <w:rPr>
              <w:rFonts w:ascii="Cambria Math" w:hAnsi="Cambria Math"/>
            </w:rPr>
            <m:t xml:space="preserve"> = 1</m:t>
          </m:r>
        </m:oMath>
      </m:oMathPara>
    </w:p>
    <w:p w14:paraId="55E643FA" w14:textId="77777777" w:rsidR="00F45289" w:rsidRPr="0005055B" w:rsidRDefault="00000000" w:rsidP="00F45289">
      <w:pPr>
        <w:spacing w:line="360" w:lineRule="auto"/>
        <w:rPr>
          <w:rFonts w:eastAsiaTheme="minorEastAsia"/>
          <w:b/>
          <w:bCs/>
        </w:rPr>
      </w:pPr>
      <m:oMathPara>
        <m:oMathParaPr>
          <m:jc m:val="left"/>
        </m:oMathParaP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FIN</m:t>
              </m:r>
              <m:r>
                <m:rPr>
                  <m:sty m:val="bi"/>
                </m:rPr>
                <w:rPr>
                  <w:rFonts w:ascii="Cambria Math" w:hAnsi="Cambria Math"/>
                </w:rPr>
                <m:t>300</m:t>
              </m:r>
            </m:sub>
          </m:sSub>
          <m:r>
            <m:rPr>
              <m:sty m:val="bi"/>
            </m:rPr>
            <w:rPr>
              <w:rFonts w:ascii="Cambria Math" w:hAnsi="Cambria Math"/>
            </w:rPr>
            <m:t>=1</m:t>
          </m:r>
        </m:oMath>
      </m:oMathPara>
    </w:p>
    <w:p w14:paraId="7DCAB3CB" w14:textId="22BFECB9" w:rsidR="00F45289" w:rsidRPr="00E94D50" w:rsidRDefault="00000000" w:rsidP="00F45289">
      <w:pPr>
        <w:spacing w:line="360" w:lineRule="auto"/>
        <w:rPr>
          <w:rFonts w:eastAsiaTheme="minorEastAsia"/>
        </w:rPr>
      </w:pPr>
      <m:oMathPara>
        <m:oMathParaPr>
          <m:jc m:val="left"/>
        </m:oMathParaPr>
        <m:oMath>
          <m:nary>
            <m:naryPr>
              <m:chr m:val="∑"/>
              <m:limLoc m:val="subSup"/>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x</m:t>
                  </m:r>
                </m:e>
                <m:sub>
                  <m:r>
                    <w:rPr>
                      <w:rFonts w:ascii="Cambria Math" w:hAnsi="Cambria Math"/>
                    </w:rPr>
                    <m:t>FIN300</m:t>
                  </m:r>
                  <m:r>
                    <w:rPr>
                      <w:rFonts w:ascii="Cambria Math" w:hAnsi="Cambria Math"/>
                    </w:rPr>
                    <m:t>,i</m:t>
                  </m:r>
                </m:sub>
              </m:sSub>
            </m:e>
          </m:nary>
          <m:r>
            <w:rPr>
              <w:rFonts w:ascii="Cambria Math" w:hAnsi="Cambria Math"/>
            </w:rPr>
            <m:t xml:space="preserve"> = 1</m:t>
          </m:r>
        </m:oMath>
      </m:oMathPara>
    </w:p>
    <w:p w14:paraId="64607B1D" w14:textId="77777777" w:rsidR="00F45289" w:rsidRPr="000F0356" w:rsidRDefault="00F45289" w:rsidP="00F45289">
      <w:pPr>
        <w:spacing w:line="360" w:lineRule="auto"/>
      </w:pPr>
    </w:p>
    <w:p w14:paraId="645FF7DA" w14:textId="77777777" w:rsidR="00F45289" w:rsidRDefault="00F45289" w:rsidP="00F45289">
      <w:pPr>
        <w:pStyle w:val="Subtitle"/>
        <w:spacing w:line="360" w:lineRule="auto"/>
      </w:pPr>
      <w:r>
        <w:t>2. Industry-based Module</w:t>
      </w:r>
    </w:p>
    <w:p w14:paraId="50B44AC0" w14:textId="77777777" w:rsidR="00F45289" w:rsidRDefault="00F45289" w:rsidP="00F45289">
      <w:pPr>
        <w:spacing w:line="360" w:lineRule="auto"/>
      </w:pPr>
      <w:r>
        <w:t>It is mentioned that many of the industry-based modules are provided by the School of Computer Science, in which Sophie has selected two modules she finds enjoyable as, CS101 and CS102, in which she is choose one module.</w:t>
      </w:r>
    </w:p>
    <w:p w14:paraId="2FA47873" w14:textId="77777777" w:rsidR="00F45289" w:rsidRPr="001C1A26" w:rsidRDefault="00000000" w:rsidP="00F45289">
      <w:pPr>
        <w:spacing w:line="360" w:lineRule="auto"/>
        <w:rPr>
          <w:rFonts w:eastAsiaTheme="minorEastAsia"/>
          <w:b/>
          <w:bCs/>
        </w:rPr>
      </w:pPr>
      <m:oMathPara>
        <m:oMathParaPr>
          <m:jc m:val="left"/>
        </m:oMathParaP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CS</m:t>
              </m:r>
              <m:r>
                <m:rPr>
                  <m:sty m:val="bi"/>
                </m:rPr>
                <w:rPr>
                  <w:rFonts w:ascii="Cambria Math" w:hAnsi="Cambria Math"/>
                </w:rPr>
                <m:t>101</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CS</m:t>
              </m:r>
              <m:r>
                <m:rPr>
                  <m:sty m:val="bi"/>
                </m:rPr>
                <w:rPr>
                  <w:rFonts w:ascii="Cambria Math" w:hAnsi="Cambria Math"/>
                </w:rPr>
                <m:t>102</m:t>
              </m:r>
            </m:sub>
          </m:sSub>
          <m:r>
            <m:rPr>
              <m:sty m:val="bi"/>
            </m:rPr>
            <w:rPr>
              <w:rFonts w:ascii="Cambria Math" w:hAnsi="Cambria Math"/>
            </w:rPr>
            <m:t>=1</m:t>
          </m:r>
        </m:oMath>
      </m:oMathPara>
    </w:p>
    <w:p w14:paraId="53AD9F4E" w14:textId="07D42F87" w:rsidR="00F45289" w:rsidRPr="001C1A26" w:rsidRDefault="00000000" w:rsidP="00F45289">
      <w:pPr>
        <w:spacing w:line="360" w:lineRule="auto"/>
        <w:rPr>
          <w:rFonts w:eastAsiaTheme="minorEastAsia"/>
        </w:rPr>
      </w:pPr>
      <m:oMathPara>
        <m:oMathParaPr>
          <m:jc m:val="left"/>
        </m:oMathParaP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CS101</m:t>
                  </m:r>
                  <m:r>
                    <w:rPr>
                      <w:rFonts w:ascii="Cambria Math" w:hAnsi="Cambria Math"/>
                    </w:rPr>
                    <m:t>,i</m:t>
                  </m:r>
                </m:sub>
              </m:sSub>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CS102</m:t>
                  </m:r>
                  <m:r>
                    <w:rPr>
                      <w:rFonts w:ascii="Cambria Math" w:hAnsi="Cambria Math"/>
                    </w:rPr>
                    <m:t>,i</m:t>
                  </m:r>
                </m:sub>
              </m:sSub>
            </m:e>
          </m:nary>
          <m:r>
            <w:rPr>
              <w:rFonts w:ascii="Cambria Math" w:hAnsi="Cambria Math"/>
            </w:rPr>
            <m:t xml:space="preserve"> =1</m:t>
          </m:r>
        </m:oMath>
      </m:oMathPara>
    </w:p>
    <w:p w14:paraId="46C550C5" w14:textId="77777777" w:rsidR="00F45289" w:rsidRDefault="00F45289" w:rsidP="00F45289">
      <w:pPr>
        <w:spacing w:line="360" w:lineRule="auto"/>
        <w:rPr>
          <w:rFonts w:eastAsiaTheme="minorEastAsia"/>
        </w:rPr>
      </w:pPr>
    </w:p>
    <w:p w14:paraId="1AB882D1" w14:textId="77777777" w:rsidR="00F45289" w:rsidRDefault="00F45289" w:rsidP="00F45289">
      <w:pPr>
        <w:pStyle w:val="Subtitle"/>
        <w:spacing w:line="360" w:lineRule="auto"/>
      </w:pPr>
      <w:r>
        <w:t>3. Finance Modules</w:t>
      </w:r>
    </w:p>
    <w:p w14:paraId="337F38F5" w14:textId="77777777" w:rsidR="00F45289" w:rsidRDefault="00F45289" w:rsidP="00F45289">
      <w:pPr>
        <w:spacing w:line="360" w:lineRule="auto"/>
      </w:pPr>
      <w:r>
        <w:t>Of the four finance modules selected according to their potential, Sophie must choose two modules out of FIN315, FIN316, FIN317, and FIN318. In which are providing the highest satisfaction rates for Sophie.</w:t>
      </w:r>
    </w:p>
    <w:p w14:paraId="32B8EF37" w14:textId="77777777" w:rsidR="00F45289" w:rsidRDefault="00F45289" w:rsidP="00F45289">
      <w:pPr>
        <w:spacing w:line="360" w:lineRule="auto"/>
      </w:pPr>
    </w:p>
    <w:p w14:paraId="7BBDCD25" w14:textId="77777777" w:rsidR="00F45289" w:rsidRPr="0005055B" w:rsidRDefault="00000000" w:rsidP="00F45289">
      <w:pPr>
        <w:spacing w:line="360" w:lineRule="auto"/>
        <w:rPr>
          <w:rFonts w:eastAsiaTheme="minorEastAsia"/>
          <w:b/>
          <w:bCs/>
        </w:rPr>
      </w:pPr>
      <m:oMathPara>
        <m:oMathParaPr>
          <m:jc m:val="left"/>
        </m:oMathParaP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FIN</m:t>
              </m:r>
              <m:r>
                <m:rPr>
                  <m:sty m:val="bi"/>
                </m:rPr>
                <w:rPr>
                  <w:rFonts w:ascii="Cambria Math" w:hAnsi="Cambria Math"/>
                </w:rPr>
                <m:t>315</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FIN</m:t>
              </m:r>
              <m:r>
                <m:rPr>
                  <m:sty m:val="bi"/>
                </m:rPr>
                <w:rPr>
                  <w:rFonts w:ascii="Cambria Math" w:hAnsi="Cambria Math"/>
                </w:rPr>
                <m:t xml:space="preserve">316 </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FIN</m:t>
              </m:r>
              <m:r>
                <m:rPr>
                  <m:sty m:val="bi"/>
                </m:rPr>
                <w:rPr>
                  <w:rFonts w:ascii="Cambria Math" w:hAnsi="Cambria Math"/>
                </w:rPr>
                <m:t>317</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FIN</m:t>
              </m:r>
              <m:r>
                <m:rPr>
                  <m:sty m:val="bi"/>
                </m:rPr>
                <w:rPr>
                  <w:rFonts w:ascii="Cambria Math" w:hAnsi="Cambria Math"/>
                </w:rPr>
                <m:t>318</m:t>
              </m:r>
            </m:sub>
          </m:sSub>
          <m:r>
            <m:rPr>
              <m:sty m:val="bi"/>
            </m:rPr>
            <w:rPr>
              <w:rFonts w:ascii="Cambria Math" w:hAnsi="Cambria Math"/>
            </w:rPr>
            <m:t>=2</m:t>
          </m:r>
        </m:oMath>
      </m:oMathPara>
    </w:p>
    <w:p w14:paraId="3B73FF2D" w14:textId="3F4BA0B7" w:rsidR="00F45289" w:rsidRPr="00E46C68" w:rsidRDefault="00000000" w:rsidP="00F45289">
      <w:pPr>
        <w:spacing w:line="360" w:lineRule="auto"/>
        <w:rPr>
          <w:rFonts w:eastAsiaTheme="minorEastAsia"/>
        </w:rPr>
      </w:pPr>
      <m:oMathPara>
        <m:oMathParaPr>
          <m:jc m:val="left"/>
        </m:oMathParaP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FIN315</m:t>
                  </m:r>
                  <m:r>
                    <w:rPr>
                      <w:rFonts w:ascii="Cambria Math" w:hAnsi="Cambria Math"/>
                    </w:rPr>
                    <m:t>,i</m:t>
                  </m:r>
                </m:sub>
              </m:sSub>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FIN316</m:t>
                  </m:r>
                  <m:r>
                    <w:rPr>
                      <w:rFonts w:ascii="Cambria Math" w:hAnsi="Cambria Math"/>
                    </w:rPr>
                    <m:t>,i</m:t>
                  </m:r>
                </m:sub>
              </m:sSub>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FIN317</m:t>
                  </m:r>
                  <m:r>
                    <w:rPr>
                      <w:rFonts w:ascii="Cambria Math" w:hAnsi="Cambria Math"/>
                    </w:rPr>
                    <m:t>,i</m:t>
                  </m:r>
                </m:sub>
              </m:sSub>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FIN318</m:t>
                  </m:r>
                  <m:r>
                    <w:rPr>
                      <w:rFonts w:ascii="Cambria Math" w:hAnsi="Cambria Math"/>
                    </w:rPr>
                    <m:t>,i</m:t>
                  </m:r>
                </m:sub>
              </m:sSub>
            </m:e>
          </m:nary>
          <m:r>
            <w:rPr>
              <w:rFonts w:ascii="Cambria Math" w:hAnsi="Cambria Math"/>
            </w:rPr>
            <m:t>=2</m:t>
          </m:r>
        </m:oMath>
      </m:oMathPara>
    </w:p>
    <w:p w14:paraId="1EDB2FF4" w14:textId="77777777" w:rsidR="00F45289" w:rsidRDefault="00F45289" w:rsidP="00F45289">
      <w:pPr>
        <w:pStyle w:val="Subtitle"/>
        <w:spacing w:line="360" w:lineRule="auto"/>
      </w:pPr>
      <w:r w:rsidRPr="000B0CEC">
        <w:lastRenderedPageBreak/>
        <w:t>4. Avoiding Morning Classes</w:t>
      </w:r>
    </w:p>
    <w:p w14:paraId="59CB729D" w14:textId="77777777" w:rsidR="00F45289" w:rsidRDefault="00F45289" w:rsidP="00F45289">
      <w:pPr>
        <w:spacing w:line="360" w:lineRule="auto"/>
      </w:pPr>
      <w:r>
        <w:t>A significant requirement Sophie mentioned is for her part-time job, that require her to work in the mornings; the schedules are selected so that the morning classes will be avoided.</w:t>
      </w:r>
    </w:p>
    <w:p w14:paraId="6CF8DC1B" w14:textId="77777777" w:rsidR="00F45289" w:rsidRPr="004D7942" w:rsidRDefault="00000000" w:rsidP="00F45289">
      <w:pPr>
        <w:spacing w:line="360" w:lineRule="auto"/>
        <w:rPr>
          <w:rFonts w:eastAsiaTheme="minorEastAsia"/>
        </w:rPr>
      </w:pPr>
      <m:oMathPara>
        <m:oMathParaPr>
          <m:jc m:val="left"/>
        </m:oMathParaP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e>
          </m:nary>
          <m:r>
            <w:rPr>
              <w:rFonts w:ascii="Cambria Math" w:hAnsi="Cambria Math"/>
            </w:rPr>
            <m:t>=0</m:t>
          </m:r>
        </m:oMath>
      </m:oMathPara>
    </w:p>
    <w:p w14:paraId="2220E74E" w14:textId="77777777" w:rsidR="00F45289" w:rsidRPr="000B0CEC" w:rsidRDefault="00F45289" w:rsidP="00F45289">
      <w:pPr>
        <w:spacing w:line="360" w:lineRule="auto"/>
      </w:pPr>
    </w:p>
    <w:p w14:paraId="63565999" w14:textId="77777777" w:rsidR="00F45289" w:rsidRDefault="00F45289" w:rsidP="00F45289">
      <w:pPr>
        <w:pStyle w:val="Subtitle"/>
        <w:spacing w:line="360" w:lineRule="auto"/>
      </w:pPr>
      <w:r>
        <w:t>5 Selection from Multiple Modules</w:t>
      </w:r>
    </w:p>
    <w:p w14:paraId="02B8409E" w14:textId="77777777" w:rsidR="00F45289" w:rsidRDefault="00F45289" w:rsidP="00F45289">
      <w:pPr>
        <w:spacing w:line="360" w:lineRule="auto"/>
      </w:pPr>
      <w:r>
        <w:rPr>
          <w:noProof/>
        </w:rPr>
        <mc:AlternateContent>
          <mc:Choice Requires="wps">
            <w:drawing>
              <wp:anchor distT="45720" distB="45720" distL="114300" distR="114300" simplePos="0" relativeHeight="251660288" behindDoc="0" locked="0" layoutInCell="1" allowOverlap="1" wp14:anchorId="4D1FB293" wp14:editId="541283AC">
                <wp:simplePos x="0" y="0"/>
                <wp:positionH relativeFrom="column">
                  <wp:posOffset>1554480</wp:posOffset>
                </wp:positionH>
                <wp:positionV relativeFrom="paragraph">
                  <wp:posOffset>1371600</wp:posOffset>
                </wp:positionV>
                <wp:extent cx="1752600" cy="251460"/>
                <wp:effectExtent l="0" t="0" r="0" b="0"/>
                <wp:wrapSquare wrapText="bothSides"/>
                <wp:docPr id="19545628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251460"/>
                        </a:xfrm>
                        <a:prstGeom prst="rect">
                          <a:avLst/>
                        </a:prstGeom>
                        <a:solidFill>
                          <a:srgbClr val="FFFFFF"/>
                        </a:solidFill>
                        <a:ln w="9525">
                          <a:noFill/>
                          <a:miter lim="800000"/>
                          <a:headEnd/>
                          <a:tailEnd/>
                        </a:ln>
                      </wps:spPr>
                      <wps:txbx>
                        <w:txbxContent>
                          <w:p w14:paraId="2AEE0E75" w14:textId="77777777" w:rsidR="00F45289" w:rsidRDefault="00F45289" w:rsidP="00F45289">
                            <w:r>
                              <w:t>Industrial Modules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1FB293" id="Text Box 9" o:spid="_x0000_s1028" type="#_x0000_t202" style="position:absolute;left:0;text-align:left;margin-left:122.4pt;margin-top:108pt;width:138pt;height:19.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" stroked="f">
                <v:textbox>
                  <w:txbxContent>
                    <w:p w14:paraId="2AEE0E75" w14:textId="77777777" w:rsidR="00F45289" w:rsidRDefault="00F45289" w:rsidP="00F45289">
                      <w:r>
                        <w:t>Industrial Modules</w:t>
                      </w:r>
                    </w:p>
                  </w:txbxContent>
                </v:textbox>
                <w10:wrap type="square"/>
              </v:shape>
            </w:pict>
          </mc:Fallback>
        </mc:AlternateContent>
      </w:r>
      <w:r>
        <w:t>In cases such as selecting one module from the two Industrial-based modules or selecting two out of the four Optional finance modules the each of the different modules also carry different timeslots; the constrains are made so that from one module, one time section either of three hours or combination is to be selected following the module selection denies for different options.</w:t>
      </w:r>
    </w:p>
    <w:p w14:paraId="71938E70" w14:textId="77777777" w:rsidR="00F45289" w:rsidRDefault="00F45289" w:rsidP="00F45289">
      <w:pPr>
        <w:spacing w:line="360" w:lineRule="auto"/>
      </w:pPr>
      <w:r>
        <w:rPr>
          <w:noProof/>
        </w:rPr>
        <mc:AlternateContent>
          <mc:Choice Requires="wps">
            <w:drawing>
              <wp:anchor distT="0" distB="0" distL="114300" distR="114300" simplePos="0" relativeHeight="251659264" behindDoc="0" locked="0" layoutInCell="1" allowOverlap="1" wp14:anchorId="65524841" wp14:editId="20AADF99">
                <wp:simplePos x="0" y="0"/>
                <wp:positionH relativeFrom="column">
                  <wp:posOffset>1226820</wp:posOffset>
                </wp:positionH>
                <wp:positionV relativeFrom="paragraph">
                  <wp:posOffset>279400</wp:posOffset>
                </wp:positionV>
                <wp:extent cx="236220" cy="807720"/>
                <wp:effectExtent l="0" t="0" r="0" b="0"/>
                <wp:wrapNone/>
                <wp:docPr id="940217564" name="Right Brac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220" cy="807720"/>
                        </a:xfrm>
                        <a:prstGeom prst="rightBrace">
                          <a:avLst/>
                        </a:prstGeom>
                        <a:ln>
                          <a:solidFill>
                            <a:schemeClr val="tx1"/>
                          </a:solidFill>
                        </a:ln>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6AC10E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8" o:spid="_x0000_s1026" type="#_x0000_t88" style="position:absolute;margin-left:96.6pt;margin-top:22pt;width:18.6pt;height:6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" adj="526" strokecolor="black [3213]" strokeweight="1pt">
                <v:stroke joinstyle="miter"/>
              </v:shape>
            </w:pict>
          </mc:Fallback>
        </mc:AlternateContent>
      </w:r>
    </w:p>
    <w:p w14:paraId="44CC62DD" w14:textId="47E154A6" w:rsidR="00F45289" w:rsidRPr="000566E5" w:rsidRDefault="00000000" w:rsidP="00F45289">
      <w:pPr>
        <w:spacing w:line="360" w:lineRule="auto"/>
        <w:rPr>
          <w:rFonts w:eastAsiaTheme="minorEastAsia"/>
        </w:rPr>
      </w:pPr>
      <m:oMathPara>
        <m:oMathParaPr>
          <m:jc m:val="left"/>
        </m:oMathParaP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CS101</m:t>
                  </m:r>
                  <m:r>
                    <w:rPr>
                      <w:rFonts w:ascii="Cambria Math" w:hAnsi="Cambria Math"/>
                    </w:rPr>
                    <m:t>,i</m:t>
                  </m:r>
                </m:sub>
              </m:sSub>
            </m:e>
          </m:nary>
          <m:r>
            <w:rPr>
              <w:rFonts w:ascii="Cambria Math" w:hAnsi="Cambria Math"/>
            </w:rPr>
            <m:t>≤1</m:t>
          </m:r>
        </m:oMath>
      </m:oMathPara>
    </w:p>
    <w:p w14:paraId="6FF992B9" w14:textId="488571CA" w:rsidR="00F45289" w:rsidRPr="00E46C68" w:rsidRDefault="00000000" w:rsidP="00F45289">
      <w:pPr>
        <w:spacing w:line="360" w:lineRule="auto"/>
        <w:rPr>
          <w:rFonts w:eastAsiaTheme="minorEastAsia"/>
        </w:rPr>
      </w:pPr>
      <m:oMathPara>
        <m:oMathParaPr>
          <m:jc m:val="left"/>
        </m:oMathParaP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CS102</m:t>
                  </m:r>
                  <m:r>
                    <w:rPr>
                      <w:rFonts w:ascii="Cambria Math" w:hAnsi="Cambria Math"/>
                    </w:rPr>
                    <m:t>,i</m:t>
                  </m:r>
                </m:sub>
              </m:sSub>
            </m:e>
          </m:nary>
          <m:r>
            <w:rPr>
              <w:rFonts w:ascii="Cambria Math" w:hAnsi="Cambria Math"/>
            </w:rPr>
            <m:t>≤1</m:t>
          </m:r>
        </m:oMath>
      </m:oMathPara>
    </w:p>
    <w:p w14:paraId="547EA643" w14:textId="77777777" w:rsidR="00F45289" w:rsidRPr="000566E5" w:rsidRDefault="00F45289" w:rsidP="00F45289">
      <w:pPr>
        <w:spacing w:line="360" w:lineRule="auto"/>
        <w:rPr>
          <w:rFonts w:eastAsiaTheme="minorEastAsia"/>
        </w:rPr>
      </w:pPr>
      <w:r>
        <w:rPr>
          <w:noProof/>
        </w:rPr>
        <mc:AlternateContent>
          <mc:Choice Requires="wps">
            <w:drawing>
              <wp:anchor distT="0" distB="0" distL="114300" distR="114300" simplePos="0" relativeHeight="251661312" behindDoc="0" locked="0" layoutInCell="1" allowOverlap="1" wp14:anchorId="5650BF55" wp14:editId="72C8F60B">
                <wp:simplePos x="0" y="0"/>
                <wp:positionH relativeFrom="column">
                  <wp:posOffset>1310005</wp:posOffset>
                </wp:positionH>
                <wp:positionV relativeFrom="paragraph">
                  <wp:posOffset>567055</wp:posOffset>
                </wp:positionV>
                <wp:extent cx="318135" cy="1472565"/>
                <wp:effectExtent l="0" t="0" r="5715" b="0"/>
                <wp:wrapNone/>
                <wp:docPr id="1368562300" name="Right Brac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8135" cy="1472565"/>
                        </a:xfrm>
                        <a:prstGeom prst="rightBrace">
                          <a:avLst/>
                        </a:prstGeom>
                        <a:ln>
                          <a:solidFill>
                            <a:schemeClr val="tx1"/>
                          </a:solidFill>
                        </a:ln>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F7253" id="Right Brace 7" o:spid="_x0000_s1026" type="#_x0000_t88" style="position:absolute;margin-left:103.15pt;margin-top:44.65pt;width:25.05pt;height:11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" adj="389" strokecolor="black [3213]" strokeweight="1pt">
                <v:stroke joinstyle="miter"/>
              </v:shape>
            </w:pict>
          </mc:Fallback>
        </mc:AlternateContent>
      </w:r>
      <w:r>
        <w:rPr>
          <w:noProof/>
        </w:rPr>
        <mc:AlternateContent>
          <mc:Choice Requires="wps">
            <w:drawing>
              <wp:anchor distT="45720" distB="45720" distL="114300" distR="114300" simplePos="0" relativeHeight="251662336" behindDoc="1" locked="0" layoutInCell="1" allowOverlap="1" wp14:anchorId="2293FFDB" wp14:editId="22CB31C7">
                <wp:simplePos x="0" y="0"/>
                <wp:positionH relativeFrom="column">
                  <wp:posOffset>1630680</wp:posOffset>
                </wp:positionH>
                <wp:positionV relativeFrom="paragraph">
                  <wp:posOffset>1126490</wp:posOffset>
                </wp:positionV>
                <wp:extent cx="2473325" cy="366395"/>
                <wp:effectExtent l="0" t="0" r="0" b="0"/>
                <wp:wrapTight wrapText="bothSides">
                  <wp:wrapPolygon edited="0">
                    <wp:start x="0" y="0"/>
                    <wp:lineTo x="0" y="20832"/>
                    <wp:lineTo x="21445" y="20832"/>
                    <wp:lineTo x="21445" y="0"/>
                    <wp:lineTo x="0" y="0"/>
                  </wp:wrapPolygon>
                </wp:wrapTight>
                <wp:docPr id="34052209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3325" cy="366395"/>
                        </a:xfrm>
                        <a:prstGeom prst="rect">
                          <a:avLst/>
                        </a:prstGeom>
                        <a:solidFill>
                          <a:srgbClr val="FFFFFF"/>
                        </a:solidFill>
                        <a:ln w="9525">
                          <a:noFill/>
                          <a:miter lim="800000"/>
                          <a:headEnd/>
                          <a:tailEnd/>
                        </a:ln>
                      </wps:spPr>
                      <wps:txbx>
                        <w:txbxContent>
                          <w:p w14:paraId="09AD5787" w14:textId="77777777" w:rsidR="00F45289" w:rsidRDefault="00F45289" w:rsidP="00F45289">
                            <w:r>
                              <w:t>Finance Optional Modules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293FFDB" id="Text Box 6" o:spid="_x0000_s1029" type="#_x0000_t202" style="position:absolute;left:0;text-align:left;margin-left:128.4pt;margin-top:88.7pt;width:194.75pt;height:28.85pt;z-index:-2516541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" stroked="f">
                <v:textbox style="mso-fit-shape-to-text:t">
                  <w:txbxContent>
                    <w:p w14:paraId="09AD5787" w14:textId="77777777" w:rsidR="00F45289" w:rsidRDefault="00F45289" w:rsidP="00F45289">
                      <w:r>
                        <w:t>Finance Optional Modules</w:t>
                      </w:r>
                    </w:p>
                  </w:txbxContent>
                </v:textbox>
                <w10:wrap type="tight"/>
              </v:shape>
            </w:pict>
          </mc:Fallback>
        </mc:AlternateContent>
      </w:r>
    </w:p>
    <w:p w14:paraId="19BD3747" w14:textId="4526F5BF" w:rsidR="00F45289" w:rsidRPr="000566E5" w:rsidRDefault="00000000" w:rsidP="00F45289">
      <w:pPr>
        <w:spacing w:line="360" w:lineRule="auto"/>
        <w:rPr>
          <w:rFonts w:eastAsiaTheme="minorEastAsia"/>
        </w:rPr>
      </w:pPr>
      <m:oMathPara>
        <m:oMathParaPr>
          <m:jc m:val="left"/>
        </m:oMathParaP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FIN315</m:t>
                  </m:r>
                  <m:r>
                    <w:rPr>
                      <w:rFonts w:ascii="Cambria Math" w:hAnsi="Cambria Math"/>
                    </w:rPr>
                    <m:t>,i</m:t>
                  </m:r>
                </m:sub>
              </m:sSub>
            </m:e>
          </m:nary>
          <m:r>
            <w:rPr>
              <w:rFonts w:ascii="Cambria Math" w:hAnsi="Cambria Math"/>
            </w:rPr>
            <m:t>≤1</m:t>
          </m:r>
        </m:oMath>
      </m:oMathPara>
    </w:p>
    <w:p w14:paraId="0AFE5798" w14:textId="2107F584" w:rsidR="00F45289" w:rsidRPr="004B4474" w:rsidRDefault="00000000" w:rsidP="00F45289">
      <w:pPr>
        <w:spacing w:line="360" w:lineRule="auto"/>
        <w:rPr>
          <w:rFonts w:eastAsiaTheme="minorEastAsia"/>
        </w:rPr>
      </w:pPr>
      <m:oMathPara>
        <m:oMathParaPr>
          <m:jc m:val="left"/>
        </m:oMathParaP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FIN316</m:t>
                  </m:r>
                  <m:r>
                    <w:rPr>
                      <w:rFonts w:ascii="Cambria Math" w:hAnsi="Cambria Math"/>
                    </w:rPr>
                    <m:t>,i</m:t>
                  </m:r>
                </m:sub>
              </m:sSub>
            </m:e>
          </m:nary>
          <m:r>
            <w:rPr>
              <w:rFonts w:ascii="Cambria Math" w:hAnsi="Cambria Math"/>
            </w:rPr>
            <m:t>≤1</m:t>
          </m:r>
        </m:oMath>
      </m:oMathPara>
    </w:p>
    <w:p w14:paraId="5A73098E" w14:textId="4EF45699" w:rsidR="00F45289" w:rsidRPr="004B4474" w:rsidRDefault="00000000" w:rsidP="00F45289">
      <w:pPr>
        <w:spacing w:line="360" w:lineRule="auto"/>
        <w:rPr>
          <w:rFonts w:eastAsiaTheme="minorEastAsia"/>
        </w:rPr>
      </w:pPr>
      <m:oMathPara>
        <m:oMathParaPr>
          <m:jc m:val="left"/>
        </m:oMathParaP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FIN317</m:t>
                  </m:r>
                  <m:r>
                    <w:rPr>
                      <w:rFonts w:ascii="Cambria Math" w:hAnsi="Cambria Math"/>
                    </w:rPr>
                    <m:t>,i</m:t>
                  </m:r>
                </m:sub>
              </m:sSub>
            </m:e>
          </m:nary>
          <m:r>
            <w:rPr>
              <w:rFonts w:ascii="Cambria Math" w:hAnsi="Cambria Math"/>
            </w:rPr>
            <m:t>≤1</m:t>
          </m:r>
        </m:oMath>
      </m:oMathPara>
    </w:p>
    <w:p w14:paraId="0A42744A" w14:textId="389F5649" w:rsidR="00F45289" w:rsidRPr="000566E5" w:rsidRDefault="00000000" w:rsidP="00F45289">
      <w:pPr>
        <w:spacing w:line="360" w:lineRule="auto"/>
        <w:rPr>
          <w:rFonts w:eastAsiaTheme="minorEastAsia"/>
        </w:rPr>
      </w:pPr>
      <m:oMathPara>
        <m:oMathParaPr>
          <m:jc m:val="left"/>
        </m:oMathParaP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FIN318</m:t>
                  </m:r>
                  <m:r>
                    <w:rPr>
                      <w:rFonts w:ascii="Cambria Math" w:hAnsi="Cambria Math"/>
                    </w:rPr>
                    <m:t>,i</m:t>
                  </m:r>
                </m:sub>
              </m:sSub>
            </m:e>
          </m:nary>
          <m:r>
            <w:rPr>
              <w:rFonts w:ascii="Cambria Math" w:hAnsi="Cambria Math"/>
            </w:rPr>
            <m:t>≤1</m:t>
          </m:r>
        </m:oMath>
      </m:oMathPara>
    </w:p>
    <w:p w14:paraId="3273FD58" w14:textId="77777777" w:rsidR="00F45289" w:rsidRPr="000B0CEC" w:rsidRDefault="00F45289" w:rsidP="00F45289">
      <w:pPr>
        <w:spacing w:line="360" w:lineRule="auto"/>
      </w:pPr>
    </w:p>
    <w:p w14:paraId="26CAF73B" w14:textId="77777777" w:rsidR="00F45289" w:rsidRDefault="00F45289" w:rsidP="00F45289">
      <w:pPr>
        <w:pStyle w:val="Subtitle"/>
        <w:spacing w:line="360" w:lineRule="auto"/>
      </w:pPr>
      <w:r>
        <w:t>6. Schedule Sections with Combination Sections</w:t>
      </w:r>
    </w:p>
    <w:p w14:paraId="537B593D" w14:textId="77777777" w:rsidR="00F45289" w:rsidRPr="004D7942" w:rsidRDefault="00F45289" w:rsidP="00F45289">
      <w:pPr>
        <w:spacing w:line="360" w:lineRule="auto"/>
      </w:pPr>
      <w:r>
        <w:t>For the selection of combination time slots that alternate between 2 hours and 1 hour time slots instead of complete 3-hour times, the other place must be chosen when selecting either time slots of the combination. Therefore, the constraint for this requirement is created as the difference between the decision variables of the time slots of the combination must give zero.</w:t>
      </w:r>
    </w:p>
    <w:p w14:paraId="3E1B6BF3" w14:textId="495DA7AD" w:rsidR="00F45289" w:rsidRPr="00C81BFB" w:rsidRDefault="00000000" w:rsidP="00F45289">
      <w:pPr>
        <w:spacing w:line="360" w:lineRule="auto"/>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FIN300</m:t>
              </m:r>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FIN300</m:t>
              </m:r>
              <m:r>
                <w:rPr>
                  <w:rFonts w:ascii="Cambria Math" w:hAnsi="Cambria Math"/>
                </w:rPr>
                <m:t>,11</m:t>
              </m:r>
            </m:sub>
          </m:sSub>
          <m:r>
            <w:rPr>
              <w:rFonts w:ascii="Cambria Math" w:hAnsi="Cambria Math"/>
            </w:rPr>
            <m:t>=0</m:t>
          </m:r>
        </m:oMath>
      </m:oMathPara>
    </w:p>
    <w:p w14:paraId="3D092D9B" w14:textId="52EFAF06" w:rsidR="00F45289" w:rsidRPr="00C81BFB" w:rsidRDefault="00000000" w:rsidP="00F45289">
      <w:pPr>
        <w:spacing w:line="360" w:lineRule="auto"/>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FIN315</m:t>
            </m:r>
            <m:r>
              <w:rPr>
                <w:rFonts w:ascii="Cambria Math" w:hAnsi="Cambria Math"/>
              </w:rPr>
              <m:t>,17</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FIN315</m:t>
            </m:r>
            <m:r>
              <w:rPr>
                <w:rFonts w:ascii="Cambria Math" w:hAnsi="Cambria Math"/>
              </w:rPr>
              <m:t>,18</m:t>
            </m:r>
          </m:sub>
        </m:sSub>
        <m:r>
          <w:rPr>
            <w:rFonts w:ascii="Cambria Math" w:eastAsiaTheme="minorEastAsia" w:hAnsi="Cambria Math"/>
          </w:rPr>
          <m:t xml:space="preserve">=0 </m:t>
        </m:r>
      </m:oMath>
      <w:r w:rsidR="00F45289" w:rsidRPr="00C81BFB">
        <w:rPr>
          <w:rFonts w:eastAsiaTheme="minorEastAsia"/>
        </w:rPr>
        <w:t xml:space="preserve"> </w:t>
      </w:r>
    </w:p>
    <w:p w14:paraId="24277577" w14:textId="00A86CB1" w:rsidR="00F45289" w:rsidRPr="00C81BFB" w:rsidRDefault="00000000" w:rsidP="00F45289">
      <w:pPr>
        <w:spacing w:line="360" w:lineRule="auto"/>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FIN316</m:t>
              </m:r>
              <m:r>
                <w:rPr>
                  <w:rFonts w:ascii="Cambria Math" w:hAnsi="Cambria Math"/>
                </w:rPr>
                <m:t>,20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FIN316</m:t>
              </m:r>
              <m:r>
                <w:rPr>
                  <w:rFonts w:ascii="Cambria Math" w:hAnsi="Cambria Math"/>
                </w:rPr>
                <m:t>,21</m:t>
              </m:r>
            </m:sub>
          </m:sSub>
          <m:r>
            <w:rPr>
              <w:rFonts w:ascii="Cambria Math" w:hAnsi="Cambria Math"/>
            </w:rPr>
            <m:t xml:space="preserve"> =0</m:t>
          </m:r>
        </m:oMath>
      </m:oMathPara>
    </w:p>
    <w:p w14:paraId="18D22E20" w14:textId="188EF6A3" w:rsidR="00F45289" w:rsidRPr="00C81BFB" w:rsidRDefault="00000000" w:rsidP="00F45289">
      <w:pPr>
        <w:spacing w:line="360" w:lineRule="auto"/>
        <w:rPr>
          <w:rFonts w:eastAsiaTheme="minorEastAsia"/>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FIN317</m:t>
              </m:r>
              <m:r>
                <w:rPr>
                  <w:rFonts w:ascii="Cambria Math" w:hAnsi="Cambria Math"/>
                </w:rPr>
                <m:t>,23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FIN317</m:t>
              </m:r>
              <m:r>
                <w:rPr>
                  <w:rFonts w:ascii="Cambria Math" w:hAnsi="Cambria Math"/>
                </w:rPr>
                <m:t>,25</m:t>
              </m:r>
            </m:sub>
          </m:sSub>
          <m:r>
            <w:rPr>
              <w:rFonts w:ascii="Cambria Math" w:hAnsi="Cambria Math"/>
            </w:rPr>
            <m:t>=0</m:t>
          </m:r>
        </m:oMath>
      </m:oMathPara>
    </w:p>
    <w:p w14:paraId="52403793" w14:textId="77777777" w:rsidR="00F45289" w:rsidRPr="009E371D" w:rsidRDefault="00F45289" w:rsidP="00F45289">
      <w:pPr>
        <w:spacing w:line="360" w:lineRule="auto"/>
      </w:pPr>
    </w:p>
    <w:p w14:paraId="04A0D3DA" w14:textId="77777777" w:rsidR="00F45289" w:rsidRDefault="00F45289" w:rsidP="00F45289">
      <w:pPr>
        <w:pStyle w:val="Subtitle"/>
        <w:spacing w:line="360" w:lineRule="auto"/>
      </w:pPr>
      <w:r>
        <w:t>7. Selection of Modules Considering Time Constraints</w:t>
      </w:r>
    </w:p>
    <w:p w14:paraId="28EC16AE" w14:textId="77777777" w:rsidR="00F45289" w:rsidRPr="00E15ACD" w:rsidRDefault="00F45289" w:rsidP="00F45289">
      <w:pPr>
        <w:spacing w:line="360" w:lineRule="auto"/>
      </w:pPr>
      <w:r>
        <w:t>Wednesday, three time slots will be conflicting. If Sophie attends Wednesday, 1.25-3:15 pm (W1), she will not be able to participate in both the 1.25-2.20 pm (W2) and 3.30 – 5.15 pm(W3) time slots. But if she is to attend the W2 time slot, she could follow the W3 sections as well without any time conflicts.</w:t>
      </w:r>
    </w:p>
    <w:p w14:paraId="042EEBCE" w14:textId="655120C3" w:rsidR="00F45289" w:rsidRPr="00C81BFB" w:rsidRDefault="00000000" w:rsidP="00F45289">
      <w:pPr>
        <w:spacing w:line="360" w:lineRule="auto"/>
        <w:rPr>
          <w:rFonts w:eastAsiaTheme="minorEastAsia"/>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BIS101</m:t>
              </m:r>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FIN315</m:t>
              </m:r>
              <m:r>
                <w:rPr>
                  <w:rFonts w:ascii="Cambria Math" w:hAnsi="Cambria Math"/>
                </w:rPr>
                <m:t>,18</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CS101</m:t>
              </m:r>
              <m:r>
                <w:rPr>
                  <w:rFonts w:ascii="Cambria Math" w:hAnsi="Cambria Math"/>
                </w:rPr>
                <m:t>,12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CS102</m:t>
              </m:r>
              <m:r>
                <w:rPr>
                  <w:rFonts w:ascii="Cambria Math" w:hAnsi="Cambria Math"/>
                </w:rPr>
                <m:t>,15</m:t>
              </m:r>
            </m:sub>
          </m:sSub>
          <m:r>
            <w:rPr>
              <w:rFonts w:ascii="Cambria Math" w:hAnsi="Cambria Math"/>
            </w:rPr>
            <m:t>≤1</m:t>
          </m:r>
        </m:oMath>
      </m:oMathPara>
    </w:p>
    <w:p w14:paraId="1718E21B" w14:textId="210E1EEB" w:rsidR="00F45289" w:rsidRPr="0075716F" w:rsidRDefault="00000000" w:rsidP="00F45289">
      <w:pPr>
        <w:spacing w:line="360" w:lineRule="auto"/>
        <w:rPr>
          <w:rFonts w:eastAsiaTheme="minorEastAsia"/>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BIS101</m:t>
              </m:r>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FIN315</m:t>
              </m:r>
              <m:r>
                <w:rPr>
                  <w:rFonts w:ascii="Cambria Math" w:hAnsi="Cambria Math"/>
                </w:rPr>
                <m:t>,18</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FIN316</m:t>
              </m:r>
              <m:r>
                <w:rPr>
                  <w:rFonts w:ascii="Cambria Math" w:hAnsi="Cambria Math"/>
                </w:rPr>
                <m:t>,20</m:t>
              </m:r>
            </m:sub>
          </m:sSub>
          <m:r>
            <w:rPr>
              <w:rFonts w:ascii="Cambria Math" w:hAnsi="Cambria Math"/>
            </w:rPr>
            <m:t>≤1</m:t>
          </m:r>
        </m:oMath>
      </m:oMathPara>
    </w:p>
    <w:p w14:paraId="30A6D5FD" w14:textId="77777777" w:rsidR="00F45289" w:rsidRPr="00C81BFB" w:rsidRDefault="00F45289" w:rsidP="00F45289">
      <w:pPr>
        <w:spacing w:line="360" w:lineRule="auto"/>
        <w:rPr>
          <w:rFonts w:eastAsiaTheme="minorEastAsia"/>
        </w:rPr>
      </w:pPr>
    </w:p>
    <w:p w14:paraId="0B6C1CE3" w14:textId="77777777" w:rsidR="00F45289" w:rsidRDefault="00F45289" w:rsidP="00F45289">
      <w:pPr>
        <w:pStyle w:val="Heading2"/>
      </w:pPr>
      <w:bookmarkStart w:id="17" w:name="_Toc152706604"/>
      <w:r w:rsidRPr="00831559">
        <w:t xml:space="preserve">Additional </w:t>
      </w:r>
      <w:r>
        <w:t>A</w:t>
      </w:r>
      <w:r w:rsidRPr="00831559">
        <w:t>spects</w:t>
      </w:r>
      <w:bookmarkEnd w:id="17"/>
    </w:p>
    <w:p w14:paraId="4D9CD900" w14:textId="77777777" w:rsidR="00F45289" w:rsidRDefault="00F45289" w:rsidP="00F45289">
      <w:pPr>
        <w:spacing w:line="360" w:lineRule="auto"/>
        <w:rPr>
          <w:rFonts w:eastAsiaTheme="minorEastAsia"/>
        </w:rPr>
      </w:pPr>
      <w:r>
        <w:t xml:space="preserve">The </w:t>
      </w:r>
      <m:oMath>
        <m:sSub>
          <m:sSubPr>
            <m:ctrlPr>
              <w:rPr>
                <w:rFonts w:ascii="Cambria Math" w:hAnsi="Cambria Math"/>
                <w:i/>
              </w:rPr>
            </m:ctrlPr>
          </m:sSubPr>
          <m:e>
            <m:r>
              <w:rPr>
                <w:rFonts w:ascii="Cambria Math" w:hAnsi="Cambria Math"/>
              </w:rPr>
              <m:t>Rating</m:t>
            </m:r>
          </m:e>
          <m:sub>
            <m:r>
              <w:rPr>
                <w:rFonts w:ascii="Cambria Math" w:hAnsi="Cambria Math"/>
              </w:rPr>
              <m:t>ij</m:t>
            </m:r>
          </m:sub>
        </m:sSub>
      </m:oMath>
      <w:r>
        <w:rPr>
          <w:rFonts w:eastAsiaTheme="minorEastAsia"/>
        </w:rPr>
        <w:t xml:space="preserve"> of the module section is obtained by the calculation of weighted mean of the ratings that Sophie has provided as:</w:t>
      </w:r>
    </w:p>
    <w:p w14:paraId="153DB91B" w14:textId="77777777" w:rsidR="00F45289" w:rsidRPr="008F4695" w:rsidRDefault="00F45289" w:rsidP="00F45289">
      <w:pPr>
        <w:pStyle w:val="ListParagraph"/>
        <w:numPr>
          <w:ilvl w:val="0"/>
          <w:numId w:val="7"/>
        </w:numPr>
        <w:spacing w:line="360" w:lineRule="auto"/>
        <w:rPr>
          <w:rFonts w:eastAsiaTheme="minorEastAsia"/>
        </w:rPr>
      </w:pPr>
      <w:r w:rsidRPr="008F4695">
        <w:rPr>
          <w:rFonts w:eastAsiaTheme="minorEastAsia"/>
        </w:rPr>
        <w:t>Content of the Module</w:t>
      </w:r>
    </w:p>
    <w:p w14:paraId="7BF30E0E" w14:textId="77777777" w:rsidR="00F45289" w:rsidRPr="008F4695" w:rsidRDefault="00F45289" w:rsidP="00F45289">
      <w:pPr>
        <w:pStyle w:val="ListParagraph"/>
        <w:numPr>
          <w:ilvl w:val="0"/>
          <w:numId w:val="7"/>
        </w:numPr>
        <w:spacing w:line="360" w:lineRule="auto"/>
        <w:rPr>
          <w:rFonts w:eastAsiaTheme="minorEastAsia"/>
        </w:rPr>
      </w:pPr>
      <w:r w:rsidRPr="008F4695">
        <w:rPr>
          <w:rFonts w:eastAsiaTheme="minorEastAsia"/>
        </w:rPr>
        <w:t xml:space="preserve">Ratings of the </w:t>
      </w:r>
      <w:r>
        <w:rPr>
          <w:rFonts w:eastAsiaTheme="minorEastAsia"/>
        </w:rPr>
        <w:t>instructor's</w:t>
      </w:r>
      <w:r w:rsidRPr="008F4695">
        <w:rPr>
          <w:rFonts w:eastAsiaTheme="minorEastAsia"/>
        </w:rPr>
        <w:t xml:space="preserve"> reputation</w:t>
      </w:r>
    </w:p>
    <w:p w14:paraId="366F39B4" w14:textId="77777777" w:rsidR="00F45289" w:rsidRPr="008F4695" w:rsidRDefault="00F45289" w:rsidP="00F45289">
      <w:pPr>
        <w:pStyle w:val="ListParagraph"/>
        <w:numPr>
          <w:ilvl w:val="0"/>
          <w:numId w:val="7"/>
        </w:numPr>
        <w:spacing w:line="360" w:lineRule="auto"/>
        <w:rPr>
          <w:rFonts w:eastAsiaTheme="minorEastAsia"/>
        </w:rPr>
      </w:pPr>
      <w:r w:rsidRPr="008F4695">
        <w:rPr>
          <w:rFonts w:eastAsiaTheme="minorEastAsia"/>
        </w:rPr>
        <w:t>Timing rating</w:t>
      </w:r>
    </w:p>
    <w:p w14:paraId="640589BA" w14:textId="77777777" w:rsidR="00F45289" w:rsidRDefault="00F45289" w:rsidP="00F45289">
      <w:pPr>
        <w:spacing w:line="360" w:lineRule="auto"/>
        <w:rPr>
          <w:rFonts w:eastAsiaTheme="minorEastAsia"/>
        </w:rPr>
      </w:pPr>
      <w:r>
        <w:t xml:space="preserve">All are rated from 1 to 5, with 1 being the poor interest and 5 being the excellent interest. So, we can assume that the rating is calculated by taking </w:t>
      </w:r>
      <m:oMath>
        <m:sSub>
          <m:sSubPr>
            <m:ctrlPr>
              <w:rPr>
                <w:rFonts w:ascii="Cambria Math" w:hAnsi="Cambria Math"/>
                <w:i/>
              </w:rPr>
            </m:ctrlPr>
          </m:sSubPr>
          <m:e>
            <m:r>
              <w:rPr>
                <w:rFonts w:ascii="Cambria Math" w:hAnsi="Cambria Math"/>
              </w:rPr>
              <m:t>W</m:t>
            </m:r>
          </m:e>
          <m:sub>
            <m:r>
              <w:rPr>
                <w:rFonts w:ascii="Cambria Math" w:hAnsi="Cambria Math"/>
              </w:rPr>
              <m:t>content</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instructor</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time</m:t>
            </m:r>
          </m:sub>
        </m:sSub>
      </m:oMath>
      <w:r>
        <w:rPr>
          <w:rFonts w:eastAsiaTheme="minorEastAsia"/>
        </w:rPr>
        <w:t xml:space="preserve"> as the weighting factors.</w:t>
      </w:r>
    </w:p>
    <w:p w14:paraId="43818E85" w14:textId="77777777" w:rsidR="00F45289" w:rsidRPr="00007418" w:rsidRDefault="00000000" w:rsidP="00F45289">
      <w:pPr>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Rating</m:t>
              </m:r>
            </m:e>
            <m:sub>
              <m:r>
                <w:rPr>
                  <w:rFonts w:ascii="Cambria Math" w:eastAsiaTheme="minorEastAsia" w:hAnsi="Cambria Math"/>
                </w:rPr>
                <m:t>ij</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Content</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Content</m:t>
                  </m:r>
                </m:sub>
              </m:sSub>
              <m:r>
                <w:rPr>
                  <w:rFonts w:ascii="Cambria Math" w:hAnsi="Cambria Math"/>
                </w:rPr>
                <m:t xml:space="preserve">+ </m:t>
              </m:r>
              <m:sSub>
                <m:sSubPr>
                  <m:ctrlPr>
                    <w:rPr>
                      <w:rFonts w:ascii="Cambria Math" w:hAnsi="Cambria Math"/>
                      <w:i/>
                    </w:rPr>
                  </m:ctrlPr>
                </m:sSubPr>
                <m:e>
                  <m:r>
                    <w:rPr>
                      <w:rFonts w:ascii="Cambria Math" w:hAnsi="Cambria Math"/>
                    </w:rPr>
                    <m:t>Instructor</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Instructor</m:t>
                  </m:r>
                </m:sub>
              </m:sSub>
              <m:r>
                <w:rPr>
                  <w:rFonts w:ascii="Cambria Math" w:hAnsi="Cambria Math"/>
                </w:rPr>
                <m:t xml:space="preserve">+ </m:t>
              </m:r>
              <m:sSub>
                <m:sSubPr>
                  <m:ctrlPr>
                    <w:rPr>
                      <w:rFonts w:ascii="Cambria Math" w:hAnsi="Cambria Math"/>
                      <w:i/>
                    </w:rPr>
                  </m:ctrlPr>
                </m:sSubPr>
                <m:e>
                  <m:r>
                    <w:rPr>
                      <w:rFonts w:ascii="Cambria Math" w:hAnsi="Cambria Math"/>
                    </w:rPr>
                    <m:t>Time</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Time</m:t>
                  </m:r>
                </m:sub>
              </m:sSub>
            </m:num>
            <m:den>
              <m:sSub>
                <m:sSubPr>
                  <m:ctrlPr>
                    <w:rPr>
                      <w:rFonts w:ascii="Cambria Math" w:hAnsi="Cambria Math"/>
                      <w:i/>
                    </w:rPr>
                  </m:ctrlPr>
                </m:sSubPr>
                <m:e>
                  <m:r>
                    <w:rPr>
                      <w:rFonts w:ascii="Cambria Math" w:hAnsi="Cambria Math"/>
                    </w:rPr>
                    <m:t>W</m:t>
                  </m:r>
                </m:e>
                <m:sub>
                  <m:r>
                    <w:rPr>
                      <w:rFonts w:ascii="Cambria Math" w:hAnsi="Cambria Math"/>
                    </w:rPr>
                    <m:t>Content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Instructor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Time</m:t>
                  </m:r>
                </m:sub>
              </m:sSub>
            </m:den>
          </m:f>
        </m:oMath>
      </m:oMathPara>
    </w:p>
    <w:p w14:paraId="5C455803" w14:textId="77777777" w:rsidR="00F45289" w:rsidRDefault="00F45289" w:rsidP="00F45289">
      <w:pPr>
        <w:spacing w:line="360" w:lineRule="auto"/>
      </w:pPr>
    </w:p>
    <w:p w14:paraId="6B4E40CE" w14:textId="77777777" w:rsidR="00F45289" w:rsidRDefault="00F45289" w:rsidP="00F45289">
      <w:pPr>
        <w:spacing w:line="360" w:lineRule="auto"/>
      </w:pPr>
    </w:p>
    <w:p w14:paraId="3419173F" w14:textId="77777777" w:rsidR="00F45289" w:rsidRDefault="00F45289" w:rsidP="00F45289">
      <w:pPr>
        <w:spacing w:line="360" w:lineRule="auto"/>
      </w:pPr>
    </w:p>
    <w:p w14:paraId="419DA1D4" w14:textId="77777777" w:rsidR="00F45289" w:rsidRDefault="00F45289" w:rsidP="00F45289">
      <w:pPr>
        <w:spacing w:line="360" w:lineRule="auto"/>
      </w:pPr>
    </w:p>
    <w:p w14:paraId="575628F7" w14:textId="77777777" w:rsidR="00F45289" w:rsidRDefault="00F45289" w:rsidP="00F45289">
      <w:pPr>
        <w:spacing w:line="360" w:lineRule="auto"/>
      </w:pPr>
    </w:p>
    <w:p w14:paraId="1F6E7B9A" w14:textId="77777777" w:rsidR="00F45289" w:rsidRDefault="00F45289" w:rsidP="00F45289">
      <w:pPr>
        <w:spacing w:line="360" w:lineRule="auto"/>
      </w:pPr>
    </w:p>
    <w:p w14:paraId="6C887DB0" w14:textId="77777777" w:rsidR="00F45289" w:rsidRDefault="00F45289" w:rsidP="00F45289">
      <w:pPr>
        <w:pStyle w:val="Heading1"/>
        <w:spacing w:line="360" w:lineRule="auto"/>
      </w:pPr>
      <w:r>
        <w:lastRenderedPageBreak/>
        <w:t xml:space="preserve"> </w:t>
      </w:r>
      <w:bookmarkStart w:id="18" w:name="_Toc152706605"/>
      <w:r>
        <w:t>Problem Solving</w:t>
      </w:r>
      <w:bookmarkEnd w:id="18"/>
    </w:p>
    <w:p w14:paraId="4B4AB25C" w14:textId="77777777" w:rsidR="00F45289" w:rsidRDefault="00F45289" w:rsidP="00F45289">
      <w:pPr>
        <w:spacing w:line="360" w:lineRule="auto"/>
      </w:pPr>
    </w:p>
    <w:p w14:paraId="0BA96325" w14:textId="77777777" w:rsidR="00F45289" w:rsidRDefault="00F45289" w:rsidP="00F45289">
      <w:pPr>
        <w:pStyle w:val="Heading2"/>
      </w:pPr>
      <w:bookmarkStart w:id="19" w:name="_Toc152706606"/>
      <w:r>
        <w:t>Model Implementation</w:t>
      </w:r>
      <w:bookmarkEnd w:id="19"/>
    </w:p>
    <w:p w14:paraId="7C4D2F3F" w14:textId="77777777" w:rsidR="00F45289" w:rsidRDefault="00F45289" w:rsidP="00F45289">
      <w:pPr>
        <w:spacing w:line="360" w:lineRule="auto"/>
      </w:pPr>
      <w:r>
        <w:t>The following gives the steps for creating the model to get the maximum value for the objective function with the constraints used.</w:t>
      </w:r>
    </w:p>
    <w:p w14:paraId="4A93A487" w14:textId="77777777" w:rsidR="00FA69D8" w:rsidRPr="00267AFF" w:rsidRDefault="00FA69D8" w:rsidP="00F45289">
      <w:pPr>
        <w:spacing w:line="360" w:lineRule="auto"/>
      </w:pPr>
    </w:p>
    <w:p w14:paraId="381A758E" w14:textId="77777777" w:rsidR="00F45289" w:rsidRPr="001936A6" w:rsidRDefault="00F45289" w:rsidP="00F45289">
      <w:pPr>
        <w:pStyle w:val="Subtitle"/>
        <w:spacing w:line="360" w:lineRule="auto"/>
      </w:pPr>
      <w:r>
        <w:t>Step 1: Adding the rating to the module sections.</w:t>
      </w:r>
    </w:p>
    <w:p w14:paraId="6A1C9130" w14:textId="77777777" w:rsidR="00F45289" w:rsidRDefault="00F45289" w:rsidP="00F45289">
      <w:pPr>
        <w:spacing w:line="360" w:lineRule="auto"/>
      </w:pPr>
      <w:r>
        <w:rPr>
          <w:noProof/>
        </w:rPr>
        <mc:AlternateContent>
          <mc:Choice Requires="wps">
            <w:drawing>
              <wp:anchor distT="0" distB="0" distL="114300" distR="114300" simplePos="0" relativeHeight="251670528" behindDoc="0" locked="0" layoutInCell="1" allowOverlap="1" wp14:anchorId="68416220" wp14:editId="2F5E66BA">
                <wp:simplePos x="0" y="0"/>
                <wp:positionH relativeFrom="column">
                  <wp:posOffset>0</wp:posOffset>
                </wp:positionH>
                <wp:positionV relativeFrom="paragraph">
                  <wp:posOffset>4845050</wp:posOffset>
                </wp:positionV>
                <wp:extent cx="6088380" cy="287655"/>
                <wp:effectExtent l="0" t="0" r="0" b="0"/>
                <wp:wrapTopAndBottom/>
                <wp:docPr id="44663733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88380" cy="287655"/>
                        </a:xfrm>
                        <a:prstGeom prst="rect">
                          <a:avLst/>
                        </a:prstGeom>
                        <a:solidFill>
                          <a:prstClr val="white"/>
                        </a:solidFill>
                        <a:ln>
                          <a:noFill/>
                        </a:ln>
                      </wps:spPr>
                      <wps:txbx>
                        <w:txbxContent>
                          <w:p w14:paraId="5A039249" w14:textId="34169A23" w:rsidR="00F45289" w:rsidRPr="006238F0" w:rsidRDefault="00F45289" w:rsidP="00F45289">
                            <w:pPr>
                              <w:pStyle w:val="Caption"/>
                              <w:rPr>
                                <w:noProof/>
                              </w:rPr>
                            </w:pPr>
                            <w:bookmarkStart w:id="20" w:name="_Toc152705085"/>
                            <w:r>
                              <w:t xml:space="preserve">Figure </w:t>
                            </w:r>
                            <w:r>
                              <w:fldChar w:fldCharType="begin"/>
                            </w:r>
                            <w:r>
                              <w:instrText xml:space="preserve"> STYLEREF 1 \s </w:instrText>
                            </w:r>
                            <w:r>
                              <w:fldChar w:fldCharType="separate"/>
                            </w:r>
                            <w:r w:rsidR="00F24621">
                              <w:rPr>
                                <w:noProof/>
                              </w:rPr>
                              <w:t>4</w:t>
                            </w:r>
                            <w:r>
                              <w:fldChar w:fldCharType="end"/>
                            </w:r>
                            <w:r>
                              <w:t>.</w:t>
                            </w:r>
                            <w:r>
                              <w:fldChar w:fldCharType="begin"/>
                            </w:r>
                            <w:r>
                              <w:instrText xml:space="preserve"> SEQ Figure \* ARABIC \s 1 </w:instrText>
                            </w:r>
                            <w:r>
                              <w:fldChar w:fldCharType="separate"/>
                            </w:r>
                            <w:r w:rsidR="00F24621">
                              <w:rPr>
                                <w:noProof/>
                              </w:rPr>
                              <w:t>1</w:t>
                            </w:r>
                            <w:r>
                              <w:fldChar w:fldCharType="end"/>
                            </w:r>
                            <w:r>
                              <w:t>: Ratings for Module Sections</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68416220" id="_x0000_t202" coordsize="21600,21600" o:spt="202" path="m,l,21600r21600,l21600,xe">
                <v:stroke joinstyle="miter"/>
                <v:path gradientshapeok="t" o:connecttype="rect"/>
              </v:shapetype>
              <v:shape id="Text Box 5" o:spid="_x0000_s1030" type="#_x0000_t202" style="position:absolute;left:0;text-align:left;margin-left:0;margin-top:381.5pt;width:479.4pt;height:22.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" stroked="f">
                <v:textbox style="mso-fit-shape-to-text:t" inset="0,0,0,0">
                  <w:txbxContent>
                    <w:p w14:paraId="5A039249" w14:textId="34169A23" w:rsidR="00F45289" w:rsidRPr="006238F0" w:rsidRDefault="00F45289" w:rsidP="00F45289">
                      <w:pPr>
                        <w:pStyle w:val="Caption"/>
                        <w:rPr>
                          <w:noProof/>
                        </w:rPr>
                      </w:pPr>
                      <w:bookmarkStart w:id="21" w:name="_Toc152705085"/>
                      <w:r>
                        <w:t xml:space="preserve">Figure </w:t>
                      </w:r>
                      <w:r>
                        <w:fldChar w:fldCharType="begin"/>
                      </w:r>
                      <w:r>
                        <w:instrText xml:space="preserve"> STYLEREF 1 \s </w:instrText>
                      </w:r>
                      <w:r>
                        <w:fldChar w:fldCharType="separate"/>
                      </w:r>
                      <w:r w:rsidR="00F24621">
                        <w:rPr>
                          <w:noProof/>
                        </w:rPr>
                        <w:t>4</w:t>
                      </w:r>
                      <w:r>
                        <w:fldChar w:fldCharType="end"/>
                      </w:r>
                      <w:r>
                        <w:t>.</w:t>
                      </w:r>
                      <w:r>
                        <w:fldChar w:fldCharType="begin"/>
                      </w:r>
                      <w:r>
                        <w:instrText xml:space="preserve"> SEQ Figure \* ARABIC \s 1 </w:instrText>
                      </w:r>
                      <w:r>
                        <w:fldChar w:fldCharType="separate"/>
                      </w:r>
                      <w:r w:rsidR="00F24621">
                        <w:rPr>
                          <w:noProof/>
                        </w:rPr>
                        <w:t>1</w:t>
                      </w:r>
                      <w:r>
                        <w:fldChar w:fldCharType="end"/>
                      </w:r>
                      <w:r>
                        <w:t>: Ratings for Module Sections</w:t>
                      </w:r>
                      <w:bookmarkEnd w:id="21"/>
                    </w:p>
                  </w:txbxContent>
                </v:textbox>
                <w10:wrap type="topAndBottom"/>
              </v:shape>
            </w:pict>
          </mc:Fallback>
        </mc:AlternateContent>
      </w:r>
      <w:r w:rsidRPr="000868E4">
        <w:rPr>
          <w:noProof/>
        </w:rPr>
        <w:drawing>
          <wp:anchor distT="0" distB="0" distL="114300" distR="114300" simplePos="0" relativeHeight="251669504" behindDoc="1" locked="0" layoutInCell="1" allowOverlap="1" wp14:anchorId="5397C622" wp14:editId="0098FB05">
            <wp:simplePos x="0" y="0"/>
            <wp:positionH relativeFrom="column">
              <wp:posOffset>0</wp:posOffset>
            </wp:positionH>
            <wp:positionV relativeFrom="paragraph">
              <wp:posOffset>479325</wp:posOffset>
            </wp:positionV>
            <wp:extent cx="6088380" cy="4309110"/>
            <wp:effectExtent l="0" t="0" r="7620" b="0"/>
            <wp:wrapTopAndBottom/>
            <wp:docPr id="1769481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481069" name=""/>
                    <pic:cNvPicPr/>
                  </pic:nvPicPr>
                  <pic:blipFill>
                    <a:blip r:embed="rId17">
                      <a:extLst>
                        <a:ext uri="{28A0092B-C50C-407E-A947-70E740481C1C}">
                          <a14:useLocalDpi xmlns:a14="http://schemas.microsoft.com/office/drawing/2010/main" val="0"/>
                        </a:ext>
                      </a:extLst>
                    </a:blip>
                    <a:stretch>
                      <a:fillRect/>
                    </a:stretch>
                  </pic:blipFill>
                  <pic:spPr>
                    <a:xfrm>
                      <a:off x="0" y="0"/>
                      <a:ext cx="6088380" cy="4309110"/>
                    </a:xfrm>
                    <a:prstGeom prst="rect">
                      <a:avLst/>
                    </a:prstGeom>
                  </pic:spPr>
                </pic:pic>
              </a:graphicData>
            </a:graphic>
          </wp:anchor>
        </w:drawing>
      </w:r>
      <w:r>
        <w:t xml:space="preserve">The model is created in Excel. The rating is initially added to different module time schedules, as given below, considering the module data information for the time section. </w:t>
      </w:r>
    </w:p>
    <w:p w14:paraId="64FADF03" w14:textId="77777777" w:rsidR="00F45289" w:rsidRDefault="00F45289" w:rsidP="00F45289">
      <w:pPr>
        <w:spacing w:line="360" w:lineRule="auto"/>
      </w:pPr>
    </w:p>
    <w:p w14:paraId="074A6A9B" w14:textId="77777777" w:rsidR="00F45289" w:rsidRDefault="00F45289" w:rsidP="00F45289">
      <w:pPr>
        <w:spacing w:line="360" w:lineRule="auto"/>
      </w:pPr>
    </w:p>
    <w:p w14:paraId="4CE88118" w14:textId="77777777" w:rsidR="00F45289" w:rsidRDefault="00F45289" w:rsidP="00F45289">
      <w:pPr>
        <w:spacing w:line="360" w:lineRule="auto"/>
      </w:pPr>
    </w:p>
    <w:p w14:paraId="0EAD45D2" w14:textId="77777777" w:rsidR="00F45289" w:rsidRDefault="00F45289" w:rsidP="00F45289">
      <w:pPr>
        <w:spacing w:line="360" w:lineRule="auto"/>
      </w:pPr>
    </w:p>
    <w:p w14:paraId="7E6B3BF4" w14:textId="77777777" w:rsidR="00FA69D8" w:rsidRDefault="00FA69D8" w:rsidP="00F45289">
      <w:pPr>
        <w:spacing w:line="360" w:lineRule="auto"/>
      </w:pPr>
    </w:p>
    <w:p w14:paraId="285C436F" w14:textId="77777777" w:rsidR="00F45289" w:rsidRPr="006E3198" w:rsidRDefault="00F45289" w:rsidP="00F45289">
      <w:pPr>
        <w:spacing w:line="360" w:lineRule="auto"/>
      </w:pPr>
    </w:p>
    <w:p w14:paraId="7693D15D" w14:textId="77777777" w:rsidR="00F45289" w:rsidRDefault="00F45289" w:rsidP="00F45289">
      <w:pPr>
        <w:pStyle w:val="Subtitle"/>
        <w:spacing w:line="360" w:lineRule="auto"/>
      </w:pPr>
      <w:r>
        <w:t>Step 2: Adding the objective variables to the time slots</w:t>
      </w:r>
    </w:p>
    <w:p w14:paraId="1FD3C709" w14:textId="77777777" w:rsidR="00F45289" w:rsidRDefault="00F45289" w:rsidP="00F45289">
      <w:pPr>
        <w:spacing w:line="360" w:lineRule="auto"/>
      </w:pPr>
      <w:r>
        <w:t xml:space="preserve">The decision variables for the specific module section are initially added as </w:t>
      </w:r>
      <m:oMath>
        <m:r>
          <m:rPr>
            <m:sty m:val="bi"/>
          </m:rPr>
          <w:rPr>
            <w:rFonts w:ascii="Cambria Math" w:hAnsi="Cambria Math"/>
          </w:rPr>
          <m:t>0</m:t>
        </m:r>
      </m:oMath>
      <w:r>
        <w:rPr>
          <w:rFonts w:eastAsiaTheme="minorEastAsia"/>
          <w:b/>
        </w:rPr>
        <w:t xml:space="preserve">. </w:t>
      </w:r>
      <w:r>
        <w:rPr>
          <w:rFonts w:eastAsiaTheme="minorEastAsia"/>
        </w:rPr>
        <w:t>As the decision variables are either 0/1 with the model is added into the solver, the decision variables that are changed originally according to the constraints mentioned and according to the selection of the modules (decision variables getting 1), the objective function is calculated to get the maximum module selection rate.</w:t>
      </w:r>
    </w:p>
    <w:p w14:paraId="1A876DA0" w14:textId="77777777" w:rsidR="00F45289" w:rsidRDefault="00F45289" w:rsidP="00F45289">
      <w:pPr>
        <w:spacing w:line="360" w:lineRule="auto"/>
      </w:pPr>
      <w:r w:rsidRPr="009040E6">
        <w:rPr>
          <w:noProof/>
        </w:rPr>
        <w:drawing>
          <wp:anchor distT="0" distB="0" distL="114300" distR="114300" simplePos="0" relativeHeight="251663360" behindDoc="1" locked="0" layoutInCell="1" allowOverlap="1" wp14:anchorId="07E29B2D" wp14:editId="1B67D535">
            <wp:simplePos x="0" y="0"/>
            <wp:positionH relativeFrom="column">
              <wp:posOffset>-3175</wp:posOffset>
            </wp:positionH>
            <wp:positionV relativeFrom="paragraph">
              <wp:posOffset>278765</wp:posOffset>
            </wp:positionV>
            <wp:extent cx="6188710" cy="4127500"/>
            <wp:effectExtent l="0" t="0" r="2540" b="6350"/>
            <wp:wrapTight wrapText="bothSides">
              <wp:wrapPolygon edited="0">
                <wp:start x="0" y="0"/>
                <wp:lineTo x="0" y="21534"/>
                <wp:lineTo x="21542" y="21534"/>
                <wp:lineTo x="21542" y="0"/>
                <wp:lineTo x="0" y="0"/>
              </wp:wrapPolygon>
            </wp:wrapTight>
            <wp:docPr id="1231950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950263" name=""/>
                    <pic:cNvPicPr/>
                  </pic:nvPicPr>
                  <pic:blipFill>
                    <a:blip r:embed="rId18">
                      <a:extLst>
                        <a:ext uri="{28A0092B-C50C-407E-A947-70E740481C1C}">
                          <a14:useLocalDpi xmlns:a14="http://schemas.microsoft.com/office/drawing/2010/main" val="0"/>
                        </a:ext>
                      </a:extLst>
                    </a:blip>
                    <a:stretch>
                      <a:fillRect/>
                    </a:stretch>
                  </pic:blipFill>
                  <pic:spPr>
                    <a:xfrm>
                      <a:off x="0" y="0"/>
                      <a:ext cx="6188710" cy="41275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1" locked="0" layoutInCell="1" allowOverlap="1" wp14:anchorId="796B18A5" wp14:editId="1C9D77F4">
                <wp:simplePos x="0" y="0"/>
                <wp:positionH relativeFrom="column">
                  <wp:posOffset>0</wp:posOffset>
                </wp:positionH>
                <wp:positionV relativeFrom="paragraph">
                  <wp:posOffset>4466590</wp:posOffset>
                </wp:positionV>
                <wp:extent cx="6188710" cy="287655"/>
                <wp:effectExtent l="0" t="0" r="0" b="0"/>
                <wp:wrapTight wrapText="bothSides">
                  <wp:wrapPolygon edited="0">
                    <wp:start x="0" y="0"/>
                    <wp:lineTo x="0" y="20026"/>
                    <wp:lineTo x="21542" y="20026"/>
                    <wp:lineTo x="21542" y="0"/>
                    <wp:lineTo x="0" y="0"/>
                  </wp:wrapPolygon>
                </wp:wrapTight>
                <wp:docPr id="206403984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8710" cy="287655"/>
                        </a:xfrm>
                        <a:prstGeom prst="rect">
                          <a:avLst/>
                        </a:prstGeom>
                        <a:solidFill>
                          <a:prstClr val="white"/>
                        </a:solidFill>
                        <a:ln>
                          <a:noFill/>
                        </a:ln>
                      </wps:spPr>
                      <wps:txbx>
                        <w:txbxContent>
                          <w:p w14:paraId="560FD5DB" w14:textId="008A93C0" w:rsidR="00F45289" w:rsidRPr="00A94321" w:rsidRDefault="00F45289" w:rsidP="00F45289">
                            <w:pPr>
                              <w:pStyle w:val="Caption"/>
                            </w:pPr>
                            <w:bookmarkStart w:id="22" w:name="_Toc152705086"/>
                            <w:r>
                              <w:t xml:space="preserve">Figure </w:t>
                            </w:r>
                            <w:r>
                              <w:fldChar w:fldCharType="begin"/>
                            </w:r>
                            <w:r>
                              <w:instrText xml:space="preserve"> STYLEREF 1 \s </w:instrText>
                            </w:r>
                            <w:r>
                              <w:fldChar w:fldCharType="separate"/>
                            </w:r>
                            <w:r w:rsidR="00F24621">
                              <w:rPr>
                                <w:noProof/>
                              </w:rPr>
                              <w:t>4</w:t>
                            </w:r>
                            <w:r>
                              <w:fldChar w:fldCharType="end"/>
                            </w:r>
                            <w:r>
                              <w:t>.</w:t>
                            </w:r>
                            <w:r>
                              <w:fldChar w:fldCharType="begin"/>
                            </w:r>
                            <w:r>
                              <w:instrText xml:space="preserve"> SEQ Figure \* ARABIC \s 1 </w:instrText>
                            </w:r>
                            <w:r>
                              <w:fldChar w:fldCharType="separate"/>
                            </w:r>
                            <w:r w:rsidR="00F24621">
                              <w:rPr>
                                <w:noProof/>
                              </w:rPr>
                              <w:t>2</w:t>
                            </w:r>
                            <w:r>
                              <w:fldChar w:fldCharType="end"/>
                            </w:r>
                            <w:r>
                              <w:t>: Initial Decision Variables</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796B18A5" id="Text Box 4" o:spid="_x0000_s1031" type="#_x0000_t202" style="position:absolute;left:0;text-align:left;margin-left:0;margin-top:351.7pt;width:487.3pt;height:22.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" stroked="f">
                <v:textbox style="mso-fit-shape-to-text:t" inset="0,0,0,0">
                  <w:txbxContent>
                    <w:p w14:paraId="560FD5DB" w14:textId="008A93C0" w:rsidR="00F45289" w:rsidRPr="00A94321" w:rsidRDefault="00F45289" w:rsidP="00F45289">
                      <w:pPr>
                        <w:pStyle w:val="Caption"/>
                      </w:pPr>
                      <w:bookmarkStart w:id="23" w:name="_Toc152705086"/>
                      <w:r>
                        <w:t xml:space="preserve">Figure </w:t>
                      </w:r>
                      <w:r>
                        <w:fldChar w:fldCharType="begin"/>
                      </w:r>
                      <w:r>
                        <w:instrText xml:space="preserve"> STYLEREF 1 \s </w:instrText>
                      </w:r>
                      <w:r>
                        <w:fldChar w:fldCharType="separate"/>
                      </w:r>
                      <w:r w:rsidR="00F24621">
                        <w:rPr>
                          <w:noProof/>
                        </w:rPr>
                        <w:t>4</w:t>
                      </w:r>
                      <w:r>
                        <w:fldChar w:fldCharType="end"/>
                      </w:r>
                      <w:r>
                        <w:t>.</w:t>
                      </w:r>
                      <w:r>
                        <w:fldChar w:fldCharType="begin"/>
                      </w:r>
                      <w:r>
                        <w:instrText xml:space="preserve"> SEQ Figure \* ARABIC \s 1 </w:instrText>
                      </w:r>
                      <w:r>
                        <w:fldChar w:fldCharType="separate"/>
                      </w:r>
                      <w:r w:rsidR="00F24621">
                        <w:rPr>
                          <w:noProof/>
                        </w:rPr>
                        <w:t>2</w:t>
                      </w:r>
                      <w:r>
                        <w:fldChar w:fldCharType="end"/>
                      </w:r>
                      <w:r>
                        <w:t>: Initial Decision Variables</w:t>
                      </w:r>
                      <w:bookmarkEnd w:id="23"/>
                    </w:p>
                  </w:txbxContent>
                </v:textbox>
                <w10:wrap type="tight"/>
              </v:shape>
            </w:pict>
          </mc:Fallback>
        </mc:AlternateContent>
      </w:r>
    </w:p>
    <w:p w14:paraId="5885664B" w14:textId="77777777" w:rsidR="00F45289" w:rsidRDefault="00F45289" w:rsidP="00F45289">
      <w:pPr>
        <w:spacing w:line="360" w:lineRule="auto"/>
      </w:pPr>
    </w:p>
    <w:p w14:paraId="10B23CEA" w14:textId="77777777" w:rsidR="00F45289" w:rsidRPr="00267AFF" w:rsidRDefault="00F45289" w:rsidP="00F45289">
      <w:pPr>
        <w:spacing w:line="360" w:lineRule="auto"/>
      </w:pPr>
    </w:p>
    <w:p w14:paraId="20D7A58A" w14:textId="77777777" w:rsidR="00F45289" w:rsidRDefault="00F45289" w:rsidP="00F45289">
      <w:pPr>
        <w:pStyle w:val="Subtitle"/>
        <w:spacing w:line="360" w:lineRule="auto"/>
      </w:pPr>
      <w:r>
        <w:t>Step 3: Take the Sum of Modules and Times Slots</w:t>
      </w:r>
    </w:p>
    <w:p w14:paraId="0BF67262" w14:textId="77777777" w:rsidR="00F45289" w:rsidRDefault="00F45289" w:rsidP="00F45289">
      <w:pPr>
        <w:spacing w:line="360" w:lineRule="auto"/>
      </w:pPr>
      <w:r>
        <w:t>The sum of the modules as following are taken:</w:t>
      </w:r>
    </w:p>
    <w:p w14:paraId="088EC583" w14:textId="77777777" w:rsidR="00F45289" w:rsidRDefault="00F45289" w:rsidP="00F45289">
      <w:pPr>
        <w:pStyle w:val="ListParagraph"/>
        <w:numPr>
          <w:ilvl w:val="0"/>
          <w:numId w:val="11"/>
        </w:numPr>
        <w:spacing w:line="360" w:lineRule="auto"/>
      </w:pPr>
      <w:r>
        <w:t>The sum of all the core modules sections must equal 1.</w:t>
      </w:r>
    </w:p>
    <w:p w14:paraId="683BF6FF" w14:textId="77777777" w:rsidR="00F45289" w:rsidRDefault="00F45289" w:rsidP="00F45289">
      <w:pPr>
        <w:pStyle w:val="ListParagraph"/>
        <w:numPr>
          <w:ilvl w:val="1"/>
          <w:numId w:val="11"/>
        </w:numPr>
        <w:spacing w:line="360" w:lineRule="auto"/>
      </w:pPr>
      <w:r>
        <w:t>One-time slot should be chosen for BS101 (3 hours or combination)</w:t>
      </w:r>
    </w:p>
    <w:p w14:paraId="5F7F8E9E" w14:textId="77777777" w:rsidR="00F45289" w:rsidRDefault="00F45289" w:rsidP="00F45289">
      <w:pPr>
        <w:pStyle w:val="ListParagraph"/>
        <w:numPr>
          <w:ilvl w:val="1"/>
          <w:numId w:val="11"/>
        </w:numPr>
        <w:spacing w:line="360" w:lineRule="auto"/>
      </w:pPr>
      <w:r>
        <w:t>One-time slot must be chosen for FIN300 (3 hours or combination)</w:t>
      </w:r>
    </w:p>
    <w:p w14:paraId="3B8F3883" w14:textId="77777777" w:rsidR="00F45289" w:rsidRDefault="00F45289" w:rsidP="00F45289">
      <w:pPr>
        <w:pStyle w:val="ListParagraph"/>
        <w:numPr>
          <w:ilvl w:val="0"/>
          <w:numId w:val="11"/>
        </w:numPr>
        <w:spacing w:line="360" w:lineRule="auto"/>
      </w:pPr>
      <w:r>
        <w:t>The sum of the industrial-based module section must equal to 1.</w:t>
      </w:r>
    </w:p>
    <w:p w14:paraId="0077CFC3" w14:textId="77777777" w:rsidR="00F45289" w:rsidRDefault="00F45289" w:rsidP="00F45289">
      <w:pPr>
        <w:pStyle w:val="ListParagraph"/>
        <w:numPr>
          <w:ilvl w:val="1"/>
          <w:numId w:val="11"/>
        </w:numPr>
        <w:spacing w:line="360" w:lineRule="auto"/>
      </w:pPr>
      <w:r>
        <w:lastRenderedPageBreak/>
        <w:t>One of either CS101 or CS102 should be selected.</w:t>
      </w:r>
    </w:p>
    <w:p w14:paraId="0F6A1AF9" w14:textId="77777777" w:rsidR="00F45289" w:rsidRDefault="00F45289" w:rsidP="00F45289">
      <w:pPr>
        <w:pStyle w:val="ListParagraph"/>
        <w:numPr>
          <w:ilvl w:val="1"/>
          <w:numId w:val="11"/>
        </w:numPr>
        <w:spacing w:line="360" w:lineRule="auto"/>
      </w:pPr>
      <w:r>
        <w:t>The sum of each module should be less than or equal to one. (e.g., if CS101 is chosen, the sum of CS101 is 1, then the sum of CS102 must be 0)</w:t>
      </w:r>
    </w:p>
    <w:p w14:paraId="74997F99" w14:textId="77777777" w:rsidR="00F45289" w:rsidRDefault="00F45289" w:rsidP="00F45289">
      <w:pPr>
        <w:pStyle w:val="ListParagraph"/>
        <w:numPr>
          <w:ilvl w:val="0"/>
          <w:numId w:val="11"/>
        </w:numPr>
        <w:spacing w:line="360" w:lineRule="auto"/>
      </w:pPr>
      <w:r>
        <w:t>The sum of the optional finance module must equal to 2.</w:t>
      </w:r>
    </w:p>
    <w:p w14:paraId="3FC0FE51" w14:textId="77777777" w:rsidR="00F45289" w:rsidRDefault="00F45289" w:rsidP="00F45289">
      <w:pPr>
        <w:pStyle w:val="ListParagraph"/>
        <w:numPr>
          <w:ilvl w:val="1"/>
          <w:numId w:val="11"/>
        </w:numPr>
        <w:spacing w:line="360" w:lineRule="auto"/>
      </w:pPr>
      <w:r>
        <w:t>Two of the four modules that are chosen must be selected.</w:t>
      </w:r>
    </w:p>
    <w:p w14:paraId="69E930AE" w14:textId="77777777" w:rsidR="00F45289" w:rsidRDefault="00F45289" w:rsidP="00F45289">
      <w:pPr>
        <w:pStyle w:val="ListParagraph"/>
        <w:numPr>
          <w:ilvl w:val="1"/>
          <w:numId w:val="11"/>
        </w:numPr>
        <w:spacing w:line="360" w:lineRule="auto"/>
      </w:pPr>
      <w:r>
        <w:t>The sum of each module should be less than or equal to 1. (e.g., if FIN316,317 is chosen, the sum of each module is 1, and the rest of modules (FIN315 &amp; FIN318) sum should be zero)</w:t>
      </w:r>
    </w:p>
    <w:p w14:paraId="31FD7973" w14:textId="77777777" w:rsidR="00F45289" w:rsidRDefault="00F45289" w:rsidP="00F45289">
      <w:pPr>
        <w:pStyle w:val="ListParagraph"/>
        <w:numPr>
          <w:ilvl w:val="1"/>
          <w:numId w:val="11"/>
        </w:numPr>
        <w:spacing w:line="360" w:lineRule="auto"/>
      </w:pPr>
      <w:r>
        <w:t>One-time slot for each module should be chosen from the chosen modules. (e.g., if FIN316 is chosen, there are two slots to choose from, either a 3-hour slot or a combination slot; therefore, the sum of the time slot must be equal to 1, but considering if it was not changed the constrain should be as the sum of the module chosen is less than or equal to 1).</w:t>
      </w:r>
    </w:p>
    <w:p w14:paraId="6428FC61" w14:textId="77777777" w:rsidR="00F45289" w:rsidRDefault="00F45289" w:rsidP="00F45289">
      <w:pPr>
        <w:spacing w:line="360" w:lineRule="auto"/>
      </w:pPr>
      <w:r>
        <w:rPr>
          <w:noProof/>
        </w:rPr>
        <mc:AlternateContent>
          <mc:Choice Requires="wps">
            <w:drawing>
              <wp:anchor distT="0" distB="0" distL="114300" distR="114300" simplePos="0" relativeHeight="251666432" behindDoc="1" locked="0" layoutInCell="1" allowOverlap="1" wp14:anchorId="600F8D34" wp14:editId="4FA8DB42">
                <wp:simplePos x="0" y="0"/>
                <wp:positionH relativeFrom="column">
                  <wp:posOffset>-83820</wp:posOffset>
                </wp:positionH>
                <wp:positionV relativeFrom="paragraph">
                  <wp:posOffset>4617720</wp:posOffset>
                </wp:positionV>
                <wp:extent cx="6188710" cy="287655"/>
                <wp:effectExtent l="0" t="0" r="0" b="0"/>
                <wp:wrapTight wrapText="bothSides">
                  <wp:wrapPolygon edited="0">
                    <wp:start x="0" y="0"/>
                    <wp:lineTo x="0" y="20026"/>
                    <wp:lineTo x="21542" y="20026"/>
                    <wp:lineTo x="21542" y="0"/>
                    <wp:lineTo x="0" y="0"/>
                  </wp:wrapPolygon>
                </wp:wrapTight>
                <wp:docPr id="39568294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8710" cy="287655"/>
                        </a:xfrm>
                        <a:prstGeom prst="rect">
                          <a:avLst/>
                        </a:prstGeom>
                        <a:solidFill>
                          <a:prstClr val="white"/>
                        </a:solidFill>
                        <a:ln>
                          <a:noFill/>
                        </a:ln>
                      </wps:spPr>
                      <wps:txbx>
                        <w:txbxContent>
                          <w:p w14:paraId="388C1C82" w14:textId="12980EE1" w:rsidR="00F45289" w:rsidRPr="00ED7FD1" w:rsidRDefault="00F45289" w:rsidP="00F45289">
                            <w:pPr>
                              <w:pStyle w:val="Caption"/>
                            </w:pPr>
                            <w:bookmarkStart w:id="24" w:name="_Toc152705087"/>
                            <w:r>
                              <w:t xml:space="preserve">Figure </w:t>
                            </w:r>
                            <w:r>
                              <w:fldChar w:fldCharType="begin"/>
                            </w:r>
                            <w:r>
                              <w:instrText xml:space="preserve"> STYLEREF 1 \s </w:instrText>
                            </w:r>
                            <w:r>
                              <w:fldChar w:fldCharType="separate"/>
                            </w:r>
                            <w:r w:rsidR="00F24621">
                              <w:rPr>
                                <w:noProof/>
                              </w:rPr>
                              <w:t>4</w:t>
                            </w:r>
                            <w:r>
                              <w:fldChar w:fldCharType="end"/>
                            </w:r>
                            <w:r>
                              <w:t>.</w:t>
                            </w:r>
                            <w:r>
                              <w:fldChar w:fldCharType="begin"/>
                            </w:r>
                            <w:r>
                              <w:instrText xml:space="preserve"> SEQ Figure \* ARABIC \s 1 </w:instrText>
                            </w:r>
                            <w:r>
                              <w:fldChar w:fldCharType="separate"/>
                            </w:r>
                            <w:r w:rsidR="00F24621">
                              <w:rPr>
                                <w:noProof/>
                              </w:rPr>
                              <w:t>3</w:t>
                            </w:r>
                            <w:r>
                              <w:fldChar w:fldCharType="end"/>
                            </w:r>
                            <w:r>
                              <w:t>: Sum of Modules and Time Slots</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600F8D34" id="Text Box 3" o:spid="_x0000_s1032" type="#_x0000_t202" style="position:absolute;left:0;text-align:left;margin-left:-6.6pt;margin-top:363.6pt;width:487.3pt;height:22.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" stroked="f">
                <v:textbox style="mso-fit-shape-to-text:t" inset="0,0,0,0">
                  <w:txbxContent>
                    <w:p w14:paraId="388C1C82" w14:textId="12980EE1" w:rsidR="00F45289" w:rsidRPr="00ED7FD1" w:rsidRDefault="00F45289" w:rsidP="00F45289">
                      <w:pPr>
                        <w:pStyle w:val="Caption"/>
                      </w:pPr>
                      <w:bookmarkStart w:id="25" w:name="_Toc152705087"/>
                      <w:r>
                        <w:t xml:space="preserve">Figure </w:t>
                      </w:r>
                      <w:r>
                        <w:fldChar w:fldCharType="begin"/>
                      </w:r>
                      <w:r>
                        <w:instrText xml:space="preserve"> STYLEREF 1 \s </w:instrText>
                      </w:r>
                      <w:r>
                        <w:fldChar w:fldCharType="separate"/>
                      </w:r>
                      <w:r w:rsidR="00F24621">
                        <w:rPr>
                          <w:noProof/>
                        </w:rPr>
                        <w:t>4</w:t>
                      </w:r>
                      <w:r>
                        <w:fldChar w:fldCharType="end"/>
                      </w:r>
                      <w:r>
                        <w:t>.</w:t>
                      </w:r>
                      <w:r>
                        <w:fldChar w:fldCharType="begin"/>
                      </w:r>
                      <w:r>
                        <w:instrText xml:space="preserve"> SEQ Figure \* ARABIC \s 1 </w:instrText>
                      </w:r>
                      <w:r>
                        <w:fldChar w:fldCharType="separate"/>
                      </w:r>
                      <w:r w:rsidR="00F24621">
                        <w:rPr>
                          <w:noProof/>
                        </w:rPr>
                        <w:t>3</w:t>
                      </w:r>
                      <w:r>
                        <w:fldChar w:fldCharType="end"/>
                      </w:r>
                      <w:r>
                        <w:t>: Sum of Modules and Time Slots</w:t>
                      </w:r>
                      <w:bookmarkEnd w:id="25"/>
                    </w:p>
                  </w:txbxContent>
                </v:textbox>
                <w10:wrap type="tight"/>
              </v:shape>
            </w:pict>
          </mc:Fallback>
        </mc:AlternateContent>
      </w:r>
      <w:r>
        <w:t>Also, the sum of each time slot can be chosen only once or not as all; therefore, the sum of each time slot is less than or equal to 1.</w:t>
      </w:r>
    </w:p>
    <w:p w14:paraId="1366F9A5" w14:textId="77777777" w:rsidR="00F45289" w:rsidRDefault="00F45289" w:rsidP="00F45289">
      <w:pPr>
        <w:pStyle w:val="Subtitle"/>
        <w:spacing w:line="360" w:lineRule="auto"/>
      </w:pPr>
      <w:r w:rsidRPr="00C80708">
        <w:rPr>
          <w:noProof/>
        </w:rPr>
        <w:drawing>
          <wp:anchor distT="0" distB="0" distL="114300" distR="114300" simplePos="0" relativeHeight="251665408" behindDoc="1" locked="0" layoutInCell="1" allowOverlap="1" wp14:anchorId="1BF044E0" wp14:editId="6B8F0D4E">
            <wp:simplePos x="0" y="0"/>
            <wp:positionH relativeFrom="column">
              <wp:posOffset>-81280</wp:posOffset>
            </wp:positionH>
            <wp:positionV relativeFrom="page">
              <wp:posOffset>4889859</wp:posOffset>
            </wp:positionV>
            <wp:extent cx="6188710" cy="3824605"/>
            <wp:effectExtent l="0" t="0" r="2540" b="4445"/>
            <wp:wrapTight wrapText="bothSides">
              <wp:wrapPolygon edited="0">
                <wp:start x="0" y="0"/>
                <wp:lineTo x="0" y="21518"/>
                <wp:lineTo x="21542" y="21518"/>
                <wp:lineTo x="21542" y="0"/>
                <wp:lineTo x="0" y="0"/>
              </wp:wrapPolygon>
            </wp:wrapTight>
            <wp:docPr id="1621297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297702" name=""/>
                    <pic:cNvPicPr/>
                  </pic:nvPicPr>
                  <pic:blipFill>
                    <a:blip r:embed="rId19">
                      <a:extLst>
                        <a:ext uri="{28A0092B-C50C-407E-A947-70E740481C1C}">
                          <a14:useLocalDpi xmlns:a14="http://schemas.microsoft.com/office/drawing/2010/main" val="0"/>
                        </a:ext>
                      </a:extLst>
                    </a:blip>
                    <a:stretch>
                      <a:fillRect/>
                    </a:stretch>
                  </pic:blipFill>
                  <pic:spPr>
                    <a:xfrm>
                      <a:off x="0" y="0"/>
                      <a:ext cx="6188710" cy="3824605"/>
                    </a:xfrm>
                    <a:prstGeom prst="rect">
                      <a:avLst/>
                    </a:prstGeom>
                  </pic:spPr>
                </pic:pic>
              </a:graphicData>
            </a:graphic>
            <wp14:sizeRelH relativeFrom="margin">
              <wp14:pctWidth>0</wp14:pctWidth>
            </wp14:sizeRelH>
            <wp14:sizeRelV relativeFrom="margin">
              <wp14:pctHeight>0</wp14:pctHeight>
            </wp14:sizeRelV>
          </wp:anchor>
        </w:drawing>
      </w:r>
    </w:p>
    <w:p w14:paraId="707BB3BA" w14:textId="77777777" w:rsidR="00F45289" w:rsidRPr="00CC306A" w:rsidRDefault="00F45289" w:rsidP="00F45289"/>
    <w:p w14:paraId="54AAE8CB" w14:textId="77777777" w:rsidR="00F45289" w:rsidRDefault="00F45289" w:rsidP="00F45289">
      <w:pPr>
        <w:pStyle w:val="Subtitle"/>
      </w:pPr>
      <w:r>
        <w:lastRenderedPageBreak/>
        <w:t>Step 4: Considering the Extra Constraints</w:t>
      </w:r>
    </w:p>
    <w:p w14:paraId="3BB1A843" w14:textId="77777777" w:rsidR="00F45289" w:rsidRPr="002C1593" w:rsidRDefault="00F45289" w:rsidP="00F45289">
      <w:pPr>
        <w:spacing w:line="360" w:lineRule="auto"/>
      </w:pPr>
      <w:r>
        <w:t>Two sets of extra constraints are considered with the selection as mentioned above constraints:</w:t>
      </w:r>
    </w:p>
    <w:p w14:paraId="2990D720" w14:textId="77777777" w:rsidR="00F45289" w:rsidRDefault="00F45289" w:rsidP="00F45289">
      <w:pPr>
        <w:pStyle w:val="ListParagraph"/>
        <w:numPr>
          <w:ilvl w:val="0"/>
          <w:numId w:val="12"/>
        </w:numPr>
        <w:spacing w:line="360" w:lineRule="auto"/>
      </w:pPr>
      <w:r>
        <w:t>Difference in Combination time is equal to zero.</w:t>
      </w:r>
    </w:p>
    <w:p w14:paraId="3499B6B9" w14:textId="77777777" w:rsidR="00F45289" w:rsidRDefault="00F45289" w:rsidP="00F45289">
      <w:pPr>
        <w:pStyle w:val="ListParagraph"/>
        <w:numPr>
          <w:ilvl w:val="1"/>
          <w:numId w:val="12"/>
        </w:numPr>
        <w:spacing w:line="360" w:lineRule="auto"/>
      </w:pPr>
      <w:r>
        <w:t>That is, when one slot of the combination time section alternates between 1 and 2 hours, the other slot is automatically selected. This is considered as the difference between the 2-objective variables is zero.</w:t>
      </w:r>
    </w:p>
    <w:p w14:paraId="0803B7B8" w14:textId="77777777" w:rsidR="00F45289" w:rsidRDefault="00F45289" w:rsidP="00F45289">
      <w:pPr>
        <w:pStyle w:val="ListParagraph"/>
        <w:numPr>
          <w:ilvl w:val="0"/>
          <w:numId w:val="12"/>
        </w:numPr>
        <w:spacing w:line="360" w:lineRule="auto"/>
      </w:pPr>
      <w:r>
        <w:t>The time conflicting constraints are less than or equal to zero.</w:t>
      </w:r>
    </w:p>
    <w:p w14:paraId="11ABBF86" w14:textId="77777777" w:rsidR="00F45289" w:rsidRDefault="00F45289" w:rsidP="00F45289">
      <w:pPr>
        <w:pStyle w:val="ListParagraph"/>
        <w:numPr>
          <w:ilvl w:val="1"/>
          <w:numId w:val="12"/>
        </w:numPr>
        <w:spacing w:line="360" w:lineRule="auto"/>
      </w:pPr>
      <w:r>
        <w:t>If the Wednesday W1 time slot is chosen, Sophie cannot attend the W2 time slot, for the difference between the sum of two decision variables should be less than or equal to zero.</w:t>
      </w:r>
    </w:p>
    <w:p w14:paraId="04DF3B92" w14:textId="77777777" w:rsidR="00F45289" w:rsidRDefault="00F45289" w:rsidP="00F45289">
      <w:pPr>
        <w:pStyle w:val="ListParagraph"/>
        <w:numPr>
          <w:ilvl w:val="1"/>
          <w:numId w:val="12"/>
        </w:numPr>
        <w:spacing w:line="360" w:lineRule="auto"/>
      </w:pPr>
      <w:r>
        <w:t>If the Wednesday W1 time slot is chosen, Sophie cannot attend the W3 time slot, for the difference between the sum of two decision variables should be less than or equal to zero.</w:t>
      </w:r>
    </w:p>
    <w:p w14:paraId="02FCF2E3" w14:textId="77777777" w:rsidR="00F45289" w:rsidRDefault="00F45289" w:rsidP="00F45289">
      <w:pPr>
        <w:keepNext/>
        <w:spacing w:line="360" w:lineRule="auto"/>
      </w:pPr>
      <w:r w:rsidRPr="002206C9">
        <w:rPr>
          <w:noProof/>
        </w:rPr>
        <w:drawing>
          <wp:inline distT="0" distB="0" distL="0" distR="0" wp14:anchorId="69FE518F" wp14:editId="5C8BCE43">
            <wp:extent cx="4351020" cy="2141220"/>
            <wp:effectExtent l="0" t="0" r="0" b="0"/>
            <wp:docPr id="127144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44762" name=""/>
                    <pic:cNvPicPr/>
                  </pic:nvPicPr>
                  <pic:blipFill rotWithShape="1">
                    <a:blip r:embed="rId20"/>
                    <a:srcRect r="2059"/>
                    <a:stretch/>
                  </pic:blipFill>
                  <pic:spPr bwMode="auto">
                    <a:xfrm>
                      <a:off x="0" y="0"/>
                      <a:ext cx="4351020" cy="2141220"/>
                    </a:xfrm>
                    <a:prstGeom prst="rect">
                      <a:avLst/>
                    </a:prstGeom>
                    <a:ln>
                      <a:noFill/>
                    </a:ln>
                    <a:extLst>
                      <a:ext uri="{53640926-AAD7-44D8-BBD7-CCE9431645EC}">
                        <a14:shadowObscured xmlns:a14="http://schemas.microsoft.com/office/drawing/2010/main"/>
                      </a:ext>
                    </a:extLst>
                  </pic:spPr>
                </pic:pic>
              </a:graphicData>
            </a:graphic>
          </wp:inline>
        </w:drawing>
      </w:r>
    </w:p>
    <w:p w14:paraId="3CFE8D56" w14:textId="524800A7" w:rsidR="00F45289" w:rsidRDefault="00F45289" w:rsidP="00F45289">
      <w:pPr>
        <w:pStyle w:val="Caption"/>
        <w:spacing w:line="360" w:lineRule="auto"/>
        <w:jc w:val="left"/>
      </w:pPr>
      <w:bookmarkStart w:id="26" w:name="_Toc152705088"/>
      <w:r>
        <w:t xml:space="preserve">Figure </w:t>
      </w:r>
      <w:r>
        <w:fldChar w:fldCharType="begin"/>
      </w:r>
      <w:r>
        <w:instrText xml:space="preserve"> STYLEREF 1 \s </w:instrText>
      </w:r>
      <w:r>
        <w:fldChar w:fldCharType="separate"/>
      </w:r>
      <w:r w:rsidR="00F24621">
        <w:rPr>
          <w:noProof/>
        </w:rPr>
        <w:t>4</w:t>
      </w:r>
      <w:r>
        <w:fldChar w:fldCharType="end"/>
      </w:r>
      <w:r>
        <w:t>.</w:t>
      </w:r>
      <w:r>
        <w:fldChar w:fldCharType="begin"/>
      </w:r>
      <w:r>
        <w:instrText xml:space="preserve"> SEQ Figure \* ARABIC \s 1 </w:instrText>
      </w:r>
      <w:r>
        <w:fldChar w:fldCharType="separate"/>
      </w:r>
      <w:r w:rsidR="00F24621">
        <w:rPr>
          <w:noProof/>
        </w:rPr>
        <w:t>4</w:t>
      </w:r>
      <w:r>
        <w:fldChar w:fldCharType="end"/>
      </w:r>
      <w:r>
        <w:t>: Constraints for Extra Conditions</w:t>
      </w:r>
      <w:bookmarkEnd w:id="26"/>
    </w:p>
    <w:p w14:paraId="0C80EFCB" w14:textId="77777777" w:rsidR="00F45289" w:rsidRDefault="00F45289" w:rsidP="00F45289">
      <w:pPr>
        <w:spacing w:line="360" w:lineRule="auto"/>
      </w:pPr>
    </w:p>
    <w:p w14:paraId="497BF72B" w14:textId="77777777" w:rsidR="00F45289" w:rsidRDefault="00F45289" w:rsidP="00F45289">
      <w:pPr>
        <w:pStyle w:val="Subtitle"/>
        <w:spacing w:line="360" w:lineRule="auto"/>
      </w:pPr>
      <w:r>
        <w:t>Step 5: Calculating the objective function</w:t>
      </w:r>
    </w:p>
    <w:p w14:paraId="33C5FDD8" w14:textId="77777777" w:rsidR="00F45289" w:rsidRDefault="00F45289" w:rsidP="00F45289">
      <w:pPr>
        <w:spacing w:line="360" w:lineRule="auto"/>
      </w:pPr>
      <w:r>
        <w:t>The objective function, which is the sum of the product of the ratings with the decision variables, is taken into consideration.</w:t>
      </w:r>
    </w:p>
    <w:p w14:paraId="4DA81D69" w14:textId="77777777" w:rsidR="00F45289" w:rsidRPr="009130ED" w:rsidRDefault="00F45289" w:rsidP="00F45289">
      <w:pPr>
        <w:spacing w:line="360" w:lineRule="auto"/>
      </w:pPr>
      <m:oMath>
        <m:r>
          <w:rPr>
            <w:rFonts w:ascii="Cambria Math" w:hAnsi="Cambria Math"/>
          </w:rPr>
          <m:t>Max Z=4.3*E2+3.8*G3+3.5*K4+3.5*O5+4.6*C6+2.7*F8+3.5*K11+3.3*F12+4.4*J15+3.1*M16+3.7*G18+3.5*J18+3*N21+3.7*C22+3.6*E25+3.9*D26+3.2*H29+3.4*F30+3*E33+3.5*K34</m:t>
        </m:r>
      </m:oMath>
      <w:r>
        <w:t xml:space="preserve"> </w:t>
      </w:r>
    </w:p>
    <w:p w14:paraId="457D2C19" w14:textId="77777777" w:rsidR="00F45289" w:rsidRDefault="00F45289" w:rsidP="00F45289">
      <w:pPr>
        <w:spacing w:line="360" w:lineRule="auto"/>
      </w:pPr>
    </w:p>
    <w:p w14:paraId="6E118496" w14:textId="77777777" w:rsidR="00F45289" w:rsidRDefault="00F45289" w:rsidP="00F45289">
      <w:pPr>
        <w:keepNext/>
        <w:spacing w:line="360" w:lineRule="auto"/>
      </w:pPr>
      <w:r w:rsidRPr="009130ED">
        <w:rPr>
          <w:noProof/>
        </w:rPr>
        <w:lastRenderedPageBreak/>
        <w:drawing>
          <wp:inline distT="0" distB="0" distL="0" distR="0" wp14:anchorId="7A74CF15" wp14:editId="6E39444C">
            <wp:extent cx="2941503" cy="1545854"/>
            <wp:effectExtent l="0" t="0" r="0" b="0"/>
            <wp:docPr id="818706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706679" name=""/>
                    <pic:cNvPicPr/>
                  </pic:nvPicPr>
                  <pic:blipFill>
                    <a:blip r:embed="rId21"/>
                    <a:stretch>
                      <a:fillRect/>
                    </a:stretch>
                  </pic:blipFill>
                  <pic:spPr>
                    <a:xfrm>
                      <a:off x="0" y="0"/>
                      <a:ext cx="2942849" cy="1546561"/>
                    </a:xfrm>
                    <a:prstGeom prst="rect">
                      <a:avLst/>
                    </a:prstGeom>
                  </pic:spPr>
                </pic:pic>
              </a:graphicData>
            </a:graphic>
          </wp:inline>
        </w:drawing>
      </w:r>
    </w:p>
    <w:p w14:paraId="31184F9A" w14:textId="340889EC" w:rsidR="00F45289" w:rsidRDefault="00F45289" w:rsidP="00F45289">
      <w:pPr>
        <w:pStyle w:val="Caption"/>
        <w:spacing w:line="360" w:lineRule="auto"/>
        <w:jc w:val="left"/>
      </w:pPr>
      <w:bookmarkStart w:id="27" w:name="_Toc152705089"/>
      <w:r>
        <w:t xml:space="preserve">Figure </w:t>
      </w:r>
      <w:r>
        <w:fldChar w:fldCharType="begin"/>
      </w:r>
      <w:r>
        <w:instrText xml:space="preserve"> STYLEREF 1 \s </w:instrText>
      </w:r>
      <w:r>
        <w:fldChar w:fldCharType="separate"/>
      </w:r>
      <w:r w:rsidR="00F24621">
        <w:rPr>
          <w:noProof/>
        </w:rPr>
        <w:t>4</w:t>
      </w:r>
      <w:r>
        <w:fldChar w:fldCharType="end"/>
      </w:r>
      <w:r>
        <w:t>.</w:t>
      </w:r>
      <w:r>
        <w:fldChar w:fldCharType="begin"/>
      </w:r>
      <w:r>
        <w:instrText xml:space="preserve"> SEQ Figure \* ARABIC \s 1 </w:instrText>
      </w:r>
      <w:r>
        <w:fldChar w:fldCharType="separate"/>
      </w:r>
      <w:r w:rsidR="00F24621">
        <w:rPr>
          <w:noProof/>
        </w:rPr>
        <w:t>5</w:t>
      </w:r>
      <w:r>
        <w:fldChar w:fldCharType="end"/>
      </w:r>
      <w:r>
        <w:t>:Objective Function Calculation</w:t>
      </w:r>
      <w:bookmarkEnd w:id="27"/>
    </w:p>
    <w:p w14:paraId="0CB28A02" w14:textId="77777777" w:rsidR="00F45289" w:rsidRDefault="00F45289" w:rsidP="00F45289">
      <w:pPr>
        <w:spacing w:line="360" w:lineRule="auto"/>
      </w:pPr>
    </w:p>
    <w:p w14:paraId="38653802" w14:textId="77777777" w:rsidR="00F45289" w:rsidRDefault="00F45289" w:rsidP="00F45289">
      <w:pPr>
        <w:pStyle w:val="Subtitle"/>
        <w:spacing w:line="360" w:lineRule="auto"/>
      </w:pPr>
      <w:r>
        <w:t xml:space="preserve">Step 6: Applying the Solver </w:t>
      </w:r>
    </w:p>
    <w:p w14:paraId="1E2270EE" w14:textId="77777777" w:rsidR="00F45289" w:rsidRDefault="00F45289" w:rsidP="00F45289">
      <w:pPr>
        <w:spacing w:line="360" w:lineRule="auto"/>
      </w:pPr>
      <w:r>
        <w:t>The solver popup is taken into using the solver tool. The optimal value of the objective function could be taken by changing the values in the variables cells with the constrains being used to optimized the solution according to the requirement.</w:t>
      </w:r>
    </w:p>
    <w:p w14:paraId="2A5329E3" w14:textId="77777777" w:rsidR="00F45289" w:rsidRPr="00A6462E" w:rsidRDefault="00F45289" w:rsidP="00F45289">
      <w:pPr>
        <w:spacing w:line="360" w:lineRule="auto"/>
      </w:pPr>
      <w:r>
        <w:t>The constrains that are calculated, the objective function to maximize that was calculated and the decision variables are added to their specific positions so that the model could be solved to take the optimal solution.</w:t>
      </w:r>
    </w:p>
    <w:p w14:paraId="537AB19F" w14:textId="77777777" w:rsidR="00F45289" w:rsidRDefault="00F45289" w:rsidP="00F45289">
      <w:pPr>
        <w:spacing w:line="360" w:lineRule="auto"/>
      </w:pPr>
      <w:r w:rsidRPr="00A6462E">
        <w:rPr>
          <w:noProof/>
        </w:rPr>
        <w:drawing>
          <wp:anchor distT="0" distB="0" distL="114300" distR="114300" simplePos="0" relativeHeight="251671552" behindDoc="1" locked="0" layoutInCell="1" allowOverlap="1" wp14:anchorId="25FE1890" wp14:editId="20011705">
            <wp:simplePos x="0" y="0"/>
            <wp:positionH relativeFrom="column">
              <wp:posOffset>74295</wp:posOffset>
            </wp:positionH>
            <wp:positionV relativeFrom="paragraph">
              <wp:posOffset>31115</wp:posOffset>
            </wp:positionV>
            <wp:extent cx="4340225" cy="4074160"/>
            <wp:effectExtent l="0" t="0" r="3175" b="2540"/>
            <wp:wrapTight wrapText="bothSides">
              <wp:wrapPolygon edited="0">
                <wp:start x="0" y="0"/>
                <wp:lineTo x="0" y="21512"/>
                <wp:lineTo x="21521" y="21512"/>
                <wp:lineTo x="21521" y="0"/>
                <wp:lineTo x="0" y="0"/>
              </wp:wrapPolygon>
            </wp:wrapTight>
            <wp:docPr id="1369456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456569" name=""/>
                    <pic:cNvPicPr/>
                  </pic:nvPicPr>
                  <pic:blipFill>
                    <a:blip r:embed="rId22">
                      <a:extLst>
                        <a:ext uri="{28A0092B-C50C-407E-A947-70E740481C1C}">
                          <a14:useLocalDpi xmlns:a14="http://schemas.microsoft.com/office/drawing/2010/main" val="0"/>
                        </a:ext>
                      </a:extLst>
                    </a:blip>
                    <a:stretch>
                      <a:fillRect/>
                    </a:stretch>
                  </pic:blipFill>
                  <pic:spPr>
                    <a:xfrm>
                      <a:off x="0" y="0"/>
                      <a:ext cx="4340225" cy="40741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0" behindDoc="1" locked="0" layoutInCell="1" allowOverlap="1" wp14:anchorId="64DCD1F6" wp14:editId="066FBE96">
                <wp:simplePos x="0" y="0"/>
                <wp:positionH relativeFrom="column">
                  <wp:posOffset>0</wp:posOffset>
                </wp:positionH>
                <wp:positionV relativeFrom="paragraph">
                  <wp:posOffset>4771390</wp:posOffset>
                </wp:positionV>
                <wp:extent cx="5021580" cy="287655"/>
                <wp:effectExtent l="0" t="0" r="0" b="0"/>
                <wp:wrapTight wrapText="bothSides">
                  <wp:wrapPolygon edited="0">
                    <wp:start x="0" y="0"/>
                    <wp:lineTo x="0" y="20026"/>
                    <wp:lineTo x="21551" y="20026"/>
                    <wp:lineTo x="21551" y="0"/>
                    <wp:lineTo x="0" y="0"/>
                  </wp:wrapPolygon>
                </wp:wrapTight>
                <wp:docPr id="5302894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1580" cy="287655"/>
                        </a:xfrm>
                        <a:prstGeom prst="rect">
                          <a:avLst/>
                        </a:prstGeom>
                        <a:solidFill>
                          <a:prstClr val="white"/>
                        </a:solidFill>
                        <a:ln>
                          <a:noFill/>
                        </a:ln>
                      </wps:spPr>
                      <wps:txbx>
                        <w:txbxContent>
                          <w:p w14:paraId="722E7AEB" w14:textId="6077B094" w:rsidR="00F45289" w:rsidRPr="00CA7C3C" w:rsidRDefault="00F45289" w:rsidP="00F45289">
                            <w:pPr>
                              <w:pStyle w:val="Caption"/>
                            </w:pPr>
                            <w:bookmarkStart w:id="28" w:name="_Toc152705090"/>
                            <w:r>
                              <w:t xml:space="preserve">Figure </w:t>
                            </w:r>
                            <w:r>
                              <w:fldChar w:fldCharType="begin"/>
                            </w:r>
                            <w:r>
                              <w:instrText xml:space="preserve"> STYLEREF 1 \s </w:instrText>
                            </w:r>
                            <w:r>
                              <w:fldChar w:fldCharType="separate"/>
                            </w:r>
                            <w:r w:rsidR="00F24621">
                              <w:rPr>
                                <w:noProof/>
                              </w:rPr>
                              <w:t>4</w:t>
                            </w:r>
                            <w:r>
                              <w:fldChar w:fldCharType="end"/>
                            </w:r>
                            <w:r>
                              <w:t>.</w:t>
                            </w:r>
                            <w:r>
                              <w:fldChar w:fldCharType="begin"/>
                            </w:r>
                            <w:r>
                              <w:instrText xml:space="preserve"> SEQ Figure \* ARABIC \s 1 </w:instrText>
                            </w:r>
                            <w:r>
                              <w:fldChar w:fldCharType="separate"/>
                            </w:r>
                            <w:r w:rsidR="00F24621">
                              <w:rPr>
                                <w:noProof/>
                              </w:rPr>
                              <w:t>6</w:t>
                            </w:r>
                            <w:r>
                              <w:fldChar w:fldCharType="end"/>
                            </w:r>
                            <w:r>
                              <w:t>: Completing the Solver requirements</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64DCD1F6" id="_x0000_s1033" type="#_x0000_t202" style="position:absolute;left:0;text-align:left;margin-left:0;margin-top:375.7pt;width:395.4pt;height:22.6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" stroked="f">
                <v:textbox style="mso-fit-shape-to-text:t" inset="0,0,0,0">
                  <w:txbxContent>
                    <w:p w14:paraId="722E7AEB" w14:textId="6077B094" w:rsidR="00F45289" w:rsidRPr="00CA7C3C" w:rsidRDefault="00F45289" w:rsidP="00F45289">
                      <w:pPr>
                        <w:pStyle w:val="Caption"/>
                      </w:pPr>
                      <w:bookmarkStart w:id="29" w:name="_Toc152705090"/>
                      <w:r>
                        <w:t xml:space="preserve">Figure </w:t>
                      </w:r>
                      <w:r>
                        <w:fldChar w:fldCharType="begin"/>
                      </w:r>
                      <w:r>
                        <w:instrText xml:space="preserve"> STYLEREF 1 \s </w:instrText>
                      </w:r>
                      <w:r>
                        <w:fldChar w:fldCharType="separate"/>
                      </w:r>
                      <w:r w:rsidR="00F24621">
                        <w:rPr>
                          <w:noProof/>
                        </w:rPr>
                        <w:t>4</w:t>
                      </w:r>
                      <w:r>
                        <w:fldChar w:fldCharType="end"/>
                      </w:r>
                      <w:r>
                        <w:t>.</w:t>
                      </w:r>
                      <w:r>
                        <w:fldChar w:fldCharType="begin"/>
                      </w:r>
                      <w:r>
                        <w:instrText xml:space="preserve"> SEQ Figure \* ARABIC \s 1 </w:instrText>
                      </w:r>
                      <w:r>
                        <w:fldChar w:fldCharType="separate"/>
                      </w:r>
                      <w:r w:rsidR="00F24621">
                        <w:rPr>
                          <w:noProof/>
                        </w:rPr>
                        <w:t>6</w:t>
                      </w:r>
                      <w:r>
                        <w:fldChar w:fldCharType="end"/>
                      </w:r>
                      <w:r>
                        <w:t>: Completing the Solver requirements</w:t>
                      </w:r>
                      <w:bookmarkEnd w:id="29"/>
                    </w:p>
                  </w:txbxContent>
                </v:textbox>
                <w10:wrap type="tight"/>
              </v:shape>
            </w:pict>
          </mc:Fallback>
        </mc:AlternateContent>
      </w:r>
    </w:p>
    <w:p w14:paraId="24FCF788" w14:textId="77777777" w:rsidR="00F45289" w:rsidRPr="00A6462E" w:rsidRDefault="00F45289" w:rsidP="00F45289">
      <w:pPr>
        <w:spacing w:line="360" w:lineRule="auto"/>
      </w:pPr>
    </w:p>
    <w:p w14:paraId="17B0DCEC" w14:textId="77777777" w:rsidR="00F45289" w:rsidRDefault="00F45289" w:rsidP="00F45289">
      <w:pPr>
        <w:spacing w:line="360" w:lineRule="auto"/>
      </w:pPr>
    </w:p>
    <w:p w14:paraId="77180C45" w14:textId="77777777" w:rsidR="00F45289" w:rsidRDefault="00F45289" w:rsidP="00F45289">
      <w:pPr>
        <w:tabs>
          <w:tab w:val="left" w:pos="1836"/>
        </w:tabs>
        <w:spacing w:line="360" w:lineRule="auto"/>
      </w:pPr>
      <w:r>
        <w:tab/>
      </w:r>
    </w:p>
    <w:p w14:paraId="709B984B" w14:textId="77777777" w:rsidR="00F45289" w:rsidRDefault="00F45289" w:rsidP="00F45289">
      <w:pPr>
        <w:tabs>
          <w:tab w:val="left" w:pos="1836"/>
        </w:tabs>
        <w:spacing w:line="360" w:lineRule="auto"/>
      </w:pPr>
    </w:p>
    <w:p w14:paraId="1C2E5E5F" w14:textId="77777777" w:rsidR="00F45289" w:rsidRPr="00414CA8" w:rsidRDefault="00F45289" w:rsidP="00F45289">
      <w:pPr>
        <w:spacing w:line="360" w:lineRule="auto"/>
      </w:pPr>
    </w:p>
    <w:p w14:paraId="39E7365B" w14:textId="77777777" w:rsidR="00F45289" w:rsidRPr="00414CA8" w:rsidRDefault="00F45289" w:rsidP="00F45289">
      <w:pPr>
        <w:spacing w:line="360" w:lineRule="auto"/>
      </w:pPr>
    </w:p>
    <w:p w14:paraId="761D24B6" w14:textId="77777777" w:rsidR="00F45289" w:rsidRPr="00414CA8" w:rsidRDefault="00F45289" w:rsidP="00F45289">
      <w:pPr>
        <w:spacing w:line="360" w:lineRule="auto"/>
      </w:pPr>
    </w:p>
    <w:p w14:paraId="57164A49" w14:textId="77777777" w:rsidR="00F45289" w:rsidRPr="00414CA8" w:rsidRDefault="00F45289" w:rsidP="00F45289">
      <w:pPr>
        <w:spacing w:line="360" w:lineRule="auto"/>
      </w:pPr>
    </w:p>
    <w:p w14:paraId="0D2CA937" w14:textId="77777777" w:rsidR="00F45289" w:rsidRPr="00414CA8" w:rsidRDefault="00F45289" w:rsidP="00F45289">
      <w:pPr>
        <w:spacing w:line="360" w:lineRule="auto"/>
      </w:pPr>
    </w:p>
    <w:p w14:paraId="05645C88" w14:textId="77777777" w:rsidR="00F45289" w:rsidRPr="00414CA8" w:rsidRDefault="00F45289" w:rsidP="00F45289">
      <w:pPr>
        <w:spacing w:line="360" w:lineRule="auto"/>
      </w:pPr>
    </w:p>
    <w:p w14:paraId="763E6DB3" w14:textId="77777777" w:rsidR="00F45289" w:rsidRPr="00414CA8" w:rsidRDefault="00F45289" w:rsidP="00F45289">
      <w:pPr>
        <w:spacing w:line="360" w:lineRule="auto"/>
      </w:pPr>
    </w:p>
    <w:p w14:paraId="540350E1" w14:textId="77777777" w:rsidR="00F45289" w:rsidRPr="00414CA8" w:rsidRDefault="00F45289" w:rsidP="00F45289">
      <w:pPr>
        <w:spacing w:line="360" w:lineRule="auto"/>
      </w:pPr>
    </w:p>
    <w:p w14:paraId="1E42B476" w14:textId="77777777" w:rsidR="00F45289" w:rsidRPr="00414CA8" w:rsidRDefault="00F45289" w:rsidP="00F45289">
      <w:pPr>
        <w:spacing w:line="360" w:lineRule="auto"/>
      </w:pPr>
      <w:r>
        <w:rPr>
          <w:noProof/>
        </w:rPr>
        <w:lastRenderedPageBreak/>
        <mc:AlternateContent>
          <mc:Choice Requires="wps">
            <w:drawing>
              <wp:anchor distT="0" distB="0" distL="114300" distR="114300" simplePos="0" relativeHeight="251672576" behindDoc="1" locked="0" layoutInCell="1" allowOverlap="1" wp14:anchorId="07EF2968" wp14:editId="7D1434FF">
                <wp:simplePos x="0" y="0"/>
                <wp:positionH relativeFrom="column">
                  <wp:posOffset>109855</wp:posOffset>
                </wp:positionH>
                <wp:positionV relativeFrom="paragraph">
                  <wp:posOffset>3326130</wp:posOffset>
                </wp:positionV>
                <wp:extent cx="5021580" cy="287655"/>
                <wp:effectExtent l="0" t="0" r="0" b="0"/>
                <wp:wrapTight wrapText="bothSides">
                  <wp:wrapPolygon edited="0">
                    <wp:start x="0" y="0"/>
                    <wp:lineTo x="0" y="20026"/>
                    <wp:lineTo x="21551" y="20026"/>
                    <wp:lineTo x="21551" y="0"/>
                    <wp:lineTo x="0" y="0"/>
                  </wp:wrapPolygon>
                </wp:wrapTight>
                <wp:docPr id="135574528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1580" cy="287655"/>
                        </a:xfrm>
                        <a:prstGeom prst="rect">
                          <a:avLst/>
                        </a:prstGeom>
                        <a:solidFill>
                          <a:prstClr val="white"/>
                        </a:solidFill>
                        <a:ln>
                          <a:noFill/>
                        </a:ln>
                      </wps:spPr>
                      <wps:txbx>
                        <w:txbxContent>
                          <w:p w14:paraId="1FC28530" w14:textId="674E48C9" w:rsidR="00F45289" w:rsidRPr="00BC2497" w:rsidRDefault="00F45289" w:rsidP="00F45289">
                            <w:pPr>
                              <w:pStyle w:val="Caption"/>
                              <w:rPr>
                                <w:noProof/>
                              </w:rPr>
                            </w:pPr>
                            <w:bookmarkStart w:id="30" w:name="_Toc152705091"/>
                            <w:r>
                              <w:t xml:space="preserve">Figure </w:t>
                            </w:r>
                            <w:r>
                              <w:fldChar w:fldCharType="begin"/>
                            </w:r>
                            <w:r>
                              <w:instrText xml:space="preserve"> STYLEREF 1 \s </w:instrText>
                            </w:r>
                            <w:r>
                              <w:fldChar w:fldCharType="separate"/>
                            </w:r>
                            <w:r w:rsidR="00F24621">
                              <w:rPr>
                                <w:noProof/>
                              </w:rPr>
                              <w:t>4</w:t>
                            </w:r>
                            <w:r>
                              <w:fldChar w:fldCharType="end"/>
                            </w:r>
                            <w:r>
                              <w:t>.</w:t>
                            </w:r>
                            <w:r>
                              <w:fldChar w:fldCharType="begin"/>
                            </w:r>
                            <w:r>
                              <w:instrText xml:space="preserve"> SEQ Figure \* ARABIC \s 1 </w:instrText>
                            </w:r>
                            <w:r>
                              <w:fldChar w:fldCharType="separate"/>
                            </w:r>
                            <w:r w:rsidR="00F24621">
                              <w:rPr>
                                <w:noProof/>
                              </w:rPr>
                              <w:t>7</w:t>
                            </w:r>
                            <w:r>
                              <w:fldChar w:fldCharType="end"/>
                            </w:r>
                            <w:r>
                              <w:t>: Solver Solution</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07EF2968" id="Text Box 1" o:spid="_x0000_s1034" type="#_x0000_t202" style="position:absolute;left:0;text-align:left;margin-left:8.65pt;margin-top:261.9pt;width:395.4pt;height:22.6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" stroked="f">
                <v:textbox style="mso-fit-shape-to-text:t" inset="0,0,0,0">
                  <w:txbxContent>
                    <w:p w14:paraId="1FC28530" w14:textId="674E48C9" w:rsidR="00F45289" w:rsidRPr="00BC2497" w:rsidRDefault="00F45289" w:rsidP="00F45289">
                      <w:pPr>
                        <w:pStyle w:val="Caption"/>
                        <w:rPr>
                          <w:noProof/>
                        </w:rPr>
                      </w:pPr>
                      <w:bookmarkStart w:id="31" w:name="_Toc152705091"/>
                      <w:r>
                        <w:t xml:space="preserve">Figure </w:t>
                      </w:r>
                      <w:r>
                        <w:fldChar w:fldCharType="begin"/>
                      </w:r>
                      <w:r>
                        <w:instrText xml:space="preserve"> STYLEREF 1 \s </w:instrText>
                      </w:r>
                      <w:r>
                        <w:fldChar w:fldCharType="separate"/>
                      </w:r>
                      <w:r w:rsidR="00F24621">
                        <w:rPr>
                          <w:noProof/>
                        </w:rPr>
                        <w:t>4</w:t>
                      </w:r>
                      <w:r>
                        <w:fldChar w:fldCharType="end"/>
                      </w:r>
                      <w:r>
                        <w:t>.</w:t>
                      </w:r>
                      <w:r>
                        <w:fldChar w:fldCharType="begin"/>
                      </w:r>
                      <w:r>
                        <w:instrText xml:space="preserve"> SEQ Figure \* ARABIC \s 1 </w:instrText>
                      </w:r>
                      <w:r>
                        <w:fldChar w:fldCharType="separate"/>
                      </w:r>
                      <w:r w:rsidR="00F24621">
                        <w:rPr>
                          <w:noProof/>
                        </w:rPr>
                        <w:t>7</w:t>
                      </w:r>
                      <w:r>
                        <w:fldChar w:fldCharType="end"/>
                      </w:r>
                      <w:r>
                        <w:t>: Solver Solution</w:t>
                      </w:r>
                      <w:bookmarkEnd w:id="31"/>
                    </w:p>
                  </w:txbxContent>
                </v:textbox>
                <w10:wrap type="tight"/>
              </v:shape>
            </w:pict>
          </mc:Fallback>
        </mc:AlternateContent>
      </w:r>
      <w:r w:rsidRPr="00A6462E">
        <w:rPr>
          <w:noProof/>
        </w:rPr>
        <w:drawing>
          <wp:anchor distT="0" distB="0" distL="114300" distR="114300" simplePos="0" relativeHeight="251667456" behindDoc="1" locked="0" layoutInCell="1" allowOverlap="1" wp14:anchorId="0B422003" wp14:editId="02D2D2DC">
            <wp:simplePos x="0" y="0"/>
            <wp:positionH relativeFrom="column">
              <wp:posOffset>110169</wp:posOffset>
            </wp:positionH>
            <wp:positionV relativeFrom="paragraph">
              <wp:posOffset>276</wp:posOffset>
            </wp:positionV>
            <wp:extent cx="5021580" cy="3268980"/>
            <wp:effectExtent l="0" t="0" r="7620" b="7620"/>
            <wp:wrapTight wrapText="bothSides">
              <wp:wrapPolygon edited="0">
                <wp:start x="0" y="0"/>
                <wp:lineTo x="0" y="21524"/>
                <wp:lineTo x="21551" y="21524"/>
                <wp:lineTo x="21551" y="0"/>
                <wp:lineTo x="0" y="0"/>
              </wp:wrapPolygon>
            </wp:wrapTight>
            <wp:docPr id="81667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7101" name=""/>
                    <pic:cNvPicPr/>
                  </pic:nvPicPr>
                  <pic:blipFill>
                    <a:blip r:embed="rId23">
                      <a:extLst>
                        <a:ext uri="{28A0092B-C50C-407E-A947-70E740481C1C}">
                          <a14:useLocalDpi xmlns:a14="http://schemas.microsoft.com/office/drawing/2010/main" val="0"/>
                        </a:ext>
                      </a:extLst>
                    </a:blip>
                    <a:stretch>
                      <a:fillRect/>
                    </a:stretch>
                  </pic:blipFill>
                  <pic:spPr>
                    <a:xfrm>
                      <a:off x="0" y="0"/>
                      <a:ext cx="5021580" cy="3268980"/>
                    </a:xfrm>
                    <a:prstGeom prst="rect">
                      <a:avLst/>
                    </a:prstGeom>
                  </pic:spPr>
                </pic:pic>
              </a:graphicData>
            </a:graphic>
            <wp14:sizeRelH relativeFrom="margin">
              <wp14:pctWidth>0</wp14:pctWidth>
            </wp14:sizeRelH>
            <wp14:sizeRelV relativeFrom="margin">
              <wp14:pctHeight>0</wp14:pctHeight>
            </wp14:sizeRelV>
          </wp:anchor>
        </w:drawing>
      </w:r>
    </w:p>
    <w:p w14:paraId="0011DBDA" w14:textId="77777777" w:rsidR="00F45289" w:rsidRPr="00414CA8" w:rsidRDefault="00F45289" w:rsidP="00F45289">
      <w:pPr>
        <w:spacing w:line="360" w:lineRule="auto"/>
      </w:pPr>
    </w:p>
    <w:p w14:paraId="482BEA86" w14:textId="77777777" w:rsidR="00F45289" w:rsidRPr="00414CA8" w:rsidRDefault="00F45289" w:rsidP="00F45289">
      <w:pPr>
        <w:spacing w:line="360" w:lineRule="auto"/>
      </w:pPr>
    </w:p>
    <w:p w14:paraId="57D0F697" w14:textId="77777777" w:rsidR="00F45289" w:rsidRPr="00414CA8" w:rsidRDefault="00F45289" w:rsidP="00F45289">
      <w:pPr>
        <w:spacing w:line="360" w:lineRule="auto"/>
      </w:pPr>
    </w:p>
    <w:p w14:paraId="0690D327" w14:textId="77777777" w:rsidR="00F45289" w:rsidRPr="00414CA8" w:rsidRDefault="00F45289" w:rsidP="00F45289">
      <w:pPr>
        <w:spacing w:line="360" w:lineRule="auto"/>
      </w:pPr>
    </w:p>
    <w:p w14:paraId="7D013FE7" w14:textId="77777777" w:rsidR="00F45289" w:rsidRPr="00414CA8" w:rsidRDefault="00F45289" w:rsidP="00F45289">
      <w:pPr>
        <w:spacing w:line="360" w:lineRule="auto"/>
      </w:pPr>
    </w:p>
    <w:p w14:paraId="33FD7EB9" w14:textId="77777777" w:rsidR="00F45289" w:rsidRPr="00414CA8" w:rsidRDefault="00F45289" w:rsidP="00F45289">
      <w:pPr>
        <w:spacing w:line="360" w:lineRule="auto"/>
      </w:pPr>
    </w:p>
    <w:p w14:paraId="1EF35826" w14:textId="77777777" w:rsidR="00F45289" w:rsidRPr="00414CA8" w:rsidRDefault="00F45289" w:rsidP="00F45289">
      <w:pPr>
        <w:spacing w:line="360" w:lineRule="auto"/>
      </w:pPr>
    </w:p>
    <w:p w14:paraId="78897494" w14:textId="77777777" w:rsidR="00F45289" w:rsidRPr="00414CA8" w:rsidRDefault="00F45289" w:rsidP="00F45289">
      <w:pPr>
        <w:spacing w:line="360" w:lineRule="auto"/>
      </w:pPr>
    </w:p>
    <w:p w14:paraId="4C4A5C9B" w14:textId="77777777" w:rsidR="00F45289" w:rsidRPr="00414CA8" w:rsidRDefault="00F45289" w:rsidP="00F45289">
      <w:pPr>
        <w:spacing w:line="360" w:lineRule="auto"/>
      </w:pPr>
    </w:p>
    <w:p w14:paraId="5BCF967A" w14:textId="77777777" w:rsidR="00F45289" w:rsidRDefault="00F45289" w:rsidP="00F45289">
      <w:pPr>
        <w:spacing w:line="360" w:lineRule="auto"/>
      </w:pPr>
    </w:p>
    <w:p w14:paraId="45CC9CF0" w14:textId="77777777" w:rsidR="00F45289" w:rsidRDefault="00F45289" w:rsidP="00F45289">
      <w:pPr>
        <w:pStyle w:val="Subtitle"/>
        <w:spacing w:line="360" w:lineRule="auto"/>
      </w:pPr>
      <w:r>
        <w:t>Step 7: Obtain the Final Solution</w:t>
      </w:r>
    </w:p>
    <w:p w14:paraId="55AD7C20" w14:textId="77777777" w:rsidR="00F45289" w:rsidRDefault="00F45289" w:rsidP="00F45289">
      <w:pPr>
        <w:spacing w:line="360" w:lineRule="auto"/>
      </w:pPr>
      <w:r>
        <w:t>The solution is obtained so that the optimal module sections that Sophie should attend according to the constraints specified to take the maximum objective function value are as follows.</w:t>
      </w:r>
    </w:p>
    <w:p w14:paraId="7B7FC8C3" w14:textId="77777777" w:rsidR="00F45289" w:rsidRDefault="00F45289" w:rsidP="00F45289">
      <w:pPr>
        <w:spacing w:line="360" w:lineRule="auto"/>
      </w:pPr>
      <w:r>
        <w:t>The following time slots and modules are chosen from the optimal solution given by the solver:</w:t>
      </w:r>
    </w:p>
    <w:p w14:paraId="7045EBAE" w14:textId="77777777" w:rsidR="00F45289" w:rsidRDefault="00F45289" w:rsidP="00F45289">
      <w:pPr>
        <w:pStyle w:val="ListParagraph"/>
        <w:numPr>
          <w:ilvl w:val="0"/>
          <w:numId w:val="15"/>
        </w:numPr>
        <w:spacing w:line="360" w:lineRule="auto"/>
      </w:pPr>
      <w:r>
        <w:t>Core Modules</w:t>
      </w:r>
    </w:p>
    <w:p w14:paraId="456F6261" w14:textId="77777777" w:rsidR="00F45289" w:rsidRDefault="00F45289" w:rsidP="00F45289">
      <w:pPr>
        <w:pStyle w:val="ListParagraph"/>
        <w:numPr>
          <w:ilvl w:val="1"/>
          <w:numId w:val="15"/>
        </w:numPr>
        <w:spacing w:line="360" w:lineRule="auto"/>
      </w:pPr>
      <w:r>
        <w:t xml:space="preserve">BS101 </w:t>
      </w:r>
      <w:r>
        <w:sym w:font="Wingdings" w:char="F0E0"/>
      </w:r>
      <w:r>
        <w:t xml:space="preserve"> Monday 6:00 – 8:45 pm (M3) </w:t>
      </w:r>
    </w:p>
    <w:p w14:paraId="5D1DF9EE" w14:textId="77777777" w:rsidR="00F45289" w:rsidRDefault="00F45289" w:rsidP="00F45289">
      <w:pPr>
        <w:pStyle w:val="ListParagraph"/>
        <w:numPr>
          <w:ilvl w:val="2"/>
          <w:numId w:val="15"/>
        </w:numPr>
        <w:spacing w:line="360" w:lineRule="auto"/>
      </w:pPr>
      <w:r>
        <w:t>Rating = 4.4</w:t>
      </w:r>
    </w:p>
    <w:p w14:paraId="6209FF5E" w14:textId="77777777" w:rsidR="00F45289" w:rsidRDefault="00F45289" w:rsidP="00F45289">
      <w:pPr>
        <w:pStyle w:val="ListParagraph"/>
        <w:numPr>
          <w:ilvl w:val="1"/>
          <w:numId w:val="15"/>
        </w:numPr>
        <w:spacing w:line="360" w:lineRule="auto"/>
      </w:pPr>
      <w:r>
        <w:t xml:space="preserve">FIN300 </w:t>
      </w:r>
      <w:r>
        <w:sym w:font="Wingdings" w:char="F0E0"/>
      </w:r>
      <w:r>
        <w:t xml:space="preserve"> Wednesday 6:00 – 8:45 pm (W4)</w:t>
      </w:r>
    </w:p>
    <w:p w14:paraId="3496A62C" w14:textId="77777777" w:rsidR="00F45289" w:rsidRDefault="00F45289" w:rsidP="00F45289">
      <w:pPr>
        <w:pStyle w:val="ListParagraph"/>
        <w:numPr>
          <w:ilvl w:val="2"/>
          <w:numId w:val="15"/>
        </w:numPr>
        <w:spacing w:line="360" w:lineRule="auto"/>
      </w:pPr>
      <w:r>
        <w:t>Rating = 3.5</w:t>
      </w:r>
    </w:p>
    <w:p w14:paraId="1271A47A" w14:textId="77777777" w:rsidR="00F45289" w:rsidRDefault="00F45289" w:rsidP="00F45289">
      <w:pPr>
        <w:pStyle w:val="ListParagraph"/>
        <w:numPr>
          <w:ilvl w:val="0"/>
          <w:numId w:val="15"/>
        </w:numPr>
        <w:spacing w:line="360" w:lineRule="auto"/>
      </w:pPr>
      <w:r>
        <w:t>Industrial-based Modules</w:t>
      </w:r>
    </w:p>
    <w:p w14:paraId="2CBFA288" w14:textId="77777777" w:rsidR="00F45289" w:rsidRDefault="00F45289" w:rsidP="00F45289">
      <w:pPr>
        <w:pStyle w:val="ListParagraph"/>
        <w:numPr>
          <w:ilvl w:val="1"/>
          <w:numId w:val="15"/>
        </w:numPr>
        <w:spacing w:line="360" w:lineRule="auto"/>
      </w:pPr>
      <w:r>
        <w:t xml:space="preserve">CS101 </w:t>
      </w:r>
      <w:r>
        <w:sym w:font="Wingdings" w:char="F0E0"/>
      </w:r>
      <w:r>
        <w:t xml:space="preserve"> 2.30 – 5:15 pm (W3)</w:t>
      </w:r>
    </w:p>
    <w:p w14:paraId="4ECAF673" w14:textId="77777777" w:rsidR="00F45289" w:rsidRDefault="00F45289" w:rsidP="00F45289">
      <w:pPr>
        <w:pStyle w:val="ListParagraph"/>
        <w:numPr>
          <w:ilvl w:val="2"/>
          <w:numId w:val="15"/>
        </w:numPr>
        <w:spacing w:line="360" w:lineRule="auto"/>
      </w:pPr>
      <w:r>
        <w:t>Rating = 4.4</w:t>
      </w:r>
    </w:p>
    <w:p w14:paraId="5B5D78B6" w14:textId="77777777" w:rsidR="00F45289" w:rsidRDefault="00F45289" w:rsidP="00F45289">
      <w:pPr>
        <w:pStyle w:val="ListParagraph"/>
        <w:numPr>
          <w:ilvl w:val="0"/>
          <w:numId w:val="15"/>
        </w:numPr>
        <w:spacing w:line="360" w:lineRule="auto"/>
      </w:pPr>
      <w:r>
        <w:t>Finance Optional Modules</w:t>
      </w:r>
    </w:p>
    <w:p w14:paraId="2BECBD47" w14:textId="77777777" w:rsidR="00F45289" w:rsidRDefault="00F45289" w:rsidP="00F45289">
      <w:pPr>
        <w:pStyle w:val="ListParagraph"/>
        <w:numPr>
          <w:ilvl w:val="1"/>
          <w:numId w:val="15"/>
        </w:numPr>
        <w:spacing w:line="360" w:lineRule="auto"/>
      </w:pPr>
      <w:r>
        <w:t xml:space="preserve">FIN316 </w:t>
      </w:r>
      <w:r>
        <w:sym w:font="Wingdings" w:char="F0E0"/>
      </w:r>
      <w:r>
        <w:t xml:space="preserve"> Monday 1:25 – 2:20 pm and Wednesday 1:25 – 3:15 pm (M1 &amp; W1)</w:t>
      </w:r>
    </w:p>
    <w:p w14:paraId="34261A7F" w14:textId="77777777" w:rsidR="00F45289" w:rsidRDefault="00F45289" w:rsidP="00F45289">
      <w:pPr>
        <w:pStyle w:val="ListParagraph"/>
        <w:numPr>
          <w:ilvl w:val="2"/>
          <w:numId w:val="15"/>
        </w:numPr>
        <w:spacing w:line="360" w:lineRule="auto"/>
      </w:pPr>
      <w:r>
        <w:t>Rating = 3.9</w:t>
      </w:r>
    </w:p>
    <w:p w14:paraId="34D33B7A" w14:textId="77777777" w:rsidR="00F45289" w:rsidRDefault="00F45289" w:rsidP="00F45289">
      <w:pPr>
        <w:pStyle w:val="ListParagraph"/>
        <w:numPr>
          <w:ilvl w:val="1"/>
          <w:numId w:val="15"/>
        </w:numPr>
        <w:spacing w:line="360" w:lineRule="auto"/>
      </w:pPr>
      <w:r>
        <w:t xml:space="preserve">Fin 317 </w:t>
      </w:r>
      <w:r>
        <w:sym w:font="Wingdings" w:char="F0E0"/>
      </w:r>
      <w:r>
        <w:t xml:space="preserve"> Tuesday 1:25 – 3:15 pm and Thursday 1:25 – 2:20 pm (T1 &amp; Th1)</w:t>
      </w:r>
    </w:p>
    <w:p w14:paraId="269D79C9" w14:textId="77777777" w:rsidR="00F45289" w:rsidRPr="00E53301" w:rsidRDefault="00F45289" w:rsidP="00F45289">
      <w:pPr>
        <w:pStyle w:val="ListParagraph"/>
        <w:numPr>
          <w:ilvl w:val="2"/>
          <w:numId w:val="15"/>
        </w:numPr>
        <w:spacing w:line="360" w:lineRule="auto"/>
      </w:pPr>
      <w:r>
        <w:t>Rating = 3.4</w:t>
      </w:r>
    </w:p>
    <w:p w14:paraId="0255CBEC" w14:textId="77777777" w:rsidR="00F45289" w:rsidRDefault="00F45289" w:rsidP="00F45289">
      <w:pPr>
        <w:keepNext/>
        <w:spacing w:line="360" w:lineRule="auto"/>
      </w:pPr>
      <w:r w:rsidRPr="00E53301">
        <w:rPr>
          <w:noProof/>
        </w:rPr>
        <w:lastRenderedPageBreak/>
        <w:drawing>
          <wp:inline distT="0" distB="0" distL="0" distR="0" wp14:anchorId="6CEFE523" wp14:editId="4A3657CB">
            <wp:extent cx="4907280" cy="2965938"/>
            <wp:effectExtent l="0" t="0" r="7620" b="6350"/>
            <wp:docPr id="1013678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678473" name=""/>
                    <pic:cNvPicPr/>
                  </pic:nvPicPr>
                  <pic:blipFill>
                    <a:blip r:embed="rId24"/>
                    <a:stretch>
                      <a:fillRect/>
                    </a:stretch>
                  </pic:blipFill>
                  <pic:spPr>
                    <a:xfrm>
                      <a:off x="0" y="0"/>
                      <a:ext cx="4908905" cy="2966920"/>
                    </a:xfrm>
                    <a:prstGeom prst="rect">
                      <a:avLst/>
                    </a:prstGeom>
                  </pic:spPr>
                </pic:pic>
              </a:graphicData>
            </a:graphic>
          </wp:inline>
        </w:drawing>
      </w:r>
    </w:p>
    <w:p w14:paraId="307CBD2E" w14:textId="00E3A535" w:rsidR="00F45289" w:rsidRDefault="00F45289" w:rsidP="00F45289">
      <w:pPr>
        <w:pStyle w:val="Caption"/>
        <w:spacing w:line="360" w:lineRule="auto"/>
      </w:pPr>
      <w:bookmarkStart w:id="32" w:name="_Toc152705092"/>
      <w:r>
        <w:t xml:space="preserve">Figure </w:t>
      </w:r>
      <w:r>
        <w:fldChar w:fldCharType="begin"/>
      </w:r>
      <w:r>
        <w:instrText xml:space="preserve"> STYLEREF 1 \s </w:instrText>
      </w:r>
      <w:r>
        <w:fldChar w:fldCharType="separate"/>
      </w:r>
      <w:r w:rsidR="00F24621">
        <w:rPr>
          <w:noProof/>
        </w:rPr>
        <w:t>4</w:t>
      </w:r>
      <w:r>
        <w:fldChar w:fldCharType="end"/>
      </w:r>
      <w:r>
        <w:t>.</w:t>
      </w:r>
      <w:r>
        <w:fldChar w:fldCharType="begin"/>
      </w:r>
      <w:r>
        <w:instrText xml:space="preserve"> SEQ Figure \* ARABIC \s 1 </w:instrText>
      </w:r>
      <w:r>
        <w:fldChar w:fldCharType="separate"/>
      </w:r>
      <w:r w:rsidR="00F24621">
        <w:rPr>
          <w:noProof/>
        </w:rPr>
        <w:t>8</w:t>
      </w:r>
      <w:r>
        <w:fldChar w:fldCharType="end"/>
      </w:r>
      <w:r>
        <w:t>: Optimal Solution for Decision Variables</w:t>
      </w:r>
      <w:bookmarkEnd w:id="32"/>
    </w:p>
    <w:p w14:paraId="3C725A24" w14:textId="77777777" w:rsidR="00F45289" w:rsidRPr="008F154E" w:rsidRDefault="00F45289" w:rsidP="00F45289">
      <w:pPr>
        <w:spacing w:line="360" w:lineRule="auto"/>
      </w:pPr>
      <w:r>
        <w:t>The maximum of the objective function is calculated as 19.5 by the solver.</w:t>
      </w:r>
    </w:p>
    <w:p w14:paraId="09F8EC0D" w14:textId="77777777" w:rsidR="00F45289" w:rsidRDefault="00F45289" w:rsidP="00F45289">
      <w:pPr>
        <w:keepNext/>
        <w:spacing w:line="360" w:lineRule="auto"/>
      </w:pPr>
      <w:r w:rsidRPr="008F154E">
        <w:rPr>
          <w:noProof/>
        </w:rPr>
        <w:drawing>
          <wp:inline distT="0" distB="0" distL="0" distR="0" wp14:anchorId="21D2DCB1" wp14:editId="316932E4">
            <wp:extent cx="2484335" cy="1173582"/>
            <wp:effectExtent l="0" t="0" r="0" b="7620"/>
            <wp:docPr id="1622818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818030" name=""/>
                    <pic:cNvPicPr/>
                  </pic:nvPicPr>
                  <pic:blipFill>
                    <a:blip r:embed="rId25"/>
                    <a:stretch>
                      <a:fillRect/>
                    </a:stretch>
                  </pic:blipFill>
                  <pic:spPr>
                    <a:xfrm>
                      <a:off x="0" y="0"/>
                      <a:ext cx="2484335" cy="1173582"/>
                    </a:xfrm>
                    <a:prstGeom prst="rect">
                      <a:avLst/>
                    </a:prstGeom>
                  </pic:spPr>
                </pic:pic>
              </a:graphicData>
            </a:graphic>
          </wp:inline>
        </w:drawing>
      </w:r>
    </w:p>
    <w:p w14:paraId="2D846173" w14:textId="242491C6" w:rsidR="00F45289" w:rsidRDefault="00F45289" w:rsidP="00F45289">
      <w:pPr>
        <w:pStyle w:val="Caption"/>
        <w:spacing w:line="360" w:lineRule="auto"/>
        <w:jc w:val="left"/>
      </w:pPr>
      <w:bookmarkStart w:id="33" w:name="_Toc152705093"/>
      <w:r>
        <w:t xml:space="preserve">Figure </w:t>
      </w:r>
      <w:r>
        <w:fldChar w:fldCharType="begin"/>
      </w:r>
      <w:r>
        <w:instrText xml:space="preserve"> STYLEREF 1 \s </w:instrText>
      </w:r>
      <w:r>
        <w:fldChar w:fldCharType="separate"/>
      </w:r>
      <w:r w:rsidR="00F24621">
        <w:rPr>
          <w:noProof/>
        </w:rPr>
        <w:t>4</w:t>
      </w:r>
      <w:r>
        <w:fldChar w:fldCharType="end"/>
      </w:r>
      <w:r>
        <w:t>.</w:t>
      </w:r>
      <w:r>
        <w:fldChar w:fldCharType="begin"/>
      </w:r>
      <w:r>
        <w:instrText xml:space="preserve"> SEQ Figure \* ARABIC \s 1 </w:instrText>
      </w:r>
      <w:r>
        <w:fldChar w:fldCharType="separate"/>
      </w:r>
      <w:r w:rsidR="00F24621">
        <w:rPr>
          <w:noProof/>
        </w:rPr>
        <w:t>9</w:t>
      </w:r>
      <w:r>
        <w:fldChar w:fldCharType="end"/>
      </w:r>
      <w:r>
        <w:t>: Objective Function Result</w:t>
      </w:r>
      <w:bookmarkEnd w:id="33"/>
    </w:p>
    <w:p w14:paraId="4A9B517E" w14:textId="77777777" w:rsidR="00F45289" w:rsidRPr="00880E50" w:rsidRDefault="00F45289" w:rsidP="00F45289"/>
    <w:p w14:paraId="43922B03" w14:textId="77777777" w:rsidR="00F45289" w:rsidRDefault="00F45289" w:rsidP="00F45289">
      <w:pPr>
        <w:pStyle w:val="Heading2"/>
      </w:pPr>
      <w:bookmarkStart w:id="34" w:name="_Toc152706607"/>
      <w:r>
        <w:t>Experiments</w:t>
      </w:r>
      <w:bookmarkEnd w:id="34"/>
    </w:p>
    <w:p w14:paraId="5988DC91" w14:textId="77777777" w:rsidR="00F45289" w:rsidRDefault="00F45289" w:rsidP="00F45289">
      <w:pPr>
        <w:spacing w:line="360" w:lineRule="auto"/>
      </w:pPr>
      <w:r>
        <w:t xml:space="preserve">When making the constraints, many experimental answers were obtained as some of the solutions gave different answers with many changes. One of the significant experimental handlings was to get the time conflict change as in one of the experimental handling the time constrains was not handles the optimal salutation gives a comparatively high value but for Wednesday the time all the time slots W1, W2, and W3 are all chosen and Sophie would not be able to attend to both W2 and W3 if she is chosen W1. This issue was resolved for the final solution. </w:t>
      </w:r>
    </w:p>
    <w:p w14:paraId="728295A4" w14:textId="77777777" w:rsidR="00F45289" w:rsidRDefault="00F45289" w:rsidP="00F45289">
      <w:pPr>
        <w:keepNext/>
        <w:spacing w:line="360" w:lineRule="auto"/>
      </w:pPr>
      <w:r w:rsidRPr="00A571D9">
        <w:rPr>
          <w:noProof/>
        </w:rPr>
        <w:lastRenderedPageBreak/>
        <w:drawing>
          <wp:inline distT="0" distB="0" distL="0" distR="0" wp14:anchorId="2BD21E56" wp14:editId="36E283FD">
            <wp:extent cx="5090160" cy="3031691"/>
            <wp:effectExtent l="0" t="0" r="0" b="0"/>
            <wp:docPr id="198226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26872" name=""/>
                    <pic:cNvPicPr/>
                  </pic:nvPicPr>
                  <pic:blipFill>
                    <a:blip r:embed="rId26"/>
                    <a:stretch>
                      <a:fillRect/>
                    </a:stretch>
                  </pic:blipFill>
                  <pic:spPr>
                    <a:xfrm>
                      <a:off x="0" y="0"/>
                      <a:ext cx="5090939" cy="3032155"/>
                    </a:xfrm>
                    <a:prstGeom prst="rect">
                      <a:avLst/>
                    </a:prstGeom>
                  </pic:spPr>
                </pic:pic>
              </a:graphicData>
            </a:graphic>
          </wp:inline>
        </w:drawing>
      </w:r>
    </w:p>
    <w:p w14:paraId="16B3B528" w14:textId="5E62F5DA" w:rsidR="00F45289" w:rsidRPr="008F154E" w:rsidRDefault="00F45289" w:rsidP="00F45289">
      <w:pPr>
        <w:pStyle w:val="Caption"/>
        <w:spacing w:line="360" w:lineRule="auto"/>
      </w:pPr>
      <w:bookmarkStart w:id="35" w:name="_Toc152705094"/>
      <w:r>
        <w:t xml:space="preserve">Figure </w:t>
      </w:r>
      <w:r>
        <w:fldChar w:fldCharType="begin"/>
      </w:r>
      <w:r>
        <w:instrText xml:space="preserve"> STYLEREF 1 \s </w:instrText>
      </w:r>
      <w:r>
        <w:fldChar w:fldCharType="separate"/>
      </w:r>
      <w:r w:rsidR="00F24621">
        <w:rPr>
          <w:noProof/>
        </w:rPr>
        <w:t>4</w:t>
      </w:r>
      <w:r>
        <w:fldChar w:fldCharType="end"/>
      </w:r>
      <w:r>
        <w:t>.</w:t>
      </w:r>
      <w:r>
        <w:fldChar w:fldCharType="begin"/>
      </w:r>
      <w:r>
        <w:instrText xml:space="preserve"> SEQ Figure \* ARABIC \s 1 </w:instrText>
      </w:r>
      <w:r>
        <w:fldChar w:fldCharType="separate"/>
      </w:r>
      <w:r w:rsidR="00F24621">
        <w:rPr>
          <w:noProof/>
        </w:rPr>
        <w:t>10</w:t>
      </w:r>
      <w:r>
        <w:fldChar w:fldCharType="end"/>
      </w:r>
      <w:r>
        <w:t>: Solution with Time Conflicts</w:t>
      </w:r>
      <w:bookmarkEnd w:id="35"/>
    </w:p>
    <w:p w14:paraId="07398DAF" w14:textId="77777777" w:rsidR="00F45289" w:rsidRDefault="00F45289" w:rsidP="00F45289">
      <w:pPr>
        <w:spacing w:line="360" w:lineRule="auto"/>
      </w:pPr>
    </w:p>
    <w:p w14:paraId="45FD375C" w14:textId="77777777" w:rsidR="00F45289" w:rsidRDefault="00F45289" w:rsidP="00F45289">
      <w:pPr>
        <w:spacing w:line="360" w:lineRule="auto"/>
      </w:pPr>
      <w:r>
        <w:t>Also, in the development phase of the model two models were finalized in which one considered the combination times as a one time slot and taken the maximized objective function and with the same optimization provided but this was only considered as evidence that the model could be developed taking the time combinations that are alternating between two days could be taken as one time slot and still the model was able to provide the equal optimization and as well as the time slots.</w:t>
      </w:r>
    </w:p>
    <w:p w14:paraId="1E419486" w14:textId="77777777" w:rsidR="00F45289" w:rsidRDefault="00F45289" w:rsidP="00F45289">
      <w:pPr>
        <w:keepNext/>
        <w:spacing w:line="360" w:lineRule="auto"/>
      </w:pPr>
      <w:r w:rsidRPr="005E34F6">
        <w:rPr>
          <w:noProof/>
        </w:rPr>
        <w:drawing>
          <wp:inline distT="0" distB="0" distL="0" distR="0" wp14:anchorId="2AEE43F9" wp14:editId="11B270BD">
            <wp:extent cx="6188710" cy="1988185"/>
            <wp:effectExtent l="0" t="0" r="2540" b="0"/>
            <wp:docPr id="320956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956091" name=""/>
                    <pic:cNvPicPr/>
                  </pic:nvPicPr>
                  <pic:blipFill>
                    <a:blip r:embed="rId27"/>
                    <a:stretch>
                      <a:fillRect/>
                    </a:stretch>
                  </pic:blipFill>
                  <pic:spPr>
                    <a:xfrm>
                      <a:off x="0" y="0"/>
                      <a:ext cx="6188710" cy="1988185"/>
                    </a:xfrm>
                    <a:prstGeom prst="rect">
                      <a:avLst/>
                    </a:prstGeom>
                  </pic:spPr>
                </pic:pic>
              </a:graphicData>
            </a:graphic>
          </wp:inline>
        </w:drawing>
      </w:r>
    </w:p>
    <w:p w14:paraId="54EB92D3" w14:textId="56C56738" w:rsidR="00F45289" w:rsidRDefault="00F45289" w:rsidP="00F45289">
      <w:pPr>
        <w:pStyle w:val="Caption"/>
      </w:pPr>
      <w:bookmarkStart w:id="36" w:name="_Toc152705095"/>
      <w:r>
        <w:t xml:space="preserve">Figure </w:t>
      </w:r>
      <w:r>
        <w:fldChar w:fldCharType="begin"/>
      </w:r>
      <w:r>
        <w:instrText xml:space="preserve"> STYLEREF 1 \s </w:instrText>
      </w:r>
      <w:r>
        <w:fldChar w:fldCharType="separate"/>
      </w:r>
      <w:r w:rsidR="00F24621">
        <w:rPr>
          <w:noProof/>
        </w:rPr>
        <w:t>4</w:t>
      </w:r>
      <w:r>
        <w:fldChar w:fldCharType="end"/>
      </w:r>
      <w:r>
        <w:t>.</w:t>
      </w:r>
      <w:r>
        <w:fldChar w:fldCharType="begin"/>
      </w:r>
      <w:r>
        <w:instrText xml:space="preserve"> SEQ Figure \* ARABIC \s 1 </w:instrText>
      </w:r>
      <w:r>
        <w:fldChar w:fldCharType="separate"/>
      </w:r>
      <w:r w:rsidR="00F24621">
        <w:rPr>
          <w:noProof/>
        </w:rPr>
        <w:t>11</w:t>
      </w:r>
      <w:r>
        <w:fldChar w:fldCharType="end"/>
      </w:r>
      <w:r>
        <w:t>: Experimental Model</w:t>
      </w:r>
      <w:bookmarkEnd w:id="36"/>
    </w:p>
    <w:p w14:paraId="6C6C80B1" w14:textId="77777777" w:rsidR="00F45289" w:rsidRDefault="00F45289" w:rsidP="00F45289"/>
    <w:p w14:paraId="7FEF40FF" w14:textId="77777777" w:rsidR="000C7600" w:rsidRPr="00880E50" w:rsidRDefault="000C7600" w:rsidP="00F45289"/>
    <w:p w14:paraId="6980A379" w14:textId="77777777" w:rsidR="000C7600" w:rsidRDefault="000C7600" w:rsidP="00F45289">
      <w:pPr>
        <w:spacing w:line="360" w:lineRule="auto"/>
      </w:pPr>
    </w:p>
    <w:p w14:paraId="7B5B9E63" w14:textId="77777777" w:rsidR="000C7600" w:rsidRDefault="000C7600" w:rsidP="00F45289">
      <w:pPr>
        <w:spacing w:line="360" w:lineRule="auto"/>
      </w:pPr>
    </w:p>
    <w:p w14:paraId="77B6E1B6" w14:textId="3DFD769E" w:rsidR="000C7600" w:rsidRDefault="000C7600" w:rsidP="000C7600">
      <w:pPr>
        <w:pStyle w:val="Heading2"/>
      </w:pPr>
      <w:bookmarkStart w:id="37" w:name="_Toc152705080"/>
      <w:bookmarkStart w:id="38" w:name="_Toc152706608"/>
      <w:r>
        <w:lastRenderedPageBreak/>
        <w:t>Evidence for the Solution Approach</w:t>
      </w:r>
      <w:bookmarkEnd w:id="37"/>
      <w:bookmarkEnd w:id="38"/>
    </w:p>
    <w:p w14:paraId="1991F08D" w14:textId="04D8440A" w:rsidR="00F45289" w:rsidRDefault="00F45289" w:rsidP="00F45289">
      <w:pPr>
        <w:spacing w:line="360" w:lineRule="auto"/>
      </w:pPr>
      <w:r>
        <w:t>The problem was formulated according to Sophie's requirements: a selection problem and a complex assignment problem. The model is formulated using the linear programming approach to articulate the decision variables, objective function, and constraints based on university policies and Sophie's requirements and preferences.</w:t>
      </w:r>
    </w:p>
    <w:p w14:paraId="0EC61A95" w14:textId="77777777" w:rsidR="00F45289" w:rsidRDefault="00F45289" w:rsidP="00F45289">
      <w:pPr>
        <w:spacing w:line="360" w:lineRule="auto"/>
      </w:pPr>
      <w:r>
        <w:t>The decision variables are of a binary nature. That is, the module section could be selected accordingly or not be selected. The calculation of this expression involves taking the sum of the products of the rates of each decision variable with their value either of 1 or 0. Correspondingly, the constraints are defined to ensure that the selection of modules for Sophie adheres to the university rules, preferences and requirements of Sophie. Here, the core module section selection, the industry-based module selection with the sections and the finance optional module and section selection have been considered. It is assumed that as there are no morning classes for the options provided, no morning module section will be selected for the solution.</w:t>
      </w:r>
    </w:p>
    <w:p w14:paraId="60F672EF" w14:textId="77777777" w:rsidR="00F45289" w:rsidRDefault="00F45289" w:rsidP="00F45289">
      <w:pPr>
        <w:spacing w:line="360" w:lineRule="auto"/>
      </w:pPr>
      <w:r>
        <w:t xml:space="preserve">Linear programming modelling was taken as the suitable implementation model for this optimisation task, and the Solver tool in Excel was utilised to formulate the problem. </w:t>
      </w:r>
      <w:r w:rsidRPr="00CA773D">
        <w:t xml:space="preserve">Sensitivity analysis was done to evaluate the solution's robustness. This required assessing how </w:t>
      </w:r>
      <w:r>
        <w:t>adjustments to restrictions, coefficients, or other factors impacted the best solution</w:t>
      </w:r>
      <w:r w:rsidRPr="00CA773D">
        <w:t>. Sensitivity analysis shed light on possible differences in Sophie's module selection as well as the stability of the model.</w:t>
      </w:r>
    </w:p>
    <w:p w14:paraId="69A42C7D" w14:textId="0639A357" w:rsidR="00F45289" w:rsidRDefault="00F45289" w:rsidP="00F45289">
      <w:pPr>
        <w:spacing w:line="360" w:lineRule="auto"/>
        <w:rPr>
          <w:rStyle w:val="Hyperlink"/>
          <w:color w:val="0070C0"/>
        </w:rPr>
      </w:pPr>
      <w:r>
        <w:t xml:space="preserve">Model could be obtained from </w:t>
      </w:r>
      <w:r>
        <w:sym w:font="Wingdings" w:char="F0E0"/>
      </w:r>
      <w:r>
        <w:t xml:space="preserve">  </w:t>
      </w:r>
      <w:hyperlink r:id="rId28" w:history="1">
        <w:r w:rsidRPr="002E3D53">
          <w:rPr>
            <w:rStyle w:val="Hyperlink"/>
            <w:color w:val="0070C0"/>
          </w:rPr>
          <w:t>Model</w:t>
        </w:r>
      </w:hyperlink>
    </w:p>
    <w:p w14:paraId="5A4BA64E" w14:textId="77777777" w:rsidR="00F45289" w:rsidRDefault="00F45289" w:rsidP="00F45289">
      <w:pPr>
        <w:spacing w:line="360" w:lineRule="auto"/>
        <w:rPr>
          <w:rStyle w:val="Hyperlink"/>
          <w:color w:val="0070C0"/>
        </w:rPr>
      </w:pPr>
    </w:p>
    <w:p w14:paraId="2337D195" w14:textId="77777777" w:rsidR="00F45289" w:rsidRDefault="00F45289" w:rsidP="00F45289">
      <w:pPr>
        <w:spacing w:line="360" w:lineRule="auto"/>
        <w:rPr>
          <w:rStyle w:val="Hyperlink"/>
          <w:color w:val="0070C0"/>
        </w:rPr>
      </w:pPr>
    </w:p>
    <w:p w14:paraId="2F701367" w14:textId="77777777" w:rsidR="00F45289" w:rsidRDefault="00F45289" w:rsidP="00F45289">
      <w:pPr>
        <w:spacing w:line="360" w:lineRule="auto"/>
        <w:rPr>
          <w:rStyle w:val="Hyperlink"/>
          <w:color w:val="0070C0"/>
        </w:rPr>
      </w:pPr>
    </w:p>
    <w:p w14:paraId="79A51AD3" w14:textId="77777777" w:rsidR="00F45289" w:rsidRDefault="00F45289" w:rsidP="00F45289">
      <w:pPr>
        <w:spacing w:line="360" w:lineRule="auto"/>
        <w:rPr>
          <w:rStyle w:val="Hyperlink"/>
          <w:color w:val="0070C0"/>
        </w:rPr>
      </w:pPr>
    </w:p>
    <w:p w14:paraId="4E030AA3" w14:textId="77777777" w:rsidR="00F45289" w:rsidRDefault="00F45289" w:rsidP="00F45289">
      <w:pPr>
        <w:spacing w:line="360" w:lineRule="auto"/>
        <w:rPr>
          <w:rStyle w:val="Hyperlink"/>
          <w:color w:val="0070C0"/>
        </w:rPr>
      </w:pPr>
    </w:p>
    <w:p w14:paraId="65BBDDF6" w14:textId="77777777" w:rsidR="00F45289" w:rsidRDefault="00F45289" w:rsidP="00F45289">
      <w:pPr>
        <w:spacing w:line="360" w:lineRule="auto"/>
        <w:rPr>
          <w:rStyle w:val="Hyperlink"/>
          <w:color w:val="0070C0"/>
        </w:rPr>
      </w:pPr>
    </w:p>
    <w:p w14:paraId="733F22E5" w14:textId="77777777" w:rsidR="00F45289" w:rsidRDefault="00F45289" w:rsidP="00F45289">
      <w:pPr>
        <w:spacing w:line="360" w:lineRule="auto"/>
        <w:rPr>
          <w:rStyle w:val="Hyperlink"/>
          <w:color w:val="0070C0"/>
        </w:rPr>
      </w:pPr>
    </w:p>
    <w:p w14:paraId="582AA70C" w14:textId="77777777" w:rsidR="00F45289" w:rsidRDefault="00F45289" w:rsidP="00F45289">
      <w:pPr>
        <w:spacing w:line="360" w:lineRule="auto"/>
        <w:rPr>
          <w:rStyle w:val="Hyperlink"/>
          <w:color w:val="0070C0"/>
        </w:rPr>
      </w:pPr>
    </w:p>
    <w:p w14:paraId="77575AF0" w14:textId="77777777" w:rsidR="00F45289" w:rsidRDefault="00F45289" w:rsidP="00F45289">
      <w:pPr>
        <w:spacing w:line="360" w:lineRule="auto"/>
        <w:rPr>
          <w:rStyle w:val="Hyperlink"/>
          <w:color w:val="0070C0"/>
        </w:rPr>
      </w:pPr>
    </w:p>
    <w:p w14:paraId="6D489262" w14:textId="77777777" w:rsidR="00F45289" w:rsidRDefault="00F45289" w:rsidP="00F45289">
      <w:pPr>
        <w:spacing w:line="360" w:lineRule="auto"/>
        <w:rPr>
          <w:rStyle w:val="Hyperlink"/>
          <w:color w:val="0070C0"/>
        </w:rPr>
      </w:pPr>
    </w:p>
    <w:p w14:paraId="1424BAB5" w14:textId="77777777" w:rsidR="00F45289" w:rsidRDefault="00F45289" w:rsidP="00F45289">
      <w:pPr>
        <w:spacing w:line="360" w:lineRule="auto"/>
        <w:rPr>
          <w:rStyle w:val="Hyperlink"/>
          <w:color w:val="0070C0"/>
        </w:rPr>
      </w:pPr>
    </w:p>
    <w:p w14:paraId="601B6407" w14:textId="77777777" w:rsidR="00F45289" w:rsidRDefault="00F45289" w:rsidP="00F45289">
      <w:pPr>
        <w:spacing w:line="360" w:lineRule="auto"/>
      </w:pPr>
    </w:p>
    <w:p w14:paraId="5346489A" w14:textId="77777777" w:rsidR="00FA69D8" w:rsidRDefault="00FA69D8" w:rsidP="00F45289">
      <w:pPr>
        <w:spacing w:line="360" w:lineRule="auto"/>
      </w:pPr>
    </w:p>
    <w:p w14:paraId="15D95C2D" w14:textId="77777777" w:rsidR="00F45289" w:rsidRDefault="00F45289" w:rsidP="00F45289">
      <w:pPr>
        <w:pStyle w:val="Heading1"/>
        <w:spacing w:line="360" w:lineRule="auto"/>
      </w:pPr>
      <w:bookmarkStart w:id="39" w:name="_Toc152706609"/>
      <w:r>
        <w:lastRenderedPageBreak/>
        <w:t>Evaluation of the Solution</w:t>
      </w:r>
      <w:bookmarkEnd w:id="39"/>
    </w:p>
    <w:p w14:paraId="4EB1F8F2" w14:textId="77777777" w:rsidR="00F45289" w:rsidRDefault="00F45289" w:rsidP="00F45289">
      <w:pPr>
        <w:spacing w:line="360" w:lineRule="auto"/>
      </w:pPr>
      <w:r>
        <w:t>The solution given to Sophie is made considering the university regulations on choosing the modules for third-year student finance majors in the University of London. The solution also considers the requirements specified by the student and according to the modules she finds interesting for the optional choices. Therefore, the solution is provided in a way that the modules and the sections are made not only according to the university regulations but also considering the preference ratings that are given to each module and time slots according to the weighted means taken into consideration from the individual ratings given to the content of the module, the instructor rating and the time slot.</w:t>
      </w:r>
    </w:p>
    <w:p w14:paraId="1CA84A83" w14:textId="77777777" w:rsidR="00F45289" w:rsidRDefault="00F45289" w:rsidP="00F45289">
      <w:pPr>
        <w:spacing w:line="360" w:lineRule="auto"/>
      </w:pPr>
      <w:r>
        <w:t xml:space="preserve">Through this, it could be decided that the solution obtained by the model aligns with the priorities, therefore concluding the model's effectiveness as it could be overviewed that many of the highest rating module sections are chosen for the time slots to be attended. </w:t>
      </w:r>
      <w:r w:rsidRPr="008D2544">
        <w:t xml:space="preserve">The solution that emerges from a successful </w:t>
      </w:r>
      <w:r>
        <w:t>optimisation</w:t>
      </w:r>
      <w:r w:rsidRPr="008D2544">
        <w:t xml:space="preserve"> should be </w:t>
      </w:r>
      <w:r>
        <w:t>near</w:t>
      </w:r>
      <w:r w:rsidRPr="008D2544">
        <w:t xml:space="preserve"> the theoretical maximum.</w:t>
      </w:r>
      <w:r>
        <w:t xml:space="preserve"> The current linear programming model obtains a maximum rate of 19.5, the maximum satisfaction level for Sophie adhering to the regulated constraints. Also, the computational efficiency is obtained as the optimisation process does not require a long time to generate the solution.</w:t>
      </w:r>
    </w:p>
    <w:p w14:paraId="7F3F3AF5" w14:textId="77777777" w:rsidR="00F45289" w:rsidRDefault="00F45289" w:rsidP="00F45289">
      <w:pPr>
        <w:spacing w:line="360" w:lineRule="auto"/>
      </w:pPr>
      <w:r>
        <w:t>The practicability of the model could be taken as good as the module availability and logistical considerations are considered; also, the scheduling conflicts are minimised with the constraints developed. It is confirmed that other students could use the model by changing the ratings and the optional modules to prove that the model could be adapted to the requirements of the specific students who want to select the models for their university requirements. Similarly, the model could be adopted according to the changes in preference of Sophie over time and the flexibility of the model could be assess over the iterative use of the model.</w:t>
      </w:r>
    </w:p>
    <w:p w14:paraId="37C5D220" w14:textId="77777777" w:rsidR="00F45289" w:rsidRDefault="00F45289" w:rsidP="00F45289">
      <w:pPr>
        <w:spacing w:line="360" w:lineRule="auto"/>
      </w:pPr>
    </w:p>
    <w:p w14:paraId="3B1AD8B0" w14:textId="77777777" w:rsidR="00F45289" w:rsidRDefault="00F45289" w:rsidP="00F45289">
      <w:pPr>
        <w:spacing w:line="360" w:lineRule="auto"/>
      </w:pPr>
    </w:p>
    <w:p w14:paraId="0FF7A138" w14:textId="77777777" w:rsidR="00F45289" w:rsidRDefault="00F45289" w:rsidP="00F45289">
      <w:pPr>
        <w:spacing w:line="360" w:lineRule="auto"/>
      </w:pPr>
    </w:p>
    <w:p w14:paraId="29F0AD8C" w14:textId="77777777" w:rsidR="00F45289" w:rsidRDefault="00F45289" w:rsidP="00F45289">
      <w:pPr>
        <w:spacing w:line="360" w:lineRule="auto"/>
      </w:pPr>
    </w:p>
    <w:p w14:paraId="113EA349" w14:textId="77777777" w:rsidR="00F45289" w:rsidRDefault="00F45289" w:rsidP="00F45289">
      <w:pPr>
        <w:spacing w:line="360" w:lineRule="auto"/>
      </w:pPr>
    </w:p>
    <w:p w14:paraId="2B0AEFAD" w14:textId="77777777" w:rsidR="00F45289" w:rsidRDefault="00F45289" w:rsidP="00F45289">
      <w:pPr>
        <w:spacing w:line="360" w:lineRule="auto"/>
      </w:pPr>
    </w:p>
    <w:p w14:paraId="5D99969D" w14:textId="77777777" w:rsidR="00F45289" w:rsidRDefault="00F45289" w:rsidP="00F45289">
      <w:pPr>
        <w:spacing w:line="360" w:lineRule="auto"/>
      </w:pPr>
    </w:p>
    <w:p w14:paraId="6833EBE9" w14:textId="77777777" w:rsidR="00F45289" w:rsidRDefault="00F45289" w:rsidP="00F45289">
      <w:pPr>
        <w:spacing w:line="360" w:lineRule="auto"/>
      </w:pPr>
    </w:p>
    <w:p w14:paraId="2AEE328C" w14:textId="77777777" w:rsidR="00F45289" w:rsidRDefault="00F45289" w:rsidP="00F45289">
      <w:pPr>
        <w:spacing w:line="360" w:lineRule="auto"/>
      </w:pPr>
    </w:p>
    <w:p w14:paraId="0F15E3BA" w14:textId="77777777" w:rsidR="00F45289" w:rsidRDefault="00F45289" w:rsidP="00F45289">
      <w:pPr>
        <w:pStyle w:val="Heading1"/>
        <w:spacing w:line="360" w:lineRule="auto"/>
      </w:pPr>
      <w:r>
        <w:lastRenderedPageBreak/>
        <w:t xml:space="preserve"> </w:t>
      </w:r>
      <w:bookmarkStart w:id="40" w:name="_Toc152706610"/>
      <w:r>
        <w:t>Self-Reflection</w:t>
      </w:r>
      <w:bookmarkEnd w:id="40"/>
    </w:p>
    <w:p w14:paraId="55CE1941" w14:textId="77777777" w:rsidR="00F45289" w:rsidRDefault="00F45289" w:rsidP="00F45289">
      <w:pPr>
        <w:spacing w:line="360" w:lineRule="auto"/>
      </w:pPr>
      <w:r>
        <w:t>The main objective of the case is to find the maximum satisfaction value for the objective variable, taking into account that rating and the specified requirements. The assignment requires studying the case study provided as a team and developing an optimisation model for this module selection problem, which could be considered a complex assignment problem. It is required to decide as a group the problem that should be resolved and the details to specify when starting to develop a model. Therefore, the decision variables to be used are specified initially, and the model details to have the time schedules defined and the combination points are specified initially.</w:t>
      </w:r>
    </w:p>
    <w:p w14:paraId="5EABC5C7" w14:textId="77777777" w:rsidR="00F45289" w:rsidRDefault="00F45289" w:rsidP="00F45289">
      <w:pPr>
        <w:spacing w:line="360" w:lineRule="auto"/>
      </w:pPr>
      <w:r>
        <w:t xml:space="preserve">The primary constraints, such as module selection and the objective function, were developed as a group. Each member was requested to optimise the model further individually, adding the necessary constraints per their requirements and understanding of the case study. After developing the models, two models are selected out of the modes that provide optimal solutions to get the maximum satisfaction as the objective function. Then, the models that require some evaluation and optimisation were discussed for them to get the optimised result. The two designed models were of similar behaviour, but one carries some assumptions that the other has taken in as constraints. The sections, such as the combination time slots, were not considered one. Still, as two separate decision variables and when selecting a combination, if one of the decision variables of the combination is selected, then the other variable must be as 1. In Which a constraint is created to provide that the difference between the two decision variables of the constraint must be zero. Each member could develop their own model through this method, but we all created the same model as a group. </w:t>
      </w:r>
    </w:p>
    <w:p w14:paraId="7ECF4419" w14:textId="77777777" w:rsidR="00F45289" w:rsidRDefault="00F45289" w:rsidP="00F45289">
      <w:pPr>
        <w:spacing w:line="360" w:lineRule="auto"/>
      </w:pPr>
      <w:r>
        <w:t>Many experimental answers were developed, but when the discussion is being made, each of the issues and answers of different models could be taken into one. This provided all of the group members with an opportunity to experience the development of the model. Also, they could discuss and learn about the modelling process through linear programming. It also paves each member a path to track down errors of constrains and human errors, which is a well-known method of learning further regarding unclear areas. Also, during the presentation, each of us divided the significant topics mentioned in the specifications as the problem description, problem modelling, problem-solving, and solution interpretation. I have contributed to the problem-solving component as well as the modelling component.</w:t>
      </w:r>
    </w:p>
    <w:p w14:paraId="707466FE" w14:textId="77777777" w:rsidR="00F45289" w:rsidRDefault="00F45289" w:rsidP="00F45289">
      <w:pPr>
        <w:spacing w:line="360" w:lineRule="auto"/>
      </w:pPr>
      <w:r>
        <w:t>Through this project many advantages were obtained by each team member, the most important being it provided each of us with an opportunity to work as a group to solve a case study that was provided and we were able to go through so many development models in linear programming, networking and also integer programming to get to the final solution for the problem identified. And also, personally, for me, I was given an opportunity to get exposure to working as a group leader. Through this coursework the time management skills, team working skills, it provided all of us with the exposure to the techniques in which we could solve a problem in a case study.</w:t>
      </w:r>
    </w:p>
    <w:p w14:paraId="3CA01E7A" w14:textId="77777777" w:rsidR="00F45289" w:rsidRDefault="00F45289" w:rsidP="00F45289">
      <w:pPr>
        <w:pStyle w:val="Heading1"/>
      </w:pPr>
      <w:r>
        <w:lastRenderedPageBreak/>
        <w:t xml:space="preserve"> </w:t>
      </w:r>
      <w:bookmarkStart w:id="41" w:name="_Toc152706611"/>
      <w:r>
        <w:t>References</w:t>
      </w:r>
      <w:bookmarkEnd w:id="41"/>
    </w:p>
    <w:sdt>
      <w:sdtPr>
        <w:tag w:val="MENDELEY_BIBLIOGRAPHY"/>
        <w:id w:val="1767420612"/>
        <w:placeholder>
          <w:docPart w:val="AFC52F815CC04905BF58ABB2BE151A87"/>
        </w:placeholder>
      </w:sdtPr>
      <w:sdtContent>
        <w:p w14:paraId="65BE0011" w14:textId="77777777" w:rsidR="00F45289" w:rsidRDefault="00F45289" w:rsidP="00F45289">
          <w:pPr>
            <w:autoSpaceDE w:val="0"/>
            <w:autoSpaceDN w:val="0"/>
            <w:ind w:hanging="480"/>
            <w:rPr>
              <w:rFonts w:eastAsia="Times New Roman"/>
              <w:kern w:val="0"/>
              <w:sz w:val="24"/>
              <w:szCs w:val="24"/>
              <w14:ligatures w14:val="none"/>
            </w:rPr>
          </w:pPr>
          <w:r>
            <w:rPr>
              <w:rFonts w:eastAsia="Times New Roman"/>
            </w:rPr>
            <w:t xml:space="preserve">Ablan, L.X.J., </w:t>
          </w:r>
          <w:proofErr w:type="spellStart"/>
          <w:r>
            <w:rPr>
              <w:rFonts w:eastAsia="Times New Roman"/>
            </w:rPr>
            <w:t>Bugtai</w:t>
          </w:r>
          <w:proofErr w:type="spellEnd"/>
          <w:r>
            <w:rPr>
              <w:rFonts w:eastAsia="Times New Roman"/>
            </w:rPr>
            <w:t xml:space="preserve">, N.T. and Billones, R.K.C. (2022). Optimization and Time Management of Weekly Class Schedule with Activity Constraints for College Students using Linear Programming. </w:t>
          </w:r>
          <w:r>
            <w:rPr>
              <w:rFonts w:eastAsia="Times New Roman"/>
              <w:i/>
              <w:iCs/>
            </w:rPr>
            <w:t>2022 IEEE 14th International Conference on Humanoid, Nanotechnology, Information Technology, Communication and Control, Environment, and Management, HNICEM 2022</w:t>
          </w:r>
          <w:r>
            <w:rPr>
              <w:rFonts w:eastAsia="Times New Roman"/>
            </w:rPr>
            <w:t>. Available from https://doi.org/10.1109/HNICEM57413.2022.10109374 [Accessed 3 December 2023].</w:t>
          </w:r>
        </w:p>
        <w:p w14:paraId="45156C89" w14:textId="77777777" w:rsidR="00F45289" w:rsidRDefault="00F45289" w:rsidP="00F45289">
          <w:pPr>
            <w:autoSpaceDE w:val="0"/>
            <w:autoSpaceDN w:val="0"/>
            <w:ind w:hanging="480"/>
            <w:rPr>
              <w:rFonts w:eastAsia="Times New Roman"/>
            </w:rPr>
          </w:pPr>
          <w:r>
            <w:rPr>
              <w:rFonts w:eastAsia="Times New Roman"/>
            </w:rPr>
            <w:t xml:space="preserve">Barnhart, C. et al. (2021). Course Scheduling Under Sudden Scarcity: Applications to Pandemic Planning. </w:t>
          </w:r>
          <w:r>
            <w:rPr>
              <w:rFonts w:eastAsia="Times New Roman"/>
              <w:i/>
              <w:iCs/>
            </w:rPr>
            <w:t>Manufacturing &amp; Service Operations Management</w:t>
          </w:r>
          <w:r>
            <w:rPr>
              <w:rFonts w:eastAsia="Times New Roman"/>
            </w:rPr>
            <w:t>, 24 (2), 727–745. Available from https://doi.org/10.1287/MSOM.2021.0996 [Accessed 3 December 2023].</w:t>
          </w:r>
        </w:p>
        <w:p w14:paraId="61F18DDF" w14:textId="77777777" w:rsidR="00F45289" w:rsidRDefault="00F45289" w:rsidP="00F45289">
          <w:pPr>
            <w:autoSpaceDE w:val="0"/>
            <w:autoSpaceDN w:val="0"/>
            <w:ind w:hanging="480"/>
            <w:rPr>
              <w:rFonts w:eastAsia="Times New Roman"/>
            </w:rPr>
          </w:pPr>
          <w:r>
            <w:rPr>
              <w:rFonts w:eastAsia="Times New Roman"/>
            </w:rPr>
            <w:t xml:space="preserve">Bettinelli, A. et al. (2015). An overview of curriculum-based course timetabling. </w:t>
          </w:r>
          <w:r>
            <w:rPr>
              <w:rFonts w:eastAsia="Times New Roman"/>
              <w:i/>
              <w:iCs/>
            </w:rPr>
            <w:t>TOP</w:t>
          </w:r>
          <w:r>
            <w:rPr>
              <w:rFonts w:eastAsia="Times New Roman"/>
            </w:rPr>
            <w:t>, 23 (2), 313–349. Available from https://doi.org/10.1007/S11750-015-0366-Z/TABLES/3 [Accessed 3 December 2023].</w:t>
          </w:r>
        </w:p>
        <w:p w14:paraId="0ADC9681" w14:textId="77777777" w:rsidR="00F45289" w:rsidRDefault="00F45289" w:rsidP="00F45289">
          <w:pPr>
            <w:autoSpaceDE w:val="0"/>
            <w:autoSpaceDN w:val="0"/>
            <w:ind w:hanging="480"/>
            <w:rPr>
              <w:rFonts w:eastAsia="Times New Roman"/>
            </w:rPr>
          </w:pPr>
          <w:proofErr w:type="spellStart"/>
          <w:r>
            <w:rPr>
              <w:rFonts w:eastAsia="Times New Roman"/>
            </w:rPr>
            <w:t>Ceschia</w:t>
          </w:r>
          <w:proofErr w:type="spellEnd"/>
          <w:r>
            <w:rPr>
              <w:rFonts w:eastAsia="Times New Roman"/>
            </w:rPr>
            <w:t>, S., Di </w:t>
          </w:r>
          <w:proofErr w:type="spellStart"/>
          <w:r>
            <w:rPr>
              <w:rFonts w:eastAsia="Times New Roman"/>
            </w:rPr>
            <w:t>Gaspero</w:t>
          </w:r>
          <w:proofErr w:type="spellEnd"/>
          <w:r>
            <w:rPr>
              <w:rFonts w:eastAsia="Times New Roman"/>
            </w:rPr>
            <w:t xml:space="preserve">, L. and </w:t>
          </w:r>
          <w:proofErr w:type="spellStart"/>
          <w:r>
            <w:rPr>
              <w:rFonts w:eastAsia="Times New Roman"/>
            </w:rPr>
            <w:t>Schaerf</w:t>
          </w:r>
          <w:proofErr w:type="spellEnd"/>
          <w:r>
            <w:rPr>
              <w:rFonts w:eastAsia="Times New Roman"/>
            </w:rPr>
            <w:t xml:space="preserve">, A. (2014). The generalized balanced academic curriculum problem with heterogeneous classes. </w:t>
          </w:r>
          <w:r>
            <w:rPr>
              <w:rFonts w:eastAsia="Times New Roman"/>
              <w:i/>
              <w:iCs/>
            </w:rPr>
            <w:t>Annals of Operations Research</w:t>
          </w:r>
          <w:r>
            <w:rPr>
              <w:rFonts w:eastAsia="Times New Roman"/>
            </w:rPr>
            <w:t>, 218 (1), 147–163. Available from https://doi.org/10.1007/S10479-013-1358-8/TABLES/6 [Accessed 3 December 2023].</w:t>
          </w:r>
        </w:p>
        <w:p w14:paraId="4B869B52" w14:textId="77777777" w:rsidR="00F45289" w:rsidRDefault="00F45289" w:rsidP="00F45289">
          <w:pPr>
            <w:autoSpaceDE w:val="0"/>
            <w:autoSpaceDN w:val="0"/>
            <w:ind w:hanging="480"/>
            <w:rPr>
              <w:rFonts w:eastAsia="Times New Roman"/>
            </w:rPr>
          </w:pPr>
          <w:r>
            <w:rPr>
              <w:rFonts w:eastAsia="Times New Roman"/>
            </w:rPr>
            <w:t xml:space="preserve">Galindo, A.M.O. et al. (2021). Cost Optimization for the Allocation, Production, and Distribution of a Plastic Manufacturing Company Using Integer Linear Programming. </w:t>
          </w:r>
          <w:r>
            <w:rPr>
              <w:rFonts w:eastAsia="Times New Roman"/>
              <w:i/>
              <w:iCs/>
            </w:rPr>
            <w:t>2021 IEEE 13th International Conference on Humanoid, Nanotechnology, Information Technology, Communication and Control, Environment, and Management, HNICEM 2021</w:t>
          </w:r>
          <w:r>
            <w:rPr>
              <w:rFonts w:eastAsia="Times New Roman"/>
            </w:rPr>
            <w:t>. Available from https://doi.org/10.1109/HNICEM54116.2021.9731804 [Accessed 3 December 2023].</w:t>
          </w:r>
        </w:p>
        <w:p w14:paraId="06016512" w14:textId="77777777" w:rsidR="00F45289" w:rsidRDefault="00F45289" w:rsidP="00F45289">
          <w:pPr>
            <w:autoSpaceDE w:val="0"/>
            <w:autoSpaceDN w:val="0"/>
            <w:ind w:hanging="480"/>
            <w:rPr>
              <w:rFonts w:eastAsia="Times New Roman"/>
            </w:rPr>
          </w:pPr>
          <w:r>
            <w:rPr>
              <w:rFonts w:eastAsia="Times New Roman"/>
            </w:rPr>
            <w:t xml:space="preserve">Johnes, J. (2015). Operational Research in education. </w:t>
          </w:r>
          <w:r>
            <w:rPr>
              <w:rFonts w:eastAsia="Times New Roman"/>
              <w:i/>
              <w:iCs/>
            </w:rPr>
            <w:t>European Journal of Operational Research</w:t>
          </w:r>
          <w:r>
            <w:rPr>
              <w:rFonts w:eastAsia="Times New Roman"/>
            </w:rPr>
            <w:t>, 243 (3), 683–696. Available from https://doi.org/10.1016/J.EJOR.2014.10.043 [Accessed 3 December 2023].</w:t>
          </w:r>
        </w:p>
        <w:p w14:paraId="7E8F1391" w14:textId="77777777" w:rsidR="00F45289" w:rsidRDefault="00F45289" w:rsidP="00F45289">
          <w:pPr>
            <w:autoSpaceDE w:val="0"/>
            <w:autoSpaceDN w:val="0"/>
            <w:ind w:hanging="480"/>
            <w:rPr>
              <w:rFonts w:eastAsia="Times New Roman"/>
            </w:rPr>
          </w:pPr>
          <w:proofErr w:type="spellStart"/>
          <w:r>
            <w:rPr>
              <w:rFonts w:eastAsia="Times New Roman"/>
            </w:rPr>
            <w:t>O’Tuathaigh</w:t>
          </w:r>
          <w:proofErr w:type="spellEnd"/>
          <w:r>
            <w:rPr>
              <w:rFonts w:eastAsia="Times New Roman"/>
            </w:rPr>
            <w:t xml:space="preserve">, C.M.P. et al. (2012). Selection of student-selected component [SSCs] modules across the medical undergraduate curriculum: Relationship with motivational factors. </w:t>
          </w:r>
          <w:r>
            <w:rPr>
              <w:rFonts w:eastAsia="Times New Roman"/>
              <w:i/>
              <w:iCs/>
            </w:rPr>
            <w:t>Medical Teacher</w:t>
          </w:r>
          <w:r>
            <w:rPr>
              <w:rFonts w:eastAsia="Times New Roman"/>
            </w:rPr>
            <w:t>, 34 (10), 813–820. Available from https://doi.org/10.3109/0142159X.2012.701025 [Accessed 1 December 2023].</w:t>
          </w:r>
        </w:p>
        <w:p w14:paraId="51EE8C13" w14:textId="77777777" w:rsidR="00F45289" w:rsidRDefault="00F45289" w:rsidP="00F45289">
          <w:pPr>
            <w:autoSpaceDE w:val="0"/>
            <w:autoSpaceDN w:val="0"/>
            <w:ind w:hanging="480"/>
            <w:rPr>
              <w:rFonts w:eastAsia="Times New Roman"/>
            </w:rPr>
          </w:pPr>
          <w:r>
            <w:rPr>
              <w:rFonts w:eastAsia="Times New Roman"/>
            </w:rPr>
            <w:t xml:space="preserve">Sutherland, D., Warwick, P. and Anderson, J. (2019). What factors influence student satisfaction with module quality? A comparative analysis in a UK business school context. </w:t>
          </w:r>
          <w:r>
            <w:rPr>
              <w:rFonts w:eastAsia="Times New Roman"/>
              <w:i/>
              <w:iCs/>
            </w:rPr>
            <w:t>The International Journal of Management Education</w:t>
          </w:r>
          <w:r>
            <w:rPr>
              <w:rFonts w:eastAsia="Times New Roman"/>
            </w:rPr>
            <w:t>, 17 (3), 100312. Available from https://doi.org/10.1016/J.IJME.2019.100312 [Accessed 1 December 2023].</w:t>
          </w:r>
        </w:p>
        <w:p w14:paraId="47808C0B" w14:textId="77777777" w:rsidR="00F45289" w:rsidRDefault="00F45289" w:rsidP="00F45289">
          <w:pPr>
            <w:autoSpaceDE w:val="0"/>
            <w:autoSpaceDN w:val="0"/>
            <w:ind w:hanging="480"/>
            <w:rPr>
              <w:rFonts w:eastAsia="Times New Roman"/>
            </w:rPr>
          </w:pPr>
          <w:proofErr w:type="spellStart"/>
          <w:r>
            <w:rPr>
              <w:rFonts w:eastAsia="Times New Roman"/>
            </w:rPr>
            <w:t>Zulkaflia</w:t>
          </w:r>
          <w:proofErr w:type="spellEnd"/>
          <w:r>
            <w:rPr>
              <w:rFonts w:eastAsia="Times New Roman"/>
            </w:rPr>
            <w:t>, N.I. et al. (2022). Optimal Operation of Chillers Plant in Academic Building by using Linear Programming Approach.</w:t>
          </w:r>
        </w:p>
        <w:p w14:paraId="2989655A" w14:textId="77777777" w:rsidR="00F45289" w:rsidRPr="00B01AE6" w:rsidRDefault="00F45289" w:rsidP="00F45289">
          <w:r>
            <w:rPr>
              <w:rFonts w:eastAsia="Times New Roman"/>
            </w:rPr>
            <w:t> </w:t>
          </w:r>
        </w:p>
      </w:sdtContent>
    </w:sdt>
    <w:p w14:paraId="2510CC15" w14:textId="27EAB6B0" w:rsidR="00B01AE6" w:rsidRPr="00F45289" w:rsidRDefault="00B01AE6" w:rsidP="00F45289"/>
    <w:sectPr w:rsidR="00B01AE6" w:rsidRPr="00F45289" w:rsidSect="0056439D">
      <w:footerReference w:type="default" r:id="rId29"/>
      <w:footerReference w:type="first" r:id="rId30"/>
      <w:pgSz w:w="11906" w:h="16838" w:code="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9537F" w14:textId="77777777" w:rsidR="00E77087" w:rsidRDefault="00E77087" w:rsidP="00C80708">
      <w:pPr>
        <w:spacing w:after="0" w:line="240" w:lineRule="auto"/>
      </w:pPr>
      <w:r>
        <w:separator/>
      </w:r>
    </w:p>
  </w:endnote>
  <w:endnote w:type="continuationSeparator" w:id="0">
    <w:p w14:paraId="2D916542" w14:textId="77777777" w:rsidR="00E77087" w:rsidRDefault="00E77087" w:rsidP="00C80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1144759"/>
      <w:docPartObj>
        <w:docPartGallery w:val="Page Numbers (Bottom of Page)"/>
        <w:docPartUnique/>
      </w:docPartObj>
    </w:sdtPr>
    <w:sdtEndPr>
      <w:rPr>
        <w:noProof/>
      </w:rPr>
    </w:sdtEndPr>
    <w:sdtContent>
      <w:p w14:paraId="059BCEDE" w14:textId="77777777" w:rsidR="00F45289" w:rsidRDefault="00F4528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5BC3B6" w14:textId="77777777" w:rsidR="00F45289" w:rsidRDefault="00F452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2345233"/>
      <w:docPartObj>
        <w:docPartGallery w:val="Page Numbers (Bottom of Page)"/>
        <w:docPartUnique/>
      </w:docPartObj>
    </w:sdtPr>
    <w:sdtEndPr>
      <w:rPr>
        <w:color w:val="7F7F7F" w:themeColor="background1" w:themeShade="7F"/>
        <w:spacing w:val="60"/>
      </w:rPr>
    </w:sdtEndPr>
    <w:sdtContent>
      <w:p w14:paraId="1BBB8533" w14:textId="77777777" w:rsidR="005C13C0" w:rsidRDefault="00000000">
        <w:pPr>
          <w:pStyle w:val="Footer"/>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Page</w:t>
        </w:r>
      </w:p>
    </w:sdtContent>
  </w:sdt>
  <w:p w14:paraId="03F1B632" w14:textId="77777777" w:rsidR="005C13C0" w:rsidRDefault="00000000">
    <w:pPr>
      <w:pStyle w:val="Footer"/>
    </w:pPr>
    <w:r>
      <w:t>Nethmi Mohotti | w1830188 | 20200486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FC86A" w14:textId="77777777" w:rsidR="005C13C0" w:rsidRDefault="005C13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D852F" w14:textId="77777777" w:rsidR="00E77087" w:rsidRDefault="00E77087" w:rsidP="00C80708">
      <w:pPr>
        <w:spacing w:after="0" w:line="240" w:lineRule="auto"/>
      </w:pPr>
      <w:r>
        <w:separator/>
      </w:r>
    </w:p>
  </w:footnote>
  <w:footnote w:type="continuationSeparator" w:id="0">
    <w:p w14:paraId="412FA74D" w14:textId="77777777" w:rsidR="00E77087" w:rsidRDefault="00E77087" w:rsidP="00C807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B4BE4"/>
    <w:multiLevelType w:val="hybridMultilevel"/>
    <w:tmpl w:val="3A344F36"/>
    <w:lvl w:ilvl="0" w:tplc="6E542C0C">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057F7"/>
    <w:multiLevelType w:val="hybridMultilevel"/>
    <w:tmpl w:val="B9A8F040"/>
    <w:lvl w:ilvl="0" w:tplc="6E542C0C">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842DD"/>
    <w:multiLevelType w:val="hybridMultilevel"/>
    <w:tmpl w:val="BBC85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664DE"/>
    <w:multiLevelType w:val="hybridMultilevel"/>
    <w:tmpl w:val="14DC97BC"/>
    <w:lvl w:ilvl="0" w:tplc="6E542C0C">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A71B4A"/>
    <w:multiLevelType w:val="hybridMultilevel"/>
    <w:tmpl w:val="769A657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4C654DE"/>
    <w:multiLevelType w:val="hybridMultilevel"/>
    <w:tmpl w:val="5A365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D34E3D"/>
    <w:multiLevelType w:val="hybridMultilevel"/>
    <w:tmpl w:val="63F41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F94104"/>
    <w:multiLevelType w:val="multilevel"/>
    <w:tmpl w:val="E746010A"/>
    <w:lvl w:ilvl="0">
      <w:start w:val="1"/>
      <w:numFmt w:val="decimal"/>
      <w:pStyle w:val="Heading1"/>
      <w:lvlText w:val="%1.0"/>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4EE16549"/>
    <w:multiLevelType w:val="hybridMultilevel"/>
    <w:tmpl w:val="24CE5920"/>
    <w:lvl w:ilvl="0" w:tplc="93C0B378">
      <w:start w:val="1"/>
      <w:numFmt w:val="decimal"/>
      <w:lvlText w:val="%1.0"/>
      <w:lvlJc w:val="left"/>
      <w:pPr>
        <w:ind w:left="720" w:hanging="360"/>
      </w:pPr>
      <w:rPr>
        <w:rFonts w:ascii="Times New Roman" w:hAnsi="Times New Roman"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8F74A9"/>
    <w:multiLevelType w:val="hybridMultilevel"/>
    <w:tmpl w:val="9E40A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082E19"/>
    <w:multiLevelType w:val="hybridMultilevel"/>
    <w:tmpl w:val="5D14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EC0AF2"/>
    <w:multiLevelType w:val="hybridMultilevel"/>
    <w:tmpl w:val="22823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C41AFC"/>
    <w:multiLevelType w:val="hybridMultilevel"/>
    <w:tmpl w:val="B8A29826"/>
    <w:lvl w:ilvl="0" w:tplc="6E542C0C">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4F3315"/>
    <w:multiLevelType w:val="hybridMultilevel"/>
    <w:tmpl w:val="C702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ED0F84"/>
    <w:multiLevelType w:val="hybridMultilevel"/>
    <w:tmpl w:val="EF18F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DE2F27"/>
    <w:multiLevelType w:val="hybridMultilevel"/>
    <w:tmpl w:val="44B42E1C"/>
    <w:lvl w:ilvl="0" w:tplc="6E542C0C">
      <w:start w:val="1"/>
      <w:numFmt w:val="decimal"/>
      <w:lvlText w:val="%1.0"/>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E4A4A84"/>
    <w:multiLevelType w:val="hybridMultilevel"/>
    <w:tmpl w:val="E60CD7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0612937">
    <w:abstractNumId w:val="3"/>
  </w:num>
  <w:num w:numId="2" w16cid:durableId="638537699">
    <w:abstractNumId w:val="0"/>
  </w:num>
  <w:num w:numId="3" w16cid:durableId="1646009931">
    <w:abstractNumId w:val="12"/>
  </w:num>
  <w:num w:numId="4" w16cid:durableId="224688138">
    <w:abstractNumId w:val="15"/>
  </w:num>
  <w:num w:numId="5" w16cid:durableId="75830446">
    <w:abstractNumId w:val="1"/>
  </w:num>
  <w:num w:numId="6" w16cid:durableId="2023892475">
    <w:abstractNumId w:val="7"/>
  </w:num>
  <w:num w:numId="7" w16cid:durableId="922302813">
    <w:abstractNumId w:val="13"/>
  </w:num>
  <w:num w:numId="8" w16cid:durableId="2146466144">
    <w:abstractNumId w:val="5"/>
  </w:num>
  <w:num w:numId="9" w16cid:durableId="649863612">
    <w:abstractNumId w:val="9"/>
  </w:num>
  <w:num w:numId="10" w16cid:durableId="1860001857">
    <w:abstractNumId w:val="14"/>
  </w:num>
  <w:num w:numId="11" w16cid:durableId="2056394393">
    <w:abstractNumId w:val="4"/>
  </w:num>
  <w:num w:numId="12" w16cid:durableId="902452418">
    <w:abstractNumId w:val="16"/>
  </w:num>
  <w:num w:numId="13" w16cid:durableId="1317683102">
    <w:abstractNumId w:val="10"/>
  </w:num>
  <w:num w:numId="14" w16cid:durableId="854735276">
    <w:abstractNumId w:val="6"/>
  </w:num>
  <w:num w:numId="15" w16cid:durableId="980231934">
    <w:abstractNumId w:val="2"/>
  </w:num>
  <w:num w:numId="16" w16cid:durableId="726532985">
    <w:abstractNumId w:val="11"/>
  </w:num>
  <w:num w:numId="17" w16cid:durableId="10404730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838"/>
    <w:rsid w:val="00007418"/>
    <w:rsid w:val="0002003C"/>
    <w:rsid w:val="00041753"/>
    <w:rsid w:val="00042928"/>
    <w:rsid w:val="0005055B"/>
    <w:rsid w:val="000566E5"/>
    <w:rsid w:val="000867DB"/>
    <w:rsid w:val="000868E4"/>
    <w:rsid w:val="000926D8"/>
    <w:rsid w:val="00096EC1"/>
    <w:rsid w:val="000A19BB"/>
    <w:rsid w:val="000B0CEC"/>
    <w:rsid w:val="000B6228"/>
    <w:rsid w:val="000C16D9"/>
    <w:rsid w:val="000C7600"/>
    <w:rsid w:val="000D55D8"/>
    <w:rsid w:val="000E3DBF"/>
    <w:rsid w:val="000E6074"/>
    <w:rsid w:val="000F0356"/>
    <w:rsid w:val="000F3005"/>
    <w:rsid w:val="000F783E"/>
    <w:rsid w:val="0010400A"/>
    <w:rsid w:val="00105464"/>
    <w:rsid w:val="00143933"/>
    <w:rsid w:val="001455CC"/>
    <w:rsid w:val="0015511D"/>
    <w:rsid w:val="00161D95"/>
    <w:rsid w:val="00170A35"/>
    <w:rsid w:val="00186A67"/>
    <w:rsid w:val="001936A6"/>
    <w:rsid w:val="00197CB9"/>
    <w:rsid w:val="001B4761"/>
    <w:rsid w:val="001C1A26"/>
    <w:rsid w:val="001C2909"/>
    <w:rsid w:val="002206C9"/>
    <w:rsid w:val="0022125D"/>
    <w:rsid w:val="0024325B"/>
    <w:rsid w:val="00267AFF"/>
    <w:rsid w:val="002704A4"/>
    <w:rsid w:val="002C1593"/>
    <w:rsid w:val="002E21F2"/>
    <w:rsid w:val="002E396B"/>
    <w:rsid w:val="002E3D53"/>
    <w:rsid w:val="002F703C"/>
    <w:rsid w:val="003166FE"/>
    <w:rsid w:val="00342D06"/>
    <w:rsid w:val="00342D6E"/>
    <w:rsid w:val="0034481E"/>
    <w:rsid w:val="003A4A82"/>
    <w:rsid w:val="003A4C09"/>
    <w:rsid w:val="003B1DBF"/>
    <w:rsid w:val="003D5F73"/>
    <w:rsid w:val="003F64CA"/>
    <w:rsid w:val="00414CA8"/>
    <w:rsid w:val="00440993"/>
    <w:rsid w:val="004A03A5"/>
    <w:rsid w:val="004A7FF3"/>
    <w:rsid w:val="004B4474"/>
    <w:rsid w:val="004C0B52"/>
    <w:rsid w:val="004C372E"/>
    <w:rsid w:val="004D2896"/>
    <w:rsid w:val="004D7942"/>
    <w:rsid w:val="004F416D"/>
    <w:rsid w:val="00512B55"/>
    <w:rsid w:val="00513B4F"/>
    <w:rsid w:val="00515F01"/>
    <w:rsid w:val="00523F99"/>
    <w:rsid w:val="00542FA9"/>
    <w:rsid w:val="005466C6"/>
    <w:rsid w:val="005A3C1E"/>
    <w:rsid w:val="005C13C0"/>
    <w:rsid w:val="00641838"/>
    <w:rsid w:val="0067644B"/>
    <w:rsid w:val="00695744"/>
    <w:rsid w:val="00697BA4"/>
    <w:rsid w:val="006A4429"/>
    <w:rsid w:val="006D46FB"/>
    <w:rsid w:val="006D6331"/>
    <w:rsid w:val="006E3198"/>
    <w:rsid w:val="00715527"/>
    <w:rsid w:val="00727183"/>
    <w:rsid w:val="00751962"/>
    <w:rsid w:val="0075716F"/>
    <w:rsid w:val="00766EAD"/>
    <w:rsid w:val="0077642E"/>
    <w:rsid w:val="00831559"/>
    <w:rsid w:val="00860438"/>
    <w:rsid w:val="00865F0C"/>
    <w:rsid w:val="0089444C"/>
    <w:rsid w:val="008A3157"/>
    <w:rsid w:val="008A4CBD"/>
    <w:rsid w:val="008D2544"/>
    <w:rsid w:val="008D53A8"/>
    <w:rsid w:val="008F154E"/>
    <w:rsid w:val="008F4695"/>
    <w:rsid w:val="008F5CBF"/>
    <w:rsid w:val="009040E6"/>
    <w:rsid w:val="009130ED"/>
    <w:rsid w:val="00913E0E"/>
    <w:rsid w:val="00917008"/>
    <w:rsid w:val="00931083"/>
    <w:rsid w:val="00943C97"/>
    <w:rsid w:val="009737DA"/>
    <w:rsid w:val="009A12F4"/>
    <w:rsid w:val="009A456E"/>
    <w:rsid w:val="009B1DDF"/>
    <w:rsid w:val="009E371D"/>
    <w:rsid w:val="00A01BE5"/>
    <w:rsid w:val="00A07DE5"/>
    <w:rsid w:val="00A07F84"/>
    <w:rsid w:val="00A32BF1"/>
    <w:rsid w:val="00A555FE"/>
    <w:rsid w:val="00A55CA5"/>
    <w:rsid w:val="00A571D9"/>
    <w:rsid w:val="00A5720D"/>
    <w:rsid w:val="00A6174B"/>
    <w:rsid w:val="00A6462E"/>
    <w:rsid w:val="00B01AE6"/>
    <w:rsid w:val="00B16CF4"/>
    <w:rsid w:val="00B17F25"/>
    <w:rsid w:val="00B33274"/>
    <w:rsid w:val="00B355AB"/>
    <w:rsid w:val="00B44982"/>
    <w:rsid w:val="00B5099E"/>
    <w:rsid w:val="00B56562"/>
    <w:rsid w:val="00B61A26"/>
    <w:rsid w:val="00BB7756"/>
    <w:rsid w:val="00BC19A1"/>
    <w:rsid w:val="00C163D2"/>
    <w:rsid w:val="00C52668"/>
    <w:rsid w:val="00C80708"/>
    <w:rsid w:val="00C81BFB"/>
    <w:rsid w:val="00CA2DA9"/>
    <w:rsid w:val="00CA773D"/>
    <w:rsid w:val="00CB57FD"/>
    <w:rsid w:val="00CB624F"/>
    <w:rsid w:val="00CE400C"/>
    <w:rsid w:val="00D06B86"/>
    <w:rsid w:val="00D07861"/>
    <w:rsid w:val="00D255FC"/>
    <w:rsid w:val="00D25AAC"/>
    <w:rsid w:val="00D5542A"/>
    <w:rsid w:val="00D63BD1"/>
    <w:rsid w:val="00D91389"/>
    <w:rsid w:val="00DE3D3D"/>
    <w:rsid w:val="00E13991"/>
    <w:rsid w:val="00E15ACD"/>
    <w:rsid w:val="00E46C68"/>
    <w:rsid w:val="00E52731"/>
    <w:rsid w:val="00E53301"/>
    <w:rsid w:val="00E63B5E"/>
    <w:rsid w:val="00E654A6"/>
    <w:rsid w:val="00E77087"/>
    <w:rsid w:val="00E94D50"/>
    <w:rsid w:val="00EC01F7"/>
    <w:rsid w:val="00EF7EDF"/>
    <w:rsid w:val="00F24621"/>
    <w:rsid w:val="00F35183"/>
    <w:rsid w:val="00F45289"/>
    <w:rsid w:val="00F47BFD"/>
    <w:rsid w:val="00F572D9"/>
    <w:rsid w:val="00F637DD"/>
    <w:rsid w:val="00F8392D"/>
    <w:rsid w:val="00F97F02"/>
    <w:rsid w:val="00FA69D8"/>
    <w:rsid w:val="00FC3162"/>
    <w:rsid w:val="00FE1152"/>
    <w:rsid w:val="00FE6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E35A1B"/>
  <w15:docId w15:val="{51CE1764-8A3A-42F6-82E7-86A5F4B5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B52"/>
    <w:pPr>
      <w:jc w:val="both"/>
    </w:pPr>
    <w:rPr>
      <w:rFonts w:ascii="Times New Roman" w:hAnsi="Times New Roman"/>
      <w:lang w:val="en-GB"/>
    </w:rPr>
  </w:style>
  <w:style w:type="paragraph" w:styleId="Heading1">
    <w:name w:val="heading 1"/>
    <w:basedOn w:val="Normal"/>
    <w:next w:val="Normal"/>
    <w:link w:val="Heading1Char"/>
    <w:autoRedefine/>
    <w:uiPriority w:val="9"/>
    <w:qFormat/>
    <w:rsid w:val="003A4C09"/>
    <w:pPr>
      <w:keepNext/>
      <w:keepLines/>
      <w:numPr>
        <w:numId w:val="6"/>
      </w:numPr>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0F0356"/>
    <w:pPr>
      <w:keepNext/>
      <w:keepLines/>
      <w:numPr>
        <w:ilvl w:val="1"/>
        <w:numId w:val="6"/>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A4C09"/>
    <w:pPr>
      <w:keepNext/>
      <w:keepLines/>
      <w:numPr>
        <w:ilvl w:val="2"/>
        <w:numId w:val="6"/>
      </w:numPr>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D255FC"/>
    <w:pPr>
      <w:keepNext/>
      <w:keepLines/>
      <w:numPr>
        <w:ilvl w:val="3"/>
        <w:numId w:val="6"/>
      </w:numPr>
      <w:spacing w:before="40" w:after="0"/>
      <w:outlineLvl w:val="3"/>
    </w:pPr>
    <w:rPr>
      <w:rFonts w:eastAsiaTheme="majorEastAsia" w:cstheme="majorBidi"/>
      <w:b/>
      <w:i/>
      <w:iCs/>
      <w:sz w:val="24"/>
    </w:rPr>
  </w:style>
  <w:style w:type="paragraph" w:styleId="Heading5">
    <w:name w:val="heading 5"/>
    <w:basedOn w:val="Normal"/>
    <w:next w:val="Normal"/>
    <w:link w:val="Heading5Char"/>
    <w:uiPriority w:val="9"/>
    <w:semiHidden/>
    <w:unhideWhenUsed/>
    <w:qFormat/>
    <w:rsid w:val="00641838"/>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41838"/>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41838"/>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41838"/>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41838"/>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C09"/>
    <w:rPr>
      <w:rFonts w:ascii="Times New Roman" w:eastAsiaTheme="majorEastAsia" w:hAnsi="Times New Roman" w:cstheme="majorBidi"/>
      <w:b/>
      <w:sz w:val="32"/>
      <w:szCs w:val="32"/>
    </w:rPr>
  </w:style>
  <w:style w:type="character" w:customStyle="1" w:styleId="Heading4Char">
    <w:name w:val="Heading 4 Char"/>
    <w:basedOn w:val="DefaultParagraphFont"/>
    <w:link w:val="Heading4"/>
    <w:uiPriority w:val="9"/>
    <w:rsid w:val="00D255FC"/>
    <w:rPr>
      <w:rFonts w:ascii="Times New Roman" w:eastAsiaTheme="majorEastAsia" w:hAnsi="Times New Roman" w:cstheme="majorBidi"/>
      <w:b/>
      <w:i/>
      <w:iCs/>
      <w:sz w:val="24"/>
    </w:rPr>
  </w:style>
  <w:style w:type="character" w:customStyle="1" w:styleId="Heading2Char">
    <w:name w:val="Heading 2 Char"/>
    <w:basedOn w:val="DefaultParagraphFont"/>
    <w:link w:val="Heading2"/>
    <w:uiPriority w:val="9"/>
    <w:rsid w:val="000F0356"/>
    <w:rPr>
      <w:rFonts w:ascii="Times New Roman" w:eastAsiaTheme="majorEastAsia" w:hAnsi="Times New Roman" w:cstheme="majorBidi"/>
      <w:b/>
      <w:sz w:val="28"/>
      <w:szCs w:val="26"/>
      <w:lang w:val="en-GB"/>
    </w:rPr>
  </w:style>
  <w:style w:type="character" w:customStyle="1" w:styleId="Heading3Char">
    <w:name w:val="Heading 3 Char"/>
    <w:basedOn w:val="DefaultParagraphFont"/>
    <w:link w:val="Heading3"/>
    <w:uiPriority w:val="9"/>
    <w:rsid w:val="003A4C09"/>
    <w:rPr>
      <w:rFonts w:ascii="Times New Roman" w:eastAsiaTheme="majorEastAsia" w:hAnsi="Times New Roman" w:cstheme="majorBidi"/>
      <w:b/>
      <w:sz w:val="24"/>
      <w:szCs w:val="24"/>
    </w:rPr>
  </w:style>
  <w:style w:type="paragraph" w:customStyle="1" w:styleId="Images">
    <w:name w:val="Images"/>
    <w:basedOn w:val="Normal"/>
    <w:link w:val="ImagesChar"/>
    <w:qFormat/>
    <w:rsid w:val="00D255FC"/>
    <w:rPr>
      <w:i/>
      <w:sz w:val="24"/>
    </w:rPr>
  </w:style>
  <w:style w:type="character" w:customStyle="1" w:styleId="ImagesChar">
    <w:name w:val="Images Char"/>
    <w:basedOn w:val="DefaultParagraphFont"/>
    <w:link w:val="Images"/>
    <w:rsid w:val="00D255FC"/>
    <w:rPr>
      <w:rFonts w:ascii="Times New Roman" w:hAnsi="Times New Roman"/>
      <w:i/>
      <w:sz w:val="24"/>
    </w:rPr>
  </w:style>
  <w:style w:type="paragraph" w:styleId="Quote">
    <w:name w:val="Quote"/>
    <w:aliases w:val="Tables"/>
    <w:basedOn w:val="Normal"/>
    <w:next w:val="Normal"/>
    <w:link w:val="QuoteChar"/>
    <w:uiPriority w:val="29"/>
    <w:qFormat/>
    <w:rsid w:val="00913E0E"/>
    <w:pPr>
      <w:spacing w:before="200" w:line="300" w:lineRule="auto"/>
      <w:ind w:left="864" w:right="864"/>
      <w:jc w:val="center"/>
    </w:pPr>
    <w:rPr>
      <w:i/>
      <w:iCs/>
      <w:color w:val="404040" w:themeColor="text1" w:themeTint="BF"/>
      <w:sz w:val="24"/>
      <w:lang w:val="en-US"/>
    </w:rPr>
  </w:style>
  <w:style w:type="character" w:customStyle="1" w:styleId="QuoteChar">
    <w:name w:val="Quote Char"/>
    <w:aliases w:val="Tables Char"/>
    <w:basedOn w:val="DefaultParagraphFont"/>
    <w:link w:val="Quote"/>
    <w:uiPriority w:val="29"/>
    <w:rsid w:val="00913E0E"/>
    <w:rPr>
      <w:rFonts w:ascii="Times New Roman" w:hAnsi="Times New Roman"/>
      <w:i/>
      <w:iCs/>
      <w:color w:val="404040" w:themeColor="text1" w:themeTint="BF"/>
      <w:sz w:val="24"/>
    </w:rPr>
  </w:style>
  <w:style w:type="paragraph" w:styleId="ListParagraph">
    <w:name w:val="List Paragraph"/>
    <w:basedOn w:val="Normal"/>
    <w:uiPriority w:val="34"/>
    <w:qFormat/>
    <w:rsid w:val="00641838"/>
    <w:pPr>
      <w:ind w:left="720"/>
      <w:contextualSpacing/>
    </w:pPr>
  </w:style>
  <w:style w:type="character" w:customStyle="1" w:styleId="Heading5Char">
    <w:name w:val="Heading 5 Char"/>
    <w:basedOn w:val="DefaultParagraphFont"/>
    <w:link w:val="Heading5"/>
    <w:uiPriority w:val="9"/>
    <w:semiHidden/>
    <w:rsid w:val="00641838"/>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semiHidden/>
    <w:rsid w:val="00641838"/>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rsid w:val="00641838"/>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641838"/>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641838"/>
    <w:rPr>
      <w:rFonts w:asciiTheme="majorHAnsi" w:eastAsiaTheme="majorEastAsia" w:hAnsiTheme="majorHAnsi" w:cstheme="majorBidi"/>
      <w:i/>
      <w:iCs/>
      <w:color w:val="272727" w:themeColor="text1" w:themeTint="D8"/>
      <w:sz w:val="21"/>
      <w:szCs w:val="21"/>
      <w:lang w:val="en-GB"/>
    </w:rPr>
  </w:style>
  <w:style w:type="paragraph" w:styleId="Caption">
    <w:name w:val="caption"/>
    <w:basedOn w:val="Normal"/>
    <w:next w:val="Normal"/>
    <w:uiPriority w:val="35"/>
    <w:unhideWhenUsed/>
    <w:qFormat/>
    <w:rsid w:val="00641838"/>
    <w:pPr>
      <w:spacing w:after="200" w:line="240" w:lineRule="auto"/>
      <w:jc w:val="center"/>
    </w:pPr>
    <w:rPr>
      <w:i/>
      <w:iCs/>
      <w:color w:val="44546A" w:themeColor="text2"/>
      <w:szCs w:val="18"/>
    </w:rPr>
  </w:style>
  <w:style w:type="character" w:styleId="PlaceholderText">
    <w:name w:val="Placeholder Text"/>
    <w:basedOn w:val="DefaultParagraphFont"/>
    <w:uiPriority w:val="99"/>
    <w:semiHidden/>
    <w:rsid w:val="00B56562"/>
    <w:rPr>
      <w:color w:val="666666"/>
    </w:rPr>
  </w:style>
  <w:style w:type="paragraph" w:styleId="Subtitle">
    <w:name w:val="Subtitle"/>
    <w:basedOn w:val="Normal"/>
    <w:next w:val="Normal"/>
    <w:link w:val="SubtitleChar"/>
    <w:uiPriority w:val="11"/>
    <w:qFormat/>
    <w:rsid w:val="000F0356"/>
    <w:pPr>
      <w:numPr>
        <w:ilvl w:val="1"/>
      </w:numPr>
    </w:pPr>
    <w:rPr>
      <w:rFonts w:eastAsiaTheme="minorEastAsia"/>
      <w:b/>
      <w:spacing w:val="15"/>
    </w:rPr>
  </w:style>
  <w:style w:type="character" w:customStyle="1" w:styleId="SubtitleChar">
    <w:name w:val="Subtitle Char"/>
    <w:basedOn w:val="DefaultParagraphFont"/>
    <w:link w:val="Subtitle"/>
    <w:uiPriority w:val="11"/>
    <w:rsid w:val="000F0356"/>
    <w:rPr>
      <w:rFonts w:ascii="Times New Roman" w:eastAsiaTheme="minorEastAsia" w:hAnsi="Times New Roman"/>
      <w:b/>
      <w:spacing w:val="15"/>
      <w:lang w:val="en-GB"/>
    </w:rPr>
  </w:style>
  <w:style w:type="paragraph" w:styleId="Header">
    <w:name w:val="header"/>
    <w:basedOn w:val="Normal"/>
    <w:link w:val="HeaderChar"/>
    <w:uiPriority w:val="99"/>
    <w:unhideWhenUsed/>
    <w:rsid w:val="00C807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708"/>
    <w:rPr>
      <w:lang w:val="en-GB"/>
    </w:rPr>
  </w:style>
  <w:style w:type="paragraph" w:styleId="Footer">
    <w:name w:val="footer"/>
    <w:basedOn w:val="Normal"/>
    <w:link w:val="FooterChar"/>
    <w:uiPriority w:val="99"/>
    <w:unhideWhenUsed/>
    <w:rsid w:val="00C807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708"/>
    <w:rPr>
      <w:lang w:val="en-GB"/>
    </w:rPr>
  </w:style>
  <w:style w:type="character" w:styleId="Hyperlink">
    <w:name w:val="Hyperlink"/>
    <w:basedOn w:val="DefaultParagraphFont"/>
    <w:uiPriority w:val="99"/>
    <w:unhideWhenUsed/>
    <w:rsid w:val="002E3D53"/>
    <w:rPr>
      <w:color w:val="0563C1" w:themeColor="hyperlink"/>
      <w:u w:val="single"/>
    </w:rPr>
  </w:style>
  <w:style w:type="character" w:styleId="UnresolvedMention">
    <w:name w:val="Unresolved Mention"/>
    <w:basedOn w:val="DefaultParagraphFont"/>
    <w:uiPriority w:val="99"/>
    <w:semiHidden/>
    <w:unhideWhenUsed/>
    <w:rsid w:val="002E3D53"/>
    <w:rPr>
      <w:color w:val="605E5C"/>
      <w:shd w:val="clear" w:color="auto" w:fill="E1DFDD"/>
    </w:rPr>
  </w:style>
  <w:style w:type="character" w:styleId="FollowedHyperlink">
    <w:name w:val="FollowedHyperlink"/>
    <w:basedOn w:val="DefaultParagraphFont"/>
    <w:uiPriority w:val="99"/>
    <w:semiHidden/>
    <w:unhideWhenUsed/>
    <w:rsid w:val="002E3D53"/>
    <w:rPr>
      <w:color w:val="954F72" w:themeColor="followedHyperlink"/>
      <w:u w:val="single"/>
    </w:rPr>
  </w:style>
  <w:style w:type="paragraph" w:styleId="NoSpacing">
    <w:name w:val="No Spacing"/>
    <w:link w:val="NoSpacingChar"/>
    <w:uiPriority w:val="1"/>
    <w:qFormat/>
    <w:rsid w:val="00F45289"/>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45289"/>
    <w:rPr>
      <w:rFonts w:eastAsiaTheme="minorEastAsia"/>
      <w:kern w:val="0"/>
      <w14:ligatures w14:val="none"/>
    </w:rPr>
  </w:style>
  <w:style w:type="paragraph" w:styleId="TOCHeading">
    <w:name w:val="TOC Heading"/>
    <w:basedOn w:val="Heading1"/>
    <w:next w:val="Normal"/>
    <w:uiPriority w:val="39"/>
    <w:unhideWhenUsed/>
    <w:qFormat/>
    <w:rsid w:val="00F45289"/>
    <w:pPr>
      <w:numPr>
        <w:numId w:val="0"/>
      </w:numPr>
      <w:spacing w:line="360" w:lineRule="auto"/>
      <w:jc w:val="left"/>
      <w:outlineLvl w:val="9"/>
    </w:pPr>
    <w:rPr>
      <w:rFonts w:asciiTheme="majorHAnsi" w:hAnsiTheme="majorHAnsi"/>
      <w:b w:val="0"/>
      <w:color w:val="2F5496" w:themeColor="accent1" w:themeShade="BF"/>
      <w:kern w:val="0"/>
      <w:lang w:val="en-US"/>
      <w14:ligatures w14:val="none"/>
    </w:rPr>
  </w:style>
  <w:style w:type="paragraph" w:styleId="TOC1">
    <w:name w:val="toc 1"/>
    <w:basedOn w:val="Normal"/>
    <w:next w:val="Normal"/>
    <w:autoRedefine/>
    <w:uiPriority w:val="39"/>
    <w:unhideWhenUsed/>
    <w:rsid w:val="00F45289"/>
    <w:pPr>
      <w:spacing w:after="100"/>
    </w:pPr>
  </w:style>
  <w:style w:type="paragraph" w:styleId="TOC2">
    <w:name w:val="toc 2"/>
    <w:basedOn w:val="Normal"/>
    <w:next w:val="Normal"/>
    <w:autoRedefine/>
    <w:uiPriority w:val="39"/>
    <w:unhideWhenUsed/>
    <w:rsid w:val="00F45289"/>
    <w:pPr>
      <w:spacing w:after="100"/>
      <w:ind w:left="220"/>
    </w:pPr>
  </w:style>
  <w:style w:type="paragraph" w:styleId="TableofFigures">
    <w:name w:val="table of figures"/>
    <w:basedOn w:val="Normal"/>
    <w:next w:val="Normal"/>
    <w:uiPriority w:val="99"/>
    <w:unhideWhenUsed/>
    <w:rsid w:val="00F4528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745374">
      <w:bodyDiv w:val="1"/>
      <w:marLeft w:val="0"/>
      <w:marRight w:val="0"/>
      <w:marTop w:val="0"/>
      <w:marBottom w:val="0"/>
      <w:divBdr>
        <w:top w:val="none" w:sz="0" w:space="0" w:color="auto"/>
        <w:left w:val="none" w:sz="0" w:space="0" w:color="auto"/>
        <w:bottom w:val="none" w:sz="0" w:space="0" w:color="auto"/>
        <w:right w:val="none" w:sz="0" w:space="0" w:color="auto"/>
      </w:divBdr>
    </w:div>
    <w:div w:id="408039036">
      <w:bodyDiv w:val="1"/>
      <w:marLeft w:val="0"/>
      <w:marRight w:val="0"/>
      <w:marTop w:val="0"/>
      <w:marBottom w:val="0"/>
      <w:divBdr>
        <w:top w:val="none" w:sz="0" w:space="0" w:color="auto"/>
        <w:left w:val="none" w:sz="0" w:space="0" w:color="auto"/>
        <w:bottom w:val="none" w:sz="0" w:space="0" w:color="auto"/>
        <w:right w:val="none" w:sz="0" w:space="0" w:color="auto"/>
      </w:divBdr>
    </w:div>
    <w:div w:id="711616335">
      <w:bodyDiv w:val="1"/>
      <w:marLeft w:val="0"/>
      <w:marRight w:val="0"/>
      <w:marTop w:val="0"/>
      <w:marBottom w:val="0"/>
      <w:divBdr>
        <w:top w:val="none" w:sz="0" w:space="0" w:color="auto"/>
        <w:left w:val="none" w:sz="0" w:space="0" w:color="auto"/>
        <w:bottom w:val="none" w:sz="0" w:space="0" w:color="auto"/>
        <w:right w:val="none" w:sz="0" w:space="0" w:color="auto"/>
      </w:divBdr>
    </w:div>
    <w:div w:id="1097480454">
      <w:bodyDiv w:val="1"/>
      <w:marLeft w:val="0"/>
      <w:marRight w:val="0"/>
      <w:marTop w:val="0"/>
      <w:marBottom w:val="0"/>
      <w:divBdr>
        <w:top w:val="none" w:sz="0" w:space="0" w:color="auto"/>
        <w:left w:val="none" w:sz="0" w:space="0" w:color="auto"/>
        <w:bottom w:val="none" w:sz="0" w:space="0" w:color="auto"/>
        <w:right w:val="none" w:sz="0" w:space="0" w:color="auto"/>
      </w:divBdr>
    </w:div>
    <w:div w:id="1824465785">
      <w:bodyDiv w:val="1"/>
      <w:marLeft w:val="0"/>
      <w:marRight w:val="0"/>
      <w:marTop w:val="0"/>
      <w:marBottom w:val="0"/>
      <w:divBdr>
        <w:top w:val="none" w:sz="0" w:space="0" w:color="auto"/>
        <w:left w:val="none" w:sz="0" w:space="0" w:color="auto"/>
        <w:bottom w:val="none" w:sz="0" w:space="0" w:color="auto"/>
        <w:right w:val="none" w:sz="0" w:space="0" w:color="auto"/>
      </w:divBdr>
      <w:divsChild>
        <w:div w:id="406997139">
          <w:marLeft w:val="480"/>
          <w:marRight w:val="0"/>
          <w:marTop w:val="0"/>
          <w:marBottom w:val="0"/>
          <w:divBdr>
            <w:top w:val="none" w:sz="0" w:space="0" w:color="auto"/>
            <w:left w:val="none" w:sz="0" w:space="0" w:color="auto"/>
            <w:bottom w:val="none" w:sz="0" w:space="0" w:color="auto"/>
            <w:right w:val="none" w:sz="0" w:space="0" w:color="auto"/>
          </w:divBdr>
        </w:div>
        <w:div w:id="1116218231">
          <w:marLeft w:val="480"/>
          <w:marRight w:val="0"/>
          <w:marTop w:val="0"/>
          <w:marBottom w:val="0"/>
          <w:divBdr>
            <w:top w:val="none" w:sz="0" w:space="0" w:color="auto"/>
            <w:left w:val="none" w:sz="0" w:space="0" w:color="auto"/>
            <w:bottom w:val="none" w:sz="0" w:space="0" w:color="auto"/>
            <w:right w:val="none" w:sz="0" w:space="0" w:color="auto"/>
          </w:divBdr>
        </w:div>
        <w:div w:id="277032198">
          <w:marLeft w:val="480"/>
          <w:marRight w:val="0"/>
          <w:marTop w:val="0"/>
          <w:marBottom w:val="0"/>
          <w:divBdr>
            <w:top w:val="none" w:sz="0" w:space="0" w:color="auto"/>
            <w:left w:val="none" w:sz="0" w:space="0" w:color="auto"/>
            <w:bottom w:val="none" w:sz="0" w:space="0" w:color="auto"/>
            <w:right w:val="none" w:sz="0" w:space="0" w:color="auto"/>
          </w:divBdr>
        </w:div>
        <w:div w:id="1663434924">
          <w:marLeft w:val="480"/>
          <w:marRight w:val="0"/>
          <w:marTop w:val="0"/>
          <w:marBottom w:val="0"/>
          <w:divBdr>
            <w:top w:val="none" w:sz="0" w:space="0" w:color="auto"/>
            <w:left w:val="none" w:sz="0" w:space="0" w:color="auto"/>
            <w:bottom w:val="none" w:sz="0" w:space="0" w:color="auto"/>
            <w:right w:val="none" w:sz="0" w:space="0" w:color="auto"/>
          </w:divBdr>
        </w:div>
        <w:div w:id="1269121558">
          <w:marLeft w:val="480"/>
          <w:marRight w:val="0"/>
          <w:marTop w:val="0"/>
          <w:marBottom w:val="0"/>
          <w:divBdr>
            <w:top w:val="none" w:sz="0" w:space="0" w:color="auto"/>
            <w:left w:val="none" w:sz="0" w:space="0" w:color="auto"/>
            <w:bottom w:val="none" w:sz="0" w:space="0" w:color="auto"/>
            <w:right w:val="none" w:sz="0" w:space="0" w:color="auto"/>
          </w:divBdr>
        </w:div>
        <w:div w:id="1478061213">
          <w:marLeft w:val="480"/>
          <w:marRight w:val="0"/>
          <w:marTop w:val="0"/>
          <w:marBottom w:val="0"/>
          <w:divBdr>
            <w:top w:val="none" w:sz="0" w:space="0" w:color="auto"/>
            <w:left w:val="none" w:sz="0" w:space="0" w:color="auto"/>
            <w:bottom w:val="none" w:sz="0" w:space="0" w:color="auto"/>
            <w:right w:val="none" w:sz="0" w:space="0" w:color="auto"/>
          </w:divBdr>
        </w:div>
        <w:div w:id="1788113477">
          <w:marLeft w:val="480"/>
          <w:marRight w:val="0"/>
          <w:marTop w:val="0"/>
          <w:marBottom w:val="0"/>
          <w:divBdr>
            <w:top w:val="none" w:sz="0" w:space="0" w:color="auto"/>
            <w:left w:val="none" w:sz="0" w:space="0" w:color="auto"/>
            <w:bottom w:val="none" w:sz="0" w:space="0" w:color="auto"/>
            <w:right w:val="none" w:sz="0" w:space="0" w:color="auto"/>
          </w:divBdr>
        </w:div>
        <w:div w:id="1693653276">
          <w:marLeft w:val="480"/>
          <w:marRight w:val="0"/>
          <w:marTop w:val="0"/>
          <w:marBottom w:val="0"/>
          <w:divBdr>
            <w:top w:val="none" w:sz="0" w:space="0" w:color="auto"/>
            <w:left w:val="none" w:sz="0" w:space="0" w:color="auto"/>
            <w:bottom w:val="none" w:sz="0" w:space="0" w:color="auto"/>
            <w:right w:val="none" w:sz="0" w:space="0" w:color="auto"/>
          </w:divBdr>
        </w:div>
        <w:div w:id="1579288876">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file:///C:\Users\Nethmi%20Mohotti\Desktop\Level%206\Operational%20Research\CW\Report%20-%20Case%20study%20-%202.docx"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file:///C:\Users\Nethmi%20Mohotti\Desktop\Level%206\Operational%20Research\CW\Report%20-%20Case%20study%20-%202.docx"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Nethmi%20Mohotti\Desktop\Level%206\Operational%20Research\CW\Report%20-%20Case%20study%20-%202.docx" TargetMode="External"/><Relationship Id="rId24" Type="http://schemas.openxmlformats.org/officeDocument/2006/relationships/image" Target="media/image11.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0.png"/><Relationship Id="rId28" Type="http://schemas.openxmlformats.org/officeDocument/2006/relationships/hyperlink" Target="https://docs.google.com/spreadsheets/d/1GW-cRwccRoIocyCpU6-Jb-XCn9LbgcIU/edit?usp=sharing&amp;ouid=109057313270033579566&amp;rtpof=true&amp;sd=true" TargetMode="External"/><Relationship Id="rId10" Type="http://schemas.openxmlformats.org/officeDocument/2006/relationships/hyperlink" Target="file:///C:\Users\Nethmi%20Mohotti\Desktop\Level%206\Operational%20Research\CW\Report%20-%20Case%20study%20-%202.docx"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Nethmi%20Mohotti\Desktop\Level%206\Operational%20Research\CW\Report%20-%20Case%20study%20-%202.docx"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3.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B155716C22D47A6872207F0A3AA729D"/>
        <w:category>
          <w:name w:val="General"/>
          <w:gallery w:val="placeholder"/>
        </w:category>
        <w:types>
          <w:type w:val="bbPlcHdr"/>
        </w:types>
        <w:behaviors>
          <w:behavior w:val="content"/>
        </w:behaviors>
        <w:guid w:val="{A10DCF59-E359-4E09-B9FD-4B49FC0B24F3}"/>
      </w:docPartPr>
      <w:docPartBody>
        <w:p w:rsidR="00A80D99" w:rsidRDefault="00133E28" w:rsidP="00133E28">
          <w:pPr>
            <w:pStyle w:val="5B155716C22D47A6872207F0A3AA729D"/>
          </w:pPr>
          <w:r w:rsidRPr="00BA15AA">
            <w:rPr>
              <w:rStyle w:val="PlaceholderText"/>
            </w:rPr>
            <w:t>Click or tap here to enter text.</w:t>
          </w:r>
        </w:p>
      </w:docPartBody>
    </w:docPart>
    <w:docPart>
      <w:docPartPr>
        <w:name w:val="AFC52F815CC04905BF58ABB2BE151A87"/>
        <w:category>
          <w:name w:val="General"/>
          <w:gallery w:val="placeholder"/>
        </w:category>
        <w:types>
          <w:type w:val="bbPlcHdr"/>
        </w:types>
        <w:behaviors>
          <w:behavior w:val="content"/>
        </w:behaviors>
        <w:guid w:val="{FCCFBD85-5CB8-4D91-8649-C645C380AE85}"/>
      </w:docPartPr>
      <w:docPartBody>
        <w:p w:rsidR="00A80D99" w:rsidRDefault="00133E28" w:rsidP="00133E28">
          <w:pPr>
            <w:pStyle w:val="AFC52F815CC04905BF58ABB2BE151A87"/>
          </w:pPr>
          <w:r w:rsidRPr="001D3BD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417"/>
    <w:rsid w:val="00133E28"/>
    <w:rsid w:val="00320516"/>
    <w:rsid w:val="00376389"/>
    <w:rsid w:val="00392CA0"/>
    <w:rsid w:val="003D541F"/>
    <w:rsid w:val="003D58CD"/>
    <w:rsid w:val="004F3328"/>
    <w:rsid w:val="006917AB"/>
    <w:rsid w:val="00705905"/>
    <w:rsid w:val="00722417"/>
    <w:rsid w:val="00943BB4"/>
    <w:rsid w:val="00A80D99"/>
    <w:rsid w:val="00C6470F"/>
    <w:rsid w:val="00D53D7B"/>
    <w:rsid w:val="00EF3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3E28"/>
    <w:rPr>
      <w:color w:val="666666"/>
    </w:rPr>
  </w:style>
  <w:style w:type="paragraph" w:customStyle="1" w:styleId="5B155716C22D47A6872207F0A3AA729D">
    <w:name w:val="5B155716C22D47A6872207F0A3AA729D"/>
    <w:rsid w:val="00133E28"/>
  </w:style>
  <w:style w:type="paragraph" w:customStyle="1" w:styleId="AFC52F815CC04905BF58ABB2BE151A87">
    <w:name w:val="AFC52F815CC04905BF58ABB2BE151A87"/>
    <w:rsid w:val="00133E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101B813-7505-4DF0-AA41-D382C730A729}">
  <we:reference id="wa104382081" version="1.55.1.0" store="en-US" storeType="OMEX"/>
  <we:alternateReferences>
    <we:reference id="WA104382081" version="1.55.1.0" store="" storeType="OMEX"/>
  </we:alternateReferences>
  <we:properties>
    <we:property name="MENDELEY_CITATIONS" value="[{&quot;citationID&quot;:&quot;MENDELEY_CITATION_2c08ccc6-580d-4b0d-9bac-b27e0e918bd9&quot;,&quot;properties&quot;:{&quot;noteIndex&quot;:0},&quot;isEdited&quot;:false,&quot;manualOverride&quot;:{&quot;isManuallyOverridden&quot;:false,&quot;citeprocText&quot;:&quot;(Sutherland, Warwick and Anderson, 2019)&quot;,&quot;manualOverrideText&quot;:&quot;&quot;},&quot;citationTag&quot;:&quot;MENDELEY_CITATION_v3_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&quot;,&quot;citationItems&quot;:[{&quot;id&quot;:&quot;d56c416a-d681-372f-b515-54e589c61f99&quot;,&quot;itemData&quot;:{&quot;type&quot;:&quot;article-journal&quot;,&quot;id&quot;:&quot;d56c416a-d681-372f-b515-54e589c61f99&quot;,&quot;title&quot;:&quot;What factors influence student satisfaction with module quality? A comparative analysis in a UK business school context&quot;,&quot;author&quot;:[{&quot;family&quot;:&quot;Sutherland&quot;,&quot;given&quot;:&quot;Dylan&quot;,&quot;parse-names&quot;:false,&quot;dropping-particle&quot;:&quot;&quot;,&quot;non-dropping-particle&quot;:&quot;&quot;},{&quot;family&quot;:&quot;Warwick&quot;,&quot;given&quot;:&quot;Philip&quot;,&quot;parse-names&quot;:false,&quot;dropping-particle&quot;:&quot;&quot;,&quot;non-dropping-particle&quot;:&quot;&quot;},{&quot;family&quot;:&quot;Anderson&quot;,&quot;given&quot;:&quot;John&quot;,&quot;parse-names&quot;:false,&quot;dropping-particle&quot;:&quot;&quot;,&quot;non-dropping-particle&quot;:&quot;&quot;}],&quot;container-title&quot;:&quot;The International Journal of Management Education&quot;,&quot;accessed&quot;:{&quot;date-parts&quot;:[[2023,12,1]]},&quot;DOI&quot;:&quot;10.1016/J.IJME.2019.100312&quot;,&quot;ISSN&quot;:&quot;1472-8117&quot;,&quot;issued&quot;:{&quot;date-parts&quot;:[[2019,11,1]]},&quot;page&quot;:&quot;100312&quot;,&quot;abstract&quot;:&quot;Understanding the links between student satisfaction and module teaching quality is a concern to UK business schools. This paper explores the determinants of overall student module satisfaction, as well as their relative importance, comparing the module evaluation questionnaire (MEQ) responses of undergraduate (UG) and postgraduate (PG) students in a UK business school. Based upon econometric modelling of the MEQ averages from 470 UG modules (21,096 student responses) and 93 masters modules (4429 responses) our results identify several key factors driving overall satisfaction in both groups. The helpfulness of lectures and seminars, involving direct student-teacher contact time, is the most important determinant of satisfaction. This is followed, in order of importance, by: the degree to which a module integrates well with other elements of the course; the usefulness of supporting on-line materials; and the appropriateness of summative assignments. Readings and feedback on formative assignments appear weaker drivers of overall satisfaction, particularly for PG students, as is the negative impact of perceived module difficulty. Module difficulty, however, is a strong driver of dissatisfaction for both groups, raising the question of whether excessive use of MEQs may lead to ‘dumbing down’ processes in higher education.&quot;,&quot;publisher&quot;:&quot;Elsevier&quot;,&quot;issue&quot;:&quot;3&quot;,&quot;volume&quot;:&quot;17&quot;,&quot;container-title-short&quot;:&quot;&quot;},&quot;isTemporary&quot;:false}]},{&quot;citationID&quot;:&quot;MENDELEY_CITATION_9301eaa6-7191-4047-8b49-59f970bdcd3d&quot;,&quot;properties&quot;:{&quot;noteIndex&quot;:0},&quot;isEdited&quot;:false,&quot;manualOverride&quot;:{&quot;isManuallyOverridden&quot;:false,&quot;citeprocText&quot;:&quot;(O’Tuathaigh et al., 2012)&quot;,&quot;manualOverrideText&quot;:&quot;&quot;},&quot;citationTag&quot;:&quot;MENDELEY_CITATION_v3_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&quot;,&quot;citationItems&quot;:[{&quot;id&quot;:&quot;de7ecfb6-fc1c-3f58-82d0-0b1ebc79e5e9&quot;,&quot;itemData&quot;:{&quot;type&quot;:&quot;article-journal&quot;,&quot;id&quot;:&quot;de7ecfb6-fc1c-3f58-82d0-0b1ebc79e5e9&quot;,&quot;title&quot;:&quot;Selection of student-selected component [SSCs] modules across the medical undergraduate curriculum: Relationship with motivational factors&quot;,&quot;author&quot;:[{&quot;family&quot;:&quot;O'Tuathaigh&quot;,&quot;given&quot;:&quot;Colm M.P.&quot;,&quot;parse-names&quot;:false,&quot;dropping-particle&quot;:&quot;&quot;,&quot;non-dropping-particle&quot;:&quot;&quot;},{&quot;family&quot;:&quot;Duggan&quot;,&quot;given&quot;:&quot;Eileen&quot;,&quot;parse-names&quot;:false,&quot;dropping-particle&quot;:&quot;&quot;,&quot;non-dropping-particle&quot;:&quot;&quot;},{&quot;family&quot;:&quot;Khashan&quot;,&quot;given&quot;:&quot;Ali S.&quot;,&quot;parse-names&quot;:false,&quot;dropping-particle&quot;:&quot;&quot;,&quot;non-dropping-particle&quot;:&quot;&quot;},{&quot;family&quot;:&quot;Boylan&quot;,&quot;given&quot;:&quot;Geraldine B.&quot;,&quot;parse-names&quot;:false,&quot;dropping-particle&quot;:&quot;&quot;,&quot;non-dropping-particle&quot;:&quot;&quot;},{&quot;family&quot;:&quot;O'Flynn&quot;,&quot;given&quot;:&quot;Siún&quot;,&quot;parse-names&quot;:false,&quot;dropping-particle&quot;:&quot;&quot;,&quot;non-dropping-particle&quot;:&quot;&quot;}],&quot;container-title&quot;:&quot;Medical Teacher&quot;,&quot;container-title-short&quot;:&quot;Med Teach&quot;,&quot;accessed&quot;:{&quot;date-parts&quot;:[[2023,12,1]]},&quot;DOI&quot;:&quot;10.3109/0142159X.2012.701025&quot;,&quot;ISSN&quot;:&quot;0142159X&quot;,&quot;PMID&quot;:&quot;23043517&quot;,&quot;URL&quot;:&quot;https://www.tandfonline.com/doi/abs/10.3109/0142159X.2012.701025&quot;,&quot;issued&quot;:{&quot;date-parts&quot;:[[2012,10]]},&quot;page&quot;:&quot;813-820&quot;,&quot;abstract&quot;:&quot;Operating within the constraints of preparing medical undergraduates as competent practitioners, the introduction of student-selected component (SSC) modules has provided opportunities for choice w...&quot;,&quot;publisher&quot;:&quot;Taylor &amp; Francis&quot;,&quot;issue&quot;:&quot;10&quot;,&quot;volume&quot;:&quot;34&quot;},&quot;isTemporary&quot;:false}]},{&quot;citationID&quot;:&quot;MENDELEY_CITATION_ccae7299-553b-4971-a993-071fb530a765&quot;,&quot;properties&quot;:{&quot;noteIndex&quot;:0},&quot;isEdited&quot;:false,&quot;manualOverride&quot;:{&quot;isManuallyOverridden&quot;:false,&quot;citeprocText&quot;:&quot;(Barnhart et al., 2021)&quot;,&quot;manualOverrideText&quot;:&quot;&quot;},&quot;citationTag&quot;:&quot;MENDELEY_CITATION_v3_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&quot;,&quot;citationItems&quot;:[{&quot;id&quot;:&quot;84a9224b-2665-3adc-8b06-d265ba37c89b&quot;,&quot;itemData&quot;:{&quot;type&quot;:&quot;article-journal&quot;,&quot;id&quot;:&quot;84a9224b-2665-3adc-8b06-d265ba37c89b&quot;,&quot;title&quot;:&quot;Course Scheduling Under Sudden Scarcity: Applications to Pandemic Planning&quot;,&quot;author&quot;:[{&quot;family&quot;:&quot;Barnhart&quot;,&quot;given&quot;:&quot;Cynthia&quot;,&quot;parse-names&quot;:false,&quot;dropping-particle&quot;:&quot;&quot;,&quot;non-dropping-particle&quot;:&quot;&quot;},{&quot;family&quot;:&quot;Bertsimas&quot;,&quot;given&quot;:&quot;Dimitris&quot;,&quot;parse-names&quot;:false,&quot;dropping-particle&quot;:&quot;&quot;,&quot;non-dropping-particle&quot;:&quot;&quot;},{&quot;family&quot;:&quot;Delarue&quot;,&quot;given&quot;:&quot;Arthur&quot;,&quot;parse-names&quot;:false,&quot;dropping-particle&quot;:&quot;&quot;,&quot;non-dropping-particle&quot;:&quot;&quot;},{&quot;family&quot;:&quot;Yan&quot;,&quot;given&quot;:&quot;Julia&quot;,&quot;parse-names&quot;:false,&quot;dropping-particle&quot;:&quot;&quot;,&quot;non-dropping-particle&quot;:&quot;&quot;}],&quot;container-title&quot;:&quot;Manufacturing &amp; Service Operations Management&quot;,&quot;accessed&quot;:{&quot;date-parts&quot;:[[2023,12,3]]},&quot;DOI&quot;:&quot;10.1287/MSOM.2021.0996&quot;,&quot;ISSN&quot;:&quot;15265498&quot;,&quot;issued&quot;:{&quot;date-parts&quot;:[[2021,3,1]]},&quot;page&quot;:&quot;727-745&quot;,&quot;abstract&quot;:&quot;Problem definition: Physical distancing requirements during the COVID-19 pandemic have dramatically reduced the effective capacity of university campuses. Under these conditions, we examine how to make the most of newly scarce resources in the related problems of curriculum planning and course timetabling. Academic/practical relevance: We propose a unified model for university course scheduling problems under a two-stage framework and draw parallels between component problems while showing how to accommodate individual specifics. During the pandemic, our models were critical to measuring the impact of several innovative proposals, including expanding the academic calendar, teaching across multiple rooms, and rotating student attendance through the week and school year. Methodology: We use integer optimization combined with enrollment data from thousands of past students. Our models scale to thousands of individual students enrolled in hundreds of courses. Results: We projected that if Massachusetts Institute of Technology moved from its usual two-semester calendar to a three-semester calendar, with each student attending two semesters in person, more than 90% of student course demand could be satisfied on campus without increasing faculty workloads. For the Sloan School of Management, we produced a new schedule that was implemented in fall 2020. The schedule allowed half of Sloan courses to include an in-person component while adhering to safety guidelines. Despite a fourfold reduction in classroom capacity, it afforded two thirds of Sloan students the opportunity for in-person learning in at least half their courses. Managerial implications: Integer optimization can enable decision making at a large scale in a domain that is usually managed manually by university administrators. Our models, although inspired by the pandemic, are generic and could apply to any scheduling problem under severe capacity constraints.&quot;,&quot;publisher&quot;:&quot;INFORMS Inst.for Operations Res.and the Management Sciences&quot;,&quot;issue&quot;:&quot;2&quot;,&quot;volume&quot;:&quot;24&quot;,&quot;container-title-short&quot;:&quot;&quot;},&quot;isTemporary&quot;:false}]},{&quot;citationID&quot;:&quot;MENDELEY_CITATION_631985e1-1351-4a89-87cd-1a45f579bd54&quot;,&quot;properties&quot;:{&quot;noteIndex&quot;:0},&quot;isEdited&quot;:false,&quot;manualOverride&quot;:{&quot;isManuallyOverridden&quot;:false,&quot;citeprocText&quot;:&quot;(Bettinelli et al., 2015)&quot;,&quot;manualOverrideText&quot;:&quot;&quot;},&quot;citationTag&quot;:&quot;MENDELEY_CITATION_v3_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&quot;,&quot;citationItems&quot;:[{&quot;id&quot;:&quot;ff2416d5-9c91-3314-8f65-449f34c4725f&quot;,&quot;itemData&quot;:{&quot;type&quot;:&quot;article-journal&quot;,&quot;id&quot;:&quot;ff2416d5-9c91-3314-8f65-449f34c4725f&quot;,&quot;title&quot;:&quot;An overview of curriculum-based course timetabling&quot;,&quot;author&quot;:[{&quot;family&quot;:&quot;Bettinelli&quot;,&quot;given&quot;:&quot;Andrea&quot;,&quot;parse-names&quot;:false,&quot;dropping-particle&quot;:&quot;&quot;,&quot;non-dropping-particle&quot;:&quot;&quot;},{&quot;family&quot;:&quot;Cacchiani&quot;,&quot;given&quot;:&quot;Valentina&quot;,&quot;parse-names&quot;:false,&quot;dropping-particle&quot;:&quot;&quot;,&quot;non-dropping-particle&quot;:&quot;&quot;},{&quot;family&quot;:&quot;Roberti&quot;,&quot;given&quot;:&quot;Roberto&quot;,&quot;parse-names&quot;:false,&quot;dropping-particle&quot;:&quot;&quot;,&quot;non-dropping-particle&quot;:&quot;&quot;},{&quot;family&quot;:&quot;Toth&quot;,&quot;given&quot;:&quot;Paolo&quot;,&quot;parse-names&quot;:false,&quot;dropping-particle&quot;:&quot;&quot;,&quot;non-dropping-particle&quot;:&quot;&quot;}],&quot;container-title&quot;:&quot;TOP&quot;,&quot;accessed&quot;:{&quot;date-parts&quot;:[[2023,12,3]]},&quot;DOI&quot;:&quot;10.1007/S11750-015-0366-Z/TABLES/3&quot;,&quot;ISSN&quot;:&quot;18638279&quot;,&quot;URL&quot;:&quot;https://link.springer.com/article/10.1007/s11750-015-0366-z&quot;,&quot;issued&quot;:{&quot;date-parts&quot;:[[2015,7,3]]},&quot;page&quot;:&quot;313-349&quot;,&quot;abstract&quot;:&quot;In 2007, the Second International Timetabling Competition (ITC-2007) has been organized and a formal definition of the Curriculum-Based Course Timetabling (CB-CTT) problem has been given, by taking into account several real-world constraints and objectives while keeping the problem general. CB-CTT consists of finding the best weekly assignment of university course lectures to rooms and time periods. A feasible schedule must satisfy a set of hard constraints and must also take into account a set of soft constraints, whose violation produces penalty terms to be minimized in the objective function. From ITC-2007, many researchers have developed advanced models and methods to solve CB-CTT. This survey is devoted to review the main works on the topic, with focus on mathematical models, lower bounds, and exact and heuristic algorithms. Besides giving an overview of these approaches, we highlight interesting extensions that could make the study of CB-CTT even more challenging and closer to reality.&quot;,&quot;publisher&quot;:&quot;Springer Verlag&quot;,&quot;issue&quot;:&quot;2&quot;,&quot;volume&quot;:&quot;23&quot;,&quot;container-title-short&quot;:&quot;&quot;},&quot;isTemporary&quot;:false}]},{&quot;citationID&quot;:&quot;MENDELEY_CITATION_af730a16-099e-42ec-96f3-53fb99591f6b&quot;,&quot;properties&quot;:{&quot;noteIndex&quot;:0},&quot;isEdited&quot;:false,&quot;manualOverride&quot;:{&quot;isManuallyOverridden&quot;:false,&quot;citeprocText&quot;:&quot;(Ceschia, Di Gaspero and Schaerf, 2014)&quot;,&quot;manualOverrideText&quot;:&quot;&quot;},&quot;citationTag&quot;:&quot;MENDELEY_CITATION_v3_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&quot;,&quot;citationItems&quot;:[{&quot;id&quot;:&quot;9a4d9915-ec62-364c-95a3-69a57ecb7784&quot;,&quot;itemData&quot;:{&quot;type&quot;:&quot;article-journal&quot;,&quot;id&quot;:&quot;9a4d9915-ec62-364c-95a3-69a57ecb7784&quot;,&quot;title&quot;:&quot;The generalized balanced academic curriculum problem with heterogeneous classes&quot;,&quot;author&quot;:[{&quot;family&quot;:&quot;Ceschia&quot;,&quot;given&quot;:&quot;Sara&quot;,&quot;parse-names&quot;:false,&quot;dropping-particle&quot;:&quot;&quot;,&quot;non-dropping-particle&quot;:&quot;&quot;},{&quot;family&quot;:&quot;Di Gaspero&quot;,&quot;given&quot;:&quot;Luca&quot;,&quot;parse-names&quot;:false,&quot;dropping-particle&quot;:&quot;&quot;,&quot;non-dropping-particle&quot;:&quot;&quot;},{&quot;family&quot;:&quot;Schaerf&quot;,&quot;given&quot;:&quot;Andrea&quot;,&quot;parse-names&quot;:false,&quot;dropping-particle&quot;:&quot;&quot;,&quot;non-dropping-particle&quot;:&quot;&quot;}],&quot;container-title&quot;:&quot;Annals of Operations Research&quot;,&quot;container-title-short&quot;:&quot;Ann Oper Res&quot;,&quot;accessed&quot;:{&quot;date-parts&quot;:[[2023,12,3]]},&quot;DOI&quot;:&quot;10.1007/S10479-013-1358-8/TABLES/6&quot;,&quot;ISSN&quot;:&quot;15729338&quot;,&quot;URL&quot;:&quot;https://link.springer.com/article/10.1007/s10479-013-1358-8&quot;,&quot;issued&quot;:{&quot;date-parts&quot;:[[2014,4,5]]},&quot;page&quot;:&quot;147-163&quot;,&quot;abstract&quot;:&quot;We propose an extension of the Generalized Balanced Academic Curriculum Problem (GBACP), a relevant planning problem arising in many universities. The problem consists of assigning courses to teaching terms and years, satisfying a set of precedence constraints and balancing students' load among terms. Differently from the original GBACP formulation, in our case, the same course can be assigned to different years for different curricula (i.e., the predetermined sets of courses from which a student can choose), leading to a more complex solution space. The problem is tackled by both Integer Programming (IP) methods and combinations of metaheuristics based on local search. The experimental analysis shows that the best results are obtained by means of a two-stage metaheuristic that first computes a solution for the underlying GBACP and then refines it by searching in the extended solution space. © 2013 Springer Science+Business Media New York.&quot;,&quot;publisher&quot;:&quot;Kluwer Academic Publishers&quot;,&quot;issue&quot;:&quot;1&quot;,&quot;volume&quot;:&quot;218&quot;},&quot;isTemporary&quot;:false}]},{&quot;citationID&quot;:&quot;MENDELEY_CITATION_54abb382-5f82-4376-a444-c26b6a3dca88&quot;,&quot;properties&quot;:{&quot;noteIndex&quot;:0},&quot;isEdited&quot;:false,&quot;manualOverride&quot;:{&quot;isManuallyOverridden&quot;:false,&quot;citeprocText&quot;:&quot;(Galindo et al., 2021)&quot;,&quot;manualOverrideText&quot;:&quot;&quot;},&quot;citationTag&quot;:&quot;MENDELEY_CITATION_v3_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&quot;,&quot;citationItems&quot;:[{&quot;id&quot;:&quot;05614872-b46c-38ce-8ac8-a70e03aa1aec&quot;,&quot;itemData&quot;:{&quot;type&quot;:&quot;article-journal&quot;,&quot;id&quot;:&quot;05614872-b46c-38ce-8ac8-a70e03aa1aec&quot;,&quot;title&quot;:&quot;Cost Optimization for the Allocation, Production, and Distribution of a Plastic Manufacturing Company Using Integer Linear Programming&quot;,&quot;author&quot;:[{&quot;family&quot;:&quot;Galindo&quot;,&quot;given&quot;:&quot;Alezander Mikhail O.&quot;,&quot;parse-names&quot;:false,&quot;dropping-particle&quot;:&quot;&quot;,&quot;non-dropping-particle&quot;:&quot;&quot;},{&quot;family&quot;:&quot;Dadios&quot;,&quot;given&quot;:&quot;Elmer P.&quot;,&quot;parse-names&quot;:false,&quot;dropping-particle&quot;:&quot;&quot;,&quot;non-dropping-particle&quot;:&quot;&quot;},{&quot;family&quot;:&quot;Billones&quot;,&quot;given&quot;:&quot;Robert Kerwin C.&quot;,&quot;parse-names&quot;:false,&quot;dropping-particle&quot;:&quot;&quot;,&quot;non-dropping-particle&quot;:&quot;&quot;},{&quot;family&quot;:&quot;Valenzuela&quot;,&quot;given&quot;:&quot;Ira C.&quot;,&quot;parse-names&quot;:false,&quot;dropping-particle&quot;:&quot;&quot;,&quot;non-dropping-particle&quot;:&quot;&quot;}],&quot;container-title&quot;:&quot;2021 IEEE 13th International Conference on Humanoid, Nanotechnology, Information Technology, Communication and Control, Environment, and Management, HNICEM 2021&quot;,&quot;accessed&quot;:{&quot;date-parts&quot;:[[2023,12,3]]},&quot;DOI&quot;:&quot;10.1109/HNICEM54116.2021.9731804&quot;,&quot;ISBN&quot;:&quot;9781665401678&quot;,&quot;issued&quot;:{&quot;date-parts&quot;:[[2021]]},&quot;abstract&quot;:&quot;Optimizing the allocation of raw materials, production of raw materials to finished products, and the distribution of finished products can be quite difficult especially if the network of suppliers, production plants, and customers is vast. Linear programming (LP) can be utilized to ensure optimality. Specifically, integer linear programming (ILP) is used in this paper. An ILP model was built to determine from which suppliers and how many raw materials from these suppliers should be acquired, how many raw materials each production plant of the company should acquire, how many of the finished goods each production plant should produce, and from which production plants the finished products should be distributed to the customers. The aim of the model is to minimize total cost incurred which is composed of raw material purchase costs, production costs, and transportation costs. Data such as raw material supply, raw material costs, raw material requirements, production capabilities, production costs, raw material and finished product conversions, customer demand, and transportation costs were gathered from the plastic manufacturing company. The software MATLAB was used to determine the optimal solution. It was then determined that the total cost would be minimized from 23,615,400 to 21,940,000. Through the use of ILP, the total cost was reduced by 1,675,400 or 7.09%. (Conversion rate: 50 1).&quot;,&quot;publisher&quot;:&quot;Institute of Electrical and Electronics Engineers Inc.&quot;,&quot;container-title-short&quot;:&quot;&quot;},&quot;isTemporary&quot;:false}]},{&quot;citationID&quot;:&quot;MENDELEY_CITATION_5221a007-1677-435b-b20f-09260c5b0495&quot;,&quot;properties&quot;:{&quot;noteIndex&quot;:0},&quot;isEdited&quot;:false,&quot;manualOverride&quot;:{&quot;isManuallyOverridden&quot;:false,&quot;citeprocText&quot;:&quot;(Galindo et al., 2021)&quot;,&quot;manualOverrideText&quot;:&quot;&quot;},&quot;citationTag&quot;:&quot;MENDELEY_CITATION_v3_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&quot;,&quot;citationItems&quot;:[{&quot;id&quot;:&quot;05614872-b46c-38ce-8ac8-a70e03aa1aec&quot;,&quot;itemData&quot;:{&quot;type&quot;:&quot;article-journal&quot;,&quot;id&quot;:&quot;05614872-b46c-38ce-8ac8-a70e03aa1aec&quot;,&quot;title&quot;:&quot;Cost Optimization for the Allocation, Production, and Distribution of a Plastic Manufacturing Company Using Integer Linear Programming&quot;,&quot;author&quot;:[{&quot;family&quot;:&quot;Galindo&quot;,&quot;given&quot;:&quot;Alezander Mikhail O.&quot;,&quot;parse-names&quot;:false,&quot;dropping-particle&quot;:&quot;&quot;,&quot;non-dropping-particle&quot;:&quot;&quot;},{&quot;family&quot;:&quot;Dadios&quot;,&quot;given&quot;:&quot;Elmer P.&quot;,&quot;parse-names&quot;:false,&quot;dropping-particle&quot;:&quot;&quot;,&quot;non-dropping-particle&quot;:&quot;&quot;},{&quot;family&quot;:&quot;Billones&quot;,&quot;given&quot;:&quot;Robert Kerwin C.&quot;,&quot;parse-names&quot;:false,&quot;dropping-particle&quot;:&quot;&quot;,&quot;non-dropping-particle&quot;:&quot;&quot;},{&quot;family&quot;:&quot;Valenzuela&quot;,&quot;given&quot;:&quot;Ira C.&quot;,&quot;parse-names&quot;:false,&quot;dropping-particle&quot;:&quot;&quot;,&quot;non-dropping-particle&quot;:&quot;&quot;}],&quot;container-title&quot;:&quot;2021 IEEE 13th International Conference on Humanoid, Nanotechnology, Information Technology, Communication and Control, Environment, and Management, HNICEM 2021&quot;,&quot;accessed&quot;:{&quot;date-parts&quot;:[[2023,12,3]]},&quot;DOI&quot;:&quot;10.1109/HNICEM54116.2021.9731804&quot;,&quot;ISBN&quot;:&quot;9781665401678&quot;,&quot;issued&quot;:{&quot;date-parts&quot;:[[2021]]},&quot;abstract&quot;:&quot;Optimizing the allocation of raw materials, production of raw materials to finished products, and the distribution of finished products can be quite difficult especially if the network of suppliers, production plants, and customers is vast. Linear programming (LP) can be utilized to ensure optimality. Specifically, integer linear programming (ILP) is used in this paper. An ILP model was built to determine from which suppliers and how many raw materials from these suppliers should be acquired, how many raw materials each production plant of the company should acquire, how many of the finished goods each production plant should produce, and from which production plants the finished products should be distributed to the customers. The aim of the model is to minimize total cost incurred which is composed of raw material purchase costs, production costs, and transportation costs. Data such as raw material supply, raw material costs, raw material requirements, production capabilities, production costs, raw material and finished product conversions, customer demand, and transportation costs were gathered from the plastic manufacturing company. The software MATLAB was used to determine the optimal solution. It was then determined that the total cost would be minimized from 23,615,400 to 21,940,000. Through the use of ILP, the total cost was reduced by 1,675,400 or 7.09%. (Conversion rate: 50 1).&quot;,&quot;publisher&quot;:&quot;Institute of Electrical and Electronics Engineers Inc.&quot;,&quot;container-title-short&quot;:&quot;&quot;},&quot;isTemporary&quot;:false}]},{&quot;citationID&quot;:&quot;MENDELEY_CITATION_357405c4-6ef3-4955-8a84-199121345277&quot;,&quot;properties&quot;:{&quot;noteIndex&quot;:0},&quot;isEdited&quot;:false,&quot;manualOverride&quot;:{&quot;isManuallyOverridden&quot;:true,&quot;citeprocText&quot;:&quot;(Zulkaflia et al., 2022)&quot;,&quot;manualOverrideText&quot;:&quot;Zulkaflia et al. (2022)&quot;},&quot;citationTag&quot;:&quot;MENDELEY_CITATION_v3_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&quot;,&quot;citationItems&quot;:[{&quot;id&quot;:&quot;1d6fe31d-f481-3849-b91b-b1a5d667ee97&quot;,&quot;itemData&quot;:{&quot;type&quot;:&quot;article-journal&quot;,&quot;id&quot;:&quot;1d6fe31d-f481-3849-b91b-b1a5d667ee97&quot;,&quot;title&quot;:&quot;Optimal Operation of Chillers Plant in Academic Building by using Linear Programming Approach&quot;,&quot;author&quot;:[{&quot;family&quot;:&quot;Zulkaflia&quot;,&quot;given&quot;:&quot;Nur Izyan&quot;,&quot;parse-names&quot;:false,&quot;dropping-particle&quot;:&quot;&quot;,&quot;non-dropping-particle&quot;:&quot;&quot;},{&quot;family&quot;:&quot;Sukria&quot;,&quot;given&quot;:&quot;Mohamad Firdaus&quot;,&quot;parse-names&quot;:false,&quot;dropping-particle&quot;:&quot;&quot;,&quot;non-dropping-particle&quot;:&quot;&quot;},{&quot;family&quot;:&quot;Tahira&quot;,&quot;given&quot;:&quot;Musthafah Mohd&quot;,&quot;parse-names&quot;:false,&quot;dropping-particle&quot;:&quot;&quot;,&quot;non-dropping-particle&quot;:&quot;&quot;},{&quot;family&quot;:&quot;Asjufri&quot;,&quot;given&quot;:&quot;&quot;,&quot;parse-names&quot;:false,&quot;dropping-particle&quot;:&quot;&quot;,&quot;non-dropping-particle&quot;:&quot;&quot;},{&quot;family&quot;:&quot;Muhajira&quot;,&quot;given&quot;:&quot;&quot;,&quot;parse-names&quot;:false,&quot;dropping-particle&quot;:&quot;&quot;,&quot;non-dropping-particle&quot;:&quot;&quot;},{&quot;family&quot;:&quot;Hanakb&quot;,&quot;given&quot;:&quot;Dawid Piotr&quot;,&quot;parse-names&quot;:false,&quot;dropping-particle&quot;:&quot;&quot;,&quot;non-dropping-particle&quot;:&quot;&quot;}],&quot;accessed&quot;:{&quot;date-parts&quot;:[[2023,12,3]]},&quot;issued&quot;:{&quot;date-parts&quot;:[[2022]]},&quot;container-title-short&quot;:&quot;&quot;},&quot;isTemporary&quot;:false}]},{&quot;citationID&quot;:&quot;MENDELEY_CITATION_8dff5c2b-936a-438f-998d-a25b102c2dc6&quot;,&quot;properties&quot;:{&quot;noteIndex&quot;:0},&quot;isEdited&quot;:false,&quot;manualOverride&quot;:{&quot;isManuallyOverridden&quot;:false,&quot;citeprocText&quot;:&quot;(Ablan, Bugtai and Billones, 2022)&quot;,&quot;manualOverrideText&quot;:&quot;&quot;},&quot;citationTag&quot;:&quot;MENDELEY_CITATION_v3_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&quot;,&quot;citationItems&quot;:[{&quot;id&quot;:&quot;c7f77e37-0244-3f48-90e5-f26c64888d64&quot;,&quot;itemData&quot;:{&quot;type&quot;:&quot;article-journal&quot;,&quot;id&quot;:&quot;c7f77e37-0244-3f48-90e5-f26c64888d64&quot;,&quot;title&quot;:&quot;Optimization and Time Management of Weekly Class Schedule with Activity Constraints for College Students using Linear Programming&quot;,&quot;author&quot;:[{&quot;family&quot;:&quot;Ablan&quot;,&quot;given&quot;:&quot;Lathaniel Xavier Joseph&quot;,&quot;parse-names&quot;:false,&quot;dropping-particle&quot;:&quot;&quot;,&quot;non-dropping-particle&quot;:&quot;&quot;},{&quot;family&quot;:&quot;Bugtai&quot;,&quot;given&quot;:&quot;Nilo T.&quot;,&quot;parse-names&quot;:false,&quot;dropping-particle&quot;:&quot;&quot;,&quot;non-dropping-particle&quot;:&quot;&quot;},{&quot;family&quot;:&quot;Billones&quot;,&quot;given&quot;:&quot;Robert Kerwin C.&quot;,&quot;parse-names&quot;:false,&quot;dropping-particle&quot;:&quot;&quot;,&quot;non-dropping-particle&quot;:&quot;&quot;}],&quot;container-title&quot;:&quot;2022 IEEE 14th International Conference on Humanoid, Nanotechnology, Information Technology, Communication and Control, Environment, and Management, HNICEM 2022&quot;,&quot;accessed&quot;:{&quot;date-parts&quot;:[[2023,12,3]]},&quot;DOI&quot;:&quot;10.1109/HNICEM57413.2022.10109374&quot;,&quot;ISBN&quot;:&quot;9781665464932&quot;,&quot;issued&quot;:{&quot;date-parts&quot;:[[2022]]},&quot;abstract&quot;:&quot;College students face a multitude of academic responsibilities over the course of their undergraduate studies. It is important for them to manage their time accordingly to accomplish their necessary academic tasks and preserve their personal growth. This paper aims to optimize the amount of time spent on curricular tasks within a week while accounting for the unit load for the term, lecture duration, personal time duration, and sleep duration of the student using Linear Programming. The methodology aims to minimize and maximize the designed objective function to acquire the maximum number of academic working hours of students within a 5-day academic week. The constraints of the model are based on survey results from students and the academic policies of the connected university. The model for both optimization cases is processed using MATLAB software equipped with an optimization toolkit. The results of the program presented an optimal solution of 76 and 119 hours for the minimization and maximization cases, respectively. Overall, the former acquired 44 hours while the latter only gained 1 hour for the maximum number of working hours in a week.&quot;,&quot;publisher&quot;:&quot;Institute of Electrical and Electronics Engineers Inc.&quot;,&quot;container-title-short&quot;:&quot;&quot;},&quot;isTemporary&quot;:false}]},{&quot;citationID&quot;:&quot;MENDELEY_CITATION_10a19302-da2c-4cfc-8576-358b21c3e26f&quot;,&quot;properties&quot;:{&quot;noteIndex&quot;:0},&quot;isEdited&quot;:false,&quot;manualOverride&quot;:{&quot;isManuallyOverridden&quot;:false,&quot;citeprocText&quot;:&quot;(Johnes, 2015)&quot;,&quot;manualOverrideText&quot;:&quot;&quot;},&quot;citationTag&quot;:&quot;MENDELEY_CITATION_v3_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&quot;,&quot;citationItems&quot;:[{&quot;id&quot;:&quot;b69ee216-4a62-3e57-aa23-a358c6f63090&quot;,&quot;itemData&quot;:{&quot;type&quot;:&quot;article-journal&quot;,&quot;id&quot;:&quot;b69ee216-4a62-3e57-aa23-a358c6f63090&quot;,&quot;title&quot;:&quot;Operational Research in education&quot;,&quot;author&quot;:[{&quot;family&quot;:&quot;Johnes&quot;,&quot;given&quot;:&quot;Jill&quot;,&quot;parse-names&quot;:false,&quot;dropping-particle&quot;:&quot;&quot;,&quot;non-dropping-particle&quot;:&quot;&quot;}],&quot;container-title&quot;:&quot;European Journal of Operational Research&quot;,&quot;container-title-short&quot;:&quot;Eur J Oper Res&quot;,&quot;accessed&quot;:{&quot;date-parts&quot;:[[2023,12,3]]},&quot;DOI&quot;:&quot;10.1016/J.EJOR.2014.10.043&quot;,&quot;ISSN&quot;:&quot;0377-2217&quot;,&quot;issued&quot;:{&quot;date-parts&quot;:[[2015,6,16]]},&quot;page&quot;:&quot;683-696&quot;,&quot;abstract&quot;:&quot;Operational Research (OR) techniques have been applied, from the early stages of the discipline, to a wide variety of issues in education. At the government level, these include questions of what resources should be allocated to education as a whole and how these should be divided amongst the individual sectors of education and the institutions within the sectors. Another pertinent issue concerns the efficient operation of institutions, how to measure it, and whether resource allocation can be used to incentivise efficiency savings. Local governments, as well as being concerned with issues of resource allocation, may also need to make decisions regarding, for example, the creation and location of new institutions or closure of existing ones, as well as the day-to-day logistics of getting pupils to schools. Issues of concern for managers within schools and colleges include allocating the budgets, scheduling lessons and the assignment of students to courses. This survey provides an overview of the diverse problems faced by government, managers and consumers of education, and the OR techniques which have typically been applied in an effort to improve operations and provide solutions.&quot;,&quot;publisher&quot;:&quot;North-Holland&quot;,&quot;issue&quot;:&quot;3&quot;,&quot;volume&quot;:&quot;243&quot;},&quot;isTemporary&quot;:false}]},{&quot;citationID&quot;:&quot;MENDELEY_CITATION_2a316dfa-37f5-4c0b-84ec-90b85468bbc0&quot;,&quot;properties&quot;:{&quot;noteIndex&quot;:0},&quot;isEdited&quot;:false,&quot;manualOverride&quot;:{&quot;isManuallyOverridden&quot;:true,&quot;citeprocText&quot;:&quot;(Ablan, Bugtai and Billones, 2022)&quot;,&quot;manualOverrideText&quot;:&quot;Ablan, Bugtai and Billones (2022)&quot;},&quot;citationTag&quot;:&quot;MENDELEY_CITATION_v3_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&quot;,&quot;citationItems&quot;:[{&quot;id&quot;:&quot;c7f77e37-0244-3f48-90e5-f26c64888d64&quot;,&quot;itemData&quot;:{&quot;type&quot;:&quot;article-journal&quot;,&quot;id&quot;:&quot;c7f77e37-0244-3f48-90e5-f26c64888d64&quot;,&quot;title&quot;:&quot;Optimization and Time Management of Weekly Class Schedule with Activity Constraints for College Students using Linear Programming&quot;,&quot;author&quot;:[{&quot;family&quot;:&quot;Ablan&quot;,&quot;given&quot;:&quot;Lathaniel Xavier Joseph&quot;,&quot;parse-names&quot;:false,&quot;dropping-particle&quot;:&quot;&quot;,&quot;non-dropping-particle&quot;:&quot;&quot;},{&quot;family&quot;:&quot;Bugtai&quot;,&quot;given&quot;:&quot;Nilo T.&quot;,&quot;parse-names&quot;:false,&quot;dropping-particle&quot;:&quot;&quot;,&quot;non-dropping-particle&quot;:&quot;&quot;},{&quot;family&quot;:&quot;Billones&quot;,&quot;given&quot;:&quot;Robert Kerwin C.&quot;,&quot;parse-names&quot;:false,&quot;dropping-particle&quot;:&quot;&quot;,&quot;non-dropping-particle&quot;:&quot;&quot;}],&quot;container-title&quot;:&quot;2022 IEEE 14th International Conference on Humanoid, Nanotechnology, Information Technology, Communication and Control, Environment, and Management, HNICEM 2022&quot;,&quot;accessed&quot;:{&quot;date-parts&quot;:[[2023,12,3]]},&quot;DOI&quot;:&quot;10.1109/HNICEM57413.2022.10109374&quot;,&quot;ISBN&quot;:&quot;9781665464932&quot;,&quot;issued&quot;:{&quot;date-parts&quot;:[[2022]]},&quot;abstract&quot;:&quot;College students face a multitude of academic responsibilities over the course of their undergraduate studies. It is important for them to manage their time accordingly to accomplish their necessary academic tasks and preserve their personal growth. This paper aims to optimize the amount of time spent on curricular tasks within a week while accounting for the unit load for the term, lecture duration, personal time duration, and sleep duration of the student using Linear Programming. The methodology aims to minimize and maximize the designed objective function to acquire the maximum number of academic working hours of students within a 5-day academic week. The constraints of the model are based on survey results from students and the academic policies of the connected university. The model for both optimization cases is processed using MATLAB software equipped with an optimization toolkit. The results of the program presented an optimal solution of 76 and 119 hours for the minimization and maximization cases, respectively. Overall, the former acquired 44 hours while the latter only gained 1 hour for the maximum number of working hours in a week.&quot;,&quot;publisher&quot;:&quot;Institute of Electrical and Electronics Engineers Inc.&quot;,&quot;container-title-short&quot;:&quot;&quot;},&quot;isTemporary&quot;:false}]}]"/>
    <we:property name="MENDELEY_CITATIONS_LOCALE_CODE" value="&quot;en-GB&quot;"/>
    <we:property name="MENDELEY_CITATIONS_STYLE" value="{&quot;id&quot;:&quot;https://www.zotero.org/styles/harvard-university-of-westminster&quot;,&quot;title&quot;:&quot;University of Westminster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B37AC-5B21-4D68-9DF3-8BF9041CA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25</Pages>
  <Words>5924</Words>
  <Characters>33770</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Nethmi M</dc:creator>
  <cp:keywords/>
  <dc:description/>
  <cp:lastModifiedBy>Nethmi M</cp:lastModifiedBy>
  <cp:revision>32</cp:revision>
  <cp:lastPrinted>2023-12-06T16:48:00Z</cp:lastPrinted>
  <dcterms:created xsi:type="dcterms:W3CDTF">2023-12-05T16:34:00Z</dcterms:created>
  <dcterms:modified xsi:type="dcterms:W3CDTF">2023-12-06T16:54:00Z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4b5b5d1a-c681-41da-9ee1-f7dbfe0e4529</vt:lpwstr>
  </property>
</Properties>
</file>