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line="240" w:lineRule="auto"/>
        <w:ind/>
        <w:jc w:val="center"/>
        <w:rPr>
          <w:rFonts w:ascii="GenRyuMin2 JP SB" w:hAnsi="GenRyuMin2 JP SB" w:cs="GenRyuMin2 JP SB"/>
          <w:sz w:val="220"/>
          <w:szCs w:val="220"/>
          <w:highlight w:val="none"/>
        </w:rPr>
      </w:pPr>
      <w:r>
        <w:rPr>
          <w:rFonts w:ascii="GenRyuMin2 JP SB" w:hAnsi="GenRyuMin2 JP SB" w:eastAsia="GenRyuMin2 JP SB" w:cs="GenRyuMin2 JP SB"/>
          <w:sz w:val="220"/>
          <w:szCs w:val="220"/>
        </w:rPr>
      </w:r>
      <w:r>
        <w:rPr>
          <w:rFonts w:ascii="GenRyuMin2 JP SB" w:hAnsi="GenRyuMin2 JP SB" w:eastAsia="GenRyuMin2 JP SB" w:cs="GenRyuMin2 JP SB"/>
          <w:sz w:val="220"/>
          <w:szCs w:val="220"/>
        </w:rPr>
        <w:t xml:space="preserve">日本語</w:t>
      </w:r>
      <w:r>
        <w:rPr>
          <w:rFonts w:ascii="GenRyuMin2 JP SB" w:hAnsi="GenRyuMin2 JP SB" w:eastAsia="GenRyuMin2 JP SB" w:cs="GenRyuMin2 JP SB"/>
          <w:sz w:val="220"/>
          <w:szCs w:val="220"/>
          <w:highlight w:val="none"/>
        </w:rPr>
      </w:r>
      <w:r>
        <w:rPr>
          <w:rFonts w:ascii="GenRyuMin2 JP SB" w:hAnsi="GenRyuMin2 JP SB" w:cs="GenRyuMin2 JP SB"/>
          <w:sz w:val="220"/>
          <w:szCs w:val="220"/>
          <w:highlight w:val="none"/>
        </w:rPr>
      </w:r>
    </w:p>
    <w:p>
      <w:pPr>
        <w:pBdr/>
        <w:spacing w:after="0" w:afterAutospacing="0" w:line="240" w:lineRule="auto"/>
        <w:ind/>
        <w:jc w:val="center"/>
        <w:rPr>
          <w:rFonts w:ascii="GenRyuMin2 JP SB" w:hAnsi="GenRyuMin2 JP SB" w:cs="GenRyuMin2 JP SB"/>
          <w:sz w:val="52"/>
          <w:szCs w:val="52"/>
          <w:highlight w:val="none"/>
        </w:rPr>
      </w:pPr>
      <w:r>
        <w:rPr>
          <w:rFonts w:ascii="GenRyuMin2 JP SB" w:hAnsi="GenRyuMin2 JP SB" w:eastAsia="GenRyuMin2 JP SB" w:cs="GenRyuMin2 JP SB"/>
          <w:sz w:val="240"/>
          <w:szCs w:val="240"/>
          <w:highlight w:val="none"/>
        </w:rPr>
      </w:r>
      <w:r>
        <w:rPr>
          <w:rFonts w:ascii="GenRyuMin2 JP SB" w:hAnsi="GenRyuMin2 JP SB" w:eastAsia="GenRyuMin2 JP SB" w:cs="GenRyuMin2 JP SB"/>
          <w:sz w:val="52"/>
          <w:szCs w:val="52"/>
          <w:highlight w:val="none"/>
        </w:rPr>
        <w:t xml:space="preserve">Japanese Language</w:t>
      </w:r>
      <w:r>
        <w:rPr>
          <w:rFonts w:ascii="GenRyuMin2 JP SB" w:hAnsi="GenRyuMin2 JP SB" w:eastAsia="GenRyuMin2 JP SB" w:cs="GenRyuMin2 JP SB"/>
          <w:sz w:val="52"/>
          <w:szCs w:val="52"/>
          <w:highlight w:val="none"/>
        </w:rPr>
      </w:r>
      <w:r>
        <w:rPr>
          <w:rFonts w:ascii="GenRyuMin2 JP SB" w:hAnsi="GenRyuMin2 JP SB" w:cs="GenRyuMin2 JP SB"/>
          <w:sz w:val="52"/>
          <w:szCs w:val="52"/>
          <w:highlight w:val="none"/>
        </w:rPr>
      </w:r>
    </w:p>
    <w:p>
      <w:pPr>
        <w:pBdr/>
        <w:spacing w:after="0" w:afterAutospacing="0" w:line="240" w:lineRule="auto"/>
        <w:ind/>
        <w:jc w:val="center"/>
        <w:rPr>
          <w:rFonts w:ascii="GenRyuMin2 JP SB" w:hAnsi="GenRyuMin2 JP SB" w:cs="GenRyuMin2 JP SB"/>
          <w:sz w:val="44"/>
          <w:szCs w:val="44"/>
          <w:highlight w:val="none"/>
        </w:rPr>
      </w:pPr>
      <w:r>
        <w:rPr>
          <w:rFonts w:ascii="GenRyuMin2 JP SB" w:hAnsi="GenRyuMin2 JP SB" w:eastAsia="GenRyuMin2 JP SB" w:cs="GenRyuMin2 JP SB"/>
          <w:sz w:val="44"/>
          <w:szCs w:val="44"/>
          <w:highlight w:val="none"/>
        </w:rPr>
        <w:t xml:space="preserve">By wintergreen6631</w:t>
      </w:r>
      <w:r>
        <w:rPr>
          <w:rFonts w:ascii="GenRyuMin2 JP SB" w:hAnsi="GenRyuMin2 JP SB" w:eastAsia="GenRyuMin2 JP SB" w:cs="GenRyuMin2 JP SB"/>
          <w:sz w:val="44"/>
          <w:szCs w:val="44"/>
          <w:highlight w:val="none"/>
        </w:rPr>
      </w:r>
      <w:r>
        <w:rPr>
          <w:rFonts w:ascii="GenRyuMin2 JP SB" w:hAnsi="GenRyuMin2 JP SB" w:cs="GenRyuMin2 JP SB"/>
          <w:sz w:val="44"/>
          <w:szCs w:val="44"/>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69"/>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Release: </w:t>
      </w:r>
      <w:r>
        <w:rPr>
          <w:rFonts w:ascii="GenRyuMin2 JP SB" w:hAnsi="GenRyuMin2 JP SB" w:eastAsia="GenRyuMin2 JP SB" w:cs="GenRyuMin2 JP SB"/>
          <w:highlight w:val="none"/>
        </w:rPr>
        <w:t xml:space="preserve">2025年10月</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870"/>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What’s New</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 Initial Release of this book.</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 Added What’s </w:t>
      </w:r>
      <w:r>
        <w:rPr>
          <w:rFonts w:ascii="GenRyuMin2 JP SB" w:hAnsi="GenRyuMin2 JP SB" w:eastAsia="GenRyuMin2 JP SB" w:cs="GenRyuMin2 JP SB"/>
          <w:highlight w:val="none"/>
          <w14:ligatures w14:val="none"/>
        </w:rPr>
        <w:t xml:space="preserve">日本語.</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Hiragana</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8</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Katakana.</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‘Numbers’ in ‘Vocabulary’ Section.</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Added the extended katakanas</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10日</w:t>
      </w:r>
      <w:r>
        <w:rPr>
          <w:rFonts w:ascii="GenRyuMin2 JP SB" w:hAnsi="GenRyuMin2 JP SB" w:eastAsia="GenRyuMin2 JP SB" w:cs="GenRyuMin2 JP SB"/>
          <w:highlight w:val="none"/>
          <w14:ligatures w14:val="none"/>
        </w:rPr>
        <w:t xml:space="preserve"> - </w:t>
      </w:r>
      <w:r>
        <w:rPr>
          <w:rFonts w:ascii="GenRyuMin2 JP SB" w:hAnsi="GenRyuMin2 JP SB" w:eastAsia="GenRyuMin2 JP SB" w:cs="GenRyuMin2 JP SB"/>
          <w:highlight w:val="none"/>
          <w14:ligatures w14:val="none"/>
        </w:rPr>
        <w:t xml:space="preserve">Added ‘Family’ in ‘Vocabulary’ Section.</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14日</w:t>
      </w:r>
      <w:r>
        <w:rPr>
          <w:rFonts w:ascii="GenRyuMin2 JP SB" w:hAnsi="GenRyuMin2 JP SB" w:eastAsia="GenRyuMin2 JP SB" w:cs="GenRyuMin2 JP SB"/>
          <w:highlight w:val="none"/>
          <w14:ligatures w14:val="none"/>
        </w:rPr>
        <w:t xml:space="preserve"> - </w:t>
      </w:r>
      <w:r>
        <w:rPr>
          <w:rFonts w:ascii="GenRyuMin2 JP SB" w:hAnsi="GenRyuMin2 JP SB" w:eastAsia="GenRyuMin2 JP SB" w:cs="GenRyuMin2 JP SB"/>
          <w:highlight w:val="none"/>
          <w14:ligatures w14:val="none"/>
        </w:rPr>
        <w:t xml:space="preserve">Added ‘Feelings’ in ‘Vocabulary’ Section.</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Added ‘Greetings / Basic Expressions’ to ‘Vocabulary’ section</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Added |Kanji|Kana|Romaji|English| row above to the vocabulary tables.</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Fixed capitalization issues</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31"/>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15日</w:t>
      </w:r>
      <w:r>
        <w:rPr>
          <w:rFonts w:ascii="GenRyuMin2 JP SB" w:hAnsi="GenRyuMin2 JP SB" w:eastAsia="GenRyuMin2 JP SB" w:cs="GenRyuMin2 JP SB"/>
          <w:highlight w:val="none"/>
          <w14:ligatures w14:val="none"/>
        </w:rPr>
        <w:t xml:space="preserve"> - Added </w:t>
      </w:r>
      <w:r>
        <w:rPr>
          <w:rFonts w:ascii="GenRyuMin2 JP SB" w:hAnsi="GenRyuMin2 JP SB" w:eastAsia="GenRyuMin2 JP SB" w:cs="GenRyuMin2 JP SB"/>
          <w:highlight w:val="none"/>
          <w14:ligatures w14:val="none"/>
        </w:rPr>
        <w:t xml:space="preserve">‘Hours’ and ‘Minutes’ in ‘Time’ to ‘Vocabulary’ section</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69"/>
        <w:pageBreakBefore w:val="false"/>
        <w:pBdr/>
        <w:spacing w:line="240" w:lineRule="auto"/>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 is </w:t>
      </w:r>
      <w:r>
        <w:rPr>
          <w:rFonts w:ascii="GenRyuMin2 JP SB" w:hAnsi="GenRyuMin2 JP SB" w:eastAsia="GenRyuMin2 JP SB" w:cs="GenRyuMin2 JP SB"/>
          <w:highlight w:val="none"/>
        </w:rPr>
        <w:t xml:space="preserve">日本語</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pacing w:after="0" w:afterAutospacing="0" w:line="240" w:lineRule="auto"/>
        <w:ind/>
        <w:jc w:val="left"/>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rPr>
        <w:t xml:space="preserve">Japanese (日本語 Nihongo) is the language spoken by about 125 million people, mainly in Japan. It uses a unique writing system that combines three scripts: kanji (Chinese-origin characters that represent meaning), hiragana (a syllabary for grammar and native </w:t>
      </w:r>
      <w:r>
        <w:rPr>
          <w:rFonts w:ascii="GenRyuMin2 JP SB" w:hAnsi="GenRyuMin2 JP SB" w:eastAsia="GenRyuMin2 JP SB" w:cs="GenRyuMin2 JP SB"/>
        </w:rPr>
        <w:t xml:space="preserve">words), and katakana (a syllabary mainly for foreign words and emphasis). In everyday writing, all three scripts are mixed together. The language follows a subject–object–verb word order, meaning the verb usually comes at the end of the sentence, and it re</w:t>
      </w:r>
      <w:r>
        <w:rPr>
          <w:rFonts w:ascii="GenRyuMin2 JP SB" w:hAnsi="GenRyuMin2 JP SB" w:eastAsia="GenRyuMin2 JP SB" w:cs="GenRyuMin2 JP SB"/>
        </w:rPr>
        <w:t xml:space="preserve">lies heavily on particles (like wa, o, ni) to mark the role of words in a sentence. Japanese also has several levels of politeness, ranging from casual to very formal, which change the way words are used depending on the situation. Unlike English, it doesn</w:t>
      </w:r>
      <w:r>
        <w:rPr>
          <w:rFonts w:ascii="GenRyuMin2 JP SB" w:hAnsi="GenRyuMin2 JP SB" w:eastAsia="GenRyuMin2 JP SB" w:cs="GenRyuMin2 JP SB"/>
        </w:rPr>
        <w:t xml:space="preserve">’t use plural forms or distinct future tense verb conjugations; instead, context and markers give meaning.</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69"/>
        <w:pBdr/>
        <w:spacing w:line="240" w:lineRule="auto"/>
        <w:ind/>
        <w:rPr>
          <w:rFonts w:ascii="GenRyuMin2 JP SB" w:hAnsi="GenRyuMin2 JP SB" w:cs="GenRyuMin2 JP SB"/>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Alphabets in </w:t>
      </w:r>
      <w:r>
        <w:rPr>
          <w:rFonts w:ascii="GenRyuMin2 JP SB" w:hAnsi="GenRyuMin2 JP SB" w:eastAsia="GenRyuMin2 JP SB" w:cs="GenRyuMin2 JP SB"/>
          <w:highlight w:val="none"/>
        </w:rPr>
        <w:t xml:space="preserve">日本語</w:t>
      </w:r>
      <w:r>
        <w:rPr>
          <w:rFonts w:ascii="GenRyuMin2 JP SB" w:hAnsi="GenRyuMin2 JP SB" w:eastAsia="GenRyuMin2 JP SB" w:cs="GenRyuMin2 JP SB"/>
          <w14:ligatures w14:val="none"/>
        </w:rPr>
      </w:r>
      <w:r>
        <w:rPr>
          <w:rFonts w:ascii="GenRyuMin2 JP SB" w:hAnsi="GenRyuMin2 JP SB" w:cs="GenRyuMin2 JP SB"/>
          <w14:ligatures w14: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There are 3 main alphabets in Japanese Language.</w:t>
      </w:r>
      <w:r>
        <w:rPr>
          <w:rFonts w:ascii="GenRyuMin2 JP SB" w:hAnsi="GenRyuMin2 JP SB" w:eastAsia="GenRyuMin2 JP SB" w:cs="GenRyuMin2 JP SB"/>
          <w:highlight w:val="none"/>
        </w:rPr>
      </w:r>
      <w:r>
        <w:rPr>
          <w:rFonts w:ascii="GenRyuMin2 JP SB" w:hAnsi="GenRyuMin2 JP SB" w:cs="GenRyuMin2 JP SB"/>
          <w:highlight w:val="none"/>
        </w:rPr>
      </w:r>
    </w:p>
    <w:p>
      <w:pPr>
        <w:pStyle w:val="931"/>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eastAsia="GenRyuMin2 JP SB" w:cs="GenRyuMin2 JP SB"/>
        </w:rPr>
      </w:r>
      <w:r>
        <w:rPr>
          <w:rFonts w:ascii="GenRyuMin2 JP SB" w:hAnsi="GenRyuMin2 JP SB" w:cs="GenRyuMin2 JP SB"/>
        </w:rPr>
      </w:r>
    </w:p>
    <w:p>
      <w:pPr>
        <w:pStyle w:val="931"/>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syllabary, used for grammar endings and native words. Example: たべる (taberu, to eat).</w:t>
      </w:r>
      <w:r>
        <w:rPr>
          <w:rFonts w:ascii="GenRyuMin2 JP SB" w:hAnsi="GenRyuMin2 JP SB" w:eastAsia="GenRyuMin2 JP SB" w:cs="GenRyuMin2 JP SB"/>
        </w:rPr>
      </w:r>
      <w:r>
        <w:rPr>
          <w:rFonts w:ascii="GenRyuMin2 JP SB" w:hAnsi="GenRyuMin2 JP SB" w:cs="GenRyuMin2 JP SB"/>
        </w:rPr>
      </w:r>
    </w:p>
    <w:p>
      <w:pPr>
        <w:pStyle w:val="931"/>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eastAsia="GenRyuMin2 JP SB" w:cs="GenRyuMin2 JP SB"/>
        </w:rPr>
      </w:r>
      <w:r>
        <w:rPr>
          <w:rFonts w:ascii="GenRyuMin2 JP SB" w:hAnsi="GenRyuMin2 JP SB" w:cs="GenRyuMin2 JP SB"/>
        </w:rPr>
      </w:r>
    </w:p>
    <w:p>
      <w:pPr>
        <w:pStyle w:val="931"/>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t xml:space="preserve">syllabary, used for foreign words, emphasis, sounds. Example: コンピュータ (konpyūta, computer)</w:t>
      </w:r>
      <w:r>
        <w:rPr>
          <w:rFonts w:ascii="GenRyuMin2 JP SB" w:hAnsi="GenRyuMin2 JP SB" w:eastAsia="GenRyuMin2 JP SB" w:cs="GenRyuMin2 JP SB"/>
        </w:rPr>
      </w:r>
      <w:r>
        <w:rPr>
          <w:rFonts w:ascii="GenRyuMin2 JP SB" w:hAnsi="GenRyuMin2 JP SB" w:cs="GenRyuMin2 JP SB"/>
        </w:rPr>
      </w:r>
    </w:p>
    <w:p>
      <w:pPr>
        <w:pStyle w:val="931"/>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Kanji (</w:t>
      </w:r>
      <w:r>
        <w:rPr>
          <w:rFonts w:ascii="GenRyuMin2 JP SB" w:hAnsi="GenRyuMin2 JP SB" w:eastAsia="GenRyuMin2 JP SB" w:cs="GenRyuMin2 JP SB"/>
        </w:rPr>
        <w:t xml:space="preserve">漢字</w:t>
      </w:r>
      <w:r>
        <w:rPr>
          <w:rFonts w:ascii="GenRyuMin2 JP SB" w:hAnsi="GenRyuMin2 JP SB" w:eastAsia="GenRyuMin2 JP SB" w:cs="GenRyuMin2 JP SB"/>
          <w:highlight w:val="none"/>
        </w:rPr>
        <w:t xml:space="preserve">)</w:t>
      </w:r>
      <w:r>
        <w:rPr>
          <w:rFonts w:ascii="GenRyuMin2 JP SB" w:hAnsi="GenRyuMin2 JP SB" w:eastAsia="GenRyuMin2 JP SB" w:cs="GenRyuMin2 JP SB"/>
        </w:rPr>
      </w:r>
      <w:r>
        <w:rPr>
          <w:rFonts w:ascii="GenRyuMin2 JP SB" w:hAnsi="GenRyuMin2 JP SB" w:cs="GenRyuMin2 JP SB"/>
        </w:rPr>
      </w:r>
    </w:p>
    <w:p>
      <w:pPr>
        <w:pStyle w:val="931"/>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characters borrowed from Chinese, carry meaning (e.g., 山 = mountain).</w:t>
      </w:r>
      <w:r>
        <w:rPr>
          <w:rFonts w:ascii="GenRyuMin2 JP SB" w:hAnsi="GenRyuMin2 JP SB" w:eastAsia="GenRyuMin2 JP SB" w:cs="GenRyuMin2 JP SB"/>
        </w:rPr>
      </w:r>
      <w:r>
        <w:rPr>
          <w:rFonts w:ascii="GenRyuMin2 JP SB" w:hAnsi="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These three alphabets are mixed together in day-to-day written communication in Japanese.</w:t>
      </w:r>
      <w:r>
        <w:rPr>
          <w:rFonts w:ascii="GenRyuMin2 JP SB" w:hAnsi="GenRyuMin2 JP SB" w:eastAsia="GenRyuMin2 JP SB" w:cs="GenRyuMin2 JP SB"/>
          <w:highlight w:val="none"/>
        </w:rPr>
      </w:r>
      <w:r>
        <w:rPr>
          <w:rFonts w:ascii="GenRyuMin2 JP SB" w:hAnsi="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and Katakana Alphabets will be shown in next pages)</w:t>
      </w:r>
      <w:r>
        <w:rPr>
          <w:rFonts w:ascii="GenRyuMin2 JP SB" w:hAnsi="GenRyuMin2 JP SB" w:eastAsia="GenRyuMin2 JP SB" w:cs="GenRyuMin2 JP SB"/>
          <w:highlight w:val="none"/>
        </w:rPr>
      </w:r>
      <w:r>
        <w:rPr>
          <w:rFonts w:ascii="GenRyuMin2 JP SB" w:hAnsi="GenRyuMin2 JP SB" w:cs="GenRyuMin2 JP SB"/>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70"/>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rPr>
      </w:r>
      <w:r>
        <w:rPr>
          <w:rFonts w:ascii="GenRyuMin2 JP SB" w:hAnsi="GenRyuMin2 JP SB" w:cs="GenRyuMin2 JP SB"/>
          <w:highlight w:val="none"/>
        </w:rPr>
      </w:r>
    </w:p>
    <w:p>
      <w:pPr>
        <w:pStyle w:val="871"/>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eastAsia="GenRyuMin2 JP SB" w:cs="GenRyuMin2 JP SB"/>
        </w:rPr>
      </w:r>
      <w:r>
        <w:rPr>
          <w:rFonts w:ascii="GenRyuMin2 JP SB" w:hAnsi="GenRyuMin2 JP SB" w:cs="GenRyuMin2 JP SB"/>
        </w:rPr>
      </w:r>
    </w:p>
    <w:tbl>
      <w:tblPr>
        <w:tblStyle w:val="743"/>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あ (a)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い (i)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う (u)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え (e)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お (o)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か (ka)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 (ki)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く (ku)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け (ke)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こ (ko)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さ (sa)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 (shi)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す (su)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せ (se)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そ (so)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た (ta)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 (chi)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つ (tsu)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て (te)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と (to)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な (na)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 (ni)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ぬ (nu)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ね (ne)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の (no)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は (ha)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 (hi)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ふ (fu)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へ (he)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ほ (ho)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ま (ma)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 (mi)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む (mu)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め (me)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も (mo)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や (ya)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ゆ (yu)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よ (yo)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ら (ra)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 (ri)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る (ru)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れ (re)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ろ (ro)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わ (wa)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を (wo)</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ん (n)</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r>
            <w:r>
              <w:rPr>
                <w:rFonts w:ascii="GenRyuMin2 JP SB" w:hAnsi="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bl>
    <w:p>
      <w:pPr>
        <w:pStyle w:val="872"/>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cs="GenRyuMin2 JP SB"/>
        </w:rPr>
      </w:r>
    </w:p>
    <w:p>
      <w:pPr>
        <w:pStyle w:val="931"/>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rPr>
        <w:t xml:space="preserve">は</w:t>
      </w:r>
      <w:r>
        <w:rPr>
          <w:rFonts w:ascii="GenRyuMin2 JP SB" w:hAnsi="GenRyuMin2 JP SB" w:eastAsia="GenRyuMin2 JP SB" w:cs="GenRyuMin2 JP SB"/>
        </w:rPr>
        <w:t xml:space="preserve"> is used as ‘wa’ when used as a topic particle</w:t>
      </w:r>
      <w:r>
        <w:rPr>
          <w:rFonts w:ascii="GenRyuMin2 JP SB" w:hAnsi="GenRyuMin2 JP SB" w:eastAsia="GenRyuMin2 JP SB" w:cs="GenRyuMin2 JP SB"/>
        </w:rPr>
      </w:r>
      <w:r>
        <w:rPr>
          <w:rFonts w:ascii="GenRyuMin2 JP SB" w:hAnsi="GenRyuMin2 JP SB" w:cs="GenRyuMin2 JP SB"/>
        </w:rPr>
      </w:r>
    </w:p>
    <w:p>
      <w:pPr>
        <w:pStyle w:val="931"/>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を</w:t>
      </w:r>
      <w:r>
        <w:rPr>
          <w:rFonts w:ascii="GenRyuMin2 JP SB" w:hAnsi="GenRyuMin2 JP SB" w:eastAsia="GenRyuMin2 JP SB" w:cs="GenRyuMin2 JP SB"/>
          <w:highlight w:val="none"/>
        </w:rPr>
        <w:t xml:space="preserve"> is used as ‘o’ when used as a topic particle</w:t>
      </w:r>
      <w:r>
        <w:rPr>
          <w:rFonts w:ascii="GenRyuMin2 JP SB" w:hAnsi="GenRyuMin2 JP SB" w:eastAsia="GenRyuMin2 JP SB" w:cs="GenRyuMin2 JP SB"/>
        </w:rPr>
      </w:r>
      <w:r>
        <w:rPr>
          <w:rFonts w:ascii="GenRyuMin2 JP SB" w:hAnsi="GenRyuMin2 JP SB" w:cs="GenRyuMin2 JP SB"/>
        </w:rPr>
      </w:r>
    </w:p>
    <w:p>
      <w:pPr>
        <w:pStyle w:val="871"/>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43"/>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が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ぐ (gi)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げ (gu)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ご (go)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ざ (za)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ず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ぜ (ze)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ぞ (zo)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だ (da)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づ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で (de)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ど (do)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ば (ba)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 (bi)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ぶ (bu)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べ (be)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ぼ (bo)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72"/>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cs="GenRyuMin2 JP SB"/>
        </w:rPr>
      </w:r>
    </w:p>
    <w:p>
      <w:pPr>
        <w:pStyle w:val="931"/>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rPr>
        <w:t xml:space="preserve">ぢ</w:t>
      </w:r>
      <w:r>
        <w:rPr>
          <w:rFonts w:ascii="GenRyuMin2 JP SB" w:hAnsi="GenRyuMin2 JP SB" w:eastAsia="GenRyuMin2 JP SB" w:cs="GenRyuMin2 JP SB"/>
        </w:rPr>
        <w:t xml:space="preserve"> is typed out as di in computer IMEs</w:t>
      </w:r>
      <w:r>
        <w:rPr>
          <w:rFonts w:ascii="GenRyuMin2 JP SB" w:hAnsi="GenRyuMin2 JP SB" w:eastAsia="GenRyuMin2 JP SB" w:cs="GenRyuMin2 JP SB"/>
        </w:rPr>
      </w:r>
      <w:r>
        <w:rPr>
          <w:rFonts w:ascii="GenRyuMin2 JP SB" w:hAnsi="GenRyuMin2 JP SB" w:cs="GenRyuMin2 JP SB"/>
        </w:rPr>
      </w:r>
    </w:p>
    <w:p>
      <w:pPr>
        <w:pStyle w:val="931"/>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づ</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eastAsia="GenRyuMin2 JP SB" w:cs="GenRyuMin2 JP SB"/>
        </w:rPr>
      </w:r>
      <w:r>
        <w:rPr>
          <w:rFonts w:ascii="GenRyuMin2 JP SB" w:hAnsi="GenRyuMin2 JP SB" w:cs="GenRyuMin2 JP SB"/>
        </w:rPr>
      </w:r>
    </w:p>
    <w:p>
      <w:pPr>
        <w:pStyle w:val="871"/>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43"/>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ぱ (pa)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 (pi)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ぷ (pu)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ぺ (pe)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ぽ (po)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71"/>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eastAsia="GenRyuMin2 JP SB" w:cs="GenRyuMin2 JP SB"/>
          <w14:ligatures w14:val="none"/>
        </w:rPr>
      </w:r>
      <w:r>
        <w:rPr>
          <w:rFonts w:ascii="GenRyuMin2 JP SB" w:hAnsi="GenRyuMin2 JP SB" w:cs="GenRyuMin2 JP SB"/>
          <w14:ligatures w14:val="none"/>
        </w:rPr>
      </w:r>
    </w:p>
    <w:tbl>
      <w:tblPr>
        <w:tblStyle w:val="743"/>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きゃ (kya)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きゅ (kyu)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きょ (kyo)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ぎゃ (gya)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ぎゅ (gyu)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ぎょ (gyo)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しゃ (sha)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しゅ (shu)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しょ (sho)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じゃ (ja)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じゅ (ju)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じょ (jo)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ちゃ (cha)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ちゅ (chu)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ちょ (cho)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ぢゃ (dya)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ぢゅ (dyu)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ぢょ (dyo)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にゃ (nya)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にゅ (nyu)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にょ (nyo)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ひゃ (hya)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ひゅ (hyu)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ひょ (hyo)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びゃ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びゅ (byu)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びょ (byo)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ぴゃ (pya)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ぴゅ (pyu)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ぴょ (pyo)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みゃ (mya)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みゅ (myu)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みょ (myo)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りゃ (rya)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りゅ (ryu)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りょ (ryo)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72"/>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eastAsia="GenRyuMin2 JP SB" w:cs="GenRyuMin2 JP SB"/>
        </w:rPr>
      </w:r>
      <w:r>
        <w:rPr>
          <w:rFonts w:ascii="GenRyuMin2 JP SB" w:hAnsi="GenRyuMin2 JP SB" w:cs="GenRyuMin2 JP SB"/>
        </w:rPr>
      </w:r>
    </w:p>
    <w:p>
      <w:pPr>
        <w:pStyle w:val="931"/>
        <w:numPr>
          <w:ilvl w:val="0"/>
          <w:numId w:val="5"/>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ゃ,</w:t>
      </w:r>
      <w:r>
        <w:rPr>
          <w:rFonts w:ascii="GenRyuMin2 JP SB" w:hAnsi="GenRyuMin2 JP SB" w:eastAsia="GenRyuMin2 JP SB" w:cs="GenRyuMin2 JP SB"/>
        </w:rPr>
        <w:t xml:space="preserve">ゅ,</w:t>
      </w:r>
      <w:r>
        <w:rPr>
          <w:rFonts w:ascii="GenRyuMin2 JP SB" w:hAnsi="GenRyuMin2 JP SB" w:eastAsia="GenRyuMin2 JP SB" w:cs="GenRyuMin2 JP SB"/>
        </w:rPr>
        <w:t xml:space="preserve">ょ used here are smaller than their standard sized kana, which are </w:t>
      </w:r>
      <w:r>
        <w:rPr>
          <w:rFonts w:ascii="GenRyuMin2 JP SB" w:hAnsi="GenRyuMin2 JP SB" w:eastAsia="GenRyuMin2 JP SB" w:cs="GenRyuMin2 JP SB"/>
        </w:rPr>
        <w:t xml:space="preserve">や,</w:t>
      </w:r>
      <w:r>
        <w:rPr>
          <w:rFonts w:ascii="GenRyuMin2 JP SB" w:hAnsi="GenRyuMin2 JP SB" w:eastAsia="GenRyuMin2 JP SB" w:cs="GenRyuMin2 JP SB"/>
        </w:rPr>
        <w:t xml:space="preserve">ゆ,</w:t>
      </w:r>
      <w:r>
        <w:rPr>
          <w:rFonts w:ascii="GenRyuMin2 JP SB" w:hAnsi="GenRyuMin2 JP SB" w:eastAsia="GenRyuMin2 JP SB" w:cs="GenRyuMin2 JP SB"/>
        </w:rPr>
        <w:t xml:space="preserve">よ.</w:t>
      </w:r>
      <w:r>
        <w:rPr>
          <w:rFonts w:ascii="GenRyuMin2 JP SB" w:hAnsi="GenRyuMin2 JP SB" w:eastAsia="GenRyuMin2 JP SB" w:cs="GenRyuMin2 JP SB"/>
        </w:rPr>
      </w:r>
      <w:r>
        <w:rPr>
          <w:rFonts w:ascii="GenRyuMin2 JP SB" w:hAnsi="GenRyuMin2 JP SB" w:cs="GenRyuMin2 JP SB"/>
        </w:rPr>
      </w:r>
    </w:p>
    <w:p>
      <w:pPr>
        <w:pStyle w:val="871"/>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Consonant </w:t>
      </w:r>
      <w:r>
        <w:rPr>
          <w:rFonts w:ascii="GenRyuMin2 JP SB" w:hAnsi="GenRyuMin2 JP SB" w:eastAsia="GenRyuMin2 JP SB" w:cs="GenRyuMin2 JP SB"/>
          <w:highlight w:val="none"/>
        </w:rPr>
        <w:t xml:space="preserve">Repeating</w:t>
      </w:r>
      <w:r>
        <w:rPr>
          <w:rFonts w:ascii="GenRyuMin2 JP SB" w:hAnsi="GenRyuMin2 JP SB" w:eastAsia="GenRyuMin2 JP SB" w:cs="GenRyuMin2 JP SB"/>
        </w:rPr>
      </w:r>
      <w:r>
        <w:rPr>
          <w:rFonts w:ascii="GenRyuMin2 JP SB" w:hAnsi="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In japanese</w:t>
      </w:r>
      <w:r>
        <w:rPr>
          <w:rFonts w:ascii="GenRyuMin2 JP SB" w:hAnsi="GenRyuMin2 JP SB" w:eastAsia="GenRyuMin2 JP SB" w:cs="GenRyuMin2 JP SB"/>
        </w:rPr>
        <w:t xml:space="preserve">, you can use </w:t>
      </w:r>
      <w:r>
        <w:rPr>
          <w:rFonts w:ascii="GenRyuMin2 JP SB" w:hAnsi="GenRyuMin2 JP SB" w:eastAsia="GenRyuMin2 JP SB" w:cs="GenRyuMin2 JP SB"/>
        </w:rPr>
        <w:t xml:space="preserve">っ </w:t>
      </w:r>
      <w:r>
        <w:rPr>
          <w:rFonts w:ascii="GenRyuMin2 JP SB" w:hAnsi="GenRyuMin2 JP SB" w:eastAsia="GenRyuMin2 JP SB" w:cs="GenRyuMin2 JP SB"/>
        </w:rPr>
        <w:t xml:space="preserve">(small tsu) to repeat the next consonant.</w:t>
      </w:r>
      <w:r>
        <w:rPr>
          <w:rFonts w:ascii="GenRyuMin2 JP SB" w:hAnsi="GenRyuMin2 JP SB" w:eastAsia="GenRyuMin2 JP SB" w:cs="GenRyuMin2 JP SB"/>
          <w:highlight w:val="none"/>
        </w:rPr>
      </w:r>
      <w:r>
        <w:rPr>
          <w:rFonts w:ascii="GenRyuMin2 JP SB" w:hAnsi="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Examples:-</w:t>
      </w:r>
      <w:r>
        <w:rPr>
          <w:rFonts w:ascii="GenRyuMin2 JP SB" w:hAnsi="GenRyuMin2 JP SB" w:eastAsia="GenRyuMin2 JP SB" w:cs="GenRyuMin2 JP SB"/>
          <w:highlight w:val="none"/>
        </w:rPr>
      </w:r>
      <w:r>
        <w:rPr>
          <w:rFonts w:ascii="GenRyuMin2 JP SB" w:hAnsi="GenRyuMin2 JP SB" w:cs="GenRyuMin2 JP SB"/>
          <w:highlight w:val="none"/>
        </w:rPr>
      </w:r>
    </w:p>
    <w:p>
      <w:pPr>
        <w:pStyle w:val="931"/>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っか - kka</w:t>
      </w:r>
      <w:r>
        <w:rPr>
          <w:rFonts w:ascii="GenRyuMin2 JP SB" w:hAnsi="GenRyuMin2 JP SB" w:eastAsia="GenRyuMin2 JP SB" w:cs="GenRyuMin2 JP SB"/>
        </w:rPr>
      </w:r>
      <w:r>
        <w:rPr>
          <w:rFonts w:ascii="GenRyuMin2 JP SB" w:hAnsi="GenRyuMin2 JP SB" w:cs="GenRyuMin2 JP SB"/>
        </w:rPr>
      </w:r>
    </w:p>
    <w:p>
      <w:pPr>
        <w:pStyle w:val="931"/>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った - tta</w:t>
      </w:r>
      <w:r>
        <w:rPr>
          <w:rFonts w:ascii="GenRyuMin2 JP SB" w:hAnsi="GenRyuMin2 JP SB" w:eastAsia="GenRyuMin2 JP SB" w:cs="GenRyuMin2 JP SB"/>
        </w:rPr>
      </w:r>
      <w:r>
        <w:rPr>
          <w:rFonts w:ascii="GenRyuMin2 JP SB" w:hAnsi="GenRyuMin2 JP SB" w:cs="GenRyuMin2 JP SB"/>
        </w:rPr>
      </w:r>
    </w:p>
    <w:p>
      <w:pPr>
        <w:pStyle w:val="931"/>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っち - cchi</w:t>
      </w:r>
      <w:r>
        <w:rPr>
          <w:rFonts w:ascii="GenRyuMin2 JP SB" w:hAnsi="GenRyuMin2 JP SB" w:eastAsia="GenRyuMin2 JP SB" w:cs="GenRyuMin2 JP SB"/>
        </w:rPr>
      </w:r>
      <w:r>
        <w:rPr>
          <w:rFonts w:ascii="GenRyuMin2 JP SB" w:hAnsi="GenRyuMin2 JP SB" w:cs="GenRyuMin2 JP SB"/>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70"/>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r>
      <w:r>
        <w:rPr>
          <w:rFonts w:ascii="GenRyuMin2 JP SB" w:hAnsi="GenRyuMin2 JP SB" w:cs="GenRyuMin2 JP SB"/>
          <w:highlight w:val="none"/>
        </w:rPr>
      </w:r>
    </w:p>
    <w:p>
      <w:pPr>
        <w:pStyle w:val="871"/>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eastAsia="GenRyuMin2 JP SB" w:cs="GenRyuMin2 JP SB"/>
        </w:rPr>
      </w:r>
      <w:r>
        <w:rPr>
          <w:rFonts w:ascii="GenRyuMin2 JP SB" w:hAnsi="GenRyuMin2 JP SB" w:cs="GenRyuMin2 JP SB"/>
        </w:rPr>
      </w:r>
    </w:p>
    <w:tbl>
      <w:tblPr>
        <w:tblStyle w:val="743"/>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ア</w:t>
            </w:r>
            <w:r>
              <w:rPr>
                <w:rFonts w:ascii="GenRyuMin2 JP SB" w:hAnsi="GenRyuMin2 JP SB" w:eastAsia="GenRyuMin2 JP SB" w:cs="GenRyuMin2 JP SB"/>
                <w:sz w:val="32"/>
                <w:szCs w:val="32"/>
              </w:rPr>
              <w:t xml:space="preserve"> (a)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イ</w:t>
            </w:r>
            <w:r>
              <w:rPr>
                <w:rFonts w:ascii="GenRyuMin2 JP SB" w:hAnsi="GenRyuMin2 JP SB" w:eastAsia="GenRyuMin2 JP SB" w:cs="GenRyuMin2 JP SB"/>
                <w:sz w:val="32"/>
                <w:szCs w:val="32"/>
              </w:rPr>
              <w:t xml:space="preserve"> (i)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ウ</w:t>
            </w:r>
            <w:r>
              <w:rPr>
                <w:rFonts w:ascii="GenRyuMin2 JP SB" w:hAnsi="GenRyuMin2 JP SB" w:eastAsia="GenRyuMin2 JP SB" w:cs="GenRyuMin2 JP SB"/>
                <w:sz w:val="32"/>
                <w:szCs w:val="32"/>
              </w:rPr>
              <w:t xml:space="preserve"> (u)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エ</w:t>
            </w:r>
            <w:r>
              <w:rPr>
                <w:rFonts w:ascii="GenRyuMin2 JP SB" w:hAnsi="GenRyuMin2 JP SB" w:eastAsia="GenRyuMin2 JP SB" w:cs="GenRyuMin2 JP SB"/>
                <w:sz w:val="32"/>
                <w:szCs w:val="32"/>
              </w:rPr>
              <w:t xml:space="preserve"> (e)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オ</w:t>
            </w:r>
            <w:r>
              <w:rPr>
                <w:rFonts w:ascii="GenRyuMin2 JP SB" w:hAnsi="GenRyuMin2 JP SB" w:eastAsia="GenRyuMin2 JP SB" w:cs="GenRyuMin2 JP SB"/>
                <w:sz w:val="32"/>
                <w:szCs w:val="32"/>
              </w:rPr>
              <w:t xml:space="preserve"> (o)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カ</w:t>
            </w:r>
            <w:r>
              <w:rPr>
                <w:rFonts w:ascii="GenRyuMin2 JP SB" w:hAnsi="GenRyuMin2 JP SB" w:eastAsia="GenRyuMin2 JP SB" w:cs="GenRyuMin2 JP SB"/>
                <w:sz w:val="32"/>
                <w:szCs w:val="32"/>
              </w:rPr>
              <w:t xml:space="preserve"> (ka)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w:t>
            </w:r>
            <w:r>
              <w:rPr>
                <w:rFonts w:ascii="GenRyuMin2 JP SB" w:hAnsi="GenRyuMin2 JP SB" w:eastAsia="GenRyuMin2 JP SB" w:cs="GenRyuMin2 JP SB"/>
                <w:sz w:val="32"/>
                <w:szCs w:val="32"/>
              </w:rPr>
              <w:t xml:space="preserve"> (ki)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ク</w:t>
            </w:r>
            <w:r>
              <w:rPr>
                <w:rFonts w:ascii="GenRyuMin2 JP SB" w:hAnsi="GenRyuMin2 JP SB" w:eastAsia="GenRyuMin2 JP SB" w:cs="GenRyuMin2 JP SB"/>
                <w:sz w:val="32"/>
                <w:szCs w:val="32"/>
              </w:rPr>
              <w:t xml:space="preserve"> (ku)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ケ</w:t>
            </w:r>
            <w:r>
              <w:rPr>
                <w:rFonts w:ascii="GenRyuMin2 JP SB" w:hAnsi="GenRyuMin2 JP SB" w:eastAsia="GenRyuMin2 JP SB" w:cs="GenRyuMin2 JP SB"/>
                <w:sz w:val="32"/>
                <w:szCs w:val="32"/>
              </w:rPr>
              <w:t xml:space="preserve"> (ke)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コ</w:t>
            </w:r>
            <w:r>
              <w:rPr>
                <w:rFonts w:ascii="GenRyuMin2 JP SB" w:hAnsi="GenRyuMin2 JP SB" w:eastAsia="GenRyuMin2 JP SB" w:cs="GenRyuMin2 JP SB"/>
                <w:sz w:val="32"/>
                <w:szCs w:val="32"/>
              </w:rPr>
              <w:t xml:space="preserve"> (ko)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サ</w:t>
            </w:r>
            <w:r>
              <w:rPr>
                <w:rFonts w:ascii="GenRyuMin2 JP SB" w:hAnsi="GenRyuMin2 JP SB" w:eastAsia="GenRyuMin2 JP SB" w:cs="GenRyuMin2 JP SB"/>
                <w:sz w:val="32"/>
                <w:szCs w:val="32"/>
              </w:rPr>
              <w:t xml:space="preserve"> (sa)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w:t>
            </w:r>
            <w:r>
              <w:rPr>
                <w:rFonts w:ascii="GenRyuMin2 JP SB" w:hAnsi="GenRyuMin2 JP SB" w:eastAsia="GenRyuMin2 JP SB" w:cs="GenRyuMin2 JP SB"/>
                <w:sz w:val="32"/>
                <w:szCs w:val="32"/>
              </w:rPr>
              <w:t xml:space="preserve"> (shi)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ス</w:t>
            </w:r>
            <w:r>
              <w:rPr>
                <w:rFonts w:ascii="GenRyuMin2 JP SB" w:hAnsi="GenRyuMin2 JP SB" w:eastAsia="GenRyuMin2 JP SB" w:cs="GenRyuMin2 JP SB"/>
                <w:sz w:val="32"/>
                <w:szCs w:val="32"/>
              </w:rPr>
              <w:t xml:space="preserve"> (su)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セ</w:t>
            </w:r>
            <w:r>
              <w:rPr>
                <w:rFonts w:ascii="GenRyuMin2 JP SB" w:hAnsi="GenRyuMin2 JP SB" w:eastAsia="GenRyuMin2 JP SB" w:cs="GenRyuMin2 JP SB"/>
                <w:sz w:val="32"/>
                <w:szCs w:val="32"/>
              </w:rPr>
              <w:t xml:space="preserve"> (se)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ソ</w:t>
            </w:r>
            <w:r>
              <w:rPr>
                <w:rFonts w:ascii="GenRyuMin2 JP SB" w:hAnsi="GenRyuMin2 JP SB" w:eastAsia="GenRyuMin2 JP SB" w:cs="GenRyuMin2 JP SB"/>
                <w:sz w:val="32"/>
                <w:szCs w:val="32"/>
              </w:rPr>
              <w:t xml:space="preserve"> (so)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タ</w:t>
            </w:r>
            <w:r>
              <w:rPr>
                <w:rFonts w:ascii="GenRyuMin2 JP SB" w:hAnsi="GenRyuMin2 JP SB" w:eastAsia="GenRyuMin2 JP SB" w:cs="GenRyuMin2 JP SB"/>
                <w:sz w:val="32"/>
                <w:szCs w:val="32"/>
              </w:rPr>
              <w:t xml:space="preserve"> (ta)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w:t>
            </w:r>
            <w:r>
              <w:rPr>
                <w:rFonts w:ascii="GenRyuMin2 JP SB" w:hAnsi="GenRyuMin2 JP SB" w:eastAsia="GenRyuMin2 JP SB" w:cs="GenRyuMin2 JP SB"/>
                <w:sz w:val="32"/>
                <w:szCs w:val="32"/>
              </w:rPr>
              <w:t xml:space="preserve"> (chi)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ツ</w:t>
            </w:r>
            <w:r>
              <w:rPr>
                <w:rFonts w:ascii="GenRyuMin2 JP SB" w:hAnsi="GenRyuMin2 JP SB" w:eastAsia="GenRyuMin2 JP SB" w:cs="GenRyuMin2 JP SB"/>
                <w:sz w:val="32"/>
                <w:szCs w:val="32"/>
              </w:rPr>
              <w:t xml:space="preserve"> (tsu)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テ</w:t>
            </w:r>
            <w:r>
              <w:rPr>
                <w:rFonts w:ascii="GenRyuMin2 JP SB" w:hAnsi="GenRyuMin2 JP SB" w:eastAsia="GenRyuMin2 JP SB" w:cs="GenRyuMin2 JP SB"/>
                <w:sz w:val="32"/>
                <w:szCs w:val="32"/>
              </w:rPr>
              <w:t xml:space="preserve"> (te)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ト</w:t>
            </w:r>
            <w:r>
              <w:rPr>
                <w:rFonts w:ascii="GenRyuMin2 JP SB" w:hAnsi="GenRyuMin2 JP SB" w:eastAsia="GenRyuMin2 JP SB" w:cs="GenRyuMin2 JP SB"/>
                <w:sz w:val="32"/>
                <w:szCs w:val="32"/>
              </w:rPr>
              <w:t xml:space="preserve"> (to)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ナ</w:t>
            </w:r>
            <w:r>
              <w:rPr>
                <w:rFonts w:ascii="GenRyuMin2 JP SB" w:hAnsi="GenRyuMin2 JP SB" w:eastAsia="GenRyuMin2 JP SB" w:cs="GenRyuMin2 JP SB"/>
                <w:sz w:val="32"/>
                <w:szCs w:val="32"/>
              </w:rPr>
              <w:t xml:space="preserve"> (na)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w:t>
            </w:r>
            <w:r>
              <w:rPr>
                <w:rFonts w:ascii="GenRyuMin2 JP SB" w:hAnsi="GenRyuMin2 JP SB" w:eastAsia="GenRyuMin2 JP SB" w:cs="GenRyuMin2 JP SB"/>
                <w:sz w:val="32"/>
                <w:szCs w:val="32"/>
              </w:rPr>
              <w:t xml:space="preserve"> (ni)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ヌ</w:t>
            </w:r>
            <w:r>
              <w:rPr>
                <w:rFonts w:ascii="GenRyuMin2 JP SB" w:hAnsi="GenRyuMin2 JP SB" w:eastAsia="GenRyuMin2 JP SB" w:cs="GenRyuMin2 JP SB"/>
                <w:sz w:val="32"/>
                <w:szCs w:val="32"/>
              </w:rPr>
              <w:t xml:space="preserve"> (nu)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ネ</w:t>
            </w:r>
            <w:r>
              <w:rPr>
                <w:rFonts w:ascii="GenRyuMin2 JP SB" w:hAnsi="GenRyuMin2 JP SB" w:eastAsia="GenRyuMin2 JP SB" w:cs="GenRyuMin2 JP SB"/>
                <w:sz w:val="32"/>
                <w:szCs w:val="32"/>
              </w:rPr>
              <w:t xml:space="preserve"> (ne)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ノ</w:t>
            </w:r>
            <w:r>
              <w:rPr>
                <w:rFonts w:ascii="GenRyuMin2 JP SB" w:hAnsi="GenRyuMin2 JP SB" w:eastAsia="GenRyuMin2 JP SB" w:cs="GenRyuMin2 JP SB"/>
                <w:sz w:val="32"/>
                <w:szCs w:val="32"/>
              </w:rPr>
              <w:t xml:space="preserve"> (no)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ハ</w:t>
            </w:r>
            <w:r>
              <w:rPr>
                <w:rFonts w:ascii="GenRyuMin2 JP SB" w:hAnsi="GenRyuMin2 JP SB" w:eastAsia="GenRyuMin2 JP SB" w:cs="GenRyuMin2 JP SB"/>
                <w:sz w:val="32"/>
                <w:szCs w:val="32"/>
              </w:rPr>
              <w:t xml:space="preserve"> (ha)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w:t>
            </w:r>
            <w:r>
              <w:rPr>
                <w:rFonts w:ascii="GenRyuMin2 JP SB" w:hAnsi="GenRyuMin2 JP SB" w:eastAsia="GenRyuMin2 JP SB" w:cs="GenRyuMin2 JP SB"/>
                <w:sz w:val="32"/>
                <w:szCs w:val="32"/>
              </w:rPr>
              <w:t xml:space="preserve"> (hi)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フ</w:t>
            </w:r>
            <w:r>
              <w:rPr>
                <w:rFonts w:ascii="GenRyuMin2 JP SB" w:hAnsi="GenRyuMin2 JP SB" w:eastAsia="GenRyuMin2 JP SB" w:cs="GenRyuMin2 JP SB"/>
                <w:sz w:val="32"/>
                <w:szCs w:val="32"/>
              </w:rPr>
              <w:t xml:space="preserve"> (fu)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ヘ</w:t>
            </w:r>
            <w:r>
              <w:rPr>
                <w:rFonts w:ascii="GenRyuMin2 JP SB" w:hAnsi="GenRyuMin2 JP SB" w:eastAsia="GenRyuMin2 JP SB" w:cs="GenRyuMin2 JP SB"/>
                <w:sz w:val="32"/>
                <w:szCs w:val="32"/>
              </w:rPr>
              <w:t xml:space="preserve"> (he)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ホ</w:t>
            </w:r>
            <w:r>
              <w:rPr>
                <w:rFonts w:ascii="GenRyuMin2 JP SB" w:hAnsi="GenRyuMin2 JP SB" w:eastAsia="GenRyuMin2 JP SB" w:cs="GenRyuMin2 JP SB"/>
                <w:sz w:val="32"/>
                <w:szCs w:val="32"/>
              </w:rPr>
              <w:t xml:space="preserve"> (ho)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マ</w:t>
            </w:r>
            <w:r>
              <w:rPr>
                <w:rFonts w:ascii="GenRyuMin2 JP SB" w:hAnsi="GenRyuMin2 JP SB" w:eastAsia="GenRyuMin2 JP SB" w:cs="GenRyuMin2 JP SB"/>
                <w:sz w:val="32"/>
                <w:szCs w:val="32"/>
              </w:rPr>
              <w:t xml:space="preserve"> (ma)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w:t>
            </w:r>
            <w:r>
              <w:rPr>
                <w:rFonts w:ascii="GenRyuMin2 JP SB" w:hAnsi="GenRyuMin2 JP SB" w:eastAsia="GenRyuMin2 JP SB" w:cs="GenRyuMin2 JP SB"/>
                <w:sz w:val="32"/>
                <w:szCs w:val="32"/>
              </w:rPr>
              <w:t xml:space="preserve"> (mi)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ム</w:t>
            </w:r>
            <w:r>
              <w:rPr>
                <w:rFonts w:ascii="GenRyuMin2 JP SB" w:hAnsi="GenRyuMin2 JP SB" w:eastAsia="GenRyuMin2 JP SB" w:cs="GenRyuMin2 JP SB"/>
                <w:sz w:val="32"/>
                <w:szCs w:val="32"/>
              </w:rPr>
              <w:t xml:space="preserve"> (mu)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メ</w:t>
            </w:r>
            <w:r>
              <w:rPr>
                <w:rFonts w:ascii="GenRyuMin2 JP SB" w:hAnsi="GenRyuMin2 JP SB" w:eastAsia="GenRyuMin2 JP SB" w:cs="GenRyuMin2 JP SB"/>
                <w:sz w:val="32"/>
                <w:szCs w:val="32"/>
              </w:rPr>
              <w:t xml:space="preserve"> (me)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モ</w:t>
            </w:r>
            <w:r>
              <w:rPr>
                <w:rFonts w:ascii="GenRyuMin2 JP SB" w:hAnsi="GenRyuMin2 JP SB" w:eastAsia="GenRyuMin2 JP SB" w:cs="GenRyuMin2 JP SB"/>
                <w:sz w:val="32"/>
                <w:szCs w:val="32"/>
              </w:rPr>
              <w:t xml:space="preserve"> (mo)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ヤ</w:t>
            </w:r>
            <w:r>
              <w:rPr>
                <w:rFonts w:ascii="GenRyuMin2 JP SB" w:hAnsi="GenRyuMin2 JP SB" w:eastAsia="GenRyuMin2 JP SB" w:cs="GenRyuMin2 JP SB"/>
                <w:sz w:val="32"/>
                <w:szCs w:val="32"/>
              </w:rPr>
              <w:t xml:space="preserve"> (ya)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ユ</w:t>
            </w:r>
            <w:r>
              <w:rPr>
                <w:rFonts w:ascii="GenRyuMin2 JP SB" w:hAnsi="GenRyuMin2 JP SB" w:eastAsia="GenRyuMin2 JP SB" w:cs="GenRyuMin2 JP SB"/>
                <w:sz w:val="32"/>
                <w:szCs w:val="32"/>
              </w:rPr>
              <w:t xml:space="preserve"> (yu)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ヨ</w:t>
            </w:r>
            <w:r>
              <w:rPr>
                <w:rFonts w:ascii="GenRyuMin2 JP SB" w:hAnsi="GenRyuMin2 JP SB" w:eastAsia="GenRyuMin2 JP SB" w:cs="GenRyuMin2 JP SB"/>
                <w:sz w:val="32"/>
                <w:szCs w:val="32"/>
              </w:rPr>
              <w:t xml:space="preserve"> (yo)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ラ</w:t>
            </w:r>
            <w:r>
              <w:rPr>
                <w:rFonts w:ascii="GenRyuMin2 JP SB" w:hAnsi="GenRyuMin2 JP SB" w:eastAsia="GenRyuMin2 JP SB" w:cs="GenRyuMin2 JP SB"/>
                <w:sz w:val="32"/>
                <w:szCs w:val="32"/>
              </w:rPr>
              <w:t xml:space="preserve"> (ra)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w:t>
            </w:r>
            <w:r>
              <w:rPr>
                <w:rFonts w:ascii="GenRyuMin2 JP SB" w:hAnsi="GenRyuMin2 JP SB" w:eastAsia="GenRyuMin2 JP SB" w:cs="GenRyuMin2 JP SB"/>
                <w:sz w:val="32"/>
                <w:szCs w:val="32"/>
              </w:rPr>
              <w:t xml:space="preserve"> (ri)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ル</w:t>
            </w:r>
            <w:r>
              <w:rPr>
                <w:rFonts w:ascii="GenRyuMin2 JP SB" w:hAnsi="GenRyuMin2 JP SB" w:eastAsia="GenRyuMin2 JP SB" w:cs="GenRyuMin2 JP SB"/>
                <w:sz w:val="32"/>
                <w:szCs w:val="32"/>
              </w:rPr>
              <w:t xml:space="preserve"> (ru)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レ</w:t>
            </w:r>
            <w:r>
              <w:rPr>
                <w:rFonts w:ascii="GenRyuMin2 JP SB" w:hAnsi="GenRyuMin2 JP SB" w:eastAsia="GenRyuMin2 JP SB" w:cs="GenRyuMin2 JP SB"/>
                <w:sz w:val="32"/>
                <w:szCs w:val="32"/>
              </w:rPr>
              <w:t xml:space="preserve"> (re)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ロ</w:t>
            </w:r>
            <w:r>
              <w:rPr>
                <w:rFonts w:ascii="GenRyuMin2 JP SB" w:hAnsi="GenRyuMin2 JP SB" w:eastAsia="GenRyuMin2 JP SB" w:cs="GenRyuMin2 JP SB"/>
                <w:sz w:val="32"/>
                <w:szCs w:val="32"/>
              </w:rPr>
              <w:t xml:space="preserve"> (ro)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ワ</w:t>
            </w:r>
            <w:r>
              <w:rPr>
                <w:rFonts w:ascii="GenRyuMin2 JP SB" w:hAnsi="GenRyuMin2 JP SB" w:eastAsia="GenRyuMin2 JP SB" w:cs="GenRyuMin2 JP SB"/>
                <w:sz w:val="32"/>
                <w:szCs w:val="32"/>
              </w:rPr>
              <w:t xml:space="preserve"> (wa)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ヲ</w:t>
            </w:r>
            <w:r>
              <w:rPr>
                <w:rFonts w:ascii="GenRyuMin2 JP SB" w:hAnsi="GenRyuMin2 JP SB" w:eastAsia="GenRyuMin2 JP SB" w:cs="GenRyuMin2 JP SB"/>
                <w:sz w:val="32"/>
                <w:szCs w:val="32"/>
              </w:rPr>
              <w:t xml:space="preserve"> (wo)</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ン</w:t>
            </w:r>
            <w:r>
              <w:rPr>
                <w:rFonts w:ascii="GenRyuMin2 JP SB" w:hAnsi="GenRyuMin2 JP SB" w:eastAsia="GenRyuMin2 JP SB" w:cs="GenRyuMin2 JP SB"/>
                <w:sz w:val="32"/>
                <w:szCs w:val="32"/>
              </w:rPr>
              <w:t xml:space="preserve"> (n)</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r>
            <w:r>
              <w:rPr>
                <w:rFonts w:ascii="GenRyuMin2 JP SB" w:hAnsi="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bl>
    <w:p>
      <w:pPr>
        <w:pStyle w:val="871"/>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43"/>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w:t>
            </w:r>
            <w:r>
              <w:rPr>
                <w:rFonts w:ascii="GenRyuMin2 JP SB" w:hAnsi="GenRyuMin2 JP SB" w:eastAsia="GenRyuMin2 JP SB" w:cs="GenRyuMin2 JP SB"/>
                <w:sz w:val="32"/>
                <w:szCs w:val="32"/>
              </w:rPr>
              <w:t xml:space="preserve"> (gi)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グ</w:t>
            </w:r>
            <w:r>
              <w:rPr>
                <w:rFonts w:ascii="GenRyuMin2 JP SB" w:hAnsi="GenRyuMin2 JP SB" w:eastAsia="GenRyuMin2 JP SB" w:cs="GenRyuMin2 JP SB"/>
                <w:sz w:val="32"/>
                <w:szCs w:val="32"/>
              </w:rPr>
              <w:t xml:space="preserve"> (gu)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ゴ</w:t>
            </w:r>
            <w:r>
              <w:rPr>
                <w:rFonts w:ascii="GenRyuMin2 JP SB" w:hAnsi="GenRyuMin2 JP SB" w:eastAsia="GenRyuMin2 JP SB" w:cs="GenRyuMin2 JP SB"/>
                <w:sz w:val="32"/>
                <w:szCs w:val="32"/>
              </w:rPr>
              <w:t xml:space="preserve"> (go)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ザ</w:t>
            </w:r>
            <w:r>
              <w:rPr>
                <w:rFonts w:ascii="GenRyuMin2 JP SB" w:hAnsi="GenRyuMin2 JP SB" w:eastAsia="GenRyuMin2 JP SB" w:cs="GenRyuMin2 JP SB"/>
                <w:sz w:val="32"/>
                <w:szCs w:val="32"/>
              </w:rPr>
              <w:t xml:space="preserve"> (za)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w:t>
            </w:r>
            <w:r>
              <w:rPr>
                <w:rFonts w:ascii="GenRyuMin2 JP SB" w:hAnsi="GenRyuMin2 JP SB" w:eastAsia="GenRyuMin2 JP SB" w:cs="GenRyuMin2 JP SB"/>
                <w:sz w:val="32"/>
                <w:szCs w:val="32"/>
              </w:rPr>
              <w:t xml:space="preserve">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ズ</w:t>
            </w:r>
            <w:r>
              <w:rPr>
                <w:rFonts w:ascii="GenRyuMin2 JP SB" w:hAnsi="GenRyuMin2 JP SB" w:eastAsia="GenRyuMin2 JP SB" w:cs="GenRyuMin2 JP SB"/>
                <w:sz w:val="32"/>
                <w:szCs w:val="32"/>
              </w:rPr>
              <w:t xml:space="preserve">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ゼ</w:t>
            </w:r>
            <w:r>
              <w:rPr>
                <w:rFonts w:ascii="GenRyuMin2 JP SB" w:hAnsi="GenRyuMin2 JP SB" w:eastAsia="GenRyuMin2 JP SB" w:cs="GenRyuMin2 JP SB"/>
                <w:sz w:val="32"/>
                <w:szCs w:val="32"/>
              </w:rPr>
              <w:t xml:space="preserve"> (ze)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ゾ</w:t>
            </w:r>
            <w:r>
              <w:rPr>
                <w:rFonts w:ascii="GenRyuMin2 JP SB" w:hAnsi="GenRyuMin2 JP SB" w:eastAsia="GenRyuMin2 JP SB" w:cs="GenRyuMin2 JP SB"/>
                <w:sz w:val="32"/>
                <w:szCs w:val="32"/>
              </w:rPr>
              <w:t xml:space="preserve"> (zo)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ダ</w:t>
            </w:r>
            <w:r>
              <w:rPr>
                <w:rFonts w:ascii="GenRyuMin2 JP SB" w:hAnsi="GenRyuMin2 JP SB" w:eastAsia="GenRyuMin2 JP SB" w:cs="GenRyuMin2 JP SB"/>
                <w:sz w:val="32"/>
                <w:szCs w:val="32"/>
              </w:rPr>
              <w:t xml:space="preserve"> (da)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w:t>
            </w:r>
            <w:r>
              <w:rPr>
                <w:rFonts w:ascii="GenRyuMin2 JP SB" w:hAnsi="GenRyuMin2 JP SB" w:eastAsia="GenRyuMin2 JP SB" w:cs="GenRyuMin2 JP SB"/>
                <w:sz w:val="32"/>
                <w:szCs w:val="32"/>
              </w:rPr>
              <w:t xml:space="preserve">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ヅ</w:t>
            </w:r>
            <w:r>
              <w:rPr>
                <w:rFonts w:ascii="GenRyuMin2 JP SB" w:hAnsi="GenRyuMin2 JP SB" w:eastAsia="GenRyuMin2 JP SB" w:cs="GenRyuMin2 JP SB"/>
                <w:sz w:val="32"/>
                <w:szCs w:val="32"/>
              </w:rPr>
              <w:t xml:space="preserve">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デ</w:t>
            </w:r>
            <w:r>
              <w:rPr>
                <w:rFonts w:ascii="GenRyuMin2 JP SB" w:hAnsi="GenRyuMin2 JP SB" w:eastAsia="GenRyuMin2 JP SB" w:cs="GenRyuMin2 JP SB"/>
                <w:sz w:val="32"/>
                <w:szCs w:val="32"/>
              </w:rPr>
              <w:t xml:space="preserve"> (de)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ド</w:t>
            </w:r>
            <w:r>
              <w:rPr>
                <w:rFonts w:ascii="GenRyuMin2 JP SB" w:hAnsi="GenRyuMin2 JP SB" w:eastAsia="GenRyuMin2 JP SB" w:cs="GenRyuMin2 JP SB"/>
                <w:sz w:val="32"/>
                <w:szCs w:val="32"/>
              </w:rPr>
              <w:t xml:space="preserve"> (do)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バ</w:t>
            </w:r>
            <w:r>
              <w:rPr>
                <w:rFonts w:ascii="GenRyuMin2 JP SB" w:hAnsi="GenRyuMin2 JP SB" w:eastAsia="GenRyuMin2 JP SB" w:cs="GenRyuMin2 JP SB"/>
                <w:sz w:val="32"/>
                <w:szCs w:val="32"/>
              </w:rPr>
              <w:t xml:space="preserve"> (ba)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w:t>
            </w:r>
            <w:r>
              <w:rPr>
                <w:rFonts w:ascii="GenRyuMin2 JP SB" w:hAnsi="GenRyuMin2 JP SB" w:eastAsia="GenRyuMin2 JP SB" w:cs="GenRyuMin2 JP SB"/>
                <w:sz w:val="32"/>
                <w:szCs w:val="32"/>
              </w:rPr>
              <w:t xml:space="preserve"> (bi)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ブ</w:t>
            </w:r>
            <w:r>
              <w:rPr>
                <w:rFonts w:ascii="GenRyuMin2 JP SB" w:hAnsi="GenRyuMin2 JP SB" w:eastAsia="GenRyuMin2 JP SB" w:cs="GenRyuMin2 JP SB"/>
                <w:sz w:val="32"/>
                <w:szCs w:val="32"/>
              </w:rPr>
              <w:t xml:space="preserve"> (bu)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ベ</w:t>
            </w:r>
            <w:r>
              <w:rPr>
                <w:rFonts w:ascii="GenRyuMin2 JP SB" w:hAnsi="GenRyuMin2 JP SB" w:eastAsia="GenRyuMin2 JP SB" w:cs="GenRyuMin2 JP SB"/>
                <w:sz w:val="32"/>
                <w:szCs w:val="32"/>
              </w:rPr>
              <w:t xml:space="preserve"> (be)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ボ</w:t>
            </w:r>
            <w:r>
              <w:rPr>
                <w:rFonts w:ascii="GenRyuMin2 JP SB" w:hAnsi="GenRyuMin2 JP SB" w:eastAsia="GenRyuMin2 JP SB" w:cs="GenRyuMin2 JP SB"/>
                <w:sz w:val="32"/>
                <w:szCs w:val="32"/>
              </w:rPr>
              <w:t xml:space="preserve"> (bo)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72"/>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cs="GenRyuMin2 JP SB"/>
        </w:rPr>
      </w:r>
    </w:p>
    <w:p>
      <w:pPr>
        <w:pStyle w:val="931"/>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rPr>
        <w:t xml:space="preserve">ヂ</w:t>
      </w:r>
      <w:r>
        <w:rPr>
          <w:rFonts w:ascii="GenRyuMin2 JP SB" w:hAnsi="GenRyuMin2 JP SB" w:eastAsia="GenRyuMin2 JP SB" w:cs="GenRyuMin2 JP SB"/>
        </w:rPr>
        <w:t xml:space="preserve"> is typed out as di in computer IMEs</w:t>
      </w:r>
      <w:r>
        <w:rPr>
          <w:rFonts w:ascii="GenRyuMin2 JP SB" w:hAnsi="GenRyuMin2 JP SB" w:eastAsia="GenRyuMin2 JP SB" w:cs="GenRyuMin2 JP SB"/>
        </w:rPr>
      </w:r>
      <w:r>
        <w:rPr>
          <w:rFonts w:ascii="GenRyuMin2 JP SB" w:hAnsi="GenRyuMin2 JP SB" w:cs="GenRyuMin2 JP SB"/>
        </w:rPr>
      </w:r>
    </w:p>
    <w:p>
      <w:pPr>
        <w:pStyle w:val="931"/>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ヅ</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eastAsia="GenRyuMin2 JP SB" w:cs="GenRyuMin2 JP SB"/>
        </w:rPr>
      </w:r>
      <w:r>
        <w:rPr>
          <w:rFonts w:ascii="GenRyuMin2 JP SB" w:hAnsi="GenRyuMin2 JP SB" w:cs="GenRyuMin2 JP SB"/>
        </w:rPr>
      </w:r>
    </w:p>
    <w:p>
      <w:pPr>
        <w:pStyle w:val="871"/>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43"/>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パ</w:t>
            </w:r>
            <w:r>
              <w:rPr>
                <w:rFonts w:ascii="GenRyuMin2 JP SB" w:hAnsi="GenRyuMin2 JP SB" w:eastAsia="GenRyuMin2 JP SB" w:cs="GenRyuMin2 JP SB"/>
                <w:sz w:val="32"/>
                <w:szCs w:val="32"/>
              </w:rPr>
              <w:t xml:space="preserve"> (pa)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w:t>
            </w:r>
            <w:r>
              <w:rPr>
                <w:rFonts w:ascii="GenRyuMin2 JP SB" w:hAnsi="GenRyuMin2 JP SB" w:eastAsia="GenRyuMin2 JP SB" w:cs="GenRyuMin2 JP SB"/>
                <w:sz w:val="32"/>
                <w:szCs w:val="32"/>
              </w:rPr>
              <w:t xml:space="preserve"> (pi)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プ</w:t>
            </w:r>
            <w:r>
              <w:rPr>
                <w:rFonts w:ascii="GenRyuMin2 JP SB" w:hAnsi="GenRyuMin2 JP SB" w:eastAsia="GenRyuMin2 JP SB" w:cs="GenRyuMin2 JP SB"/>
                <w:sz w:val="32"/>
                <w:szCs w:val="32"/>
              </w:rPr>
              <w:t xml:space="preserve"> (pu)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ペ</w:t>
            </w:r>
            <w:r>
              <w:rPr>
                <w:rFonts w:ascii="GenRyuMin2 JP SB" w:hAnsi="GenRyuMin2 JP SB" w:eastAsia="GenRyuMin2 JP SB" w:cs="GenRyuMin2 JP SB"/>
                <w:sz w:val="32"/>
                <w:szCs w:val="32"/>
              </w:rPr>
              <w:t xml:space="preserve"> (pe)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ポ</w:t>
            </w:r>
            <w:r>
              <w:rPr>
                <w:rFonts w:ascii="GenRyuMin2 JP SB" w:hAnsi="GenRyuMin2 JP SB" w:eastAsia="GenRyuMin2 JP SB" w:cs="GenRyuMin2 JP SB"/>
                <w:sz w:val="32"/>
                <w:szCs w:val="32"/>
              </w:rPr>
              <w:t xml:space="preserve"> (po)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71"/>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eastAsia="GenRyuMin2 JP SB" w:cs="GenRyuMin2 JP SB"/>
          <w14:ligatures w14:val="none"/>
        </w:rPr>
      </w:r>
      <w:r>
        <w:rPr>
          <w:rFonts w:ascii="GenRyuMin2 JP SB" w:hAnsi="GenRyuMin2 JP SB" w:cs="GenRyuMin2 JP SB"/>
          <w14:ligatures w14:val="none"/>
        </w:rPr>
      </w:r>
    </w:p>
    <w:tbl>
      <w:tblPr>
        <w:tblStyle w:val="743"/>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キャ</w:t>
            </w:r>
            <w:r>
              <w:rPr>
                <w:rFonts w:ascii="GenRyuMin2 JP SB" w:hAnsi="GenRyuMin2 JP SB" w:eastAsia="GenRyuMin2 JP SB" w:cs="GenRyuMin2 JP SB"/>
                <w:sz w:val="32"/>
                <w:szCs w:val="32"/>
              </w:rPr>
              <w:t xml:space="preserve"> (kya)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キュ</w:t>
            </w:r>
            <w:r>
              <w:rPr>
                <w:rFonts w:ascii="GenRyuMin2 JP SB" w:hAnsi="GenRyuMin2 JP SB" w:eastAsia="GenRyuMin2 JP SB" w:cs="GenRyuMin2 JP SB"/>
                <w:sz w:val="32"/>
                <w:szCs w:val="32"/>
              </w:rPr>
              <w:t xml:space="preserve"> (kyu)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キョ</w:t>
            </w:r>
            <w:r>
              <w:rPr>
                <w:rFonts w:ascii="GenRyuMin2 JP SB" w:hAnsi="GenRyuMin2 JP SB" w:eastAsia="GenRyuMin2 JP SB" w:cs="GenRyuMin2 JP SB"/>
                <w:sz w:val="32"/>
                <w:szCs w:val="32"/>
              </w:rPr>
              <w:t xml:space="preserve"> (kyo)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ギャ</w:t>
            </w:r>
            <w:r>
              <w:rPr>
                <w:rFonts w:ascii="GenRyuMin2 JP SB" w:hAnsi="GenRyuMin2 JP SB" w:eastAsia="GenRyuMin2 JP SB" w:cs="GenRyuMin2 JP SB"/>
                <w:sz w:val="32"/>
                <w:szCs w:val="32"/>
              </w:rPr>
              <w:t xml:space="preserve"> (gya)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ギュ</w:t>
            </w:r>
            <w:r>
              <w:rPr>
                <w:rFonts w:ascii="GenRyuMin2 JP SB" w:hAnsi="GenRyuMin2 JP SB" w:eastAsia="GenRyuMin2 JP SB" w:cs="GenRyuMin2 JP SB"/>
                <w:sz w:val="32"/>
                <w:szCs w:val="32"/>
              </w:rPr>
              <w:t xml:space="preserve"> (gyu)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ギョ</w:t>
            </w:r>
            <w:r>
              <w:rPr>
                <w:rFonts w:ascii="GenRyuMin2 JP SB" w:hAnsi="GenRyuMin2 JP SB" w:eastAsia="GenRyuMin2 JP SB" w:cs="GenRyuMin2 JP SB"/>
                <w:sz w:val="32"/>
                <w:szCs w:val="32"/>
              </w:rPr>
              <w:t xml:space="preserve"> (gyo)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シャ</w:t>
            </w:r>
            <w:r>
              <w:rPr>
                <w:rFonts w:ascii="GenRyuMin2 JP SB" w:hAnsi="GenRyuMin2 JP SB" w:eastAsia="GenRyuMin2 JP SB" w:cs="GenRyuMin2 JP SB"/>
                <w:sz w:val="32"/>
                <w:szCs w:val="32"/>
              </w:rPr>
              <w:t xml:space="preserve"> (sha)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シュ</w:t>
            </w:r>
            <w:r>
              <w:rPr>
                <w:rFonts w:ascii="GenRyuMin2 JP SB" w:hAnsi="GenRyuMin2 JP SB" w:eastAsia="GenRyuMin2 JP SB" w:cs="GenRyuMin2 JP SB"/>
                <w:sz w:val="32"/>
                <w:szCs w:val="32"/>
              </w:rPr>
              <w:t xml:space="preserve"> (shu)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ショ</w:t>
            </w:r>
            <w:r>
              <w:rPr>
                <w:rFonts w:ascii="GenRyuMin2 JP SB" w:hAnsi="GenRyuMin2 JP SB" w:eastAsia="GenRyuMin2 JP SB" w:cs="GenRyuMin2 JP SB"/>
                <w:sz w:val="32"/>
                <w:szCs w:val="32"/>
              </w:rPr>
              <w:t xml:space="preserve"> (sho)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ジャ</w:t>
            </w:r>
            <w:r>
              <w:rPr>
                <w:rFonts w:ascii="GenRyuMin2 JP SB" w:hAnsi="GenRyuMin2 JP SB" w:eastAsia="GenRyuMin2 JP SB" w:cs="GenRyuMin2 JP SB"/>
                <w:sz w:val="32"/>
                <w:szCs w:val="32"/>
              </w:rPr>
              <w:t xml:space="preserve"> (ja)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ジュ</w:t>
            </w:r>
            <w:r>
              <w:rPr>
                <w:rFonts w:ascii="GenRyuMin2 JP SB" w:hAnsi="GenRyuMin2 JP SB" w:eastAsia="GenRyuMin2 JP SB" w:cs="GenRyuMin2 JP SB"/>
                <w:sz w:val="32"/>
                <w:szCs w:val="32"/>
              </w:rPr>
              <w:t xml:space="preserve"> (ju)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ジョ</w:t>
            </w:r>
            <w:r>
              <w:rPr>
                <w:rFonts w:ascii="GenRyuMin2 JP SB" w:hAnsi="GenRyuMin2 JP SB" w:eastAsia="GenRyuMin2 JP SB" w:cs="GenRyuMin2 JP SB"/>
                <w:sz w:val="32"/>
                <w:szCs w:val="32"/>
              </w:rPr>
              <w:t xml:space="preserve"> (jo)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チャ</w:t>
            </w:r>
            <w:r>
              <w:rPr>
                <w:rFonts w:ascii="GenRyuMin2 JP SB" w:hAnsi="GenRyuMin2 JP SB" w:eastAsia="GenRyuMin2 JP SB" w:cs="GenRyuMin2 JP SB"/>
                <w:sz w:val="32"/>
                <w:szCs w:val="32"/>
              </w:rPr>
              <w:t xml:space="preserve"> (cha)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チュ</w:t>
            </w:r>
            <w:r>
              <w:rPr>
                <w:rFonts w:ascii="GenRyuMin2 JP SB" w:hAnsi="GenRyuMin2 JP SB" w:eastAsia="GenRyuMin2 JP SB" w:cs="GenRyuMin2 JP SB"/>
                <w:sz w:val="32"/>
                <w:szCs w:val="32"/>
              </w:rPr>
              <w:t xml:space="preserve"> (chu)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チョ</w:t>
            </w:r>
            <w:r>
              <w:rPr>
                <w:rFonts w:ascii="GenRyuMin2 JP SB" w:hAnsi="GenRyuMin2 JP SB" w:eastAsia="GenRyuMin2 JP SB" w:cs="GenRyuMin2 JP SB"/>
                <w:sz w:val="32"/>
                <w:szCs w:val="32"/>
              </w:rPr>
              <w:t xml:space="preserve"> (cho)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ヂョ</w:t>
            </w:r>
            <w:r>
              <w:rPr>
                <w:rFonts w:ascii="GenRyuMin2 JP SB" w:hAnsi="GenRyuMin2 JP SB" w:eastAsia="GenRyuMin2 JP SB" w:cs="GenRyuMin2 JP SB"/>
                <w:sz w:val="32"/>
                <w:szCs w:val="32"/>
              </w:rPr>
              <w:t xml:space="preserve"> (dyo)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ニャ</w:t>
            </w:r>
            <w:r>
              <w:rPr>
                <w:rFonts w:ascii="GenRyuMin2 JP SB" w:hAnsi="GenRyuMin2 JP SB" w:eastAsia="GenRyuMin2 JP SB" w:cs="GenRyuMin2 JP SB"/>
                <w:sz w:val="32"/>
                <w:szCs w:val="32"/>
              </w:rPr>
              <w:t xml:space="preserve"> (nya)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ニュ</w:t>
            </w:r>
            <w:r>
              <w:rPr>
                <w:rFonts w:ascii="GenRyuMin2 JP SB" w:hAnsi="GenRyuMin2 JP SB" w:eastAsia="GenRyuMin2 JP SB" w:cs="GenRyuMin2 JP SB"/>
                <w:sz w:val="32"/>
                <w:szCs w:val="32"/>
              </w:rPr>
              <w:t xml:space="preserve"> (nyu)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ニョ</w:t>
            </w:r>
            <w:r>
              <w:rPr>
                <w:rFonts w:ascii="GenRyuMin2 JP SB" w:hAnsi="GenRyuMin2 JP SB" w:eastAsia="GenRyuMin2 JP SB" w:cs="GenRyuMin2 JP SB"/>
                <w:sz w:val="32"/>
                <w:szCs w:val="32"/>
              </w:rPr>
              <w:t xml:space="preserve"> (nyo)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ヒャ</w:t>
            </w:r>
            <w:r>
              <w:rPr>
                <w:rFonts w:ascii="GenRyuMin2 JP SB" w:hAnsi="GenRyuMin2 JP SB" w:eastAsia="GenRyuMin2 JP SB" w:cs="GenRyuMin2 JP SB"/>
                <w:sz w:val="32"/>
                <w:szCs w:val="32"/>
              </w:rPr>
              <w:t xml:space="preserve"> (hya)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ヒウ</w:t>
            </w:r>
            <w:r>
              <w:rPr>
                <w:rFonts w:ascii="GenRyuMin2 JP SB" w:hAnsi="GenRyuMin2 JP SB" w:eastAsia="GenRyuMin2 JP SB" w:cs="GenRyuMin2 JP SB"/>
                <w:sz w:val="32"/>
                <w:szCs w:val="32"/>
              </w:rPr>
              <w:t xml:space="preserve"> (hyu)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ヒョ</w:t>
            </w:r>
            <w:r>
              <w:rPr>
                <w:rFonts w:ascii="GenRyuMin2 JP SB" w:hAnsi="GenRyuMin2 JP SB" w:eastAsia="GenRyuMin2 JP SB" w:cs="GenRyuMin2 JP SB"/>
                <w:sz w:val="32"/>
                <w:szCs w:val="32"/>
              </w:rPr>
              <w:t xml:space="preserve"> (hyo)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ビャ</w:t>
            </w:r>
            <w:r>
              <w:rPr>
                <w:rFonts w:ascii="GenRyuMin2 JP SB" w:hAnsi="GenRyuMin2 JP SB" w:eastAsia="GenRyuMin2 JP SB" w:cs="GenRyuMin2 JP SB"/>
                <w:sz w:val="32"/>
                <w:szCs w:val="32"/>
              </w:rPr>
              <w:t xml:space="preserve">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ビュ</w:t>
            </w:r>
            <w:r>
              <w:rPr>
                <w:rFonts w:ascii="GenRyuMin2 JP SB" w:hAnsi="GenRyuMin2 JP SB" w:eastAsia="GenRyuMin2 JP SB" w:cs="GenRyuMin2 JP SB"/>
                <w:sz w:val="32"/>
                <w:szCs w:val="32"/>
              </w:rPr>
              <w:t xml:space="preserve"> (byu)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ビョ</w:t>
            </w:r>
            <w:r>
              <w:rPr>
                <w:rFonts w:ascii="GenRyuMin2 JP SB" w:hAnsi="GenRyuMin2 JP SB" w:eastAsia="GenRyuMin2 JP SB" w:cs="GenRyuMin2 JP SB"/>
                <w:sz w:val="32"/>
                <w:szCs w:val="32"/>
              </w:rPr>
              <w:t xml:space="preserve"> (byo)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ピャ</w:t>
            </w:r>
            <w:r>
              <w:rPr>
                <w:rFonts w:ascii="GenRyuMin2 JP SB" w:hAnsi="GenRyuMin2 JP SB" w:eastAsia="GenRyuMin2 JP SB" w:cs="GenRyuMin2 JP SB"/>
                <w:sz w:val="32"/>
                <w:szCs w:val="32"/>
              </w:rPr>
              <w:t xml:space="preserve"> (pya)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ピュ</w:t>
            </w:r>
            <w:r>
              <w:rPr>
                <w:rFonts w:ascii="GenRyuMin2 JP SB" w:hAnsi="GenRyuMin2 JP SB" w:eastAsia="GenRyuMin2 JP SB" w:cs="GenRyuMin2 JP SB"/>
                <w:sz w:val="32"/>
                <w:szCs w:val="32"/>
              </w:rPr>
              <w:t xml:space="preserve"> (pyu)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ピョ</w:t>
            </w:r>
            <w:r>
              <w:rPr>
                <w:rFonts w:ascii="GenRyuMin2 JP SB" w:hAnsi="GenRyuMin2 JP SB" w:eastAsia="GenRyuMin2 JP SB" w:cs="GenRyuMin2 JP SB"/>
                <w:sz w:val="32"/>
                <w:szCs w:val="32"/>
              </w:rPr>
              <w:t xml:space="preserve"> (pyo)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ミャ</w:t>
            </w:r>
            <w:r>
              <w:rPr>
                <w:rFonts w:ascii="GenRyuMin2 JP SB" w:hAnsi="GenRyuMin2 JP SB" w:eastAsia="GenRyuMin2 JP SB" w:cs="GenRyuMin2 JP SB"/>
                <w:sz w:val="32"/>
                <w:szCs w:val="32"/>
              </w:rPr>
              <w:t xml:space="preserve"> (mya)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ミュ</w:t>
            </w:r>
            <w:r>
              <w:rPr>
                <w:rFonts w:ascii="GenRyuMin2 JP SB" w:hAnsi="GenRyuMin2 JP SB" w:eastAsia="GenRyuMin2 JP SB" w:cs="GenRyuMin2 JP SB"/>
                <w:sz w:val="32"/>
                <w:szCs w:val="32"/>
              </w:rPr>
              <w:t xml:space="preserve"> (myu)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ミョ</w:t>
            </w:r>
            <w:r>
              <w:rPr>
                <w:rFonts w:ascii="GenRyuMin2 JP SB" w:hAnsi="GenRyuMin2 JP SB" w:eastAsia="GenRyuMin2 JP SB" w:cs="GenRyuMin2 JP SB"/>
                <w:sz w:val="32"/>
                <w:szCs w:val="32"/>
              </w:rPr>
              <w:t xml:space="preserve"> (myo)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リャ</w:t>
            </w:r>
            <w:r>
              <w:rPr>
                <w:rFonts w:ascii="GenRyuMin2 JP SB" w:hAnsi="GenRyuMin2 JP SB" w:eastAsia="GenRyuMin2 JP SB" w:cs="GenRyuMin2 JP SB"/>
                <w:sz w:val="32"/>
                <w:szCs w:val="32"/>
              </w:rPr>
              <w:t xml:space="preserve"> (rya)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リュ</w:t>
            </w:r>
            <w:r>
              <w:rPr>
                <w:rFonts w:ascii="GenRyuMin2 JP SB" w:hAnsi="GenRyuMin2 JP SB" w:eastAsia="GenRyuMin2 JP SB" w:cs="GenRyuMin2 JP SB"/>
                <w:sz w:val="32"/>
                <w:szCs w:val="32"/>
              </w:rPr>
              <w:t xml:space="preserve"> (ryu)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リョ</w:t>
            </w:r>
            <w:r>
              <w:rPr>
                <w:rFonts w:ascii="GenRyuMin2 JP SB" w:hAnsi="GenRyuMin2 JP SB" w:eastAsia="GenRyuMin2 JP SB" w:cs="GenRyuMin2 JP SB"/>
                <w:sz w:val="32"/>
                <w:szCs w:val="32"/>
              </w:rPr>
              <w:t xml:space="preserve"> (ryo)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72"/>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eastAsia="GenRyuMin2 JP SB" w:cs="GenRyuMin2 JP SB"/>
        </w:rPr>
      </w:r>
      <w:r>
        <w:rPr>
          <w:rFonts w:ascii="GenRyuMin2 JP SB" w:hAnsi="GenRyuMin2 JP SB" w:cs="GenRyuMin2 JP SB"/>
        </w:rPr>
      </w:r>
    </w:p>
    <w:p>
      <w:pPr>
        <w:pStyle w:val="931"/>
        <w:numPr>
          <w:ilvl w:val="0"/>
          <w:numId w:val="8"/>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ャ</w:t>
      </w:r>
      <w:r>
        <w:rPr>
          <w:rFonts w:ascii="GenRyuMin2 JP SB" w:hAnsi="GenRyuMin2 JP SB" w:eastAsia="GenRyuMin2 JP SB" w:cs="GenRyuMin2 JP SB"/>
        </w:rPr>
        <w:t xml:space="preserve">,</w:t>
      </w:r>
      <w:r>
        <w:rPr>
          <w:rFonts w:ascii="GenRyuMin2 JP SB" w:hAnsi="GenRyuMin2 JP SB" w:eastAsia="GenRyuMin2 JP SB" w:cs="GenRyuMin2 JP SB"/>
        </w:rPr>
        <w:t xml:space="preserve">ュ</w:t>
      </w:r>
      <w:r>
        <w:rPr>
          <w:rFonts w:ascii="GenRyuMin2 JP SB" w:hAnsi="GenRyuMin2 JP SB" w:eastAsia="GenRyuMin2 JP SB" w:cs="GenRyuMin2 JP SB"/>
        </w:rPr>
        <w:t xml:space="preserve">,</w:t>
      </w:r>
      <w:r>
        <w:rPr>
          <w:rFonts w:ascii="GenRyuMin2 JP SB" w:hAnsi="GenRyuMin2 JP SB" w:eastAsia="GenRyuMin2 JP SB" w:cs="GenRyuMin2 JP SB"/>
        </w:rPr>
        <w:t xml:space="preserve">ョ</w:t>
      </w:r>
      <w:r>
        <w:rPr>
          <w:rFonts w:ascii="GenRyuMin2 JP SB" w:hAnsi="GenRyuMin2 JP SB" w:eastAsia="GenRyuMin2 JP SB" w:cs="GenRyuMin2 JP SB"/>
        </w:rPr>
        <w:t xml:space="preserve"> used here are smaller than their standard sized kana, which are </w:t>
      </w:r>
      <w:r>
        <w:rPr>
          <w:rFonts w:ascii="GenRyuMin2 JP SB" w:hAnsi="GenRyuMin2 JP SB" w:eastAsia="GenRyuMin2 JP SB" w:cs="GenRyuMin2 JP SB"/>
        </w:rPr>
        <w:t xml:space="preserve">ヤ</w:t>
      </w:r>
      <w:r>
        <w:rPr>
          <w:rFonts w:ascii="GenRyuMin2 JP SB" w:hAnsi="GenRyuMin2 JP SB" w:eastAsia="GenRyuMin2 JP SB" w:cs="GenRyuMin2 JP SB"/>
        </w:rPr>
        <w:t xml:space="preserve">,</w:t>
      </w:r>
      <w:r>
        <w:rPr>
          <w:rFonts w:ascii="GenRyuMin2 JP SB" w:hAnsi="GenRyuMin2 JP SB" w:eastAsia="GenRyuMin2 JP SB" w:cs="GenRyuMin2 JP SB"/>
        </w:rPr>
        <w:t xml:space="preserve">ユ</w:t>
      </w:r>
      <w:r>
        <w:rPr>
          <w:rFonts w:ascii="GenRyuMin2 JP SB" w:hAnsi="GenRyuMin2 JP SB" w:eastAsia="GenRyuMin2 JP SB" w:cs="GenRyuMin2 JP SB"/>
        </w:rPr>
        <w:t xml:space="preserve">,</w:t>
      </w:r>
      <w:r>
        <w:rPr>
          <w:rFonts w:ascii="GenRyuMin2 JP SB" w:hAnsi="GenRyuMin2 JP SB" w:eastAsia="GenRyuMin2 JP SB" w:cs="GenRyuMin2 JP SB"/>
        </w:rPr>
        <w:t xml:space="preserve">ヨ</w:t>
      </w:r>
      <w:r>
        <w:rPr>
          <w:rFonts w:ascii="GenRyuMin2 JP SB" w:hAnsi="GenRyuMin2 JP SB" w:eastAsia="GenRyuMin2 JP SB" w:cs="GenRyuMin2 JP SB"/>
        </w:rPr>
        <w:t xml:space="preserve">.</w:t>
      </w:r>
      <w:r>
        <w:rPr>
          <w:rFonts w:ascii="GenRyuMin2 JP SB" w:hAnsi="GenRyuMin2 JP SB" w:eastAsia="GenRyuMin2 JP SB" w:cs="GenRyuMin2 JP SB"/>
        </w:rPr>
      </w:r>
      <w:r>
        <w:rPr>
          <w:rFonts w:ascii="GenRyuMin2 JP SB" w:hAnsi="GenRyuMin2 JP SB" w:cs="GenRyuMin2 JP SB"/>
        </w:rPr>
      </w:r>
    </w:p>
    <w:p>
      <w:pPr>
        <w:pStyle w:val="871"/>
        <w:pBdr/>
        <w:spacing/>
        <w:ind/>
        <w:rPr>
          <w:rFonts w:ascii="GenRyuMin2 JP SB" w:hAnsi="GenRyuMin2 JP SB" w:cs="GenRyuMin2 JP SB"/>
        </w:rPr>
      </w:pPr>
      <w:r>
        <w:rPr>
          <w:rFonts w:ascii="GenRyuMin2 JP SB" w:hAnsi="GenRyuMin2 JP SB" w:eastAsia="GenRyuMin2 JP SB" w:cs="GenRyuMin2 JP SB"/>
          <w:highlight w:val="none"/>
        </w:rPr>
        <w:t xml:space="preserve">Extended katakana</w:t>
      </w:r>
      <w:r>
        <w:rPr>
          <w:rFonts w:ascii="GenRyuMin2 JP SB" w:hAnsi="GenRyuMin2 JP SB" w:eastAsia="GenRyuMin2 JP SB" w:cs="GenRyuMin2 JP SB"/>
        </w:rPr>
      </w:r>
      <w:r>
        <w:rPr>
          <w:rFonts w:ascii="GenRyuMin2 JP SB" w:hAnsi="GenRyuMin2 JP SB" w:cs="GenRyuMin2 JP SB"/>
        </w:rPr>
      </w:r>
    </w:p>
    <w:tbl>
      <w:tblPr>
        <w:tblStyle w:val="743"/>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イィ (yi)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イェ (ye)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ウァ (wa)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ウィ (wi)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ウゥ (wu)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ウェ (we)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ウォ (wo)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ヴァ (va)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 (vi)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 (vu)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ヴェ (ve)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ヴォ (vo)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ヴィェ (vye)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キェ (kye)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ギェ (gye)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クァ (kwa)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クィ(kwi)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クェ (kwe)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クォ (kwo)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グァ (gwa)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グィ (gwi)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グェ (gwe)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グォ (gwo)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シェ (she)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ジェ (je)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スィ (si)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ズィ (zi)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チェ (che)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ツァ (tsa)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ツィ (tsi)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ツェ (tse)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ツォ (tso)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ティ (ti)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テゥ (tu)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ディ (di)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デゥ (du)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ニェ (nye)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ヒェ (hye)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ビェ (bye)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ピェ (pye)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ファ (fa)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 (fi)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フェ (fe)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フォ (fo)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フィェ (fye)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ホゥ (hu)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ミェ (mye)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r>
              <w:rPr>
                <w:rFonts w:ascii="GenRyuMin2 JP SB" w:hAnsi="GenRyuMin2 JP SB" w:cs="GenRyuMin2 JP SB"/>
                <w:sz w:val="32"/>
                <w:szCs w:val="32"/>
                <w:highlight w:val="none"/>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リェ (rye)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r>
              <w:rPr>
                <w:rFonts w:ascii="GenRyuMin2 JP SB" w:hAnsi="GenRyuMin2 JP SB" w:cs="GenRyuMin2 JP SB"/>
                <w:sz w:val="32"/>
                <w:szCs w:val="32"/>
                <w:highlight w:val="none"/>
              </w:rPr>
            </w:r>
          </w:p>
        </w:tc>
      </w:tr>
    </w:tbl>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69"/>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Vocabulary</w:t>
      </w:r>
      <w:r>
        <w:rPr>
          <w:rFonts w:ascii="GenRyuMin2 JP SB" w:hAnsi="GenRyuMin2 JP SB" w:eastAsia="GenRyuMin2 JP SB" w:cs="GenRyuMin2 JP SB"/>
          <w:highlight w:val="none"/>
        </w:rPr>
      </w:r>
      <w:r>
        <w:rPr>
          <w:rFonts w:ascii="GenRyuMin2 JP SB" w:hAnsi="GenRyuMin2 JP SB" w:cs="GenRyuMin2 JP SB"/>
          <w:highlight w:val="none"/>
        </w:rPr>
      </w:r>
    </w:p>
    <w:p>
      <w:pPr>
        <w:pStyle w:val="870"/>
        <w:pBdr/>
        <w:spacing/>
        <w:ind/>
        <w:rPr>
          <w:rFonts w:ascii="GenRyuMin2 JP SB" w:hAnsi="GenRyuMin2 JP SB" w:cs="GenRyuMin2 JP SB"/>
        </w:rPr>
      </w:pPr>
      <w:r>
        <w:rPr>
          <w:rFonts w:ascii="GenRyuMin2 JP SB" w:hAnsi="GenRyuMin2 JP SB" w:eastAsia="GenRyuMin2 JP SB" w:cs="GenRyuMin2 JP SB"/>
        </w:rPr>
        <w:t xml:space="preserve">Greetings / Basic Expressions</w:t>
      </w:r>
      <w:r>
        <w:rPr>
          <w:rFonts w:ascii="GenRyuMin2 JP SB" w:hAnsi="GenRyuMin2 JP SB" w:eastAsia="GenRyuMin2 JP SB" w:cs="GenRyuMin2 JP SB"/>
        </w:rPr>
      </w:r>
      <w:r>
        <w:rPr>
          <w:rFonts w:ascii="GenRyuMin2 JP SB" w:hAnsi="GenRyuMin2 JP SB" w:cs="GenRyuMin2 JP SB"/>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こんにちは</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konnichiwa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hello / good afternoon</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おはよう</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ohayou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good morning</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じゃあね</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ja ane</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see ya / bye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またね</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matane</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see you again</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ありがとう</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arigatou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thank you</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すみませ</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sumimasen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excuse me / sorry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ごめんなさい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gomen nasai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sorry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yes</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いいえ</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iie</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no</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おねがいします</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onegaishimasu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please / I request</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おやすみ</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oyasumi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good night</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行ってきます</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いってきます</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ittekimasu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 leaving (home)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行ってらっしゃい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いってらっしゃい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itterasshai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take care (reply to above)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ただいま</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tadaima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 home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おかえり</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okaeri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welcome home</w:t>
            </w:r>
            <w:r>
              <w:rPr>
                <w:rFonts w:ascii="GenRyuMin2 JP SB" w:hAnsi="GenRyuMin2 JP SB" w:eastAsia="GenRyuMin2 JP SB" w:cs="GenRyuMin2 JP SB"/>
                <w:sz w:val="28"/>
                <w:szCs w:val="28"/>
              </w:rPr>
            </w:r>
            <w:r>
              <w:rPr>
                <w:rFonts w:ascii="GenRyuMin2 JP SB" w:hAnsi="GenRyuMin2 JP SB" w:cs="GenRyuMin2 JP SB"/>
                <w:sz w:val="28"/>
                <w:szCs w:val="28"/>
              </w:rPr>
            </w:r>
          </w:p>
        </w:tc>
      </w:tr>
    </w:tbl>
    <w:p>
      <w:pPr>
        <w:pBdr/>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70"/>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Numbers</w:t>
      </w:r>
      <w:r>
        <w:rPr>
          <w:rFonts w:ascii="GenRyuMin2 JP SB" w:hAnsi="GenRyuMin2 JP SB" w:eastAsia="GenRyuMin2 JP SB" w:cs="GenRyuMin2 JP SB"/>
        </w:rPr>
      </w:r>
      <w:r>
        <w:rPr>
          <w:rFonts w:ascii="GenRyuMin2 JP SB" w:hAnsi="GenRyuMin2 JP SB" w:cs="GenRyuMin2 JP SB"/>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一</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ichi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二</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two</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三</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three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四</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よん</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yon/shi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four</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五</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five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六</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ろく</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roku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six</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七</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なな</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nana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seven</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hachi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eight</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九</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きゅう</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kyuu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nine</w:t>
            </w:r>
            <w:r>
              <w:rPr>
                <w:rFonts w:ascii="GenRyuMin2 JP SB" w:hAnsi="GenRyuMin2 JP SB" w:eastAsia="GenRyuMin2 JP SB" w:cs="GenRyuMin2 JP SB"/>
                <w:sz w:val="28"/>
                <w:szCs w:val="28"/>
              </w:rPr>
            </w:r>
            <w:r>
              <w:rPr>
                <w:rFonts w:ascii="GenRyuMin2 JP SB" w:hAnsi="GenRyuMin2 JP SB" w:cs="GenRyuMin2 JP SB"/>
                <w:sz w:val="28"/>
                <w:szCs w:val="28"/>
              </w:rPr>
            </w:r>
          </w:p>
        </w:tc>
      </w:tr>
    </w:tbl>
    <w:p>
      <w:pPr>
        <w:pBdr/>
        <w:spacing w:line="240" w:lineRule="auto"/>
        <w:ind/>
        <w:rPr>
          <w:rFonts w:ascii="GenRyuMin2 JP SB" w:hAnsi="GenRyuMin2 JP SB" w:cs="GenRyuMin2 JP SB"/>
          <w:sz w:val="22"/>
          <w:szCs w:val="22"/>
        </w:rPr>
      </w:pPr>
      <w:r>
        <w:rPr>
          <w:rFonts w:ascii="GenRyuMin2 JP SB" w:hAnsi="GenRyuMin2 JP SB" w:eastAsia="GenRyuMin2 JP SB" w:cs="GenRyuMin2 JP SB"/>
          <w:sz w:val="22"/>
          <w:szCs w:val="22"/>
        </w:rPr>
      </w:r>
      <w:r>
        <w:rPr>
          <w:rFonts w:ascii="GenRyuMin2 JP SB" w:hAnsi="GenRyuMin2 JP SB" w:eastAsia="GenRyuMin2 JP SB" w:cs="GenRyuMin2 JP SB"/>
          <w:sz w:val="22"/>
          <w:szCs w:val="22"/>
        </w:rPr>
      </w:r>
      <w:r>
        <w:rPr>
          <w:rFonts w:ascii="GenRyuMin2 JP SB" w:hAnsi="GenRyuMin2 JP SB" w:cs="GenRyuMin2 JP SB"/>
          <w:sz w:val="22"/>
          <w:szCs w:val="22"/>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十</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じゅう</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juu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10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1</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 (10</w:t>
            </w:r>
            <w:r>
              <w:rPr>
                <w:rFonts w:ascii="GenRyuMin2 JP SB" w:hAnsi="GenRyuMin2 JP SB" w:eastAsia="GenRyuMin2 JP SB" w:cs="GenRyuMin2 JP SB"/>
                <w:sz w:val="28"/>
                <w:szCs w:val="28"/>
                <w:highlight w:val="none"/>
                <w:vertAlign w:val="superscript"/>
              </w:rPr>
              <w:t xml:space="preserve">2</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3</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まん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4</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十万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じゅうま</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juu 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5</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eastAsia="GenRyuMin2 JP SB" w:cs="GenRyuMin2 JP SB"/>
                <w:sz w:val="28"/>
                <w:szCs w:val="28"/>
                <w:highlight w:val="none"/>
              </w:rPr>
              <w:t xml:space="preserve">ま</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 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 (10</w:t>
            </w:r>
            <w:r>
              <w:rPr>
                <w:rFonts w:ascii="GenRyuMin2 JP SB" w:hAnsi="GenRyuMin2 JP SB" w:eastAsia="GenRyuMin2 JP SB" w:cs="GenRyuMin2 JP SB"/>
                <w:sz w:val="28"/>
                <w:szCs w:val="28"/>
                <w:highlight w:val="none"/>
                <w:vertAlign w:val="superscript"/>
              </w:rPr>
              <w:t xml:space="preserve">6</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t xml:space="preserve">まん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 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 (10</w:t>
            </w:r>
            <w:r>
              <w:rPr>
                <w:rFonts w:ascii="GenRyuMin2 JP SB" w:hAnsi="GenRyuMin2 JP SB" w:eastAsia="GenRyuMin2 JP SB" w:cs="GenRyuMin2 JP SB"/>
                <w:sz w:val="28"/>
                <w:szCs w:val="28"/>
                <w:highlight w:val="none"/>
                <w:vertAlign w:val="superscript"/>
              </w:rPr>
              <w:t xml:space="preserve">7</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t xml:space="preserve">億</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おく</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oku</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8</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bl>
    <w:p>
      <w:pPr>
        <w:pBdr/>
        <w:shd w:val="nil" w:color="auto"/>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br w:type="page" w:clear="all"/>
      </w:r>
      <w:r>
        <w:rPr>
          <w:rFonts w:ascii="GenRyuMin2 JP SB" w:hAnsi="GenRyuMin2 JP SB" w:eastAsia="GenRyuMin2 JP SB" w:cs="GenRyuMin2 JP SB"/>
          <w:sz w:val="22"/>
          <w:szCs w:val="22"/>
          <w:highlight w:val="none"/>
        </w:rPr>
      </w:r>
      <w:r>
        <w:rPr>
          <w:rFonts w:ascii="GenRyuMin2 JP SB" w:hAnsi="GenRyuMin2 JP SB" w:cs="GenRyuMin2 JP SB"/>
          <w:sz w:val="22"/>
          <w:szCs w:val="22"/>
          <w:highlight w:val="none"/>
        </w:rPr>
      </w:r>
    </w:p>
    <w:p>
      <w:pPr>
        <w:pStyle w:val="870"/>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Time</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871"/>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Hours</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hour</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いちじ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ichi-ji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ni-ji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san-ji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yo-ji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go-ji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６</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ろくじ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roku-ji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6</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７</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しちじ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shichi-ji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7</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８</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はちじ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hachi-ji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8</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９</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くじ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ku-ji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9</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１０</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じゅうじ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juu-ji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10</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１１</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じゅういちじ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juuichi-ji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11</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１２</w:t>
            </w:r>
            <w:r>
              <w:rPr>
                <w:rFonts w:ascii="GenRyuMin2 JP SB" w:hAnsi="GenRyuMin2 JP SB" w:eastAsia="GenRyuMin2 JP SB" w:cs="GenRyuMin2 JP SB"/>
                <w:b w:val="0"/>
                <w:bCs w:val="0"/>
                <w:sz w:val="28"/>
                <w:szCs w:val="28"/>
              </w:rPr>
              <w:t xml:space="preserve">時</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じゅうにじ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juuni-ji</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12</w:t>
            </w:r>
            <w:r>
              <w:rPr>
                <w:rFonts w:ascii="GenRyuMin2 JP SB" w:hAnsi="GenRyuMin2 JP SB" w:eastAsia="GenRyuMin2 JP SB" w:cs="GenRyuMin2 JP SB"/>
                <w:b w:val="0"/>
                <w:bCs w:val="0"/>
                <w:sz w:val="28"/>
                <w:szCs w:val="28"/>
              </w:rPr>
              <w:t xml:space="preserve"> o’clock</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bl>
    <w:p>
      <w:pPr>
        <w:pStyle w:val="871"/>
        <w:pBdr/>
        <w:spacing/>
        <w:ind/>
        <w:rPr>
          <w:rFonts w:ascii="GenRyuMin2 JP SB" w:hAnsi="GenRyuMin2 JP SB" w:eastAsia="GenRyuMin2 JP SB" w:cs="GenRyuMin2 JP SB"/>
          <w:highlight w:val="none"/>
          <w14:ligatures w14:val="none"/>
        </w:rPr>
      </w:pPr>
      <w:r>
        <w:rPr>
          <w:rFonts w:ascii="GenRyuMin2 JP SB" w:hAnsi="GenRyuMin2 JP SB" w:eastAsia="GenRyuMin2 JP SB" w:cs="GenRyuMin2 JP SB"/>
          <w:highlight w:val="none"/>
        </w:rPr>
        <w:t xml:space="preserve">Minutes</w:t>
      </w:r>
      <w:r>
        <w:rPr>
          <w:rFonts w:ascii="GenRyuMin2 JP SB" w:hAnsi="GenRyuMin2 JP SB" w:cs="GenRyuMin2 JP SB"/>
          <w:highlight w:val="none"/>
          <w14:ligatures w14:val="none"/>
        </w:rPr>
      </w:r>
      <w:r>
        <w:rPr>
          <w:rFonts w:ascii="GenRyuMin2 JP SB" w:hAnsi="GenRyuMin2 JP SB" w:eastAsia="GenRyuMin2 JP SB" w:cs="GenRyuMin2 JP SB"/>
          <w:highlight w:val="none"/>
          <w14:ligatures w14:val="none"/>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cs="GenRyuMin2 JP SB"/>
                <w:b/>
                <w:bCs/>
                <w:sz w:val="28"/>
                <w:szCs w:val="28"/>
              </w:rPr>
            </w:r>
            <w:r>
              <w:rPr>
                <w:rFonts w:ascii="GenRyuMin2 JP SB" w:hAnsi="GenRyuMin2 JP SB" w:cs="GenRyuMin2 JP SB"/>
                <w:b/>
                <w:bCs/>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ふん </w:t>
            </w:r>
            <w:r>
              <w:rPr>
                <w:rFonts w:ascii="GenRyuMin2 JP SB" w:hAnsi="GenRyuMin2 JP SB" w:eastAsia="GenRyuMin2 JP SB" w:cs="GenRyuMin2 JP SB"/>
                <w:b w:val="0"/>
                <w:bCs w:val="0"/>
                <w:sz w:val="28"/>
                <w:szCs w:val="28"/>
              </w:rPr>
              <w:t xml:space="preserve">/ </w:t>
            </w:r>
            <w:r>
              <w:rPr>
                <w:rFonts w:ascii="GenRyuMin2 JP SB" w:hAnsi="GenRyuMin2 JP SB" w:eastAsia="GenRyuMin2 JP SB" w:cs="GenRyuMin2 JP SB"/>
                <w:b w:val="0"/>
                <w:bCs w:val="0"/>
                <w:sz w:val="28"/>
                <w:szCs w:val="28"/>
              </w:rPr>
              <w:t xml:space="preserve">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Fun / 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minute</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いっぷ</w:t>
            </w:r>
            <w:r>
              <w:rPr>
                <w:rFonts w:ascii="GenRyuMin2 JP SB" w:hAnsi="GenRyuMin2 JP SB" w:eastAsia="GenRyuMin2 JP SB" w:cs="GenRyuMin2 JP SB"/>
                <w:b w:val="0"/>
                <w:bCs w:val="0"/>
                <w:sz w:val="28"/>
                <w:szCs w:val="28"/>
              </w:rPr>
              <w:t xml:space="preserve">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ippun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 minute</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にふ</w:t>
            </w:r>
            <w:r>
              <w:rPr>
                <w:rFonts w:ascii="GenRyuMin2 JP SB" w:hAnsi="GenRyuMin2 JP SB" w:eastAsia="GenRyuMin2 JP SB" w:cs="GenRyuMin2 JP SB"/>
                <w:b w:val="0"/>
                <w:bCs w:val="0"/>
                <w:sz w:val="28"/>
                <w:szCs w:val="28"/>
              </w:rPr>
              <w:t xml:space="preserve">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nifun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sanpun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よんぷん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yonpun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ごふん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gofun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６</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highlight w:val="none"/>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ろっぷん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roppun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6</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７</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ななふん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nanafun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7</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８</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はっぷん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happun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8</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９</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きゅうふん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kyuufun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9</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１０</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じゅっぷん</w:t>
              <w:br/>
            </w:r>
            <w:r>
              <w:rPr>
                <w:rFonts w:ascii="GenRyuMin2 JP SB" w:hAnsi="GenRyuMin2 JP SB" w:eastAsia="GenRyuMin2 JP SB" w:cs="GenRyuMin2 JP SB"/>
                <w:b w:val="0"/>
                <w:bCs w:val="0"/>
                <w:sz w:val="28"/>
                <w:szCs w:val="28"/>
              </w:rPr>
              <w:t xml:space="preserve">じっぷん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Juppun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highlight w:val="none"/>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jippun</w:t>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10</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２０</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にじゅっぷん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にじっぷん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Nijuppun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highlight w:val="none"/>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nijippun</w:t>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20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３０</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さんじゅっぷん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さんじっぷ</w:t>
            </w:r>
            <w:r>
              <w:rPr>
                <w:rFonts w:ascii="GenRyuMin2 JP SB" w:hAnsi="GenRyuMin2 JP SB" w:eastAsia="GenRyuMin2 JP SB" w:cs="GenRyuMin2 JP SB"/>
                <w:b w:val="0"/>
                <w:bCs w:val="0"/>
                <w:sz w:val="28"/>
                <w:szCs w:val="28"/>
              </w:rPr>
              <w:t xml:space="preserve">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Sanjuppun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highlight w:val="none"/>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sanjippun</w:t>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30</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４０</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よんじゅっぷん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よんじっぷん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Yonjippun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highlight w:val="none"/>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yonjuppun</w:t>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40</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５０</w:t>
            </w:r>
            <w:r>
              <w:rPr>
                <w:rFonts w:ascii="GenRyuMin2 JP SB" w:hAnsi="GenRyuMin2 JP SB" w:eastAsia="GenRyuMin2 JP SB" w:cs="GenRyuMin2 JP SB"/>
                <w:b w:val="0"/>
                <w:bCs w:val="0"/>
                <w:sz w:val="28"/>
                <w:szCs w:val="28"/>
              </w:rPr>
              <w:t xml:space="preserve">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ごじゅっぷん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ごじっぷん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highlight w:val="none"/>
              </w:rPr>
            </w:pPr>
            <w:r>
              <w:rPr>
                <w:rFonts w:ascii="GenRyuMin2 JP SB" w:hAnsi="GenRyuMin2 JP SB" w:eastAsia="GenRyuMin2 JP SB" w:cs="GenRyuMin2 JP SB"/>
                <w:b w:val="0"/>
                <w:bCs w:val="0"/>
                <w:sz w:val="28"/>
                <w:szCs w:val="28"/>
              </w:rPr>
              <w:t xml:space="preserve">Gojuppun</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highlight w:val="none"/>
              </w:rPr>
            </w:r>
          </w:p>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highlight w:val="none"/>
              </w:rPr>
              <w:t xml:space="preserve">gojippun</w:t>
            </w:r>
            <w:r>
              <w:rPr>
                <w:rFonts w:ascii="GenRyuMin2 JP SB" w:hAnsi="GenRyuMin2 JP SB" w:eastAsia="GenRyuMin2 JP SB" w:cs="GenRyuMin2 JP SB"/>
                <w:b w:val="0"/>
                <w:bCs w:val="0"/>
                <w:sz w:val="28"/>
                <w:szCs w:val="28"/>
                <w:highlight w:val="none"/>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50</w:t>
            </w:r>
            <w:r>
              <w:rPr>
                <w:rFonts w:ascii="GenRyuMin2 JP SB" w:hAnsi="GenRyuMin2 JP SB" w:eastAsia="GenRyuMin2 JP SB" w:cs="GenRyuMin2 JP SB"/>
                <w:b w:val="0"/>
                <w:bCs w:val="0"/>
                <w:sz w:val="28"/>
                <w:szCs w:val="28"/>
              </w:rPr>
              <w:t xml:space="preserve"> minutes</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bl>
    <w:p>
      <w:pPr>
        <w:pStyle w:val="871"/>
        <w:pBdr/>
        <w:spacing/>
        <w:ind/>
        <w:rPr>
          <w:rFonts w:ascii="GenRyuMin2 JP SB" w:hAnsi="GenRyuMin2 JP SB" w:eastAsia="GenRyuMin2 JP SB" w:cs="GenRyuMin2 JP SB"/>
          <w:highlight w:val="none"/>
          <w14:ligatures w14:val="none"/>
        </w:rPr>
      </w:pPr>
      <w:r>
        <w:rPr>
          <w:rFonts w:ascii="GenRyuMin2 JP SB" w:hAnsi="GenRyuMin2 JP SB" w:eastAsia="GenRyuMin2 JP SB" w:cs="GenRyuMin2 JP SB"/>
          <w:highlight w:val="none"/>
        </w:rPr>
        <w:t xml:space="preserve">Seconds</w:t>
      </w:r>
      <w:r>
        <w:rPr>
          <w:rFonts w:ascii="GenRyuMin2 JP SB" w:hAnsi="GenRyuMin2 JP SB" w:cs="GenRyuMin2 JP SB"/>
          <w:highlight w:val="none"/>
          <w14:ligatures w14:val="none"/>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cs="GenRyuMin2 JP SB"/>
                <w:b/>
                <w:bCs/>
                <w:sz w:val="28"/>
                <w:szCs w:val="28"/>
              </w:rPr>
            </w:r>
            <w:r>
              <w:rPr>
                <w:rFonts w:ascii="GenRyuMin2 JP SB" w:hAnsi="GenRyuMin2 JP SB" w:cs="GenRyuMin2 JP SB"/>
                <w:b/>
                <w:bCs/>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びょう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byou</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second</w:t>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いち</w:t>
            </w:r>
            <w:r>
              <w:rPr>
                <w:rFonts w:ascii="GenRyuMin2 JP SB" w:hAnsi="GenRyuMin2 JP SB" w:eastAsia="GenRyuMin2 JP SB" w:cs="GenRyuMin2 JP SB"/>
                <w:b w:val="0"/>
                <w:bCs w:val="0"/>
                <w:sz w:val="28"/>
                <w:szCs w:val="28"/>
              </w:rPr>
              <w:t xml:space="preserve">びょう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ichi-byou</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 second</w:t>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w:t>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w:t>
            </w:r>
            <w:r>
              <w:rPr>
                <w:rFonts w:ascii="GenRyuMin2 JP SB" w:hAnsi="GenRyuMin2 JP SB" w:eastAsia="GenRyuMin2 JP SB" w:cs="GenRyuMin2 JP SB"/>
                <w:b w:val="0"/>
                <w:bCs w:val="0"/>
                <w:sz w:val="28"/>
                <w:szCs w:val="28"/>
              </w:rPr>
              <w:t xml:space="preserve">びょう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ni-byou</w:t>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san</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よんびょう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yon</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ごびょう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go</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６</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ろくびょう</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roku</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6</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７</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なな</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nana</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7</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８</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はち</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hachi</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8</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９</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きゅう</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kyuu</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9</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１０</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じゅう</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juu</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10</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２０</w:t>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にじゅう</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nijuu</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20</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３０</w:t>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さんじゅう</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sanjuu</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30</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４０</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よんじゅう</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yonjuu</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40</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５０</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t xml:space="preserve">秒</w:t>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ごじゅう</w:t>
            </w:r>
            <w:r>
              <w:rPr>
                <w:rFonts w:ascii="GenRyuMin2 JP SB" w:hAnsi="GenRyuMin2 JP SB" w:eastAsia="GenRyuMin2 JP SB" w:cs="GenRyuMin2 JP SB"/>
                <w:b w:val="0"/>
                <w:bCs w:val="0"/>
                <w:sz w:val="28"/>
                <w:szCs w:val="28"/>
              </w:rPr>
              <w:t xml:space="preserve">びょう</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gojuu</w:t>
            </w:r>
            <w:r>
              <w:rPr>
                <w:rFonts w:ascii="GenRyuMin2 JP SB" w:hAnsi="GenRyuMin2 JP SB" w:eastAsia="GenRyuMin2 JP SB" w:cs="GenRyuMin2 JP SB"/>
                <w:b w:val="0"/>
                <w:bCs w:val="0"/>
                <w:sz w:val="28"/>
                <w:szCs w:val="28"/>
              </w:rPr>
              <w:t xml:space="preserve">-byou</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b w:val="0"/>
                <w:bCs w:val="0"/>
                <w:sz w:val="28"/>
                <w:szCs w:val="28"/>
              </w:rPr>
            </w:pPr>
            <w:r>
              <w:rPr>
                <w:rFonts w:ascii="GenRyuMin2 JP SB" w:hAnsi="GenRyuMin2 JP SB" w:eastAsia="GenRyuMin2 JP SB" w:cs="GenRyuMin2 JP SB"/>
                <w:b w:val="0"/>
                <w:bCs w:val="0"/>
                <w:sz w:val="28"/>
                <w:szCs w:val="28"/>
              </w:rPr>
              <w:t xml:space="preserve">50</w:t>
            </w:r>
            <w:r>
              <w:rPr>
                <w:rFonts w:ascii="GenRyuMin2 JP SB" w:hAnsi="GenRyuMin2 JP SB" w:eastAsia="GenRyuMin2 JP SB" w:cs="GenRyuMin2 JP SB"/>
                <w:b w:val="0"/>
                <w:bCs w:val="0"/>
                <w:sz w:val="28"/>
                <w:szCs w:val="28"/>
              </w:rPr>
              <w:t xml:space="preserve"> seconds</w:t>
            </w:r>
            <w:r/>
            <w:r>
              <w:rPr>
                <w:rFonts w:ascii="GenRyuMin2 JP SB" w:hAnsi="GenRyuMin2 JP SB" w:eastAsia="GenRyuMin2 JP SB" w:cs="GenRyuMin2 JP SB"/>
                <w:b w:val="0"/>
                <w:bCs w:val="0"/>
                <w:sz w:val="28"/>
                <w:szCs w:val="28"/>
              </w:rPr>
            </w:r>
            <w:r>
              <w:rPr>
                <w:rFonts w:ascii="GenRyuMin2 JP SB" w:hAnsi="GenRyuMin2 JP SB" w:eastAsia="GenRyuMin2 JP SB" w:cs="GenRyuMin2 JP SB"/>
                <w:b w:val="0"/>
                <w:bCs w:val="0"/>
                <w:sz w:val="28"/>
                <w:szCs w:val="28"/>
              </w:rPr>
            </w:r>
          </w:p>
        </w:tc>
      </w:tr>
    </w:tbl>
    <w:p>
      <w:pPr>
        <w:pBdr/>
        <w:spacing/>
        <w:ind/>
        <w:rPr>
          <w:rFonts w:ascii="GenRyuMin2 JP SB" w:hAnsi="GenRyuMin2 JP SB" w:eastAsia="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Ways to write them combined can be found in ‘Time’ in ‘Grammar and Things to Know’ section.</w:t>
      </w:r>
      <w:r>
        <w:rPr>
          <w:rFonts w:ascii="GenRyuMin2 JP SB" w:hAnsi="GenRyuMin2 JP SB" w:eastAsia="GenRyuMin2 JP SB" w:cs="GenRyuMin2 JP SB"/>
          <w:highlight w:val="none"/>
        </w:rPr>
      </w:r>
    </w:p>
    <w:p>
      <w:pPr>
        <w:pBdr/>
        <w:spacing/>
        <w:ind/>
        <w:rPr>
          <w:rFonts w:ascii="GenRyuMin2 JP SB" w:hAnsi="GenRyuMin2 JP SB" w:eastAsia="GenRyuMin2 JP SB" w:cs="GenRyuMin2 JP SB"/>
          <w:highlight w:val="none"/>
          <w14:ligatures w14:val="none"/>
        </w:rPr>
      </w:pPr>
      <w:r>
        <w:rPr>
          <w:rFonts w:ascii="GenRyuMin2 JP SB" w:hAnsi="GenRyuMin2 JP SB" w:eastAsia="GenRyuMin2 JP SB" w:cs="GenRyuMin2 JP SB"/>
          <w:highlight w:val="none"/>
        </w:rPr>
        <w:br w:type="page" w:clear="all"/>
      </w:r>
      <w:r>
        <w:rPr>
          <w:rFonts w:ascii="GenRyuMin2 JP SB" w:hAnsi="GenRyuMin2 JP SB" w:cs="GenRyuMin2 JP SB"/>
          <w:highlight w:val="none"/>
          <w14:ligatures w14:val="none"/>
        </w:rPr>
      </w:r>
      <w: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eastAsia="GenRyuMin2 JP SB" w:cs="GenRyuMin2 JP SB"/>
          <w:highlight w:val="none"/>
          <w14:ligatures w14:val="none"/>
        </w:rPr>
      </w:r>
    </w:p>
    <w:p>
      <w:pPr>
        <w:pStyle w:val="870"/>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Family</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871"/>
        <w:pBdr/>
        <w:spacing/>
        <w:ind/>
        <w:rPr>
          <w:rFonts w:ascii="GenRyuMin2 JP SB" w:hAnsi="GenRyuMin2 JP SB" w:cs="GenRyuMin2 JP SB"/>
        </w:rPr>
      </w:pPr>
      <w:r>
        <w:rPr>
          <w:rFonts w:ascii="GenRyuMin2 JP SB" w:hAnsi="GenRyuMin2 JP SB" w:eastAsia="GenRyuMin2 JP SB" w:cs="GenRyuMin2 JP SB"/>
        </w:rPr>
        <w:t xml:space="preserve">Immediate Family</w:t>
      </w:r>
      <w:r>
        <w:rPr>
          <w:rFonts w:ascii="GenRyuMin2 JP SB" w:hAnsi="GenRyuMin2 JP SB" w:eastAsia="GenRyuMin2 JP SB" w:cs="GenRyuMin2 JP SB"/>
        </w:rPr>
      </w:r>
      <w:r>
        <w:rPr>
          <w:rFonts w:ascii="GenRyuMin2 JP SB" w:hAnsi="GenRyuMin2 JP SB" w:cs="GenRyuMin2 JP SB"/>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家族</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かぞく</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kazoku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family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私</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わたし</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watashi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I/me </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妻</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つま</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tsuma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奥さん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おくさ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okusama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奥様</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おくさま</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okusan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おっと</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otto</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husband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ご主人</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ごしゅじ</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goshujin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husband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配偶者</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はいぐうしゃ</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haiguusha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(neutral)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連れ合い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つれあい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tsureai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父</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ちち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chichi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お父さん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母</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はは</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haha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お母さん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おかあさ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okaasan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兄弟</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きょうだい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kyoudai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siblings</w:t>
            </w:r>
            <w:r>
              <w:rPr>
                <w:rFonts w:ascii="GenRyuMin2 JP SB" w:hAnsi="GenRyuMin2 JP SB" w:eastAsia="GenRyuMin2 JP SB" w:cs="GenRyuMin2 JP SB"/>
                <w:sz w:val="28"/>
                <w:szCs w:val="28"/>
              </w:rPr>
              <w:t xml:space="preserve"> (neutral)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お兄さん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w:t>
            </w:r>
            <w:r>
              <w:rPr>
                <w:rFonts w:ascii="GenRyuMin2 JP SB" w:hAnsi="GenRyuMin2 JP SB" w:eastAsia="GenRyuMin2 JP SB" w:cs="GenRyuMin2 JP SB"/>
                <w:sz w:val="28"/>
                <w:szCs w:val="28"/>
              </w:rPr>
              <w:t xml:space="preserve">にいさん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oniisan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姉</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あね</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ane</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elder sister (humble)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お姉さん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おねえさ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oneesan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sister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弟</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おとうと</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otouto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brother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妹</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いもうと</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imouto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sister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息子</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musuko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son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娘</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むすめ</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musume</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daughter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bl>
    <w:p>
      <w:pPr>
        <w:pStyle w:val="871"/>
        <w:pBdr/>
        <w:spacing/>
        <w:ind/>
        <w:rPr>
          <w:rFonts w:ascii="GenRyuMin2 JP SB" w:hAnsi="GenRyuMin2 JP SB" w:cs="GenRyuMin2 JP SB"/>
        </w:rPr>
      </w:pPr>
      <w:r>
        <w:rPr>
          <w:rFonts w:ascii="GenRyuMin2 JP SB" w:hAnsi="GenRyuMin2 JP SB" w:eastAsia="GenRyuMin2 JP SB" w:cs="GenRyuMin2 JP SB"/>
        </w:rPr>
        <w:t xml:space="preserve">Extended Family</w:t>
      </w:r>
      <w:r>
        <w:rPr>
          <w:rFonts w:ascii="GenRyuMin2 JP SB" w:hAnsi="GenRyuMin2 JP SB" w:eastAsia="GenRyuMin2 JP SB" w:cs="GenRyuMin2 JP SB"/>
        </w:rPr>
      </w:r>
      <w:r>
        <w:rPr>
          <w:rFonts w:ascii="GenRyuMin2 JP SB" w:hAnsi="GenRyuMin2 JP SB" w:cs="GenRyuMin2 JP SB"/>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vMerge w:val="restart"/>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祖父</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そふ</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sofu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お祖父さん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おじいさ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ojiisan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祖母</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そぼ</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sobo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 </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お祖母さん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おばあさ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obaasan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叔父さん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母さん</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itoko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cousin</w:t>
            </w:r>
            <w:r>
              <w:rPr>
                <w:rFonts w:ascii="GenRyuMin2 JP SB" w:hAnsi="GenRyuMin2 JP SB" w:eastAsia="GenRyuMin2 JP SB" w:cs="GenRyuMin2 JP SB"/>
                <w:sz w:val="28"/>
                <w:szCs w:val="28"/>
              </w:rPr>
              <w:t xml:space="preserve"> (neutral)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まご</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grandchild</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孫息子</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magomusuko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grandson</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孫娘</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まごむすめ</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magomusume</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granddaughter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bl>
    <w:p>
      <w:pPr>
        <w:pBdr/>
        <w:spacing/>
        <w:ind/>
        <w:rPr>
          <w:rFonts w:ascii="GenRyuMin2 JP SB" w:hAnsi="GenRyuMin2 JP SB" w:cs="GenRyuMin2 JP SB"/>
        </w:rPr>
      </w:pPr>
      <w:r>
        <w:rPr>
          <w:rFonts w:ascii="GenRyuMin2 JP SB" w:hAnsi="GenRyuMin2 JP SB" w:eastAsia="GenRyuMin2 JP SB" w:cs="GenRyuMin2 JP SB"/>
        </w:rPr>
        <w:t xml:space="preserve">Notes can be found in  </w:t>
      </w:r>
      <w:hyperlink w:tooltip="Click to see the related notes." w:anchor="_Family_Mem" w:history="1">
        <w:r>
          <w:rPr>
            <w:rStyle w:val="914"/>
            <w:rFonts w:ascii="GenRyuMin2 JP SB" w:hAnsi="GenRyuMin2 JP SB" w:eastAsia="GenRyuMin2 JP SB" w:cs="GenRyuMin2 JP SB"/>
          </w:rPr>
          <w:t xml:space="preserve">'Family Members' in 'Grammar and Things to Know' section.</w:t>
        </w:r>
      </w:hyperlink>
      <w:r>
        <w:rPr>
          <w:rFonts w:ascii="GenRyuMin2 JP SB" w:hAnsi="GenRyuMin2 JP SB" w:eastAsia="GenRyuMin2 JP SB" w:cs="GenRyuMin2 JP SB"/>
          <w:highlight w:val="none"/>
        </w:rPr>
        <w:br w:type="page" w:clear="all"/>
      </w:r>
      <w:r>
        <w:rPr>
          <w:rFonts w:ascii="GenRyuMin2 JP SB" w:hAnsi="GenRyuMin2 JP SB" w:cs="GenRyuMin2 JP SB"/>
        </w:rPr>
      </w:r>
      <w:r>
        <w:rPr>
          <w:rFonts w:ascii="GenRyuMin2 JP SB" w:hAnsi="GenRyuMin2 JP SB" w:cs="GenRyuMin2 JP SB"/>
        </w:rPr>
      </w:r>
    </w:p>
    <w:p>
      <w:pPr>
        <w:pStyle w:val="870"/>
        <w:pBdr/>
        <w:spacing/>
        <w:ind/>
        <w:rPr>
          <w:rFonts w:ascii="GenRyuMin2 JP SB" w:hAnsi="GenRyuMin2 JP SB" w:cs="GenRyuMin2 JP SB"/>
          <w:highlight w:val="none"/>
        </w:rPr>
      </w:pPr>
      <w:r>
        <w:rPr>
          <w:rFonts w:ascii="GenRyuMin2 JP SB" w:hAnsi="GenRyuMin2 JP SB" w:eastAsia="GenRyuMin2 JP SB" w:cs="GenRyuMin2 JP SB"/>
        </w:rPr>
        <w:t xml:space="preserve">Feelings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43"/>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Kana</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Romaji</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c>
          <w:tcPr>
            <w:tcBorders/>
            <w:tcW w:w="2700" w:type="dxa"/>
            <w:textDirection w:val="lrTb"/>
            <w:noWrap w:val="false"/>
          </w:tcPr>
          <w:p>
            <w:pPr>
              <w:pBdr/>
              <w:spacing/>
              <w:ind/>
              <w:rPr>
                <w:rFonts w:ascii="GenRyuMin2 JP SB" w:hAnsi="GenRyuMin2 JP SB" w:cs="GenRyuMin2 JP SB"/>
                <w:b/>
                <w:bCs/>
                <w:sz w:val="28"/>
                <w:szCs w:val="28"/>
              </w:rPr>
            </w:pPr>
            <w:r>
              <w:rPr>
                <w:rFonts w:ascii="GenRyuMin2 JP SB" w:hAnsi="GenRyuMin2 JP SB" w:eastAsia="GenRyuMin2 JP SB" w:cs="GenRyuMin2 JP SB"/>
                <w:b/>
                <w:bCs/>
                <w:sz w:val="28"/>
                <w:szCs w:val="28"/>
              </w:rPr>
              <w:t xml:space="preserve">English</w:t>
            </w:r>
            <w:r>
              <w:rPr>
                <w:rFonts w:ascii="GenRyuMin2 JP SB" w:hAnsi="GenRyuMin2 JP SB" w:eastAsia="GenRyuMin2 JP SB" w:cs="GenRyuMin2 JP SB"/>
                <w:b/>
                <w:bCs/>
                <w:sz w:val="28"/>
                <w:szCs w:val="28"/>
              </w:rPr>
            </w:r>
            <w:r>
              <w:rPr>
                <w:rFonts w:ascii="GenRyuMin2 JP SB" w:hAnsi="GenRyuMin2 JP SB" w:cs="GenRyuMin2 JP SB"/>
                <w:b/>
                <w:bCs/>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嬉しい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うれしい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ureshii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happy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楽しい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たのしい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tanoshii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enjoyable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悲しい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かなしい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kanashii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sad</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寂しい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さびしい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sabishii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lonely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つまらない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tsumaranai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boring</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すっきりする</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sukkirisuru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refreshed</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うらやましい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urayamashii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jealous / envious</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はずかしい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hazukashii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embarrassed / shy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しんぱい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shinpai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worry / anxious</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ほっとする</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hottosuru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relieved</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なつかしい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natsukashii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nostalgic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くるしい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kurushii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painful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くやしい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kuyashii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frustating (regretful)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tabs>
                <w:tab w:val="center" w:leader="none" w:pos="1242"/>
              </w:tabs>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わくわく</w:t>
            </w:r>
            <w:r>
              <w:rPr>
                <w:rFonts w:ascii="GenRyuMin2 JP SB" w:hAnsi="GenRyuMin2 JP SB" w:eastAsia="GenRyuMin2 JP SB" w:cs="GenRyuMin2 JP SB"/>
                <w:sz w:val="28"/>
                <w:szCs w:val="28"/>
              </w:rPr>
              <w:tab/>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tabs>
                <w:tab w:val="center" w:leader="none" w:pos="1242"/>
              </w:tabs>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ワクワク</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wakuwaku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exciting</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ウキウキ</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うきうき</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ukiuki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cheerful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ニコニコ</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にこにこ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nikuniku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smiling / happy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るんるん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ルンルン</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runrun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joyful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ドキドキ</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どきどき</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dokidoki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flustered / nervous</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ハラハラ</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はらはら</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harahara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anxious</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シクシク</w:t>
            </w:r>
            <w:r>
              <w:rPr>
                <w:rFonts w:ascii="GenRyuMin2 JP SB" w:hAnsi="GenRyuMin2 JP SB" w:eastAsia="GenRyuMin2 JP SB" w:cs="GenRyuMin2 JP SB"/>
                <w:sz w:val="28"/>
                <w:szCs w:val="28"/>
              </w:rPr>
            </w:r>
            <w:r>
              <w:rPr>
                <w:rFonts w:ascii="GenRyuMin2 JP SB" w:hAnsi="GenRyuMin2 JP SB" w:cs="GenRyuMin2 JP SB"/>
                <w:sz w:val="28"/>
                <w:szCs w:val="28"/>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しくしく</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shikushiku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sobbing / crying</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クヨクヨ</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くよくよ</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kuyokuyo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worrying</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イライラ</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rPr>
            </w:pPr>
            <w:r>
              <w:rPr>
                <w:rFonts w:ascii="GenRyuMin2 JP SB" w:hAnsi="GenRyuMin2 JP SB" w:eastAsia="GenRyuMin2 JP SB" w:cs="GenRyuMin2 JP SB"/>
                <w:sz w:val="28"/>
                <w:szCs w:val="28"/>
                <w:highlight w:val="none"/>
              </w:rPr>
              <w:t xml:space="preserve">いらい</w:t>
            </w:r>
            <w:r>
              <w:rPr>
                <w:rFonts w:ascii="GenRyuMin2 JP SB" w:hAnsi="GenRyuMin2 JP SB" w:eastAsia="GenRyuMin2 JP SB" w:cs="GenRyuMin2 JP SB"/>
                <w:sz w:val="28"/>
                <w:szCs w:val="28"/>
                <w:highlight w:val="none"/>
              </w:rPr>
              <w:t xml:space="preserve">ら</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iraira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irritated</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ムカムカ</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むかむか</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mukamuka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upset / angry</w:t>
            </w:r>
            <w:r>
              <w:rPr>
                <w:rFonts w:ascii="GenRyuMin2 JP SB" w:hAnsi="GenRyuMin2 JP SB" w:eastAsia="GenRyuMin2 JP SB" w:cs="GenRyuMin2 JP SB"/>
                <w:sz w:val="28"/>
                <w:szCs w:val="28"/>
              </w:rPr>
            </w:r>
            <w:r>
              <w:rPr>
                <w:rFonts w:ascii="GenRyuMin2 JP SB" w:hAnsi="GenRyuMin2 JP SB" w:cs="GenRyuMin2 JP SB"/>
                <w:sz w:val="28"/>
                <w:szCs w:val="28"/>
              </w:rPr>
            </w:r>
          </w:p>
        </w:tc>
      </w:tr>
    </w:tbl>
    <w:p>
      <w:pPr>
        <w:pBdr/>
        <w:shd w:val="nil" w:color="auto"/>
        <w:spacing/>
        <w:ind/>
        <w:rPr>
          <w:rFonts w:ascii="GenRyuMin2 JP SB" w:hAnsi="GenRyuMin2 JP SB" w:cs="GenRyuMin2 JP SB"/>
          <w:highlight w:val="none"/>
        </w:rPr>
      </w:pPr>
      <w:r>
        <w:rPr>
          <w:rFonts w:ascii="GenRyuMin2 JP SB" w:hAnsi="GenRyuMin2 JP SB" w:eastAsia="GenRyuMin2 JP SB" w:cs="GenRyuMin2 JP SB"/>
          <w:highlight w:val="none"/>
        </w:rPr>
        <w:br w:type="page" w:clear="all"/>
      </w:r>
      <w:r>
        <w:rPr>
          <w:rFonts w:ascii="GenRyuMin2 JP SB" w:hAnsi="GenRyuMin2 JP SB" w:eastAsia="GenRyuMin2 JP SB" w:cs="GenRyuMin2 JP SB"/>
          <w:highlight w:val="none"/>
        </w:rPr>
      </w:r>
      <w:r>
        <w:rPr>
          <w:rFonts w:ascii="GenRyuMin2 JP SB" w:hAnsi="GenRyuMin2 JP SB" w:cs="GenRyuMin2 JP SB"/>
          <w:highlight w:val="none"/>
        </w:rPr>
      </w:r>
    </w:p>
    <w:p>
      <w:pPr>
        <w:pStyle w:val="869"/>
        <w:pBdr/>
        <w:spacing/>
        <w:ind/>
        <w:rPr>
          <w:rFonts w:ascii="GenRyuMin2 JP SB" w:hAnsi="GenRyuMin2 JP SB" w:eastAsia="GenRyuMin2 JP SB" w:cs="GenRyuMin2 JP SB"/>
        </w:rPr>
      </w:pPr>
      <w:r>
        <w:rPr>
          <w:rFonts w:ascii="GenRyuMin2 JP SB" w:hAnsi="GenRyuMin2 JP SB" w:eastAsia="GenRyuMin2 JP SB" w:cs="GenRyuMin2 JP SB"/>
        </w:rPr>
        <w:t xml:space="preserve">Grammar</w:t>
      </w:r>
      <w:r>
        <w:rPr>
          <w:rFonts w:ascii="GenRyuMin2 JP SB" w:hAnsi="GenRyuMin2 JP SB" w:cs="GenRyuMin2 JP SB"/>
          <w:highlight w:val="none"/>
        </w:rPr>
        <w:t xml:space="preserve"> &amp; Things to Know</w:t>
      </w:r>
      <w:r>
        <w:rPr>
          <w:rFonts w:ascii="GenRyuMin2 JP SB" w:hAnsi="GenRyuMin2 JP SB" w:cs="GenRyuMin2 JP SB"/>
          <w:highlight w:val="none"/>
        </w:rPr>
      </w:r>
    </w:p>
    <w:p>
      <w:pPr>
        <w:pStyle w:val="870"/>
        <w:pBdr/>
        <w:spacing/>
        <w:ind/>
        <w:rPr>
          <w:rFonts w:ascii="GenRyuMin2 JP SB" w:hAnsi="GenRyuMin2 JP SB" w:eastAsia="GenRyuMin2 JP SB" w:cs="GenRyuMin2 JP SB"/>
        </w:rPr>
      </w:pPr>
      <w:r>
        <w:rPr>
          <w:rFonts w:ascii="GenRyuMin2 JP SB" w:hAnsi="GenRyuMin2 JP SB" w:eastAsia="GenRyuMin2 JP SB" w:cs="GenRyuMin2 JP SB"/>
        </w:rPr>
        <w:t xml:space="preserve">Numbers</w:t>
      </w:r>
      <w:r>
        <w:rPr>
          <w:rFonts w:ascii="GenRyuMin2 JP SB" w:hAnsi="GenRyuMin2 JP SB" w:cs="GenRyuMin2 JP SB"/>
          <w:highlight w:val="none"/>
        </w:rPr>
      </w:r>
    </w:p>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We can combine these to write numbers in japanese.</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rPr>
        <w:t xml:space="preserve">Examples:-</w:t>
      </w:r>
      <w:r>
        <w:rPr>
          <w:rFonts w:ascii="GenRyuMin2 JP SB" w:hAnsi="GenRyuMin2 JP SB" w:cs="GenRyuMin2 JP SB"/>
          <w:sz w:val="28"/>
          <w:szCs w:val="28"/>
          <w:highlight w:val="none"/>
        </w:rPr>
      </w:r>
      <w:r>
        <w:rPr>
          <w:rFonts w:ascii="GenRyuMin2 JP SB" w:hAnsi="GenRyuMin2 JP SB" w:cs="GenRyuMin2 JP SB"/>
          <w:sz w:val="28"/>
          <w:szCs w:val="28"/>
          <w:highlight w:val="none"/>
        </w:rPr>
      </w:r>
    </w:p>
    <w:p>
      <w:pPr>
        <w:pStyle w:val="931"/>
        <w:numPr>
          <w:ilvl w:val="0"/>
          <w:numId w:val="24"/>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十</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 </w:t>
      </w:r>
      <w:r>
        <w:rPr>
          <w:rFonts w:ascii="GenRyuMin2 JP SB" w:hAnsi="GenRyuMin2 JP SB" w:eastAsia="GenRyuMin2 JP SB" w:cs="GenRyuMin2 JP SB"/>
          <w:sz w:val="22"/>
          <w:szCs w:val="22"/>
          <w:highlight w:val="none"/>
        </w:rPr>
        <w:t xml:space="preserve">- 113</w:t>
      </w:r>
      <w:r>
        <w:rPr>
          <w:rFonts w:ascii="GenRyuMin2 JP SB" w:hAnsi="GenRyuMin2 JP SB" w:eastAsia="GenRyuMin2 JP SB" w:cs="GenRyuMin2 JP SB"/>
          <w:sz w:val="22"/>
          <w:szCs w:val="22"/>
          <w:highlight w:val="none"/>
        </w:rPr>
        <w:t xml:space="preserve"> (100 + 10 + 3)</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Style w:val="931"/>
        <w:numPr>
          <w:ilvl w:val="0"/>
          <w:numId w:val="24"/>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rPr>
        <w:t xml:space="preserve">七</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rPr>
        <w:t xml:space="preserve">二</w:t>
      </w:r>
      <w:r>
        <w:rPr>
          <w:rFonts w:ascii="GenRyuMin2 JP SB" w:hAnsi="GenRyuMin2 JP SB" w:eastAsia="GenRyuMin2 JP SB" w:cs="GenRyuMin2 JP SB"/>
          <w:sz w:val="22"/>
          <w:szCs w:val="22"/>
        </w:rPr>
        <w:t xml:space="preserve">十 </w:t>
      </w:r>
      <w:r>
        <w:rPr>
          <w:rFonts w:ascii="GenRyuMin2 JP SB" w:hAnsi="GenRyuMin2 JP SB" w:eastAsia="GenRyuMin2 JP SB" w:cs="GenRyuMin2 JP SB"/>
          <w:sz w:val="22"/>
          <w:szCs w:val="22"/>
        </w:rPr>
        <w:t xml:space="preserve">七 - 727</w:t>
      </w:r>
      <w:r>
        <w:rPr>
          <w:rFonts w:ascii="GenRyuMin2 JP SB" w:hAnsi="GenRyuMin2 JP SB" w:eastAsia="GenRyuMin2 JP SB" w:cs="GenRyuMin2 JP SB"/>
          <w:sz w:val="22"/>
          <w:szCs w:val="22"/>
          <w:highlight w:val="none"/>
        </w:rPr>
        <w:t xml:space="preserve"> (7*100 + 2*10 + 7)</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Style w:val="931"/>
        <w:numPr>
          <w:ilvl w:val="0"/>
          <w:numId w:val="24"/>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五</w:t>
      </w:r>
      <w:r>
        <w:rPr>
          <w:rFonts w:ascii="GenRyuMin2 JP SB" w:hAnsi="GenRyuMin2 JP SB" w:eastAsia="GenRyuMin2 JP SB" w:cs="GenRyuMin2 JP SB"/>
          <w:sz w:val="22"/>
          <w:szCs w:val="22"/>
          <w:highlight w:val="none"/>
        </w:rPr>
        <w:t xml:space="preserve">万</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千 </w:t>
      </w:r>
      <w:r>
        <w:rPr>
          <w:rFonts w:ascii="GenRyuMin2 JP SB" w:hAnsi="GenRyuMin2 JP SB" w:eastAsia="GenRyuMin2 JP SB" w:cs="GenRyuMin2 JP SB"/>
          <w:sz w:val="22"/>
          <w:szCs w:val="22"/>
          <w:highlight w:val="none"/>
        </w:rPr>
        <w:t xml:space="preserve">四</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六</w:t>
      </w:r>
      <w:r>
        <w:rPr>
          <w:rFonts w:ascii="GenRyuMin2 JP SB" w:hAnsi="GenRyuMin2 JP SB" w:eastAsia="GenRyuMin2 JP SB" w:cs="GenRyuMin2 JP SB"/>
          <w:sz w:val="22"/>
          <w:szCs w:val="22"/>
          <w:highlight w:val="none"/>
        </w:rPr>
        <w:t xml:space="preserve">十 </w:t>
      </w:r>
      <w:r>
        <w:rPr>
          <w:rFonts w:ascii="GenRyuMin2 JP SB" w:hAnsi="GenRyuMin2 JP SB" w:eastAsia="GenRyuMin2 JP SB" w:cs="GenRyuMin2 JP SB"/>
          <w:sz w:val="22"/>
          <w:szCs w:val="22"/>
          <w:highlight w:val="none"/>
        </w:rPr>
        <w:t xml:space="preserve">三</w:t>
      </w:r>
      <w:r>
        <w:rPr>
          <w:rFonts w:ascii="GenRyuMin2 JP SB" w:hAnsi="GenRyuMin2 JP SB" w:eastAsia="GenRyuMin2 JP SB" w:cs="GenRyuMin2 JP SB"/>
          <w:sz w:val="22"/>
          <w:szCs w:val="22"/>
          <w:highlight w:val="none"/>
        </w:rPr>
        <w:t xml:space="preserve"> - 6</w:t>
      </w:r>
      <w:r>
        <w:rPr>
          <w:rFonts w:ascii="GenRyuMin2 JP SB" w:hAnsi="GenRyuMin2 JP SB" w:eastAsia="GenRyuMin2 JP SB" w:cs="GenRyuMin2 JP SB"/>
          <w:sz w:val="22"/>
          <w:szCs w:val="22"/>
          <w:highlight w:val="none"/>
        </w:rPr>
        <w:t xml:space="preserve">3,463</w:t>
      </w:r>
      <w:r>
        <w:rPr>
          <w:rFonts w:ascii="GenRyuMin2 JP SB" w:hAnsi="GenRyuMin2 JP SB" w:eastAsia="GenRyuMin2 JP SB" w:cs="GenRyuMin2 JP SB"/>
          <w:sz w:val="22"/>
          <w:szCs w:val="22"/>
          <w:highlight w:val="none"/>
        </w:rPr>
        <w:t xml:space="preserve"> (6*10,000 + 3*1000 + 4*100 + 6*10 + 3)</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t xml:space="preserve">Note: Japanese </w:t>
      </w:r>
      <w:r>
        <w:rPr>
          <w:rFonts w:ascii="GenRyuMin2 JP SB" w:hAnsi="GenRyuMin2 JP SB" w:eastAsia="GenRyuMin2 JP SB" w:cs="GenRyuMin2 JP SB"/>
          <w:sz w:val="22"/>
          <w:szCs w:val="22"/>
          <w:highlight w:val="none"/>
        </w:rPr>
        <w:t xml:space="preserve">doesn’t use spaces in the words or sentences. The </w:t>
      </w:r>
      <w:r>
        <w:rPr>
          <w:rFonts w:ascii="GenRyuMin2 JP SB" w:hAnsi="GenRyuMin2 JP SB" w:eastAsia="GenRyuMin2 JP SB" w:cs="GenRyuMin2 JP SB"/>
          <w:sz w:val="22"/>
          <w:szCs w:val="22"/>
          <w:highlight w:val="none"/>
        </w:rPr>
        <w:t xml:space="preserve">spaces were added for easier reading and learning. </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Style w:val="870"/>
        <w:pBdr/>
        <w:spacing/>
        <w:ind/>
        <w:rPr>
          <w:rFonts w:ascii="GenRyuMin2 JP SB" w:hAnsi="GenRyuMin2 JP SB" w:cs="GenRyuMin2 JP SB"/>
          <w:highlight w:val="none"/>
          <w14:ligatures w14:val="none"/>
        </w:rPr>
      </w:pPr>
      <w:r/>
      <w:bookmarkStart w:id="1" w:name="_Family_Mem"/>
      <w:r/>
      <w:bookmarkEnd w:id="1"/>
      <w:r>
        <w:rPr>
          <w:rFonts w:ascii="GenRyuMin2 JP SB" w:hAnsi="GenRyuMin2 JP SB" w:eastAsia="GenRyuMin2 JP SB" w:cs="GenRyuMin2 JP SB"/>
          <w:highlight w:val="none"/>
        </w:rPr>
        <w:t xml:space="preserve">Family Members</w:t>
      </w:r>
      <w:r>
        <w:rPr>
          <w:rFonts w:ascii="GenRyuMin2 JP SB" w:hAnsi="GenRyuMin2 JP SB" w:eastAsia="GenRyuMin2 JP SB" w:cs="GenRyuMin2 JP SB"/>
          <w:highlight w:val="none"/>
          <w14:ligatures w14:val="none"/>
        </w:rPr>
      </w:r>
    </w:p>
    <w:p>
      <w:pPr>
        <w:pStyle w:val="931"/>
        <w:numPr>
          <w:ilvl w:val="0"/>
          <w:numId w:val="25"/>
        </w:numPr>
        <w:pBdr/>
        <w:spacing/>
        <w:ind/>
        <w:rPr>
          <w:rFonts w:ascii="GenRyuMin2 JP SB" w:hAnsi="GenRyuMin2 JP SB" w:cs="GenRyuMin2 JP SB"/>
        </w:rPr>
      </w:pPr>
      <w:r>
        <w:rPr>
          <w:rFonts w:ascii="GenRyuMin2 JP SB" w:hAnsi="GenRyuMin2 JP SB" w:eastAsia="GenRyuMin2 JP SB" w:cs="GenRyuMin2 JP SB"/>
        </w:rPr>
        <w:t xml:space="preserve">In uncle and aunt, using </w:t>
      </w:r>
      <w:r>
        <w:rPr>
          <w:rFonts w:ascii="GenRyuMin2 JP SB" w:hAnsi="GenRyuMin2 JP SB" w:eastAsia="GenRyuMin2 JP SB" w:cs="GenRyuMin2 JP SB"/>
        </w:rPr>
        <w:t xml:space="preserve">叔 indicates that he/she is younger, while using </w:t>
      </w:r>
      <w:r>
        <w:rPr>
          <w:rFonts w:ascii="GenRyuMin2 JP SB" w:hAnsi="GenRyuMin2 JP SB" w:eastAsia="GenRyuMin2 JP SB" w:cs="GenRyuMin2 JP SB"/>
        </w:rPr>
        <w:t xml:space="preserve">伯</w:t>
      </w:r>
      <w:r>
        <w:rPr>
          <w:rFonts w:ascii="GenRyuMin2 JP SB" w:hAnsi="GenRyuMin2 JP SB" w:eastAsia="GenRyuMin2 JP SB" w:cs="GenRyuMin2 JP SB"/>
        </w:rPr>
        <w:t xml:space="preserve"> indicates he/she is older.</w:t>
      </w:r>
      <w:r>
        <w:rPr>
          <w:rFonts w:ascii="GenRyuMin2 JP SB" w:hAnsi="GenRyuMin2 JP SB" w:eastAsia="GenRyuMin2 JP SB" w:cs="GenRyuMin2 JP SB"/>
        </w:rPr>
        <w:t xml:space="preserve"> Even if the words are different, the pronunciation is kept the same. In casual conversations and such, you can use the hiragana version without a problem </w:t>
      </w:r>
      <w:r>
        <w:rPr>
          <w:rFonts w:ascii="GenRyuMin2 JP SB" w:hAnsi="GenRyuMin2 JP SB" w:eastAsia="GenRyuMin2 JP SB" w:cs="GenRyuMin2 JP SB"/>
          <w:b w:val="0"/>
          <w:bCs w:val="0"/>
        </w:rPr>
        <w:t xml:space="preserve">unless</w:t>
      </w:r>
      <w:r>
        <w:rPr>
          <w:rFonts w:ascii="GenRyuMin2 JP SB" w:hAnsi="GenRyuMin2 JP SB" w:eastAsia="GenRyuMin2 JP SB" w:cs="GenRyuMin2 JP SB"/>
        </w:rPr>
        <w:t xml:space="preserve"> you want to be precise.</w:t>
      </w:r>
      <w:r>
        <w:rPr>
          <w:rFonts w:ascii="GenRyuMin2 JP SB" w:hAnsi="GenRyuMin2 JP SB" w:cs="GenRyuMin2 JP SB"/>
        </w:rPr>
      </w:r>
      <w:r>
        <w:rPr>
          <w:rFonts w:ascii="GenRyuMin2 JP SB" w:hAnsi="GenRyuMin2 JP SB" w:cs="GenRyuMin2 JP SB"/>
        </w:rPr>
      </w:r>
    </w:p>
    <w:p>
      <w:pPr>
        <w:pStyle w:val="931"/>
        <w:numPr>
          <w:ilvl w:val="1"/>
          <w:numId w:val="25"/>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叔父さん</w:t>
      </w:r>
      <w:r>
        <w:rPr>
          <w:rFonts w:ascii="GenRyuMin2 JP SB" w:hAnsi="GenRyuMin2 JP SB" w:eastAsia="GenRyuMin2 JP SB" w:cs="GenRyuMin2 JP SB"/>
        </w:rPr>
        <w:t xml:space="preserve"> - </w:t>
      </w:r>
      <w:r>
        <w:rPr>
          <w:rFonts w:ascii="GenRyuMin2 JP SB" w:hAnsi="GenRyuMin2 JP SB" w:eastAsia="GenRyuMin2 JP SB" w:cs="GenRyuMin2 JP SB"/>
        </w:rPr>
        <w:t xml:space="preserve">younger uncle</w:t>
      </w:r>
      <w:r>
        <w:rPr>
          <w:rFonts w:ascii="GenRyuMin2 JP SB" w:hAnsi="GenRyuMin2 JP SB" w:cs="GenRyuMin2 JP SB"/>
        </w:rPr>
      </w:r>
      <w:r>
        <w:rPr>
          <w:rFonts w:ascii="GenRyuMin2 JP SB" w:hAnsi="GenRyuMin2 JP SB" w:cs="GenRyuMin2 JP SB"/>
        </w:rPr>
      </w:r>
    </w:p>
    <w:p>
      <w:pPr>
        <w:pStyle w:val="931"/>
        <w:numPr>
          <w:ilvl w:val="1"/>
          <w:numId w:val="25"/>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伯父さん - </w:t>
      </w:r>
      <w:r>
        <w:rPr>
          <w:rFonts w:ascii="GenRyuMin2 JP SB" w:hAnsi="GenRyuMin2 JP SB" w:eastAsia="GenRyuMin2 JP SB" w:cs="GenRyuMin2 JP SB"/>
        </w:rPr>
        <w:t xml:space="preserve">older uncle</w:t>
      </w:r>
      <w:r>
        <w:rPr>
          <w:rFonts w:ascii="GenRyuMin2 JP SB" w:hAnsi="GenRyuMin2 JP SB" w:cs="GenRyuMin2 JP SB"/>
        </w:rPr>
      </w:r>
      <w:r>
        <w:rPr>
          <w:rFonts w:ascii="GenRyuMin2 JP SB" w:hAnsi="GenRyuMin2 JP SB" w:cs="GenRyuMin2 JP SB"/>
        </w:rPr>
      </w:r>
    </w:p>
    <w:p>
      <w:pPr>
        <w:pStyle w:val="931"/>
        <w:numPr>
          <w:ilvl w:val="1"/>
          <w:numId w:val="25"/>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叔母さん</w:t>
      </w:r>
      <w:r>
        <w:rPr>
          <w:rFonts w:ascii="GenRyuMin2 JP SB" w:hAnsi="GenRyuMin2 JP SB" w:eastAsia="GenRyuMin2 JP SB" w:cs="GenRyuMin2 JP SB"/>
        </w:rPr>
        <w:t xml:space="preserve"> - younger aunt</w:t>
      </w:r>
      <w:r>
        <w:rPr>
          <w:rFonts w:ascii="GenRyuMin2 JP SB" w:hAnsi="GenRyuMin2 JP SB" w:cs="GenRyuMin2 JP SB"/>
        </w:rPr>
      </w:r>
      <w:r>
        <w:rPr>
          <w:rFonts w:ascii="GenRyuMin2 JP SB" w:hAnsi="GenRyuMin2 JP SB" w:cs="GenRyuMin2 JP SB"/>
        </w:rPr>
      </w:r>
    </w:p>
    <w:p>
      <w:pPr>
        <w:pStyle w:val="931"/>
        <w:numPr>
          <w:ilvl w:val="1"/>
          <w:numId w:val="25"/>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伯母さん</w:t>
      </w:r>
      <w:r>
        <w:rPr>
          <w:rFonts w:ascii="GenRyuMin2 JP SB" w:hAnsi="GenRyuMin2 JP SB" w:eastAsia="GenRyuMin2 JP SB" w:cs="GenRyuMin2 JP SB"/>
        </w:rPr>
        <w:t xml:space="preserve"> - older aunt</w:t>
      </w:r>
      <w:r>
        <w:rPr>
          <w:rFonts w:ascii="GenRyuMin2 JP SB" w:hAnsi="GenRyuMin2 JP SB" w:cs="GenRyuMin2 JP SB"/>
        </w:rPr>
      </w:r>
      <w:r>
        <w:rPr>
          <w:rFonts w:ascii="GenRyuMin2 JP SB" w:hAnsi="GenRyuMin2 JP SB" w:cs="GenRyuMin2 JP SB"/>
        </w:rPr>
      </w:r>
    </w:p>
    <w:p>
      <w:pPr>
        <w:pStyle w:val="931"/>
        <w:numPr>
          <w:ilvl w:val="0"/>
          <w:numId w:val="25"/>
        </w:numPr>
        <w:pBdr/>
        <w:spacing/>
        <w:ind/>
        <w:rPr>
          <w:rFonts w:ascii="GenRyuMin2 JP SB" w:hAnsi="GenRyuMin2 JP SB" w:cs="GenRyuMin2 JP SB"/>
          <w:highlight w:val="none"/>
        </w:rPr>
      </w:pPr>
      <w:r>
        <w:rPr>
          <w:rFonts w:ascii="GenRyuMin2 JP SB" w:hAnsi="GenRyuMin2 JP SB" w:eastAsia="GenRyuMin2 JP SB" w:cs="GenRyuMin2 JP SB"/>
          <w:highlight w:val="none"/>
        </w:rPr>
        <w:t xml:space="preserve">You should use honorific forms when you are talking directly to them and humble forms when introducing to someone. Also, if you referring to speaker’s someone, you should use honorific form. Examples below.</w:t>
      </w:r>
      <w:r>
        <w:rPr>
          <w:rFonts w:ascii="GenRyuMin2 JP SB" w:hAnsi="GenRyuMin2 JP SB" w:cs="GenRyuMin2 JP SB"/>
          <w:highlight w:val="none"/>
        </w:rPr>
      </w:r>
      <w:r>
        <w:rPr>
          <w:rFonts w:ascii="GenRyuMin2 JP SB" w:hAnsi="GenRyuMin2 JP SB" w:cs="GenRyuMin2 JP SB"/>
          <w:highlight w:val="none"/>
        </w:rPr>
      </w:r>
    </w:p>
    <w:p>
      <w:pPr>
        <w:pStyle w:val="931"/>
        <w:numPr>
          <w:ilvl w:val="1"/>
          <w:numId w:val="25"/>
        </w:num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Introducing your wife to someone:</w:t>
      </w:r>
      <w:r>
        <w:rPr>
          <w:rFonts w:ascii="GenRyuMin2 JP SB" w:hAnsi="GenRyuMin2 JP SB" w:cs="GenRyuMin2 JP SB"/>
          <w:highlight w:val="none"/>
        </w:rPr>
      </w:r>
      <w:r>
        <w:rPr>
          <w:rFonts w:ascii="GenRyuMin2 JP SB" w:hAnsi="GenRyuMin2 JP SB" w:cs="GenRyuMin2 JP SB"/>
          <w:highlight w:val="none"/>
        </w:rPr>
      </w:r>
    </w:p>
    <w:p>
      <w:pPr>
        <w:pStyle w:val="931"/>
        <w:numPr>
          <w:ilvl w:val="2"/>
          <w:numId w:val="25"/>
        </w:numPr>
        <w:pBdr/>
        <w:spacing/>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 奥さんです。</w:t>
      </w:r>
      <w:r>
        <w:rPr>
          <w:rFonts w:ascii="GenRyuMin2 JP SB" w:hAnsi="GenRyuMin2 JP SB" w:eastAsia="GenRyuMin2 JP SB" w:cs="GenRyuMin2 JP SB"/>
        </w:rPr>
        <w:t xml:space="preserve"> </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Sounds odd; “okusan” is used for someone else’s wife.</w:t>
      </w:r>
      <w:r>
        <w:rPr>
          <w:rFonts w:ascii="GenRyuMin2 JP SB" w:hAnsi="GenRyuMin2 JP SB" w:eastAsia="GenRyuMin2 JP SB" w:cs="GenRyuMin2 JP SB"/>
        </w:rPr>
        <w:t xml:space="preserve"> </w:t>
      </w:r>
      <w:r>
        <w:rPr>
          <w:rFonts w:ascii="GenRyuMin2 JP SB" w:hAnsi="GenRyuMin2 JP SB" w:eastAsia="GenRyuMin2 JP SB" w:cs="GenRyuMin2 JP SB"/>
          <w:highlight w:val="none"/>
        </w:rPr>
        <w:t xml:space="preserve"> </w:t>
      </w:r>
      <w:r>
        <w:rPr>
          <w:rFonts w:ascii="GenRyuMin2 JP SB" w:hAnsi="GenRyuMin2 JP SB" w:cs="GenRyuMin2 JP SB"/>
        </w:rPr>
      </w:r>
      <w:r>
        <w:rPr>
          <w:rFonts w:ascii="GenRyuMin2 JP SB" w:hAnsi="GenRyuMin2 JP SB" w:cs="GenRyuMin2 JP SB"/>
        </w:rPr>
      </w:r>
    </w:p>
    <w:p>
      <w:pPr>
        <w:pStyle w:val="931"/>
        <w:numPr>
          <w:ilvl w:val="2"/>
          <w:numId w:val="25"/>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 妻です。</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humble and formal, correct.</w:t>
      </w:r>
      <w:r>
        <w:rPr>
          <w:rFonts w:ascii="GenRyuMin2 JP SB" w:hAnsi="GenRyuMin2 JP SB" w:cs="GenRyuMin2 JP SB"/>
        </w:rPr>
      </w:r>
      <w:r>
        <w:rPr>
          <w:rFonts w:ascii="GenRyuMin2 JP SB" w:hAnsi="GenRyuMin2 JP SB" w:cs="GenRyuMin2 JP SB"/>
        </w:rPr>
      </w:r>
    </w:p>
    <w:p>
      <w:pPr>
        <w:pBdr/>
        <w:spacing/>
        <w:ind/>
        <w:rPr/>
      </w:pPr>
      <w:r/>
      <w:r/>
    </w:p>
    <w:p>
      <w:pPr>
        <w:pBdr/>
        <w:spacing/>
        <w:ind/>
        <w:rPr>
          <w:rFonts w:ascii="GenRyuMin2 JP SB" w:hAnsi="GenRyuMin2 JP SB" w:cs="GenRyuMin2 JP SB"/>
          <w:highlight w:val="none"/>
        </w:rPr>
      </w:pPr>
      <w:r>
        <w:rPr>
          <w:rFonts w:ascii="GenRyuMin2 JP SB" w:hAnsi="GenRyuMin2 JP SB" w:eastAsia="GenRyuMin2 JP SB" w:cs="GenRyuMin2 JP SB"/>
        </w:rPr>
      </w:r>
      <w:r>
        <w:rPr>
          <w:rFonts w:ascii="GenRyuMin2 JP SB" w:hAnsi="GenRyuMin2 JP SB" w:eastAsia="GenRyuMin2 JP SB" w:cs="GenRyuMin2 JP SB"/>
        </w:rPr>
        <w:br w:type="page" w:clear="all"/>
      </w:r>
      <w:r/>
      <w:r/>
    </w:p>
    <w:p>
      <w:pPr>
        <w:pStyle w:val="869"/>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References</w:t>
      </w:r>
      <w:r>
        <w:rPr>
          <w:rFonts w:ascii="GenRyuMin2 JP SB" w:hAnsi="GenRyuMin2 JP SB" w:eastAsia="GenRyuMin2 JP SB" w:cs="GenRyuMin2 JP SB"/>
        </w:rPr>
      </w:r>
      <w:r>
        <w:rPr>
          <w:rFonts w:ascii="GenRyuMin2 JP SB" w:hAnsi="GenRyuMin2 JP SB" w:cs="GenRyuMin2 JP SB"/>
        </w:rPr>
      </w:r>
    </w:p>
    <w:p>
      <w:pPr>
        <w:pStyle w:val="931"/>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rPr>
      </w:r>
      <w:hyperlink r:id="rId9" w:tooltip="https://www.japanesewithanime.com/2017/12/compound-kana.html" w:history="1">
        <w:r>
          <w:rPr>
            <w:rStyle w:val="914"/>
            <w:rFonts w:ascii="GenRyuMin2 JP SB" w:hAnsi="GenRyuMin2 JP SB" w:eastAsia="GenRyuMin2 JP SB" w:cs="GenRyuMin2 JP SB"/>
          </w:rPr>
          <w:t xml:space="preserve">https://www.japanesewithanime.com/2017/12/compound-kana.html</w:t>
        </w:r>
        <w:r>
          <w:rPr>
            <w:rStyle w:val="914"/>
            <w:rFonts w:ascii="GenRyuMin2 JP SB" w:hAnsi="GenRyuMin2 JP SB" w:eastAsia="GenRyuMin2 JP SB" w:cs="GenRyuMin2 JP SB"/>
          </w:rPr>
        </w:r>
        <w:r>
          <w:rPr>
            <w:rStyle w:val="914"/>
            <w:rFonts w:ascii="GenRyuMin2 JP SB" w:hAnsi="GenRyuMin2 JP SB" w:eastAsia="GenRyuMin2 JP SB" w:cs="GenRyuMin2 JP SB"/>
          </w:rPr>
        </w:r>
      </w:hyperlink>
      <w:r>
        <w:rPr>
          <w:rFonts w:ascii="GenRyuMin2 JP SB" w:hAnsi="GenRyuMin2 JP SB" w:eastAsia="GenRyuMin2 JP SB" w:cs="GenRyuMin2 JP SB"/>
        </w:rPr>
      </w:r>
      <w:r>
        <w:rPr>
          <w:rFonts w:ascii="GenRyuMin2 JP SB" w:hAnsi="GenRyuMin2 JP SB" w:cs="GenRyuMin2 JP SB"/>
        </w:rPr>
      </w:r>
    </w:p>
    <w:p>
      <w:pPr>
        <w:pStyle w:val="931"/>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r>
      <w:hyperlink r:id="rId10" w:tooltip="https://www.kanshudo.com/grammar/extended_katakana" w:history="1">
        <w:r>
          <w:rPr>
            <w:rStyle w:val="914"/>
            <w:rFonts w:ascii="GenRyuMin2 JP SB" w:hAnsi="GenRyuMin2 JP SB" w:eastAsia="GenRyuMin2 JP SB" w:cs="GenRyuMin2 JP SB"/>
          </w:rPr>
          <w:t xml:space="preserve">https://www.kanshudo.com/grammar/extended_katakana</w:t>
        </w:r>
        <w:r>
          <w:rPr>
            <w:rStyle w:val="914"/>
            <w:rFonts w:ascii="GenRyuMin2 JP SB" w:hAnsi="GenRyuMin2 JP SB" w:eastAsia="GenRyuMin2 JP SB" w:cs="GenRyuMin2 JP SB"/>
          </w:rPr>
        </w:r>
      </w:hyperlink>
      <w:r>
        <w:rPr>
          <w:rFonts w:ascii="GenRyuMin2 JP SB" w:hAnsi="GenRyuMin2 JP SB" w:eastAsia="GenRyuMin2 JP SB" w:cs="GenRyuMin2 JP SB"/>
        </w:rPr>
        <w:t xml:space="preserve"> </w:t>
      </w:r>
      <w:r>
        <w:rPr>
          <w:rFonts w:ascii="GenRyuMin2 JP SB" w:hAnsi="GenRyuMin2 JP SB" w:eastAsia="GenRyuMin2 JP SB" w:cs="GenRyuMin2 JP SB"/>
        </w:rPr>
      </w:r>
      <w:r>
        <w:rPr>
          <w:rFonts w:ascii="GenRyuMin2 JP SB" w:hAnsi="GenRyuMin2 JP SB" w:cs="GenRyuMin2 JP SB"/>
        </w:rPr>
      </w:r>
    </w:p>
    <w:p>
      <w:pPr>
        <w:pStyle w:val="931"/>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r>
      <w:hyperlink r:id="rId11" w:tooltip="https://mochidemy.com/support/family-in-japanese/" w:history="1">
        <w:r>
          <w:rPr>
            <w:rStyle w:val="914"/>
            <w:rFonts w:ascii="GenRyuMin2 JP SB" w:hAnsi="GenRyuMin2 JP SB" w:eastAsia="GenRyuMin2 JP SB" w:cs="GenRyuMin2 JP SB"/>
          </w:rPr>
          <w:t xml:space="preserve">https://mochidemy.com/support/family-in-japanese/</w:t>
        </w:r>
        <w:r>
          <w:rPr>
            <w:rStyle w:val="914"/>
            <w:rFonts w:ascii="GenRyuMin2 JP SB" w:hAnsi="GenRyuMin2 JP SB" w:eastAsia="GenRyuMin2 JP SB" w:cs="GenRyuMin2 JP SB"/>
          </w:rPr>
        </w:r>
      </w:hyperlink>
      <w:r>
        <w:rPr>
          <w:rFonts w:ascii="GenRyuMin2 JP SB" w:hAnsi="GenRyuMin2 JP SB" w:eastAsia="GenRyuMin2 JP SB" w:cs="GenRyuMin2 JP SB"/>
        </w:rPr>
      </w:r>
      <w:r>
        <w:rPr>
          <w:rFonts w:ascii="GenRyuMin2 JP SB" w:hAnsi="GenRyuMin2 JP SB" w:cs="GenRyuMin2 JP SB"/>
        </w:rPr>
      </w:r>
    </w:p>
    <w:p>
      <w:pPr>
        <w:pStyle w:val="931"/>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hyperlink r:id="rId12" w:tooltip="https://kanji123.org/blog/family-injapanese/" w:history="1">
        <w:r>
          <w:rPr>
            <w:rStyle w:val="914"/>
            <w:rFonts w:ascii="GenRyuMin2 JP SB" w:hAnsi="GenRyuMin2 JP SB" w:eastAsia="GenRyuMin2 JP SB" w:cs="GenRyuMin2 JP SB"/>
            <w:highlight w:val="none"/>
          </w:rPr>
          <w:t xml:space="preserve">https://kanji123.org/blog/family-injapanese/</w:t>
        </w:r>
        <w:r>
          <w:rPr>
            <w:rStyle w:val="914"/>
            <w:rFonts w:ascii="GenRyuMin2 JP SB" w:hAnsi="GenRyuMin2 JP SB" w:eastAsia="GenRyuMin2 JP SB" w:cs="GenRyuMin2 JP SB"/>
            <w:highlight w:val="none"/>
          </w:rPr>
        </w:r>
      </w:hyperlink>
      <w:r>
        <w:rPr>
          <w:rFonts w:ascii="GenRyuMin2 JP SB" w:hAnsi="GenRyuMin2 JP SB" w:eastAsia="GenRyuMin2 JP SB" w:cs="GenRyuMin2 JP SB"/>
          <w:highlight w:val="none"/>
        </w:rPr>
        <w:t xml:space="preserve"> </w:t>
      </w:r>
      <w:r>
        <w:rPr>
          <w:rFonts w:ascii="GenRyuMin2 JP SB" w:hAnsi="GenRyuMin2 JP SB" w:eastAsia="GenRyuMin2 JP SB" w:cs="GenRyuMin2 JP SB"/>
        </w:rPr>
      </w:r>
      <w:r>
        <w:rPr>
          <w:rFonts w:ascii="GenRyuMin2 JP SB" w:hAnsi="GenRyuMin2 JP SB" w:cs="GenRyuMin2 JP SB"/>
        </w:rPr>
      </w:r>
    </w:p>
    <w:p>
      <w:pPr>
        <w:pStyle w:val="931"/>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hyperlink r:id="rId13" w:tooltip="https://jpn-language.com/learn-japanese/feelings" w:history="1">
        <w:r>
          <w:rPr>
            <w:rStyle w:val="914"/>
            <w:rFonts w:ascii="GenRyuMin2 JP SB" w:hAnsi="GenRyuMin2 JP SB" w:eastAsia="GenRyuMin2 JP SB" w:cs="GenRyuMin2 JP SB"/>
            <w:highlight w:val="none"/>
          </w:rPr>
          <w:t xml:space="preserve">https://jpn-language.com/learn-japanese/feelings</w:t>
        </w:r>
        <w:r>
          <w:rPr>
            <w:rStyle w:val="914"/>
            <w:rFonts w:ascii="GenRyuMin2 JP SB" w:hAnsi="GenRyuMin2 JP SB" w:eastAsia="GenRyuMin2 JP SB" w:cs="GenRyuMin2 JP SB"/>
            <w:highlight w:val="none"/>
          </w:rPr>
        </w:r>
      </w:hyperlink>
      <w:r>
        <w:rPr>
          <w:rFonts w:ascii="GenRyuMin2 JP SB" w:hAnsi="GenRyuMin2 JP SB" w:eastAsia="GenRyuMin2 JP SB" w:cs="GenRyuMin2 JP SB"/>
          <w:highlight w:val="none"/>
        </w:rPr>
        <w:t xml:space="preserve"> </w:t>
      </w:r>
      <w:r>
        <w:rPr>
          <w:rFonts w:ascii="GenRyuMin2 JP SB" w:hAnsi="GenRyuMin2 JP SB" w:eastAsia="GenRyuMin2 JP SB" w:cs="GenRyuMin2 JP SB"/>
        </w:rPr>
      </w:r>
      <w:r>
        <w:rPr>
          <w:rFonts w:ascii="GenRyuMin2 JP SB" w:hAnsi="GenRyuMin2 JP SB" w:cs="GenRyuMin2 JP SB"/>
        </w:rPr>
      </w:r>
    </w:p>
    <w:p>
      <w:pPr>
        <w:pBdr/>
        <w:spacing w:line="240" w:lineRule="auto"/>
        <w:ind/>
        <w:rPr>
          <w:rFonts w:ascii="GenRyuMin2 JP SB" w:hAnsi="GenRyuMin2 JP SB" w:cs="GenRyuMin2 JP SB"/>
        </w:rPr>
      </w:pPr>
      <w:r>
        <w:rPr>
          <w:rFonts w:ascii="GenRyuMin2 JP SB" w:hAnsi="GenRyuMin2 JP SB" w:cs="GenRyuMin2 JP SB"/>
        </w:rPr>
      </w:r>
      <w:r>
        <w:rPr>
          <w:rFonts w:ascii="GenRyuMin2 JP SB" w:hAnsi="GenRyuMin2 JP SB" w:cs="GenRyuMin2 JP SB"/>
        </w:rPr>
      </w:r>
      <w:r>
        <w:rPr>
          <w:rFonts w:ascii="GenRyuMin2 JP SB" w:hAnsi="GenRyuMin2 JP SB" w:cs="GenRyuMin2 JP SB"/>
        </w:rPr>
      </w:r>
    </w:p>
    <w:p>
      <w:pPr>
        <w:pStyle w:val="931"/>
        <w:numPr>
          <w:ilvl w:val="0"/>
          <w:numId w:val="2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Font used - </w:t>
      </w:r>
      <w:r>
        <w:rPr>
          <w:rFonts w:ascii="GenRyuMin2 JP SB" w:hAnsi="GenRyuMin2 JP SB" w:eastAsia="GenRyuMin2 JP SB" w:cs="GenRyuMin2 JP SB"/>
          <w:highlight w:val="none"/>
        </w:rPr>
      </w:r>
      <w:hyperlink r:id="rId14" w:tooltip="https://github.com/ButTaiwan/genryu-font" w:history="1">
        <w:r>
          <w:rPr>
            <w:rStyle w:val="914"/>
            <w:rFonts w:ascii="GenRyuMin2 JP SB" w:hAnsi="GenRyuMin2 JP SB" w:eastAsia="GenRyuMin2 JP SB" w:cs="GenRyuMin2 JP SB"/>
            <w:highlight w:val="none"/>
          </w:rPr>
          <w:t xml:space="preserve">https://github.com/ButTaiwan/genryu-font</w:t>
        </w:r>
        <w:r>
          <w:rPr>
            <w:rStyle w:val="914"/>
            <w:rFonts w:ascii="GenRyuMin2 JP SB" w:hAnsi="GenRyuMin2 JP SB" w:eastAsia="GenRyuMin2 JP SB" w:cs="GenRyuMin2 JP SB"/>
            <w:highlight w:val="none"/>
          </w:rPr>
        </w:r>
      </w:hyperlink>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r>
      <w:r>
        <w:rPr>
          <w:rFonts w:ascii="GenRyuMin2 JP SB" w:hAnsi="GenRyuMin2 JP SB" w:cs="GenRyuMin2 JP SB"/>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nRyuMin2 JP SB">
    <w:panose1 w:val="02020600000000000000"/>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3">
    <w:name w:val="Table Grid"/>
    <w:basedOn w:val="9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Table Grid Light"/>
    <w:basedOn w:val="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1"/>
    <w:basedOn w:val="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2"/>
    <w:basedOn w:val="9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3"/>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4"/>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5"/>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w:basedOn w:val="9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1"/>
    <w:basedOn w:val="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2"/>
    <w:basedOn w:val="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3"/>
    <w:basedOn w:val="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4"/>
    <w:basedOn w:val="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5"/>
    <w:basedOn w:val="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6"/>
    <w:basedOn w:val="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w:basedOn w:val="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1"/>
    <w:basedOn w:val="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5"/>
    <w:basedOn w:val="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6"/>
    <w:basedOn w:val="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w:basedOn w:val="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1"/>
    <w:basedOn w:val="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5"/>
    <w:basedOn w:val="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6"/>
    <w:basedOn w:val="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w:basedOn w:val="9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1"/>
    <w:basedOn w:val="9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2"/>
    <w:basedOn w:val="9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3"/>
    <w:basedOn w:val="9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4"/>
    <w:basedOn w:val="9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5"/>
    <w:basedOn w:val="9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6"/>
    <w:basedOn w:val="9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Accent 1"/>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2"/>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3"/>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4"/>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5"/>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6"/>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6 Colorful"/>
    <w:basedOn w:val="9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6">
    <w:name w:val="Grid Table 6 Colorful - Accent 1"/>
    <w:basedOn w:val="9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7">
    <w:name w:val="Grid Table 6 Colorful - Accent 2"/>
    <w:basedOn w:val="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8">
    <w:name w:val="Grid Table 6 Colorful - Accent 3"/>
    <w:basedOn w:val="9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9">
    <w:name w:val="Grid Table 6 Colorful - Accent 4"/>
    <w:basedOn w:val="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0">
    <w:name w:val="Grid Table 6 Colorful - Accent 5"/>
    <w:basedOn w:val="9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6 Colorful - Accent 6"/>
    <w:basedOn w:val="9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2">
    <w:name w:val="Grid Table 7 Colorful"/>
    <w:basedOn w:val="9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1"/>
    <w:basedOn w:val="9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5"/>
    <w:basedOn w:val="9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6"/>
    <w:basedOn w:val="9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1"/>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2"/>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3"/>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4"/>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5"/>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6"/>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w:basedOn w:val="9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1"/>
    <w:basedOn w:val="9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2"/>
    <w:basedOn w:val="9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3"/>
    <w:basedOn w:val="9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4"/>
    <w:basedOn w:val="9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5"/>
    <w:basedOn w:val="9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6"/>
    <w:basedOn w:val="9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w:basedOn w:val="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1"/>
    <w:basedOn w:val="9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2"/>
    <w:basedOn w:val="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3"/>
    <w:basedOn w:val="9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4"/>
    <w:basedOn w:val="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5"/>
    <w:basedOn w:val="9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6"/>
    <w:basedOn w:val="9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w:basedOn w:val="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1"/>
    <w:basedOn w:val="9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2"/>
    <w:basedOn w:val="9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3"/>
    <w:basedOn w:val="9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4"/>
    <w:basedOn w:val="9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5"/>
    <w:basedOn w:val="9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6"/>
    <w:basedOn w:val="9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5 Dark"/>
    <w:basedOn w:val="9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1"/>
    <w:basedOn w:val="9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2"/>
    <w:basedOn w:val="9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3"/>
    <w:basedOn w:val="9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4"/>
    <w:basedOn w:val="9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5"/>
    <w:basedOn w:val="9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6"/>
    <w:basedOn w:val="9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6 Colorful"/>
    <w:basedOn w:val="9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1"/>
    <w:basedOn w:val="9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2"/>
    <w:basedOn w:val="9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3"/>
    <w:basedOn w:val="9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4"/>
    <w:basedOn w:val="9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5"/>
    <w:basedOn w:val="9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6"/>
    <w:basedOn w:val="9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7 Colorful"/>
    <w:basedOn w:val="9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2">
    <w:name w:val="List Table 7 Colorful - Accent 1"/>
    <w:basedOn w:val="9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3">
    <w:name w:val="List Table 7 Colorful - Accent 2"/>
    <w:basedOn w:val="9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4">
    <w:name w:val="List Table 7 Colorful - Accent 3"/>
    <w:basedOn w:val="9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5">
    <w:name w:val="List Table 7 Colorful - Accent 4"/>
    <w:basedOn w:val="9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6">
    <w:name w:val="List Table 7 Colorful - Accent 5"/>
    <w:basedOn w:val="9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7">
    <w:name w:val="List Table 7 Colorful - Accent 6"/>
    <w:basedOn w:val="9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8">
    <w:name w:val="Lined - Accent"/>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1"/>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2"/>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3"/>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4"/>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5"/>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6"/>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w:basedOn w:val="9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1"/>
    <w:basedOn w:val="9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2"/>
    <w:basedOn w:val="9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3"/>
    <w:basedOn w:val="9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4"/>
    <w:basedOn w:val="9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5"/>
    <w:basedOn w:val="9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6"/>
    <w:basedOn w:val="9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w:basedOn w:val="9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1"/>
    <w:basedOn w:val="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2"/>
    <w:basedOn w:val="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3"/>
    <w:basedOn w:val="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4"/>
    <w:basedOn w:val="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5"/>
    <w:basedOn w:val="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6"/>
    <w:basedOn w:val="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9">
    <w:name w:val="Heading 1"/>
    <w:basedOn w:val="927"/>
    <w:next w:val="927"/>
    <w:link w:val="87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0">
    <w:name w:val="Heading 2"/>
    <w:basedOn w:val="927"/>
    <w:next w:val="927"/>
    <w:link w:val="88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1">
    <w:name w:val="Heading 3"/>
    <w:basedOn w:val="927"/>
    <w:next w:val="927"/>
    <w:link w:val="88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2">
    <w:name w:val="Heading 4"/>
    <w:basedOn w:val="927"/>
    <w:next w:val="927"/>
    <w:link w:val="88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3">
    <w:name w:val="Heading 5"/>
    <w:basedOn w:val="927"/>
    <w:next w:val="927"/>
    <w:link w:val="88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4">
    <w:name w:val="Heading 6"/>
    <w:basedOn w:val="927"/>
    <w:next w:val="927"/>
    <w:link w:val="88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5">
    <w:name w:val="Heading 7"/>
    <w:basedOn w:val="927"/>
    <w:next w:val="927"/>
    <w:link w:val="88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6">
    <w:name w:val="Heading 8"/>
    <w:basedOn w:val="927"/>
    <w:next w:val="927"/>
    <w:link w:val="88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7">
    <w:name w:val="Heading 9"/>
    <w:basedOn w:val="927"/>
    <w:next w:val="927"/>
    <w:link w:val="88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8" w:default="1">
    <w:name w:val="Default Paragraph Font"/>
    <w:uiPriority w:val="1"/>
    <w:semiHidden/>
    <w:unhideWhenUsed/>
    <w:pPr>
      <w:pBdr/>
      <w:spacing/>
      <w:ind/>
    </w:pPr>
  </w:style>
  <w:style w:type="character" w:styleId="879">
    <w:name w:val="Heading 1 Char"/>
    <w:basedOn w:val="878"/>
    <w:link w:val="869"/>
    <w:uiPriority w:val="9"/>
    <w:pPr>
      <w:pBdr/>
      <w:spacing/>
      <w:ind/>
    </w:pPr>
    <w:rPr>
      <w:rFonts w:ascii="Arial" w:hAnsi="Arial" w:eastAsia="Arial" w:cs="Arial"/>
      <w:color w:val="0f4761" w:themeColor="accent1" w:themeShade="BF"/>
      <w:sz w:val="40"/>
      <w:szCs w:val="40"/>
    </w:rPr>
  </w:style>
  <w:style w:type="character" w:styleId="880">
    <w:name w:val="Heading 2 Char"/>
    <w:basedOn w:val="878"/>
    <w:link w:val="870"/>
    <w:uiPriority w:val="9"/>
    <w:pPr>
      <w:pBdr/>
      <w:spacing/>
      <w:ind/>
    </w:pPr>
    <w:rPr>
      <w:rFonts w:ascii="Arial" w:hAnsi="Arial" w:eastAsia="Arial" w:cs="Arial"/>
      <w:color w:val="0f4761" w:themeColor="accent1" w:themeShade="BF"/>
      <w:sz w:val="32"/>
      <w:szCs w:val="32"/>
    </w:rPr>
  </w:style>
  <w:style w:type="character" w:styleId="881">
    <w:name w:val="Heading 3 Char"/>
    <w:basedOn w:val="878"/>
    <w:link w:val="871"/>
    <w:uiPriority w:val="9"/>
    <w:pPr>
      <w:pBdr/>
      <w:spacing/>
      <w:ind/>
    </w:pPr>
    <w:rPr>
      <w:rFonts w:ascii="Arial" w:hAnsi="Arial" w:eastAsia="Arial" w:cs="Arial"/>
      <w:color w:val="0f4761" w:themeColor="accent1" w:themeShade="BF"/>
      <w:sz w:val="28"/>
      <w:szCs w:val="28"/>
    </w:rPr>
  </w:style>
  <w:style w:type="character" w:styleId="882">
    <w:name w:val="Heading 4 Char"/>
    <w:basedOn w:val="878"/>
    <w:link w:val="872"/>
    <w:uiPriority w:val="9"/>
    <w:pPr>
      <w:pBdr/>
      <w:spacing/>
      <w:ind/>
    </w:pPr>
    <w:rPr>
      <w:rFonts w:ascii="Arial" w:hAnsi="Arial" w:eastAsia="Arial" w:cs="Arial"/>
      <w:i/>
      <w:iCs/>
      <w:color w:val="0f4761" w:themeColor="accent1" w:themeShade="BF"/>
    </w:rPr>
  </w:style>
  <w:style w:type="character" w:styleId="883">
    <w:name w:val="Heading 5 Char"/>
    <w:basedOn w:val="878"/>
    <w:link w:val="873"/>
    <w:uiPriority w:val="9"/>
    <w:pPr>
      <w:pBdr/>
      <w:spacing/>
      <w:ind/>
    </w:pPr>
    <w:rPr>
      <w:rFonts w:ascii="Arial" w:hAnsi="Arial" w:eastAsia="Arial" w:cs="Arial"/>
      <w:color w:val="0f4761" w:themeColor="accent1" w:themeShade="BF"/>
    </w:rPr>
  </w:style>
  <w:style w:type="character" w:styleId="884">
    <w:name w:val="Heading 6 Char"/>
    <w:basedOn w:val="878"/>
    <w:link w:val="874"/>
    <w:uiPriority w:val="9"/>
    <w:pPr>
      <w:pBdr/>
      <w:spacing/>
      <w:ind/>
    </w:pPr>
    <w:rPr>
      <w:rFonts w:ascii="Arial" w:hAnsi="Arial" w:eastAsia="Arial" w:cs="Arial"/>
      <w:i/>
      <w:iCs/>
      <w:color w:val="595959" w:themeColor="text1" w:themeTint="A6"/>
    </w:rPr>
  </w:style>
  <w:style w:type="character" w:styleId="885">
    <w:name w:val="Heading 7 Char"/>
    <w:basedOn w:val="878"/>
    <w:link w:val="875"/>
    <w:uiPriority w:val="9"/>
    <w:pPr>
      <w:pBdr/>
      <w:spacing/>
      <w:ind/>
    </w:pPr>
    <w:rPr>
      <w:rFonts w:ascii="Arial" w:hAnsi="Arial" w:eastAsia="Arial" w:cs="Arial"/>
      <w:color w:val="595959" w:themeColor="text1" w:themeTint="A6"/>
    </w:rPr>
  </w:style>
  <w:style w:type="character" w:styleId="886">
    <w:name w:val="Heading 8 Char"/>
    <w:basedOn w:val="878"/>
    <w:link w:val="876"/>
    <w:uiPriority w:val="9"/>
    <w:pPr>
      <w:pBdr/>
      <w:spacing/>
      <w:ind/>
    </w:pPr>
    <w:rPr>
      <w:rFonts w:ascii="Arial" w:hAnsi="Arial" w:eastAsia="Arial" w:cs="Arial"/>
      <w:i/>
      <w:iCs/>
      <w:color w:val="272727" w:themeColor="text1" w:themeTint="D8"/>
    </w:rPr>
  </w:style>
  <w:style w:type="character" w:styleId="887">
    <w:name w:val="Heading 9 Char"/>
    <w:basedOn w:val="878"/>
    <w:link w:val="877"/>
    <w:uiPriority w:val="9"/>
    <w:pPr>
      <w:pBdr/>
      <w:spacing/>
      <w:ind/>
    </w:pPr>
    <w:rPr>
      <w:rFonts w:ascii="Arial" w:hAnsi="Arial" w:eastAsia="Arial" w:cs="Arial"/>
      <w:i/>
      <w:iCs/>
      <w:color w:val="272727" w:themeColor="text1" w:themeTint="D8"/>
    </w:rPr>
  </w:style>
  <w:style w:type="paragraph" w:styleId="888">
    <w:name w:val="Title"/>
    <w:basedOn w:val="927"/>
    <w:next w:val="927"/>
    <w:link w:val="889"/>
    <w:uiPriority w:val="10"/>
    <w:qFormat/>
    <w:pPr>
      <w:pBdr/>
      <w:spacing w:after="80" w:line="240" w:lineRule="auto"/>
      <w:ind/>
      <w:contextualSpacing w:val="true"/>
    </w:pPr>
    <w:rPr>
      <w:rFonts w:ascii="Arial" w:hAnsi="Arial" w:eastAsia="Arial" w:cs="Arial"/>
      <w:spacing w:val="-10"/>
      <w:sz w:val="56"/>
      <w:szCs w:val="56"/>
    </w:rPr>
  </w:style>
  <w:style w:type="character" w:styleId="889">
    <w:name w:val="Title Char"/>
    <w:basedOn w:val="878"/>
    <w:link w:val="888"/>
    <w:uiPriority w:val="10"/>
    <w:pPr>
      <w:pBdr/>
      <w:spacing/>
      <w:ind/>
    </w:pPr>
    <w:rPr>
      <w:rFonts w:ascii="Arial" w:hAnsi="Arial" w:eastAsia="Arial" w:cs="Arial"/>
      <w:spacing w:val="-10"/>
      <w:sz w:val="56"/>
      <w:szCs w:val="56"/>
    </w:rPr>
  </w:style>
  <w:style w:type="paragraph" w:styleId="890">
    <w:name w:val="Subtitle"/>
    <w:basedOn w:val="927"/>
    <w:next w:val="927"/>
    <w:link w:val="891"/>
    <w:uiPriority w:val="11"/>
    <w:qFormat/>
    <w:pPr>
      <w:numPr>
        <w:ilvl w:val="1"/>
      </w:numPr>
      <w:pBdr/>
      <w:spacing/>
      <w:ind/>
    </w:pPr>
    <w:rPr>
      <w:color w:val="595959" w:themeColor="text1" w:themeTint="A6"/>
      <w:spacing w:val="15"/>
      <w:sz w:val="28"/>
      <w:szCs w:val="28"/>
    </w:rPr>
  </w:style>
  <w:style w:type="character" w:styleId="891">
    <w:name w:val="Subtitle Char"/>
    <w:basedOn w:val="878"/>
    <w:link w:val="890"/>
    <w:uiPriority w:val="11"/>
    <w:pPr>
      <w:pBdr/>
      <w:spacing/>
      <w:ind/>
    </w:pPr>
    <w:rPr>
      <w:color w:val="595959" w:themeColor="text1" w:themeTint="A6"/>
      <w:spacing w:val="15"/>
      <w:sz w:val="28"/>
      <w:szCs w:val="28"/>
    </w:rPr>
  </w:style>
  <w:style w:type="paragraph" w:styleId="892">
    <w:name w:val="Quote"/>
    <w:basedOn w:val="927"/>
    <w:next w:val="927"/>
    <w:link w:val="893"/>
    <w:uiPriority w:val="29"/>
    <w:qFormat/>
    <w:pPr>
      <w:pBdr/>
      <w:spacing w:before="160"/>
      <w:ind/>
      <w:jc w:val="center"/>
    </w:pPr>
    <w:rPr>
      <w:i/>
      <w:iCs/>
      <w:color w:val="404040" w:themeColor="text1" w:themeTint="BF"/>
    </w:rPr>
  </w:style>
  <w:style w:type="character" w:styleId="893">
    <w:name w:val="Quote Char"/>
    <w:basedOn w:val="878"/>
    <w:link w:val="892"/>
    <w:uiPriority w:val="29"/>
    <w:pPr>
      <w:pBdr/>
      <w:spacing/>
      <w:ind/>
    </w:pPr>
    <w:rPr>
      <w:i/>
      <w:iCs/>
      <w:color w:val="404040" w:themeColor="text1" w:themeTint="BF"/>
    </w:rPr>
  </w:style>
  <w:style w:type="character" w:styleId="894">
    <w:name w:val="Intense Emphasis"/>
    <w:basedOn w:val="878"/>
    <w:uiPriority w:val="21"/>
    <w:qFormat/>
    <w:pPr>
      <w:pBdr/>
      <w:spacing/>
      <w:ind/>
    </w:pPr>
    <w:rPr>
      <w:i/>
      <w:iCs/>
      <w:color w:val="0f4761" w:themeColor="accent1" w:themeShade="BF"/>
    </w:rPr>
  </w:style>
  <w:style w:type="paragraph" w:styleId="895">
    <w:name w:val="Intense Quote"/>
    <w:basedOn w:val="927"/>
    <w:next w:val="927"/>
    <w:link w:val="89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6">
    <w:name w:val="Intense Quote Char"/>
    <w:basedOn w:val="878"/>
    <w:link w:val="895"/>
    <w:uiPriority w:val="30"/>
    <w:pPr>
      <w:pBdr/>
      <w:spacing/>
      <w:ind/>
    </w:pPr>
    <w:rPr>
      <w:i/>
      <w:iCs/>
      <w:color w:val="0f4761" w:themeColor="accent1" w:themeShade="BF"/>
    </w:rPr>
  </w:style>
  <w:style w:type="character" w:styleId="897">
    <w:name w:val="Intense Reference"/>
    <w:basedOn w:val="878"/>
    <w:uiPriority w:val="32"/>
    <w:qFormat/>
    <w:pPr>
      <w:pBdr/>
      <w:spacing/>
      <w:ind/>
    </w:pPr>
    <w:rPr>
      <w:b/>
      <w:bCs/>
      <w:smallCaps/>
      <w:color w:val="0f4761" w:themeColor="accent1" w:themeShade="BF"/>
      <w:spacing w:val="5"/>
    </w:rPr>
  </w:style>
  <w:style w:type="character" w:styleId="898">
    <w:name w:val="Subtle Emphasis"/>
    <w:basedOn w:val="878"/>
    <w:uiPriority w:val="19"/>
    <w:qFormat/>
    <w:pPr>
      <w:pBdr/>
      <w:spacing/>
      <w:ind/>
    </w:pPr>
    <w:rPr>
      <w:i/>
      <w:iCs/>
      <w:color w:val="404040" w:themeColor="text1" w:themeTint="BF"/>
    </w:rPr>
  </w:style>
  <w:style w:type="character" w:styleId="899">
    <w:name w:val="Emphasis"/>
    <w:basedOn w:val="878"/>
    <w:uiPriority w:val="20"/>
    <w:qFormat/>
    <w:pPr>
      <w:pBdr/>
      <w:spacing/>
      <w:ind/>
    </w:pPr>
    <w:rPr>
      <w:i/>
      <w:iCs/>
    </w:rPr>
  </w:style>
  <w:style w:type="character" w:styleId="900">
    <w:name w:val="Strong"/>
    <w:basedOn w:val="878"/>
    <w:uiPriority w:val="22"/>
    <w:qFormat/>
    <w:pPr>
      <w:pBdr/>
      <w:spacing/>
      <w:ind/>
    </w:pPr>
    <w:rPr>
      <w:b/>
      <w:bCs/>
    </w:rPr>
  </w:style>
  <w:style w:type="character" w:styleId="901">
    <w:name w:val="Subtle Reference"/>
    <w:basedOn w:val="878"/>
    <w:uiPriority w:val="31"/>
    <w:qFormat/>
    <w:pPr>
      <w:pBdr/>
      <w:spacing/>
      <w:ind/>
    </w:pPr>
    <w:rPr>
      <w:smallCaps/>
      <w:color w:val="5a5a5a" w:themeColor="text1" w:themeTint="A5"/>
    </w:rPr>
  </w:style>
  <w:style w:type="character" w:styleId="902">
    <w:name w:val="Book Title"/>
    <w:basedOn w:val="878"/>
    <w:uiPriority w:val="33"/>
    <w:qFormat/>
    <w:pPr>
      <w:pBdr/>
      <w:spacing/>
      <w:ind/>
    </w:pPr>
    <w:rPr>
      <w:b/>
      <w:bCs/>
      <w:i/>
      <w:iCs/>
      <w:spacing w:val="5"/>
    </w:rPr>
  </w:style>
  <w:style w:type="paragraph" w:styleId="903">
    <w:name w:val="Header"/>
    <w:basedOn w:val="927"/>
    <w:link w:val="904"/>
    <w:uiPriority w:val="99"/>
    <w:unhideWhenUsed/>
    <w:pPr>
      <w:pBdr/>
      <w:tabs>
        <w:tab w:val="center" w:leader="none" w:pos="4844"/>
        <w:tab w:val="right" w:leader="none" w:pos="9689"/>
      </w:tabs>
      <w:spacing w:after="0" w:line="240" w:lineRule="auto"/>
      <w:ind/>
    </w:pPr>
  </w:style>
  <w:style w:type="character" w:styleId="904">
    <w:name w:val="Header Char"/>
    <w:basedOn w:val="878"/>
    <w:link w:val="903"/>
    <w:uiPriority w:val="99"/>
    <w:pPr>
      <w:pBdr/>
      <w:spacing/>
      <w:ind/>
    </w:pPr>
  </w:style>
  <w:style w:type="paragraph" w:styleId="905">
    <w:name w:val="Footer"/>
    <w:basedOn w:val="927"/>
    <w:link w:val="906"/>
    <w:uiPriority w:val="99"/>
    <w:unhideWhenUsed/>
    <w:pPr>
      <w:pBdr/>
      <w:tabs>
        <w:tab w:val="center" w:leader="none" w:pos="4844"/>
        <w:tab w:val="right" w:leader="none" w:pos="9689"/>
      </w:tabs>
      <w:spacing w:after="0" w:line="240" w:lineRule="auto"/>
      <w:ind/>
    </w:pPr>
  </w:style>
  <w:style w:type="character" w:styleId="906">
    <w:name w:val="Footer Char"/>
    <w:basedOn w:val="878"/>
    <w:link w:val="905"/>
    <w:uiPriority w:val="99"/>
    <w:pPr>
      <w:pBdr/>
      <w:spacing/>
      <w:ind/>
    </w:pPr>
  </w:style>
  <w:style w:type="paragraph" w:styleId="907">
    <w:name w:val="Caption"/>
    <w:basedOn w:val="927"/>
    <w:next w:val="927"/>
    <w:uiPriority w:val="35"/>
    <w:unhideWhenUsed/>
    <w:qFormat/>
    <w:pPr>
      <w:pBdr/>
      <w:spacing w:after="200" w:line="240" w:lineRule="auto"/>
      <w:ind/>
    </w:pPr>
    <w:rPr>
      <w:i/>
      <w:iCs/>
      <w:color w:val="0e2841" w:themeColor="text2"/>
      <w:sz w:val="18"/>
      <w:szCs w:val="18"/>
    </w:rPr>
  </w:style>
  <w:style w:type="paragraph" w:styleId="908">
    <w:name w:val="footnote text"/>
    <w:basedOn w:val="927"/>
    <w:link w:val="909"/>
    <w:uiPriority w:val="99"/>
    <w:semiHidden/>
    <w:unhideWhenUsed/>
    <w:pPr>
      <w:pBdr/>
      <w:spacing w:after="0" w:line="240" w:lineRule="auto"/>
      <w:ind/>
    </w:pPr>
    <w:rPr>
      <w:sz w:val="20"/>
      <w:szCs w:val="20"/>
    </w:rPr>
  </w:style>
  <w:style w:type="character" w:styleId="909">
    <w:name w:val="Footnote Text Char"/>
    <w:basedOn w:val="878"/>
    <w:link w:val="908"/>
    <w:uiPriority w:val="99"/>
    <w:semiHidden/>
    <w:pPr>
      <w:pBdr/>
      <w:spacing/>
      <w:ind/>
    </w:pPr>
    <w:rPr>
      <w:sz w:val="20"/>
      <w:szCs w:val="20"/>
    </w:rPr>
  </w:style>
  <w:style w:type="character" w:styleId="910">
    <w:name w:val="footnote reference"/>
    <w:basedOn w:val="878"/>
    <w:uiPriority w:val="99"/>
    <w:semiHidden/>
    <w:unhideWhenUsed/>
    <w:pPr>
      <w:pBdr/>
      <w:spacing/>
      <w:ind/>
    </w:pPr>
    <w:rPr>
      <w:vertAlign w:val="superscript"/>
    </w:rPr>
  </w:style>
  <w:style w:type="paragraph" w:styleId="911">
    <w:name w:val="endnote text"/>
    <w:basedOn w:val="927"/>
    <w:link w:val="912"/>
    <w:uiPriority w:val="99"/>
    <w:semiHidden/>
    <w:unhideWhenUsed/>
    <w:pPr>
      <w:pBdr/>
      <w:spacing w:after="0" w:line="240" w:lineRule="auto"/>
      <w:ind/>
    </w:pPr>
    <w:rPr>
      <w:sz w:val="20"/>
      <w:szCs w:val="20"/>
    </w:rPr>
  </w:style>
  <w:style w:type="character" w:styleId="912">
    <w:name w:val="Endnote Text Char"/>
    <w:basedOn w:val="878"/>
    <w:link w:val="911"/>
    <w:uiPriority w:val="99"/>
    <w:semiHidden/>
    <w:pPr>
      <w:pBdr/>
      <w:spacing/>
      <w:ind/>
    </w:pPr>
    <w:rPr>
      <w:sz w:val="20"/>
      <w:szCs w:val="20"/>
    </w:rPr>
  </w:style>
  <w:style w:type="character" w:styleId="913">
    <w:name w:val="endnote reference"/>
    <w:basedOn w:val="878"/>
    <w:uiPriority w:val="99"/>
    <w:semiHidden/>
    <w:unhideWhenUsed/>
    <w:pPr>
      <w:pBdr/>
      <w:spacing/>
      <w:ind/>
    </w:pPr>
    <w:rPr>
      <w:vertAlign w:val="superscript"/>
    </w:rPr>
  </w:style>
  <w:style w:type="character" w:styleId="914">
    <w:name w:val="Hyperlink"/>
    <w:basedOn w:val="878"/>
    <w:uiPriority w:val="99"/>
    <w:unhideWhenUsed/>
    <w:pPr>
      <w:pBdr/>
      <w:spacing/>
      <w:ind/>
    </w:pPr>
    <w:rPr>
      <w:color w:val="0563c1" w:themeColor="hyperlink"/>
      <w:u w:val="single"/>
    </w:rPr>
  </w:style>
  <w:style w:type="character" w:styleId="915">
    <w:name w:val="FollowedHyperlink"/>
    <w:basedOn w:val="878"/>
    <w:uiPriority w:val="99"/>
    <w:semiHidden/>
    <w:unhideWhenUsed/>
    <w:pPr>
      <w:pBdr/>
      <w:spacing/>
      <w:ind/>
    </w:pPr>
    <w:rPr>
      <w:color w:val="954f72" w:themeColor="followedHyperlink"/>
      <w:u w:val="single"/>
    </w:rPr>
  </w:style>
  <w:style w:type="paragraph" w:styleId="916">
    <w:name w:val="toc 1"/>
    <w:basedOn w:val="927"/>
    <w:next w:val="927"/>
    <w:uiPriority w:val="39"/>
    <w:unhideWhenUsed/>
    <w:pPr>
      <w:pBdr/>
      <w:spacing w:after="100"/>
      <w:ind/>
    </w:pPr>
  </w:style>
  <w:style w:type="paragraph" w:styleId="917">
    <w:name w:val="toc 2"/>
    <w:basedOn w:val="927"/>
    <w:next w:val="927"/>
    <w:uiPriority w:val="39"/>
    <w:unhideWhenUsed/>
    <w:pPr>
      <w:pBdr/>
      <w:spacing w:after="100"/>
      <w:ind w:left="220"/>
    </w:pPr>
  </w:style>
  <w:style w:type="paragraph" w:styleId="918">
    <w:name w:val="toc 3"/>
    <w:basedOn w:val="927"/>
    <w:next w:val="927"/>
    <w:uiPriority w:val="39"/>
    <w:unhideWhenUsed/>
    <w:pPr>
      <w:pBdr/>
      <w:spacing w:after="100"/>
      <w:ind w:left="440"/>
    </w:pPr>
  </w:style>
  <w:style w:type="paragraph" w:styleId="919">
    <w:name w:val="toc 4"/>
    <w:basedOn w:val="927"/>
    <w:next w:val="927"/>
    <w:uiPriority w:val="39"/>
    <w:unhideWhenUsed/>
    <w:pPr>
      <w:pBdr/>
      <w:spacing w:after="100"/>
      <w:ind w:left="660"/>
    </w:pPr>
  </w:style>
  <w:style w:type="paragraph" w:styleId="920">
    <w:name w:val="toc 5"/>
    <w:basedOn w:val="927"/>
    <w:next w:val="927"/>
    <w:uiPriority w:val="39"/>
    <w:unhideWhenUsed/>
    <w:pPr>
      <w:pBdr/>
      <w:spacing w:after="100"/>
      <w:ind w:left="880"/>
    </w:pPr>
  </w:style>
  <w:style w:type="paragraph" w:styleId="921">
    <w:name w:val="toc 6"/>
    <w:basedOn w:val="927"/>
    <w:next w:val="927"/>
    <w:uiPriority w:val="39"/>
    <w:unhideWhenUsed/>
    <w:pPr>
      <w:pBdr/>
      <w:spacing w:after="100"/>
      <w:ind w:left="1100"/>
    </w:pPr>
  </w:style>
  <w:style w:type="paragraph" w:styleId="922">
    <w:name w:val="toc 7"/>
    <w:basedOn w:val="927"/>
    <w:next w:val="927"/>
    <w:uiPriority w:val="39"/>
    <w:unhideWhenUsed/>
    <w:pPr>
      <w:pBdr/>
      <w:spacing w:after="100"/>
      <w:ind w:left="1320"/>
    </w:pPr>
  </w:style>
  <w:style w:type="paragraph" w:styleId="923">
    <w:name w:val="toc 8"/>
    <w:basedOn w:val="927"/>
    <w:next w:val="927"/>
    <w:uiPriority w:val="39"/>
    <w:unhideWhenUsed/>
    <w:pPr>
      <w:pBdr/>
      <w:spacing w:after="100"/>
      <w:ind w:left="1540"/>
    </w:pPr>
  </w:style>
  <w:style w:type="paragraph" w:styleId="924">
    <w:name w:val="toc 9"/>
    <w:basedOn w:val="927"/>
    <w:next w:val="927"/>
    <w:uiPriority w:val="39"/>
    <w:unhideWhenUsed/>
    <w:pPr>
      <w:pBdr/>
      <w:spacing w:after="100"/>
      <w:ind w:left="1760"/>
    </w:pPr>
  </w:style>
  <w:style w:type="paragraph" w:styleId="925">
    <w:name w:val="TOC Heading"/>
    <w:uiPriority w:val="39"/>
    <w:unhideWhenUsed/>
    <w:pPr>
      <w:pBdr/>
      <w:spacing/>
      <w:ind/>
    </w:pPr>
  </w:style>
  <w:style w:type="paragraph" w:styleId="926">
    <w:name w:val="table of figures"/>
    <w:basedOn w:val="927"/>
    <w:next w:val="927"/>
    <w:uiPriority w:val="99"/>
    <w:unhideWhenUsed/>
    <w:pPr>
      <w:pBdr/>
      <w:spacing w:after="0" w:afterAutospacing="0"/>
      <w:ind/>
    </w:pPr>
  </w:style>
  <w:style w:type="paragraph" w:styleId="927" w:default="1">
    <w:name w:val="Normal"/>
    <w:qFormat/>
    <w:pPr>
      <w:pBdr/>
      <w:spacing/>
      <w:ind/>
    </w:pPr>
  </w:style>
  <w:style w:type="table" w:styleId="9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9" w:default="1">
    <w:name w:val="No List"/>
    <w:uiPriority w:val="99"/>
    <w:semiHidden/>
    <w:unhideWhenUsed/>
    <w:pPr>
      <w:pBdr/>
      <w:spacing/>
      <w:ind/>
    </w:pPr>
  </w:style>
  <w:style w:type="paragraph" w:styleId="930">
    <w:name w:val="No Spacing"/>
    <w:basedOn w:val="927"/>
    <w:uiPriority w:val="1"/>
    <w:qFormat/>
    <w:pPr>
      <w:pBdr/>
      <w:spacing w:after="0" w:line="240" w:lineRule="auto"/>
      <w:ind/>
    </w:pPr>
  </w:style>
  <w:style w:type="paragraph" w:styleId="931">
    <w:name w:val="List Paragraph"/>
    <w:basedOn w:val="92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japanesewithanime.com/2017/12/compound-kana.html" TargetMode="External"/><Relationship Id="rId10" Type="http://schemas.openxmlformats.org/officeDocument/2006/relationships/hyperlink" Target="https://www.kanshudo.com/grammar/extended_katakana" TargetMode="External"/><Relationship Id="rId11" Type="http://schemas.openxmlformats.org/officeDocument/2006/relationships/hyperlink" Target="https://mochidemy.com/support/family-in-japanese/" TargetMode="External"/><Relationship Id="rId12" Type="http://schemas.openxmlformats.org/officeDocument/2006/relationships/hyperlink" Target="https://kanji123.org/blog/family-injapanese/" TargetMode="External"/><Relationship Id="rId13" Type="http://schemas.openxmlformats.org/officeDocument/2006/relationships/hyperlink" Target="https://jpn-language.com/learn-japanese/feelings" TargetMode="External"/><Relationship Id="rId14" Type="http://schemas.openxmlformats.org/officeDocument/2006/relationships/hyperlink" Target="https://github.com/ButTaiwan/genryu-fon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2025-09-16T09:51:54Z</dcterms:modified>
</cp:coreProperties>
</file>