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Japanese Songs with Romaji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  <w:sectPr>
          <w:footnotePr/>
          <w:endnotePr/>
          <w:type w:val="nextPage"/>
          <w:pgSz w:h="16837" w:orient="portrait" w:w="11905"/>
          <w:pgMar w:top="720" w:right="720" w:bottom="720" w:left="720" w:header="720" w:footer="720" w:gutter="0"/>
          <w:cols w:num="1" w:sep="0" w:space="708" w:equalWidth="1"/>
        </w:sectPr>
      </w:pPr>
      <w:r>
        <w:rPr>
          <w:rFonts w:ascii="GenRyuMin2 JP SB" w:hAnsi="GenRyuMin2 JP SB" w:eastAsia="GenRyuMin2 JP SB" w:cs="GenRyuMin2 JP SB"/>
          <w:sz w:val="24"/>
        </w:rPr>
        <w:t xml:space="preserve">By wintergreen6631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ageBreakBefore w:val="true"/>
        <w:pBdr/>
        <w:spacing/>
        <w:ind/>
        <w:rPr>
          <w:rFonts w:ascii="GenRyuMin2 JP SB" w:hAnsi="GenRyuMin2 JP SB" w:cs="GenRyuMin2 JP SB"/>
          <w:sz w:val="24"/>
        </w:rPr>
      </w:pPr>
      <w:r>
        <w:rPr>
          <w:rFonts w:ascii="GenRyuMin2 JP SB" w:hAnsi="GenRyuMin2 JP SB" w:eastAsia="GenRyuMin2 JP SB" w:cs="GenRyuMin2 JP SB"/>
          <w:sz w:val="24"/>
        </w:rPr>
      </w:r>
      <w:r>
        <w:rPr>
          <w:rFonts w:ascii="GenRyuMin2 JP SB" w:hAnsi="GenRyuMin2 JP SB" w:eastAsia="GenRyuMin2 JP SB" w:cs="GenRyuMin2 JP SB"/>
          <w:sz w:val="24"/>
        </w:rPr>
      </w:r>
      <w:r>
        <w:rPr>
          <w:rFonts w:ascii="GenRyuMin2 JP SB" w:hAnsi="GenRyuMin2 JP SB" w:eastAsia="GenRyuMin2 JP SB" w:cs="GenRyuMin2 JP SB"/>
          <w:sz w:val="24"/>
        </w:rPr>
      </w:r>
    </w:p>
    <w:p>
      <w:pPr>
        <w:pStyle w:val="667"/>
        <w:pBdr/>
        <w:spacing/>
        <w:ind/>
        <w:jc w:val="center"/>
        <w:rPr>
          <w:rFonts w:ascii="GenRyuMin2 JP SB" w:hAnsi="GenRyuMin2 JP SB" w:cs="GenRyuMin2 JP SB"/>
          <w:color w:val="0f4761"/>
          <w:sz w:val="40"/>
        </w:rPr>
      </w:pP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  <w:t xml:space="preserve">Goose House - 光るなら (Hikaru Nara)</w:t>
      </w: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[Verse 1]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18"/>
        </w:rPr>
        <w:t xml:space="preserve">Ameagari no niji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雨上がりの虹も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18"/>
        </w:rPr>
        <w:t xml:space="preserve">Rin to saita hana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凛と咲いた花も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18"/>
        </w:rPr>
        <w:t xml:space="preserve">Irozuki afuredasu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色づき溢れだす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18"/>
        </w:rPr>
        <w:t xml:space="preserve">Akaneiro no sora aogu kimi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茜色の空 仰ぐ君に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18"/>
        </w:rPr>
        <w:t xml:space="preserve">Ano hi koi ni ochita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あの日 恋に落ちた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Shunkan no doramachikku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瞬間のドラマチック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Firumu no naka no hitokoma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フィルムの中の一コマも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Kienai yo kokoro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消えないよ 心に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18"/>
        </w:rPr>
        <w:t xml:space="preserve">kizamu kara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刻むから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da yo kimi nanda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君だよ 君なんだよ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Oshiete kureta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教えてくれた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Kurayami mo hikaru nara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暗闇も光るなら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Hoshizora ni naru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星空になる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Kanashimi mo egao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悲しみを笑顔に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Mou kakusanai de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もう隠さないで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Kirameku don'na hoshi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煌めくどんな星も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wo terasu kara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君を照らすから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[Verse 2]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0"/>
        </w:rPr>
      </w:r>
      <w:r>
        <w:rPr>
          <w:rFonts w:ascii="GenRyuMin2 JP SB" w:hAnsi="GenRyuMin2 JP SB" w:eastAsia="GenRyuMin2 JP SB" w:cs="GenRyuMin2 JP SB"/>
          <w:sz w:val="18"/>
        </w:rPr>
        <w:t xml:space="preserve">Nemuri mo wasurete 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眠りも忘れて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mukaeta asahi ga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迎えた朝日が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Yatara to tsukisasaru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やたらと突き刺さる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Teikiatsu hakobu zutsuu datte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低気圧運ぶ 頭痛だって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Wasureru kimi ni aeba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忘れる 君に会えば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Seijaku wa romantikku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Zenshin ni meguru yo kimi no koe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静寂はロマンティック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Koucha ni toketa shugaa no you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紅茶に溶けたシュガーのように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Zenshin ni meguru yo kimi no koe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全身に巡るよ 君の声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da yo kimi nanda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君だよ 君なんだよ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Egao wo kureta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笑顔をくれた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Namida mo hikaru nara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涙も光るなら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Ryuusei ni naru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流星になる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Kizutsuita sono te wo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傷ついたその手を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Mou hanasanai de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もう離さないで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Negai wo kometa sora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願いを込めた空に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Ashita ga kuru kara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明日が来るから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[Bridge]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Michibiite kureta hikari wa kimi da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導いてくれた 光は 君だよ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Tsurarete boku mo hashiridashita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つられて僕も 走りだした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Shiranu ma ni kurosu shihajimeta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知らぬ間に クロスし始めた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Hora ima da koko de hikaru nara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ほら 今だ ここで 光るなら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da yo kimi nanda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君だよ 君なんだよ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Oshiete kureta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教えてくれた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Kurayami wa owaru kara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暗闇は終わるから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da yo kimi nanda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君だよ 君なんだよ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Oshiete kureta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教えてくれた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Kurayami mo hikaru nara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暗闇も光るなら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Hoshizora ni naru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星空になる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Kanashimi wo egao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悲しみを笑顔に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Mou kakusanai de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もう隠さないで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Kirameku donna hoshi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煌めくどんな星も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wo terasu kara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君を照らすから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[Post-Chrous]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Kotae wa itsudemo guuzen? Hitsuzen?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答えはいつでも 偶然？必然？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Itsuka eranda michi koso unmei ni naru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いつか選んだ道こそ 運命になる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Nigirishimeta sono kibou mo fuan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握りしめたその希望も不安も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Kitto futari wo ugokasu hikari ni naru kara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  <w:sectPr>
          <w:footnotePr/>
          <w:endnotePr/>
          <w:type w:val="nextPage"/>
          <w:pgSz w:h="16837" w:orient="portrait" w:w="11905"/>
          <w:pgMar w:top="720" w:right="720" w:bottom="720" w:left="720" w:header="720" w:footer="720" w:gutter="0"/>
          <w:cols w:num="1" w:sep="0" w:space="708" w:equalWidth="1"/>
        </w:sectPr>
      </w:pPr>
      <w:r>
        <w:rPr>
          <w:rFonts w:ascii="GenRyuMin2 JP SB" w:hAnsi="GenRyuMin2 JP SB" w:eastAsia="GenRyuMin2 JP SB" w:cs="GenRyuMin2 JP SB"/>
          <w:sz w:val="28"/>
        </w:rPr>
        <w:t xml:space="preserve">きっと2人を動かす 光になるから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ageBreakBefore w:val="true"/>
        <w:pBdr/>
        <w:spacing/>
        <w:ind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Style w:val="667"/>
        <w:pBdr/>
        <w:spacing/>
        <w:ind/>
        <w:jc w:val="center"/>
        <w:rPr>
          <w:rFonts w:ascii="GenRyuMin2 JP SB" w:hAnsi="GenRyuMin2 JP SB" w:cs="GenRyuMin2 JP SB"/>
          <w:color w:val="0f4761"/>
          <w:sz w:val="40"/>
        </w:rPr>
      </w:pP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  <w:t xml:space="preserve">キタニタツヤ (Tatsuya Kitani) - 青のすみか (Where Our Blue Is) </w:t>
      </w: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[Verse 1]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Doko made mo</w:t>
        <w:br/>
        <w:t xml:space="preserve">Tsuzuku you na ao no kisetsu wa</w:t>
        <w:br/>
        <w:t xml:space="preserve">Yotsu narabu</w:t>
        <w:br/>
        <w:t xml:space="preserve">Manako no mae wo saegiru mono wa nanimo nai</w:t>
        <w:br/>
        <w:t xml:space="preserve">Asufaruto, semishigure wo hansha shite</w:t>
        <w:br/>
        <w:t xml:space="preserve">Kimi to iu chinmoku ga kikoenaku naru (Kikoenaku naru)</w:t>
      </w:r>
      <w:r>
        <w:rPr>
          <w:rFonts w:ascii="GenRyuMin2 JP SB" w:hAnsi="GenRyuMin2 JP SB" w:eastAsia="GenRyuMin2 JP SB" w:cs="GenRyuMin2 JP SB"/>
          <w:color w:val="000000"/>
          <w:sz w:val="1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どこまでも</w:t>
      </w: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続くような青の季節は</w:t>
      </w: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四つ並ぶ</w:t>
      </w: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眼の前を遮るものは何もない</w:t>
      </w: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アスファルト、蝉時雨を反射して</w:t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きみという沈黙が聞こえなくなる (聞こえなくなる)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  <w:br/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Kono hibi ga iroaseru</w:t>
        <w:br/>
        <w:t xml:space="preserve">Boku to chigau</w:t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 kimi no nioi wo shitte shimattemo</w:t>
        <w:br/>
        <w:t xml:space="preserve">Okiwasurete kita eien no</w:t>
        <w:br/>
        <w:t xml:space="preserve">Soko ni</w:t>
      </w:r>
      <w:r>
        <w:rPr>
          <w:rFonts w:ascii="GenRyuMin2 JP SB" w:hAnsi="GenRyuMin2 JP SB" w:eastAsia="GenRyuMin2 JP SB" w:cs="GenRyuMin2 JP SB"/>
          <w:color w:val="000000"/>
          <w:sz w:val="1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この日々が色褪せる</w:t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僕と違うきみの匂いを知ってしまっても</w:t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24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置き忘れてきた永遠の底に</w:t>
      </w:r>
      <w:r>
        <w:rPr>
          <w:rFonts w:ascii="GenRyuMin2 JP SB" w:hAnsi="GenRyuMin2 JP SB" w:eastAsia="GenRyuMin2 JP SB" w:cs="GenRyuMin2 JP SB"/>
          <w:color w:val="000000"/>
          <w:sz w:val="28"/>
        </w:rPr>
        <w:br/>
        <w:br/>
        <w:t xml:space="preserve">[Chorus]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Ima demo, ao ga sundeiru</w:t>
        <w:br/>
        <w:t xml:space="preserve">Ima demo, ao wa sundeiru</w:t>
        <w:br/>
        <w:t xml:space="preserve">Donna inori mo kotoba mo</w:t>
        <w:br/>
        <w:t xml:space="preserve">Chikazukeru no ni, todokanakatta</w:t>
        <w:br/>
        <w:t xml:space="preserve">Marude, shizuka na </w:t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koi</w:t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 no you na</w:t>
        <w:br/>
        <w:t xml:space="preserve">Hoho wo tsutatta natsu no you na, iro no naka</w:t>
        <w:br/>
        <w:t xml:space="preserve">Kimi wo norou kotoba ga zutto nodo no oku ni tsukaeteru</w:t>
      </w:r>
      <w:r>
        <w:rPr>
          <w:rFonts w:ascii="GenRyuMin2 JP SB" w:hAnsi="GenRyuMin2 JP SB" w:eastAsia="GenRyuMin2 JP SB" w:cs="GenRyuMin2 JP SB"/>
          <w:color w:val="000000"/>
          <w:sz w:val="24"/>
        </w:rPr>
      </w:r>
      <w:r>
        <w:rPr>
          <w:rFonts w:ascii="GenRyuMin2 JP SB" w:hAnsi="GenRyuMin2 JP SB" w:eastAsia="GenRyuMin2 JP SB" w:cs="GenRyuMin2 JP SB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今でも青が棲んでいる</w:t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今でも青は澄んでいる</w:t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どんな祈りも言葉も</w:t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近づけるのに、届かなかった</w:t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まるで、静かな恋のような</w:t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頬を伝った夏のような色のなか</w:t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きみを呪う言葉がずっと喉の奥につかえてる</w:t>
      </w:r>
      <w:r>
        <w:rPr>
          <w:rFonts w:ascii="GenRyuMin2 JP SB" w:hAnsi="GenRyuMin2 JP SB" w:eastAsia="GenRyuMin2 JP SB" w:cs="GenRyuMin2 JP SB"/>
          <w:color w:val="000000"/>
          <w:sz w:val="28"/>
        </w:rPr>
        <w:br/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[Post-Chorus]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"Mata aeru yo ne" tte</w:t>
        <w:br/>
        <w:t xml:space="preserve">Koe ni naranai koe</w:t>
      </w:r>
      <w:r>
        <w:rPr>
          <w:rFonts w:ascii="GenRyuMin2 JP SB" w:hAnsi="GenRyuMin2 JP SB" w:eastAsia="GenRyuMin2 JP SB" w:cs="GenRyuMin2 JP SB"/>
          <w:color w:val="000000"/>
          <w:sz w:val="1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「また会えるよね」って</w:t>
        <w:br/>
        <w:t xml:space="preserve">声にならない声</w:t>
      </w:r>
      <w:r>
        <w:rPr>
          <w:rFonts w:ascii="GenRyuMin2 JP SB" w:hAnsi="GenRyuMin2 JP SB" w:eastAsia="GenRyuMin2 JP SB" w:cs="GenRyuMin2 JP SB"/>
          <w:color w:val="000000"/>
          <w:sz w:val="28"/>
        </w:rPr>
        <w:br/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[Verse 2]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Hirusagari</w:t>
        <w:br/>
        <w:t xml:space="preserve">Jimetsuku kaze no kisetsu wa</w:t>
        <w:br/>
        <w:t xml:space="preserve">Omoi haseru</w:t>
        <w:br/>
        <w:t xml:space="preserve">Mada nani mono demo nakatta bokura no shouzou</w:t>
        <w:br/>
        <w:t xml:space="preserve">Nanimo kamo wakachiaeta hazu datta</w:t>
        <w:br/>
        <w:t xml:space="preserve">Ano hi kara sukoshi zutsu</w:t>
        <w:br/>
        <w:t xml:space="preserve">Kimi to chigau boku to iu noroi ga futotte iku</w:t>
      </w:r>
      <w:r>
        <w:rPr>
          <w:rFonts w:ascii="GenRyuMin2 JP SB" w:hAnsi="GenRyuMin2 JP SB" w:eastAsia="GenRyuMin2 JP SB" w:cs="GenRyuMin2 JP SB"/>
          <w:color w:val="000000"/>
          <w:sz w:val="1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</w:rPr>
      </w:pPr>
      <w:r>
        <w:rPr>
          <w:rFonts w:ascii="GenRyuMin2 JP SB" w:hAnsi="GenRyuMin2 JP SB" w:eastAsia="GenRyuMin2 JP SB" w:cs="GenRyuMin2 JP SB"/>
          <w:color w:val="000000"/>
          <w:sz w:val="24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昼下がり、じめつく風の季節は</w:t>
        <w:br/>
        <w:t xml:space="preserve">想い馳せる、まだ何者でもなかった僕らの肖像</w:t>
        <w:br/>
        <w:t xml:space="preserve">何もかも分かち合えたはずだった</w:t>
        <w:br/>
        <w:t xml:space="preserve">あの日から少しずつ</w:t>
        <w:br/>
        <w:t xml:space="preserve">きみと違う僕という呪いが肥っていく</w:t>
      </w:r>
      <w:r>
        <w:rPr>
          <w:rFonts w:ascii="GenRyuMin2 JP SB" w:hAnsi="GenRyuMin2 JP SB" w:eastAsia="GenRyuMin2 JP SB" w:cs="GenRyuMin2 JP SB"/>
          <w:color w:val="000000"/>
          <w:sz w:val="28"/>
        </w:rPr>
        <w:br/>
        <w:br/>
        <w:t xml:space="preserve">[Bridge]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(La-la-la-la, la-la-la-la)</w:t>
        <w:br/>
        <w:t xml:space="preserve">(La</w:t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-la-la-la, la-la-la-la)</w:t>
      </w:r>
      <w:r>
        <w:rPr>
          <w:rFonts w:ascii="GenRyuMin2 JP SB" w:hAnsi="GenRyuMin2 JP SB" w:eastAsia="GenRyuMin2 JP SB" w:cs="GenRyuMin2 JP SB"/>
          <w:color w:val="000000"/>
          <w:sz w:val="18"/>
        </w:rPr>
        <w:br/>
        <w:t xml:space="preserve">Kimi no egao no oku no urei wo (Urei wo)</w:t>
        <w:br/>
        <w:t xml:space="preserve">Miotoshita koto, kuyami tsukushite (Mi tsukushite)</w:t>
      </w:r>
      <w:r>
        <w:rPr>
          <w:rFonts w:ascii="GenRyuMin2 JP SB" w:hAnsi="GenRyuMin2 JP SB" w:eastAsia="GenRyuMin2 JP SB" w:cs="GenRyuMin2 JP SB"/>
          <w:color w:val="000000"/>
          <w:sz w:val="1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</w:rPr>
      </w:pPr>
      <w:r>
        <w:rPr>
          <w:rFonts w:ascii="GenRyuMin2 JP SB" w:hAnsi="GenRyuMin2 JP SB" w:eastAsia="GenRyuMin2 JP SB" w:cs="GenRyuMin2 JP SB"/>
          <w:color w:val="000000"/>
          <w:sz w:val="24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きみの笑顔の奥の憂いを (憂いを)</w:t>
        <w:br/>
        <w:t xml:space="preserve">見落としたこと、悔やみ尽くして (み尽くして)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(La-la-la-la, la-la-la-la)</w:t>
        <w:br/>
        <w:t xml:space="preserve">Adabana to saite chittе iku, kimi ni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Sayonara</w:t>
      </w:r>
      <w:r>
        <w:rPr>
          <w:rFonts w:ascii="GenRyuMin2 JP SB" w:hAnsi="GenRyuMin2 JP SB" w:eastAsia="GenRyuMin2 JP SB" w:cs="GenRyuMin2 JP SB"/>
          <w:color w:val="000000"/>
          <w:sz w:val="1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</w:rPr>
      </w:pPr>
      <w:r>
        <w:rPr>
          <w:rFonts w:ascii="GenRyuMin2 JP SB" w:hAnsi="GenRyuMin2 JP SB" w:eastAsia="GenRyuMin2 JP SB" w:cs="GenRyuMin2 JP SB"/>
          <w:color w:val="000000"/>
          <w:sz w:val="24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徒花と咲いて散っていくきみに</w:t>
        <w:br/>
        <w:t xml:space="preserve">さよなら</w:t>
      </w:r>
      <w:r>
        <w:rPr>
          <w:rFonts w:ascii="GenRyuMin2 JP SB" w:hAnsi="GenRyuMin2 JP SB" w:eastAsia="GenRyuMin2 JP SB" w:cs="GenRyuMin2 JP SB"/>
          <w:color w:val="000000"/>
          <w:sz w:val="28"/>
        </w:rPr>
        <w:br/>
        <w:br/>
        <w:t xml:space="preserve">[Chorus]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Ima demo, ao ga sundeiru</w:t>
        <w:br/>
        <w:t xml:space="preserve">Ima demo, ao wa sundеiru</w:t>
        <w:br/>
        <w:t xml:space="preserve">Donna i</w:t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nori mo kotoba mo</w:t>
        <w:br/>
        <w:t xml:space="preserve">Chikazukeru no ni, todokanakatta</w:t>
        <w:br/>
        <w:t xml:space="preserve">Marude, shizuka na koi no you na</w:t>
        <w:br/>
        <w:t xml:space="preserve">Hoho wo tsutatta natsu no you na iro no naka</w:t>
        <w:br/>
        <w:t xml:space="preserve">Kimi wo norou kotoba ga zutto nodo no oku ni tsukaeteru</w:t>
      </w:r>
      <w:r>
        <w:rPr>
          <w:rFonts w:ascii="GenRyuMin2 JP SB" w:hAnsi="GenRyuMin2 JP SB" w:eastAsia="GenRyuMin2 JP SB" w:cs="GenRyuMin2 JP SB"/>
          <w:color w:val="000000"/>
          <w:sz w:val="1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今でも青が棲んでいる</w:t>
        <w:br/>
        <w:t xml:space="preserve">今でも青は澄んでいる</w:t>
        <w:br/>
        <w:t xml:space="preserve">どんな祈りも言葉も</w:t>
        <w:br/>
        <w:t xml:space="preserve">近づけるのに、届かなかった</w:t>
        <w:br/>
        <w:t xml:space="preserve">まるで、静かな恋のような</w:t>
        <w:br/>
        <w:t xml:space="preserve">頬を伝った夏のような色のなか</w:t>
        <w:br/>
        <w:t xml:space="preserve">きみを呪う言葉がずっと喉の奥につかえてる</w:t>
      </w: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[Post-Chorus]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"Mata aeru yo ne" tte</w:t>
        <w:br/>
        <w:t xml:space="preserve">Koe ni naranai koe</w:t>
      </w:r>
      <w:r>
        <w:rPr>
          <w:rFonts w:ascii="GenRyuMin2 JP SB" w:hAnsi="GenRyuMin2 JP SB" w:eastAsia="GenRyuMin2 JP SB" w:cs="GenRyuMin2 JP SB"/>
          <w:color w:val="000000"/>
          <w:sz w:val="1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14"/>
        </w:rPr>
      </w:pPr>
      <w:r>
        <w:rPr>
          <w:rFonts w:ascii="GenRyuMin2 JP SB" w:hAnsi="GenRyuMin2 JP SB" w:eastAsia="GenRyuMin2 JP SB" w:cs="GenRyuMin2 JP SB"/>
          <w:color w:val="000000"/>
          <w:sz w:val="24"/>
        </w:rPr>
      </w:r>
      <w:r>
        <w:rPr>
          <w:rFonts w:ascii="GenRyuMin2 JP SB" w:hAnsi="GenRyuMin2 JP SB" w:eastAsia="GenRyuMin2 JP SB" w:cs="GenRyuMin2 JP SB"/>
          <w:sz w:val="28"/>
        </w:rPr>
        <w:t xml:space="preserve">「また会えるよね」って</w:t>
        <w:br/>
        <w:t xml:space="preserve">声にならない声</w:t>
      </w:r>
      <w:r>
        <w:rPr>
          <w:rFonts w:ascii="GenRyuMin2 JP SB" w:hAnsi="GenRyuMin2 JP SB" w:eastAsia="GenRyuMin2 JP SB" w:cs="GenRyuMin2 JP SB"/>
          <w:color w:val="000000"/>
          <w:sz w:val="36"/>
        </w:rPr>
        <w:br/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[Outro]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Mugen ni bouchou suru ginga no hoshi no tsubu no you ni</w:t>
        <w:br/>
        <w:t xml:space="preserve">Yubi no sukima wo koboreta</w:t>
      </w:r>
      <w:r>
        <w:rPr>
          <w:rFonts w:ascii="GenRyuMin2 JP SB" w:hAnsi="GenRyuMin2 JP SB" w:eastAsia="GenRyuMin2 JP SB" w:cs="GenRyuMin2 JP SB"/>
          <w:sz w:val="14"/>
        </w:rPr>
      </w:r>
      <w:r>
        <w:rPr>
          <w:rFonts w:ascii="GenRyuMin2 JP SB" w:hAnsi="GenRyuMin2 JP SB" w:eastAsia="GenRyuMin2 JP SB" w:cs="GenRyuMin2 JP SB"/>
          <w:sz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  <w:sectPr>
          <w:footnotePr/>
          <w:endnotePr/>
          <w:type w:val="nextPage"/>
          <w:pgSz w:h="16837" w:orient="portrait" w:w="11905"/>
          <w:pgMar w:top="720" w:right="720" w:bottom="720" w:left="720" w:header="720" w:footer="720" w:gutter="0"/>
          <w:cols w:num="1" w:sep="0" w:space="708" w:equalWidth="1"/>
        </w:sect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無限に膨張する銀河の星の粒のように</w:t>
        <w:br/>
        <w:t xml:space="preserve">指の隙間を零れた</w:t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ageBreakBefore w:val="true"/>
        <w:pBdr/>
        <w:spacing/>
        <w:ind/>
        <w:rPr>
          <w:rFonts w:ascii="GenRyuMin2 JP SB" w:hAnsi="GenRyuMin2 JP SB" w:cs="GenRyuMin2 JP SB"/>
          <w:sz w:val="36"/>
        </w:rPr>
      </w:pPr>
      <w:r>
        <w:rPr>
          <w:rFonts w:ascii="GenRyuMin2 JP SB" w:hAnsi="GenRyuMin2 JP SB" w:eastAsia="GenRyuMin2 JP SB" w:cs="GenRyuMin2 JP SB"/>
          <w:sz w:val="36"/>
        </w:rPr>
      </w:r>
      <w:r>
        <w:rPr>
          <w:rFonts w:ascii="GenRyuMin2 JP SB" w:hAnsi="GenRyuMin2 JP SB" w:eastAsia="GenRyuMin2 JP SB" w:cs="GenRyuMin2 JP SB"/>
          <w:sz w:val="36"/>
        </w:rPr>
      </w:r>
      <w:r>
        <w:rPr>
          <w:rFonts w:ascii="GenRyuMin2 JP SB" w:hAnsi="GenRyuMin2 JP SB" w:eastAsia="GenRyuMin2 JP SB" w:cs="GenRyuMin2 JP SB"/>
          <w:sz w:val="36"/>
        </w:rPr>
      </w:r>
    </w:p>
    <w:p>
      <w:pPr>
        <w:pStyle w:val="667"/>
        <w:pBdr/>
        <w:spacing/>
        <w:ind/>
        <w:jc w:val="center"/>
        <w:rPr>
          <w:rFonts w:ascii="GenRyuMin2 JP SB" w:hAnsi="GenRyuMin2 JP SB" w:cs="GenRyuMin2 JP SB"/>
          <w:color w:val="0f4761"/>
          <w:sz w:val="40"/>
        </w:rPr>
      </w:pP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  <w:t xml:space="preserve">松原みき (Miki Matsubara) - 真夜中のドア / Stay With Me (Mayonaka no Door) </w:t>
      </w: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[Intro]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To you, yes, my love to you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Yes, my love to you, you, to you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[Verse 1]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Watashi wa watashi, anata wa anata to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私は私 貴方は貴方と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Yuube itteta son'na ki mo suru wa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昨夜言ってた そんな気もするわ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Gurei no jaketto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グレイのジャケットに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Mioboe ga aru koohii no shimi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見覚えがある コーヒーのしみ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Aikawarazu na no ne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相変らずなのね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Shoo windou ni futari utsureba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ショーウィンドウに 二人映れば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40"/>
        </w:rPr>
      </w: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Mayonaka no doa o tataki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真夜中のドアをたたき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Kaeranaide to naita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帰らないでと泣いた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Ano kisetsu ga ima me no mae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あの季節が 今 目の前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Kuchiguse wo ii nagara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口ぐせを言いながら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no toki wo daite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二人の瞬間を抱いて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Mada wasurezu </w:t>
      </w:r>
      <w:r>
        <w:rPr>
          <w:rFonts w:ascii="GenRyuMin2 JP SB" w:hAnsi="GenRyuMin2 JP SB" w:eastAsia="GenRyuMin2 JP SB" w:cs="GenRyuMin2 JP SB"/>
          <w:sz w:val="18"/>
        </w:rPr>
        <w:t xml:space="preserve">daiji ni shite ita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まだ忘れず 大事にしていた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[Verse 2]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Koi to ai to wa chigau mono dayo to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恋と愛とは 違うものだよと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Yuube iwareta son'na ki mo suru wa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昨夜言われた そんな気もするわ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Nidome no fuyu ga kite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二度目の冬が来て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Hanarete itta anata no kokoro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離れていった貴方の心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Furi kaereba itsumo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ふり返ればいつも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Soko ni anata wo kanjite ita no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そこに 貴方を感じていたの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Mayonaka no doa o tataki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真夜中のドアをたたき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Kokoro ni ana ga aita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心に穴があいた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Ano kisetsu ga ima me no mae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あの季節が 今 目の前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Sabishisa magirawashite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淋しさまぎらわして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Oita rekoodo no hari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置いたレコードの針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Onaji merodi kurikaeshite ita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同じメロディ 繰り返していた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[Saxophone Solo]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Mayonaka no doa o tataki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真夜中のドアをたたき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Kaeranaide to naita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帰らないでと泣いた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Ano kisetsu ga ima me no mae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あの季節が 今 目の前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Kuchiguse wo ii nagara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口ぐせを言いながら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no toki wo daite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二人の瞬間を抱いて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Mada wasurezu atatameteta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まだ忘れず 暖めてた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Mayonaka no doa o tataki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真夜中のドアをたたき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Kaeranaide to naita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帰らないでと泣いた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Ano kisetsu ga ima me no mae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あの季節が 今 目の前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Kuchiguse wo ii nagara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口ぐせを言いながら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no toki wo daite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二人の瞬間を抱いて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Mada wasurezu atatameteta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まだ忘れず 暖めてた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Mayonaka no doa o tataki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真夜中のドアをたたき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Kaeranaide to naita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帰らないでと泣いた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Ano kisetsu ga ima me no mae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あの季節が 今 目の前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  <w:sectPr>
          <w:footnotePr/>
          <w:endnotePr/>
          <w:type w:val="nextPage"/>
          <w:pgSz w:h="16837" w:orient="portrait" w:w="11905"/>
          <w:pgMar w:top="720" w:right="720" w:bottom="720" w:left="720" w:header="720" w:footer="720" w:gutter="0"/>
          <w:cols w:num="1" w:sep="0" w:space="708" w:equalWidth="1"/>
        </w:sect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ageBreakBefore w:val="true"/>
        <w:pBdr/>
        <w:spacing/>
        <w:ind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Style w:val="667"/>
        <w:pBdr/>
        <w:spacing/>
        <w:ind/>
        <w:jc w:val="center"/>
        <w:rPr>
          <w:rFonts w:ascii="GenRyuMin2 JP SB" w:hAnsi="GenRyuMin2 JP SB" w:cs="GenRyuMin2 JP SB"/>
          <w:color w:val="0f4761"/>
          <w:sz w:val="40"/>
        </w:rPr>
      </w:pP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  <w:t xml:space="preserve">imase - NIGHT DANCER</w:t>
      </w: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[Intro]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Doyomeki kirameki to kimi mo (Oh)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響めき 煌めきと君も (Oh)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1]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Mada tomatta kizamu hari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まだ止まった 刻む針も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Iribitatta chirakaru heya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入り浸った 散らかる部屋も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Kawaranai ne omoidashite wa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変わらないね 思い出しては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toshi wo kasaneteta,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二人 歳を重ねてた</w:t>
      </w:r>
      <w:r>
        <w:rPr>
          <w:rFonts w:ascii="GenRyuMin2 JP SB" w:hAnsi="GenRyuMin2 JP SB" w:eastAsia="GenRyuMin2 JP SB" w:cs="GenRyuMin2 JP SB"/>
          <w:sz w:val="28"/>
        </w:rPr>
        <w:t xml:space="preserve">、</w:t>
      </w:r>
      <w:r>
        <w:rPr>
          <w:rFonts w:ascii="GenRyuMin2 JP SB" w:hAnsi="GenRyuMin2 JP SB" w:eastAsia="GenRyuMin2 JP SB" w:cs="GenRyuMin2 JP SB"/>
          <w:sz w:val="28"/>
        </w:rPr>
        <w:t xml:space="preserve">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2]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Mata tomatta otosu hari wo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また止まった 落とす針を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Yoku nagashita kiki akiru hodo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よく流した 聞き飽きるほど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Kawaranai ne kawaranaide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変わらないね 変わらないで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Irareta no wa kimi dake ka,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いられたのは 君だけか</w:t>
      </w:r>
      <w:r>
        <w:rPr>
          <w:rFonts w:ascii="GenRyuMin2 JP SB" w:hAnsi="GenRyuMin2 JP SB" w:eastAsia="GenRyuMin2 JP SB" w:cs="GenRyuMin2 JP SB"/>
          <w:sz w:val="28"/>
        </w:rPr>
        <w:t xml:space="preserve">、あ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Mudabanashi de hagurakashite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無駄話で はぐらかして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Fureta saki wo tamerau you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触れた先を ためらうように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Ashibumi shite zureta hari wo yoso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足踏みして ズレた針を余所に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Soroi hajimeteta iki ga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揃い始めてた 息が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Doyomeki kirameki to kimi mo "odorou"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響めき 煌めきと君も "踊ろう"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kizamou (Du-du-du-du)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二人刻もう</w:t>
      </w:r>
      <w:r>
        <w:rPr>
          <w:rFonts w:ascii="GenRyuMin2 JP SB" w:hAnsi="GenRyuMin2 JP SB" w:eastAsia="GenRyuMin2 JP SB" w:cs="GenRyuMin2 JP SB"/>
          <w:sz w:val="28"/>
        </w:rPr>
        <w:t xml:space="preserve">（</w:t>
      </w:r>
      <w:r>
        <w:rPr>
          <w:rFonts w:ascii="GenRyuMin2 JP SB" w:hAnsi="GenRyuMin2 JP SB" w:eastAsia="GenRyuMin2 JP SB" w:cs="GenRyuMin2 JP SB"/>
          <w:sz w:val="28"/>
        </w:rPr>
        <w:t xml:space="preserve">づ-づ-づ-づ</w:t>
      </w:r>
      <w:r>
        <w:rPr>
          <w:rFonts w:ascii="GenRyuMin2 JP SB" w:hAnsi="GenRyuMin2 JP SB" w:eastAsia="GenRyuMin2 JP SB" w:cs="GenRyuMin2 JP SB"/>
          <w:sz w:val="28"/>
        </w:rPr>
        <w:t xml:space="preserve">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3]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Sukitootta shiroi hada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透き通った 白い肌も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Sono waratta mujaki na kao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その笑った 無邪気な顔も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Kawaranai ne kawaranaide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変わらないね 変わらないで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Irareru no wa ima dake ka,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いられるのは 今だけか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4]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Mitsumeru hodo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見つめるほどに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Afureru memorii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溢れる メモリー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Uwatsuku kokoro ni koohii wo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浮つく心に コーヒーを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Midareta heya ni kasureta merodii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乱れた部屋に 掠れたメロディー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Mazariatteyou mou ichido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混ざりあってよう もう一度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Tokimeki iromеki to kimi mo "odorou"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ときめき 色めきと君も "踊ろう"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kizamou (Du-du-du-du)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二人刻もう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[Bridge]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Yoru wa nagai obotsukanai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夜は長い おぼつかない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Ima ni mo tomarisou na myuujikku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今にも止まりそうな ミュージック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to itai oboretеtai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君といたい 溺れてたい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Ashita ga konakutatte mou ii no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明日がこなくたって もういいの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Doyomeki kirameki to kimi mo "odorou"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響めき 煌めきと君も "踊ろう"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 kedo,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Ah, aishite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愛して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kara boku dake wo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どうでもいいから 僕だけを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Furatsuki yoromeki nagara mo "odorou"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ふらつき よろめきながらも "踊ろう"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kizamou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  <w:sectPr>
          <w:footnotePr/>
          <w:endnotePr/>
          <w:type w:val="nextPage"/>
          <w:pgSz w:h="16837" w:orient="portrait" w:w="11905"/>
          <w:pgMar w:top="720" w:right="720" w:bottom="720" w:left="720" w:header="720" w:footer="720" w:gutter="0"/>
          <w:cols w:num="1" w:sep="0" w:space="708" w:equalWidth="1"/>
        </w:sectPr>
      </w:pPr>
      <w:r>
        <w:rPr>
          <w:rFonts w:ascii="GenRyuMin2 JP SB" w:hAnsi="GenRyuMin2 JP SB" w:eastAsia="GenRyuMin2 JP SB" w:cs="GenRyuMin2 JP SB"/>
          <w:sz w:val="28"/>
        </w:rPr>
        <w:t xml:space="preserve">二人刻もう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ageBreakBefore w:val="true"/>
        <w:pBdr/>
        <w:spacing/>
        <w:ind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Style w:val="6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f4761"/>
          <w:sz w:val="40"/>
        </w:rPr>
      </w:pPr>
      <w:r>
        <w:rPr>
          <w:rFonts w:ascii="GenRyuMin2 JP SB" w:hAnsi="GenRyuMin2 JP SB" w:eastAsia="GenRyuMin2 JP SB" w:cs="GenRyuMin2 JP SB"/>
          <w:color w:val="0f4761"/>
          <w:sz w:val="40"/>
        </w:rPr>
        <w:t xml:space="preserve">こっちのけんと (Kocchi no Kento) - はいよろこんで (Hai Yorokonde)</w:t>
      </w: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[Intro]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"Hai yorokonde"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「はい喜んで」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"Anata gata no tame"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「あなた方のため」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"Hai tsutsu shinde"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「はい謹んで」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"Anata gata no tame (Hey) ni (Hey)"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「あなた方のため (Hey) に (Hey)」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1]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Sashinobite kita te (Hey)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差し伸びてきた手 (Hey)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Sanagara seigi shitate (Hoo)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さながら正義仕立て (Hoo)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Iya iya de ikinobite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嫌嫌で生き延びて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Wakarazuya ni tate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わからずやに盾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"Hai yorokonde anatagata no tame ni"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「はい喜んであなた方のために」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"Dekiru koto nara, dekiru toko made"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「出来ることなら出来るとこまで」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Ato ippo wo fumi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後一歩を踏み出して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Iya na koto omoi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嫌なこと思い出して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Naraku ondo kanadero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奈落音頭奏でろ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"・・・"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「・・・」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Mou ippo wo fumi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もう一歩を踏み出して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Iya na koto omoi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嫌なこと思い出して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Narase kimi no san kara roku masu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鳴らせ君の3〜6マス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"・・・---・・・"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「・・・ーーー・・・」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Giri giri dansu, giri giri dansu (Odore)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ギリギリダンス ギリギリダンス (踊れ)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Giri giri dansu, giri giri dansu (Motto narase)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ギリギリダンス ギリギリダンス (もっと鳴らせ)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Giri giri dansu, giri giri dansu (Odore)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ギリギリダンス ギリギリダンス (踊れ)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Giri giri dansu, giri giri dansu (Motto narase, what?)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ギリギリダンス ギリギリダンス (もっと鳴らせ)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[Post-Chorus]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Narase kimi no yamai no machi wo (Dansu-dansu)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慣らせ君の病の町を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Kakuse waraeru tanin no opinion (Dansu-dansu)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隠せ笑える他人のオピニオン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Ucchare seigi no choujin tachi wo (Dansu-dansu)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うっちゃれ正義の超人たちを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Narase kimi no san kara roku masu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鳴らせ君の3〜6マス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"・・・---・・・"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「・・・ーーー・・・」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[Interlude]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Mm (What?)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うん (What?)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Mm (What?)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うん (What?)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2]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Ikari daite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怒り抱いても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Yasashi sa ga katsu anata no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優しさが勝つあなたの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Kaketa toko ga kibou (Save this game, Mr. A.)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欠けたとこが希望 (Save this game, Mr. A.)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Sukuwareta no wa boku no uchi no hitori de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救われたのは僕のうちの1人で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Ato ippo wo fumi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後一歩を踏み出して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Iya na koto omoi dashitе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嫌なこと思い出して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Naraku ondo kanadero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奈落音頭奏でろ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"・・・"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「・・・」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Mou ippo wo fumi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もう一歩を踏み出して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Iya na koto omoi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嫌なこと思い出して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Narasе kimi no san kara roku masu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鳴らせ君の3〜6マス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Wakare michi omou ga mama go to Earth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分かれ道思うがまま go to Earth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Makaseta kiri waga mama na kotoba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任せたきりワガママな言葉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Saa! Kanadero hakuna matata na oto wa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さぁ!奏でろハクナマタタな音は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"・・・---・・・"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  <w:sectPr>
          <w:footnotePr/>
          <w:endnotePr/>
          <w:type w:val="nextPage"/>
          <w:pgSz w:h="16837" w:orient="portrait" w:w="11905"/>
          <w:pgMar w:top="720" w:right="720" w:bottom="720" w:left="720" w:header="720" w:footer="720" w:gutter="0"/>
          <w:cols w:num="1" w:sep="0" w:space="708" w:equalWidth="1"/>
        </w:sectPr>
      </w:pPr>
      <w:r>
        <w:rPr>
          <w:rFonts w:ascii="GenRyuMin2 JP SB" w:hAnsi="GenRyuMin2 JP SB" w:eastAsia="GenRyuMin2 JP SB" w:cs="GenRyuMin2 JP SB"/>
          <w:sz w:val="28"/>
        </w:rPr>
        <w:t xml:space="preserve">「・・・ーーー・・・」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ageBreakBefore w:val="true"/>
        <w:pBdr/>
        <w:spacing/>
        <w:ind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Style w:val="667"/>
        <w:pBdr/>
        <w:spacing/>
        <w:ind/>
        <w:jc w:val="center"/>
        <w:rPr>
          <w:rFonts w:ascii="GenRyuMin2 JP SB" w:hAnsi="GenRyuMin2 JP SB" w:cs="GenRyuMin2 JP SB"/>
          <w:color w:val="0f4761"/>
          <w:sz w:val="40"/>
        </w:rPr>
      </w:pP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  <w:t xml:space="preserve">LiSA - 紅蓮華 (Gurenge)</w:t>
      </w: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[Intro]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Tsuyoku nareru riyuu wo shitta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強くなれる理由を知った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Boku wo tsurete susume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僕を連れて進め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1]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Dorodarake no soumatou ni you</w:t>
      </w:r>
      <w:r>
        <w:rPr>
          <w:rFonts w:ascii="GenRyuMin2 JP SB" w:hAnsi="GenRyuMin2 JP SB" w:eastAsia="GenRyuMin2 JP SB" w:cs="GenRyuMin2 JP SB"/>
          <w:sz w:val="18"/>
        </w:rPr>
        <w:t xml:space="preserve"> </w:t>
      </w:r>
      <w:r>
        <w:rPr>
          <w:rFonts w:ascii="GenRyuMin2 JP SB" w:hAnsi="GenRyuMin2 JP SB" w:eastAsia="GenRyuMin2 JP SB" w:cs="GenRyuMin2 JP SB"/>
          <w:sz w:val="18"/>
        </w:rPr>
        <w:t xml:space="preserve">kowabaru kokoro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泥だらけの走馬灯に酔う こわばる心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furueru te wa</w:t>
      </w:r>
      <w:r>
        <w:rPr>
          <w:rFonts w:ascii="GenRyuMin2 JP SB" w:hAnsi="GenRyuMin2 JP SB" w:eastAsia="GenRyuMin2 JP SB" w:cs="GenRyuMin2 JP SB"/>
          <w:sz w:val="18"/>
        </w:rPr>
        <w:t xml:space="preserve"> </w:t>
      </w:r>
      <w:r>
        <w:rPr>
          <w:rFonts w:ascii="GenRyuMin2 JP SB" w:hAnsi="GenRyuMin2 JP SB" w:eastAsia="GenRyuMin2 JP SB" w:cs="GenRyuMin2 JP SB"/>
          <w:sz w:val="18"/>
        </w:rPr>
        <w:t xml:space="preserve">Tsukamitai mono ga aru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震える手は掴みたいものがある 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Sore dake sa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それだけさ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Yoru no nioi ni (I'll spend all thirty nights)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夜の匂いに (I'll spend all thirty nights)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Sora nirandemo (Staring into the sky)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空睨んでも (Staring into the sky)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Kawatte ikeru no wa jibun jishin dake 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変わっていけるのは自分自身だけ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Sore dake sa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28"/>
        </w:rPr>
        <w:t xml:space="preserve">それだけさ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Tsuyoku nareru riyuu wo shitta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強くなれる理由を知った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Boku wo tsurete susume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僕を連れて進め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shitatte 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どうしたって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kesenai yume mo tomarenai ima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消せない夢も 止まれない今も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Dareka no tame ni tsuyoku nareru nara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誰かのために強くなれるなら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Arigatou kanashimi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ありがとう 悲しみよ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Sekai ni uchinomesarete makeru imi wo shitta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世界に打ちのめされて負ける意味を知った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Guren no hana yo sakihokore! </w:t>
      </w:r>
      <w:r>
        <w:rPr>
          <w:rFonts w:ascii="GenRyuMin2 JP SB" w:hAnsi="GenRyuMin2 JP SB" w:eastAsia="GenRyuMin2 JP SB" w:cs="GenRyuMin2 JP SB"/>
          <w:sz w:val="18"/>
        </w:rPr>
        <w:t xml:space="preserve">Unmei wo terashite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紅蓮の華よ咲き誇れ！ 運命を照らして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2]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Inabikari no zatsuon ga mimi wo sasu </w:t>
      </w:r>
      <w:r>
        <w:rPr>
          <w:rFonts w:ascii="GenRyuMin2 JP SB" w:hAnsi="GenRyuMin2 JP SB" w:eastAsia="GenRyuMin2 JP SB" w:cs="GenRyuMin2 JP SB"/>
          <w:sz w:val="18"/>
        </w:rPr>
        <w:t xml:space="preserve">tomadou kokoro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イナビカリの雑音が耳を刺す 戸惑う心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yasashii dake ja </w:t>
      </w:r>
      <w:r>
        <w:rPr>
          <w:rFonts w:ascii="GenRyuMin2 JP SB" w:hAnsi="GenRyuMin2 JP SB" w:eastAsia="GenRyuMin2 JP SB" w:cs="GenRyuMin2 JP SB"/>
          <w:sz w:val="18"/>
        </w:rPr>
        <w:t xml:space="preserve">mamorenai mono ga aru? </w:t>
      </w:r>
      <w:r>
        <w:rPr>
          <w:rFonts w:ascii="GenRyuMin2 JP SB" w:hAnsi="GenRyuMin2 JP SB" w:eastAsia="GenRyuMin2 JP SB" w:cs="GenRyuMin2 JP SB"/>
          <w:sz w:val="18"/>
        </w:rPr>
        <w:t xml:space="preserve">Wakatteru kedo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優しいだけじゃ守れないものがある？ わかってるけど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Suimenka de karamaru zenaku </w:t>
      </w:r>
      <w:r>
        <w:rPr>
          <w:rFonts w:ascii="GenRyuMin2 JP SB" w:hAnsi="GenRyuMin2 JP SB" w:eastAsia="GenRyuMin2 JP SB" w:cs="GenRyuMin2 JP SB"/>
          <w:sz w:val="18"/>
        </w:rPr>
        <w:t xml:space="preserve">sukete mieru gizen ni tenbatsu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水面下で絡まる善悪 透けて見える偽善に天罰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Tell me why, tell me why, tell me why, tell me, I don't need you!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Itsuzai no hana yori </w:t>
      </w:r>
      <w:r>
        <w:rPr>
          <w:rFonts w:ascii="GenRyuMin2 JP SB" w:hAnsi="GenRyuMin2 JP SB" w:eastAsia="GenRyuMin2 JP SB" w:cs="GenRyuMin2 JP SB"/>
          <w:sz w:val="18"/>
        </w:rPr>
        <w:t xml:space="preserve">idomi tsudzuke saita ichirin ga utsukushii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逸材の花より 挑み続け咲いた一輪が美しい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Ranbou ni shikitsumerareta togedarake no michi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乱暴に敷き詰められた トゲだらけの道も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Honki no boku dake ni arawareru kara </w:t>
      </w:r>
      <w:r>
        <w:rPr>
          <w:rFonts w:ascii="GenRyuMin2 JP SB" w:hAnsi="GenRyuMin2 JP SB" w:eastAsia="GenRyuMin2 JP SB" w:cs="GenRyuMin2 JP SB"/>
          <w:sz w:val="18"/>
        </w:rPr>
        <w:t xml:space="preserve">Norikoete miseru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本気の僕だけに現れるから 乗り越えてみせるよ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Kantan ni katazukerareta mamorenakatta yume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簡単に片付けられた 守れなかった夢も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Guren no shinzou ni ne wo hayashi </w:t>
      </w:r>
      <w:r>
        <w:rPr>
          <w:rFonts w:ascii="GenRyuMin2 JP SB" w:hAnsi="GenRyuMin2 JP SB" w:eastAsia="GenRyuMin2 JP SB" w:cs="GenRyuMin2 JP SB"/>
          <w:sz w:val="18"/>
        </w:rPr>
        <w:t xml:space="preserve">Kono chi ni yadotteru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紅蓮の心臓に根を生やし この血に宿ってる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[Bridge]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Hito shirezu hakanai chiriyuku ketsumatsu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人知れず儚い 散りゆく結末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Mujou ni yabureta himei no kaze fuku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無情に破れた 悲鳴の風吹く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Dareka no warau kage dareka no nakigoe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誰かの笑う影 誰かの泣き声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Daremo ga shiawase wo negatteru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誰もが幸せを願ってる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shitatte 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どうしたって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kesenai yume mo tomarenai ima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消せない夢も 止まれない今も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Dareka no tame ni tsuyoku nareru nara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誰かのために強くなれるなら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Arigatou kanashimi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ありがとう 悲しみよ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Sekai ni uchinomesarete makeru imi wo shitta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世界に打ちのめされて負ける意味を知った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Guren no hana yo sakihokore! </w:t>
      </w:r>
      <w:r>
        <w:rPr>
          <w:rFonts w:ascii="GenRyuMin2 JP SB" w:hAnsi="GenRyuMin2 JP SB" w:eastAsia="GenRyuMin2 JP SB" w:cs="GenRyuMin2 JP SB"/>
          <w:sz w:val="18"/>
        </w:rPr>
        <w:t xml:space="preserve">Unmei wo terashite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28"/>
        </w:rPr>
        <w:t xml:space="preserve">紅蓮の華よ咲き誇れ！ 運命を照らして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sectPr>
      <w:footnotePr/>
      <w:endnotePr/>
      <w:type w:val="nextPage"/>
      <w:pgSz w:h="16837" w:orient="portrait" w:w="11905"/>
      <w:pgMar w:top="720" w:right="720" w:bottom="720" w:left="720" w:header="720" w:footer="72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nRyuMin2 JP SB">
    <w:panose1 w:val="02020600000000000000"/>
  </w:font>
  <w:font w:name="Liberation Mono">
    <w:panose1 w:val="02070409020205020404"/>
  </w:font>
  <w:font w:name="Liberation Sans">
    <w:panose1 w:val="020B06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1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2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3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4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5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6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7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8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ffff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paragraph" w:styleId="662">
    <w:name w:val="DStyle_paragraph"/>
    <w:pPr>
      <w:pBdr/>
      <w:spacing/>
      <w:ind/>
    </w:pPr>
    <w:rPr>
      <w:sz w:val="20"/>
    </w:rPr>
  </w:style>
  <w:style w:type="character" w:styleId="663">
    <w:name w:val="DStyle_text"/>
    <w:pPr>
      <w:pBdr/>
      <w:spacing/>
      <w:ind/>
    </w:pPr>
  </w:style>
  <w:style w:type="paragraph" w:styleId="664" w:customStyle="1">
    <w:name w:val="DStyle_paragraph"/>
    <w:basedOn w:val="662"/>
    <w:qFormat/>
    <w:pPr>
      <w:pBdr/>
      <w:spacing/>
      <w:ind/>
    </w:pPr>
    <w:rPr>
      <w:sz w:val="20"/>
    </w:rPr>
  </w:style>
  <w:style w:type="character" w:styleId="665" w:customStyle="1">
    <w:name w:val="DStyle_text"/>
    <w:basedOn w:val="662"/>
    <w:qFormat/>
    <w:pPr>
      <w:pBdr/>
      <w:spacing/>
      <w:ind/>
    </w:pPr>
  </w:style>
  <w:style w:type="paragraph" w:styleId="666" w:default="1">
    <w:name w:val="Normal"/>
    <w:qFormat/>
    <w:pPr>
      <w:pBdr/>
      <w:spacing/>
      <w:ind/>
    </w:pPr>
  </w:style>
  <w:style w:type="paragraph" w:styleId="667" w:customStyle="1">
    <w:name w:val="Heading 1"/>
    <w:basedOn w:val="666"/>
    <w:qFormat/>
    <w:pPr>
      <w:pBdr/>
      <w:spacing w:after="80" w:before="360"/>
      <w:ind/>
    </w:pPr>
    <w:rPr>
      <w:rFonts w:ascii="Arial" w:hAnsi="Arial" w:cs="Arial"/>
      <w:color w:val="0f4761"/>
      <w:sz w:val="40"/>
    </w:rPr>
  </w:style>
  <w:style w:type="paragraph" w:styleId="668" w:customStyle="1">
    <w:name w:val="Heading 2"/>
    <w:basedOn w:val="666"/>
    <w:qFormat/>
    <w:pPr>
      <w:pBdr/>
      <w:spacing w:after="80" w:before="160"/>
      <w:ind/>
    </w:pPr>
    <w:rPr>
      <w:rFonts w:ascii="Arial" w:hAnsi="Arial" w:cs="Arial"/>
      <w:color w:val="0f4761"/>
      <w:sz w:val="32"/>
    </w:rPr>
  </w:style>
  <w:style w:type="paragraph" w:styleId="669" w:customStyle="1">
    <w:name w:val="Heading 3"/>
    <w:basedOn w:val="666"/>
    <w:qFormat/>
    <w:pPr>
      <w:pBdr/>
      <w:spacing w:after="80" w:before="160"/>
      <w:ind/>
    </w:pPr>
    <w:rPr>
      <w:rFonts w:ascii="Arial" w:hAnsi="Arial" w:cs="Arial"/>
      <w:color w:val="0f4761"/>
      <w:sz w:val="28"/>
    </w:rPr>
  </w:style>
  <w:style w:type="paragraph" w:styleId="670" w:customStyle="1">
    <w:name w:val="Heading 4"/>
    <w:basedOn w:val="666"/>
    <w:qFormat/>
    <w:pPr>
      <w:pBdr/>
      <w:spacing w:after="40" w:before="80"/>
      <w:ind/>
    </w:pPr>
    <w:rPr>
      <w:rFonts w:ascii="Arial" w:hAnsi="Arial" w:cs="Arial"/>
      <w:i/>
      <w:color w:val="0f4761"/>
    </w:rPr>
  </w:style>
  <w:style w:type="paragraph" w:styleId="671" w:customStyle="1">
    <w:name w:val="Heading 5"/>
    <w:basedOn w:val="666"/>
    <w:qFormat/>
    <w:pPr>
      <w:pBdr/>
      <w:spacing w:after="40" w:before="80"/>
      <w:ind/>
    </w:pPr>
    <w:rPr>
      <w:rFonts w:ascii="Arial" w:hAnsi="Arial" w:cs="Arial"/>
      <w:color w:val="0f4761"/>
    </w:rPr>
  </w:style>
  <w:style w:type="paragraph" w:styleId="672" w:customStyle="1">
    <w:name w:val="Heading 6"/>
    <w:basedOn w:val="666"/>
    <w:qFormat/>
    <w:pPr>
      <w:pBdr/>
      <w:spacing w:after="0" w:before="40"/>
      <w:ind/>
    </w:pPr>
    <w:rPr>
      <w:rFonts w:ascii="Arial" w:hAnsi="Arial" w:cs="Arial"/>
      <w:i/>
      <w:color w:val="595959"/>
    </w:rPr>
  </w:style>
  <w:style w:type="paragraph" w:styleId="673" w:customStyle="1">
    <w:name w:val="Heading 7"/>
    <w:basedOn w:val="666"/>
    <w:qFormat/>
    <w:pPr>
      <w:pBdr/>
      <w:spacing w:after="0" w:before="40"/>
      <w:ind/>
    </w:pPr>
    <w:rPr>
      <w:rFonts w:ascii="Arial" w:hAnsi="Arial" w:cs="Arial"/>
      <w:color w:val="595959"/>
    </w:rPr>
  </w:style>
  <w:style w:type="paragraph" w:styleId="674" w:customStyle="1">
    <w:name w:val="Heading 8"/>
    <w:basedOn w:val="666"/>
    <w:qFormat/>
    <w:pPr>
      <w:pBdr/>
      <w:spacing w:after="0"/>
      <w:ind/>
    </w:pPr>
    <w:rPr>
      <w:rFonts w:ascii="Arial" w:hAnsi="Arial" w:cs="Arial"/>
      <w:i/>
      <w:color w:val="272727"/>
    </w:rPr>
  </w:style>
  <w:style w:type="paragraph" w:styleId="675" w:customStyle="1">
    <w:name w:val="Heading 9"/>
    <w:basedOn w:val="666"/>
    <w:qFormat/>
    <w:pPr>
      <w:pBdr/>
      <w:spacing w:after="0"/>
      <w:ind/>
    </w:pPr>
    <w:rPr>
      <w:rFonts w:ascii="Arial" w:hAnsi="Arial" w:cs="Arial"/>
      <w:i/>
      <w:color w:val="272727"/>
    </w:rPr>
  </w:style>
  <w:style w:type="character" w:styleId="676" w:default="1">
    <w:name w:val="Default Paragraph Font"/>
    <w:qFormat/>
    <w:pPr>
      <w:pBdr/>
      <w:spacing/>
      <w:ind/>
    </w:pPr>
  </w:style>
  <w:style w:type="character" w:styleId="677" w:customStyle="1">
    <w:name w:val="Heading 1 Char"/>
    <w:basedOn w:val="676"/>
    <w:qFormat/>
    <w:pPr>
      <w:pBdr/>
      <w:spacing/>
      <w:ind/>
    </w:pPr>
    <w:rPr>
      <w:rFonts w:ascii="Arial" w:hAnsi="Arial" w:cs="Arial"/>
      <w:color w:val="0f4761"/>
      <w:sz w:val="40"/>
    </w:rPr>
  </w:style>
  <w:style w:type="character" w:styleId="678" w:customStyle="1">
    <w:name w:val="Heading 2 Char"/>
    <w:basedOn w:val="676"/>
    <w:qFormat/>
    <w:pPr>
      <w:pBdr/>
      <w:spacing/>
      <w:ind/>
    </w:pPr>
    <w:rPr>
      <w:rFonts w:ascii="Arial" w:hAnsi="Arial" w:cs="Arial"/>
      <w:color w:val="0f4761"/>
      <w:sz w:val="32"/>
    </w:rPr>
  </w:style>
  <w:style w:type="character" w:styleId="679" w:customStyle="1">
    <w:name w:val="Heading 3 Char"/>
    <w:basedOn w:val="676"/>
    <w:qFormat/>
    <w:pPr>
      <w:pBdr/>
      <w:spacing/>
      <w:ind/>
    </w:pPr>
    <w:rPr>
      <w:rFonts w:ascii="Arial" w:hAnsi="Arial" w:cs="Arial"/>
      <w:color w:val="0f4761"/>
      <w:sz w:val="28"/>
    </w:rPr>
  </w:style>
  <w:style w:type="character" w:styleId="680" w:customStyle="1">
    <w:name w:val="Heading 4 Char"/>
    <w:basedOn w:val="676"/>
    <w:qFormat/>
    <w:pPr>
      <w:pBdr/>
      <w:spacing/>
      <w:ind/>
    </w:pPr>
    <w:rPr>
      <w:rFonts w:ascii="Arial" w:hAnsi="Arial" w:cs="Arial"/>
      <w:i/>
      <w:color w:val="0f4761"/>
    </w:rPr>
  </w:style>
  <w:style w:type="character" w:styleId="681" w:customStyle="1">
    <w:name w:val="Heading 5 Char"/>
    <w:basedOn w:val="676"/>
    <w:qFormat/>
    <w:pPr>
      <w:pBdr/>
      <w:spacing/>
      <w:ind/>
    </w:pPr>
    <w:rPr>
      <w:rFonts w:ascii="Arial" w:hAnsi="Arial" w:cs="Arial"/>
      <w:color w:val="0f4761"/>
    </w:rPr>
  </w:style>
  <w:style w:type="character" w:styleId="682" w:customStyle="1">
    <w:name w:val="Heading 6 Char"/>
    <w:basedOn w:val="676"/>
    <w:qFormat/>
    <w:pPr>
      <w:pBdr/>
      <w:spacing/>
      <w:ind/>
    </w:pPr>
    <w:rPr>
      <w:rFonts w:ascii="Arial" w:hAnsi="Arial" w:cs="Arial"/>
      <w:i/>
      <w:color w:val="595959"/>
    </w:rPr>
  </w:style>
  <w:style w:type="character" w:styleId="683" w:customStyle="1">
    <w:name w:val="Heading 7 Char"/>
    <w:basedOn w:val="676"/>
    <w:qFormat/>
    <w:pPr>
      <w:pBdr/>
      <w:spacing/>
      <w:ind/>
    </w:pPr>
    <w:rPr>
      <w:rFonts w:ascii="Arial" w:hAnsi="Arial" w:cs="Arial"/>
      <w:color w:val="595959"/>
    </w:rPr>
  </w:style>
  <w:style w:type="character" w:styleId="684" w:customStyle="1">
    <w:name w:val="Heading 8 Char"/>
    <w:basedOn w:val="676"/>
    <w:qFormat/>
    <w:pPr>
      <w:pBdr/>
      <w:spacing/>
      <w:ind/>
    </w:pPr>
    <w:rPr>
      <w:rFonts w:ascii="Arial" w:hAnsi="Arial" w:cs="Arial"/>
      <w:i/>
      <w:color w:val="272727"/>
    </w:rPr>
  </w:style>
  <w:style w:type="character" w:styleId="685" w:customStyle="1">
    <w:name w:val="Heading 9 Char"/>
    <w:basedOn w:val="676"/>
    <w:qFormat/>
    <w:pPr>
      <w:pBdr/>
      <w:spacing/>
      <w:ind/>
    </w:pPr>
    <w:rPr>
      <w:rFonts w:ascii="Arial" w:hAnsi="Arial" w:cs="Arial"/>
      <w:i/>
      <w:color w:val="272727"/>
    </w:rPr>
  </w:style>
  <w:style w:type="paragraph" w:styleId="686" w:customStyle="1">
    <w:name w:val="Title"/>
    <w:basedOn w:val="666"/>
    <w:qFormat/>
    <w:pPr>
      <w:pBdr/>
      <w:spacing w:after="80" w:line="240" w:lineRule="auto"/>
      <w:ind/>
    </w:pPr>
    <w:rPr>
      <w:rFonts w:ascii="Arial" w:hAnsi="Arial" w:cs="Arial"/>
      <w:spacing w:val="-10"/>
      <w:sz w:val="56"/>
    </w:rPr>
  </w:style>
  <w:style w:type="character" w:styleId="687" w:customStyle="1">
    <w:name w:val="Title Char"/>
    <w:basedOn w:val="676"/>
    <w:qFormat/>
    <w:pPr>
      <w:pBdr/>
      <w:spacing/>
      <w:ind/>
    </w:pPr>
    <w:rPr>
      <w:rFonts w:ascii="Arial" w:hAnsi="Arial" w:cs="Arial"/>
      <w:spacing w:val="-10"/>
      <w:sz w:val="56"/>
    </w:rPr>
  </w:style>
  <w:style w:type="paragraph" w:styleId="688" w:customStyle="1">
    <w:name w:val="Subtitle"/>
    <w:basedOn w:val="666"/>
    <w:qFormat/>
    <w:pPr>
      <w:pBdr/>
      <w:spacing/>
      <w:ind/>
    </w:pPr>
    <w:rPr>
      <w:color w:val="595959"/>
      <w:spacing w:val="15"/>
      <w:sz w:val="28"/>
    </w:rPr>
  </w:style>
  <w:style w:type="character" w:styleId="689" w:customStyle="1">
    <w:name w:val="Subtitle Char"/>
    <w:basedOn w:val="676"/>
    <w:qFormat/>
    <w:pPr>
      <w:pBdr/>
      <w:spacing/>
      <w:ind/>
    </w:pPr>
    <w:rPr>
      <w:color w:val="595959"/>
      <w:spacing w:val="15"/>
      <w:sz w:val="28"/>
    </w:rPr>
  </w:style>
  <w:style w:type="paragraph" w:styleId="690" w:customStyle="1">
    <w:name w:val="Quote"/>
    <w:basedOn w:val="666"/>
    <w:qFormat/>
    <w:pPr>
      <w:pBdr/>
      <w:spacing w:before="160"/>
      <w:ind/>
      <w:jc w:val="center"/>
    </w:pPr>
    <w:rPr>
      <w:i/>
      <w:color w:val="404040"/>
    </w:rPr>
  </w:style>
  <w:style w:type="character" w:styleId="691" w:customStyle="1">
    <w:name w:val="Quote Char"/>
    <w:basedOn w:val="676"/>
    <w:qFormat/>
    <w:pPr>
      <w:pBdr/>
      <w:spacing/>
      <w:ind/>
    </w:pPr>
    <w:rPr>
      <w:i/>
      <w:color w:val="404040"/>
    </w:rPr>
  </w:style>
  <w:style w:type="paragraph" w:styleId="692" w:customStyle="1">
    <w:name w:val="List Paragraph"/>
    <w:basedOn w:val="666"/>
    <w:qFormat/>
    <w:pPr>
      <w:pBdr/>
      <w:spacing/>
      <w:ind w:right="0" w:firstLine="0" w:left="720"/>
    </w:pPr>
  </w:style>
  <w:style w:type="character" w:styleId="693" w:customStyle="1">
    <w:name w:val="Intense Emphasis"/>
    <w:basedOn w:val="676"/>
    <w:qFormat/>
    <w:pPr>
      <w:pBdr/>
      <w:spacing/>
      <w:ind/>
    </w:pPr>
    <w:rPr>
      <w:i/>
      <w:color w:val="0f4761"/>
    </w:rPr>
  </w:style>
  <w:style w:type="paragraph" w:styleId="694" w:customStyle="1">
    <w:name w:val="Intense Quote"/>
    <w:basedOn w:val="666"/>
    <w:qFormat/>
    <w:pPr>
      <w:pBdr>
        <w:top w:val="single" w:color="0f4761" w:sz="4" w:space="0"/>
        <w:bottom w:val="single" w:color="0f4761" w:sz="4" w:space="0"/>
      </w:pBdr>
      <w:spacing w:after="360" w:before="360"/>
      <w:ind w:right="864" w:firstLine="0" w:left="864"/>
      <w:jc w:val="center"/>
    </w:pPr>
    <w:rPr>
      <w:i/>
      <w:color w:val="0f4761"/>
    </w:rPr>
  </w:style>
  <w:style w:type="character" w:styleId="695" w:customStyle="1">
    <w:name w:val="Intense Quote Char"/>
    <w:basedOn w:val="676"/>
    <w:qFormat/>
    <w:pPr>
      <w:pBdr/>
      <w:spacing/>
      <w:ind/>
    </w:pPr>
    <w:rPr>
      <w:i/>
      <w:color w:val="0f4761"/>
    </w:rPr>
  </w:style>
  <w:style w:type="character" w:styleId="696" w:customStyle="1">
    <w:name w:val="Intense Reference"/>
    <w:basedOn w:val="676"/>
    <w:qFormat/>
    <w:pPr>
      <w:pBdr/>
      <w:spacing/>
      <w:ind/>
    </w:pPr>
    <w:rPr>
      <w:b/>
      <w:smallCaps/>
      <w:color w:val="0f4761"/>
      <w:spacing w:val="5"/>
    </w:rPr>
  </w:style>
  <w:style w:type="paragraph" w:styleId="697" w:customStyle="1">
    <w:name w:val="No Spacing"/>
    <w:basedOn w:val="666"/>
    <w:qFormat/>
    <w:pPr>
      <w:pBdr/>
      <w:spacing w:after="0" w:line="240" w:lineRule="auto"/>
      <w:ind/>
    </w:pPr>
  </w:style>
  <w:style w:type="character" w:styleId="698" w:customStyle="1">
    <w:name w:val="Subtle Emphasis"/>
    <w:basedOn w:val="676"/>
    <w:qFormat/>
    <w:pPr>
      <w:pBdr/>
      <w:spacing/>
      <w:ind/>
    </w:pPr>
    <w:rPr>
      <w:i/>
      <w:color w:val="404040"/>
    </w:rPr>
  </w:style>
  <w:style w:type="character" w:styleId="699" w:customStyle="1">
    <w:name w:val="Strong"/>
    <w:basedOn w:val="676"/>
    <w:qFormat/>
    <w:pPr>
      <w:pBdr/>
      <w:spacing/>
      <w:ind/>
    </w:pPr>
    <w:rPr>
      <w:b/>
    </w:rPr>
  </w:style>
  <w:style w:type="character" w:styleId="700" w:customStyle="1">
    <w:name w:val="Subtle Reference"/>
    <w:basedOn w:val="676"/>
    <w:qFormat/>
    <w:pPr>
      <w:pBdr/>
      <w:spacing/>
      <w:ind/>
    </w:pPr>
    <w:rPr>
      <w:smallCaps/>
      <w:color w:val="5a5a5a"/>
    </w:rPr>
  </w:style>
  <w:style w:type="character" w:styleId="701" w:customStyle="1">
    <w:name w:val="Book Title"/>
    <w:basedOn w:val="676"/>
    <w:qFormat/>
    <w:pPr>
      <w:pBdr/>
      <w:spacing/>
      <w:ind/>
    </w:pPr>
    <w:rPr>
      <w:b/>
      <w:i/>
      <w:spacing w:val="5"/>
    </w:rPr>
  </w:style>
  <w:style w:type="paragraph" w:styleId="702" w:customStyle="1">
    <w:name w:val="Header"/>
    <w:basedOn w:val="666"/>
    <w:qFormat/>
    <w:pPr>
      <w:pBdr/>
      <w:tabs>
        <w:tab w:val="center" w:leader="none" w:pos="4844"/>
        <w:tab w:val="right" w:leader="none" w:pos="9688"/>
      </w:tabs>
      <w:spacing w:after="0" w:line="240" w:lineRule="auto"/>
      <w:ind/>
    </w:pPr>
  </w:style>
  <w:style w:type="character" w:styleId="703" w:customStyle="1">
    <w:name w:val="Header Char"/>
    <w:basedOn w:val="676"/>
    <w:qFormat/>
    <w:pPr>
      <w:pBdr/>
      <w:spacing/>
      <w:ind/>
    </w:pPr>
  </w:style>
  <w:style w:type="paragraph" w:styleId="704" w:customStyle="1">
    <w:name w:val="Footer"/>
    <w:basedOn w:val="666"/>
    <w:qFormat/>
    <w:pPr>
      <w:pBdr/>
      <w:tabs>
        <w:tab w:val="center" w:leader="none" w:pos="4844"/>
        <w:tab w:val="right" w:leader="none" w:pos="9688"/>
      </w:tabs>
      <w:spacing w:after="0" w:line="240" w:lineRule="auto"/>
      <w:ind/>
    </w:pPr>
  </w:style>
  <w:style w:type="character" w:styleId="705" w:customStyle="1">
    <w:name w:val="Footer Char"/>
    <w:basedOn w:val="676"/>
    <w:qFormat/>
    <w:pPr>
      <w:pBdr/>
      <w:spacing/>
      <w:ind/>
    </w:pPr>
  </w:style>
  <w:style w:type="paragraph" w:styleId="706" w:customStyle="1">
    <w:name w:val="footnote text"/>
    <w:basedOn w:val="666"/>
    <w:qFormat/>
    <w:pPr>
      <w:pBdr/>
      <w:spacing w:after="0" w:line="240" w:lineRule="auto"/>
      <w:ind/>
    </w:pPr>
    <w:rPr>
      <w:sz w:val="20"/>
    </w:rPr>
  </w:style>
  <w:style w:type="character" w:styleId="707" w:customStyle="1">
    <w:name w:val="Footnote Text Char"/>
    <w:basedOn w:val="676"/>
    <w:qFormat/>
    <w:pPr>
      <w:pBdr/>
      <w:spacing/>
      <w:ind/>
    </w:pPr>
    <w:rPr>
      <w:sz w:val="20"/>
    </w:rPr>
  </w:style>
  <w:style w:type="character" w:styleId="708" w:customStyle="1">
    <w:name w:val="footnote reference"/>
    <w:basedOn w:val="676"/>
    <w:qFormat/>
    <w:pPr>
      <w:pBdr/>
      <w:spacing/>
      <w:ind/>
    </w:pPr>
    <w:rPr>
      <w:vertAlign w:val="superscript"/>
    </w:rPr>
  </w:style>
  <w:style w:type="paragraph" w:styleId="709" w:customStyle="1">
    <w:name w:val="endnote text"/>
    <w:basedOn w:val="666"/>
    <w:qFormat/>
    <w:pPr>
      <w:pBdr/>
      <w:spacing w:after="0" w:line="240" w:lineRule="auto"/>
      <w:ind/>
    </w:pPr>
    <w:rPr>
      <w:sz w:val="20"/>
    </w:rPr>
  </w:style>
  <w:style w:type="character" w:styleId="710" w:customStyle="1">
    <w:name w:val="Endnote Text Char"/>
    <w:basedOn w:val="676"/>
    <w:qFormat/>
    <w:pPr>
      <w:pBdr/>
      <w:spacing/>
      <w:ind/>
    </w:pPr>
    <w:rPr>
      <w:sz w:val="20"/>
    </w:rPr>
  </w:style>
  <w:style w:type="character" w:styleId="711" w:customStyle="1">
    <w:name w:val="endnote reference"/>
    <w:basedOn w:val="676"/>
    <w:qFormat/>
    <w:pPr>
      <w:pBdr/>
      <w:spacing/>
      <w:ind/>
    </w:pPr>
    <w:rPr>
      <w:vertAlign w:val="superscript"/>
    </w:rPr>
  </w:style>
  <w:style w:type="character" w:styleId="712" w:customStyle="1">
    <w:name w:val="Hyperlink"/>
    <w:basedOn w:val="676"/>
    <w:qFormat/>
    <w:pPr>
      <w:pBdr/>
      <w:spacing/>
      <w:ind/>
    </w:pPr>
    <w:rPr>
      <w:color w:val="0563c1"/>
      <w:u w:val="single"/>
    </w:rPr>
  </w:style>
  <w:style w:type="character" w:styleId="713" w:customStyle="1">
    <w:name w:val="Internet link"/>
    <w:basedOn w:val="666"/>
    <w:qFormat/>
    <w:pPr>
      <w:pBdr/>
      <w:spacing/>
      <w:ind/>
    </w:pPr>
    <w:rPr>
      <w:color w:val="0563c1"/>
      <w:u w:val="single"/>
    </w:rPr>
  </w:style>
  <w:style w:type="character" w:styleId="714" w:customStyle="1">
    <w:name w:val="Internet link"/>
    <w:basedOn w:val="666"/>
    <w:qFormat/>
    <w:pPr>
      <w:pBdr/>
      <w:spacing/>
      <w:ind/>
    </w:pPr>
    <w:rPr>
      <w:color w:val="0563c1"/>
      <w:u w:val="single"/>
    </w:rPr>
  </w:style>
  <w:style w:type="character" w:styleId="715" w:customStyle="1">
    <w:name w:val="FollowedHyperlink"/>
    <w:basedOn w:val="676"/>
    <w:qFormat/>
    <w:pPr>
      <w:pBdr/>
      <w:spacing/>
      <w:ind/>
    </w:pPr>
    <w:rPr>
      <w:color w:val="954f72"/>
      <w:u w:val="single"/>
    </w:rPr>
  </w:style>
  <w:style w:type="paragraph" w:styleId="716" w:customStyle="1">
    <w:name w:val="toc 1"/>
    <w:basedOn w:val="666"/>
    <w:qFormat/>
    <w:pPr>
      <w:pBdr/>
      <w:spacing w:after="100"/>
      <w:ind/>
    </w:pPr>
  </w:style>
  <w:style w:type="paragraph" w:styleId="717" w:customStyle="1">
    <w:name w:val="toc 2"/>
    <w:basedOn w:val="666"/>
    <w:qFormat/>
    <w:pPr>
      <w:pBdr/>
      <w:spacing w:after="100"/>
      <w:ind w:right="0" w:firstLine="0" w:left="220"/>
    </w:pPr>
  </w:style>
  <w:style w:type="paragraph" w:styleId="718" w:customStyle="1">
    <w:name w:val="toc 3"/>
    <w:basedOn w:val="666"/>
    <w:qFormat/>
    <w:pPr>
      <w:pBdr/>
      <w:spacing w:after="100"/>
      <w:ind w:right="0" w:firstLine="0" w:left="440"/>
    </w:pPr>
  </w:style>
  <w:style w:type="paragraph" w:styleId="719" w:customStyle="1">
    <w:name w:val="toc 4"/>
    <w:basedOn w:val="666"/>
    <w:qFormat/>
    <w:pPr>
      <w:pBdr/>
      <w:spacing w:after="100"/>
      <w:ind w:right="0" w:firstLine="0" w:left="660"/>
    </w:pPr>
  </w:style>
  <w:style w:type="paragraph" w:styleId="720" w:customStyle="1">
    <w:name w:val="toc 5"/>
    <w:basedOn w:val="666"/>
    <w:qFormat/>
    <w:pPr>
      <w:pBdr/>
      <w:spacing w:after="100"/>
      <w:ind w:right="0" w:firstLine="0" w:left="880"/>
    </w:pPr>
  </w:style>
  <w:style w:type="paragraph" w:styleId="721" w:customStyle="1">
    <w:name w:val="toc 6"/>
    <w:basedOn w:val="666"/>
    <w:qFormat/>
    <w:pPr>
      <w:pBdr/>
      <w:spacing w:after="100"/>
      <w:ind w:right="0" w:firstLine="0" w:left="1100"/>
    </w:pPr>
  </w:style>
  <w:style w:type="paragraph" w:styleId="722" w:customStyle="1">
    <w:name w:val="toc 7"/>
    <w:basedOn w:val="666"/>
    <w:qFormat/>
    <w:pPr>
      <w:pBdr/>
      <w:spacing w:after="100"/>
      <w:ind w:right="0" w:firstLine="0" w:left="1320"/>
    </w:pPr>
  </w:style>
  <w:style w:type="paragraph" w:styleId="723" w:customStyle="1">
    <w:name w:val="toc 8"/>
    <w:basedOn w:val="666"/>
    <w:qFormat/>
    <w:pPr>
      <w:pBdr/>
      <w:spacing w:after="100"/>
      <w:ind w:right="0" w:firstLine="0" w:left="1540"/>
    </w:pPr>
  </w:style>
  <w:style w:type="paragraph" w:styleId="724" w:customStyle="1">
    <w:name w:val="toc 9"/>
    <w:basedOn w:val="666"/>
    <w:qFormat/>
    <w:pPr>
      <w:pBdr/>
      <w:spacing w:after="100"/>
      <w:ind w:right="0" w:firstLine="0" w:left="1760"/>
    </w:pPr>
  </w:style>
  <w:style w:type="paragraph" w:styleId="725" w:customStyle="1">
    <w:name w:val="TOC Heading"/>
    <w:basedOn w:val="666"/>
    <w:qFormat/>
    <w:pPr>
      <w:pBdr/>
      <w:spacing/>
      <w:ind/>
    </w:pPr>
  </w:style>
  <w:style w:type="paragraph" w:styleId="726" w:customStyle="1">
    <w:name w:val="table of figures"/>
    <w:basedOn w:val="666"/>
    <w:qFormat/>
    <w:pPr>
      <w:pBdr/>
      <w:spacing w:after="0"/>
      <w:ind/>
    </w:pPr>
  </w:style>
  <w:style w:type="paragraph" w:styleId="727" w:customStyle="1">
    <w:name w:val="DStyle_paragraph"/>
    <w:basedOn w:val="666"/>
    <w:qFormat/>
    <w:pPr>
      <w:pBdr/>
      <w:spacing/>
      <w:ind/>
    </w:pPr>
    <w:rPr>
      <w:rFonts w:ascii="Liberation Serif" w:hAnsi="Liberation Serif" w:cs="Liberation Serif"/>
      <w:color w:val="000000"/>
      <w:sz w:val="24"/>
      <w:lang w:val="en-US"/>
    </w:rPr>
  </w:style>
  <w:style w:type="paragraph" w:styleId="728" w:customStyle="1">
    <w:name w:val="Standard"/>
    <w:basedOn w:val="727"/>
    <w:qFormat/>
    <w:pPr>
      <w:pBdr/>
      <w:spacing/>
      <w:ind/>
    </w:pPr>
  </w:style>
  <w:style w:type="paragraph" w:styleId="729" w:customStyle="1">
    <w:name w:val="Heading"/>
    <w:basedOn w:val="728"/>
    <w:qFormat/>
    <w:pPr>
      <w:pBdr/>
      <w:spacing w:after="120" w:before="240"/>
      <w:ind/>
    </w:pPr>
    <w:rPr>
      <w:rFonts w:ascii="Liberation Sans" w:hAnsi="Liberation Sans" w:cs="Liberation Sans"/>
      <w:sz w:val="28"/>
    </w:rPr>
  </w:style>
  <w:style w:type="paragraph" w:styleId="730" w:customStyle="1">
    <w:name w:val="Text body"/>
    <w:basedOn w:val="728"/>
    <w:qFormat/>
    <w:pPr>
      <w:pBdr/>
      <w:spacing w:after="140" w:before="0" w:line="276" w:lineRule="auto"/>
      <w:ind/>
    </w:pPr>
  </w:style>
  <w:style w:type="paragraph" w:styleId="731" w:customStyle="1">
    <w:name w:val="List"/>
    <w:basedOn w:val="730"/>
    <w:qFormat/>
    <w:pPr>
      <w:pBdr/>
      <w:spacing/>
      <w:ind/>
    </w:pPr>
  </w:style>
  <w:style w:type="paragraph" w:styleId="732" w:customStyle="1">
    <w:name w:val="Caption"/>
    <w:basedOn w:val="728"/>
    <w:qFormat/>
    <w:pPr>
      <w:pBdr/>
      <w:spacing w:after="120" w:before="120"/>
      <w:ind/>
    </w:pPr>
    <w:rPr>
      <w:i/>
      <w:sz w:val="24"/>
    </w:rPr>
  </w:style>
  <w:style w:type="paragraph" w:styleId="733" w:customStyle="1">
    <w:name w:val="Index"/>
    <w:basedOn w:val="728"/>
    <w:qFormat/>
    <w:pPr>
      <w:pBdr/>
      <w:spacing/>
      <w:ind/>
    </w:pPr>
  </w:style>
  <w:style w:type="character" w:styleId="734" w:customStyle="1">
    <w:name w:val="Rubies"/>
    <w:basedOn w:val="666"/>
    <w:qFormat/>
    <w:pPr>
      <w:pBdr/>
      <w:spacing/>
      <w:ind/>
    </w:pPr>
    <w:rPr>
      <w:sz w:val="12"/>
      <w:u w:val="none"/>
    </w:rPr>
  </w:style>
  <w:style w:type="character" w:styleId="735" w:customStyle="1">
    <w:name w:val="Source Text"/>
    <w:basedOn w:val="666"/>
    <w:qFormat/>
    <w:pPr>
      <w:pBdr/>
      <w:spacing/>
      <w:ind/>
    </w:pPr>
    <w:rPr>
      <w:rFonts w:ascii="Liberation Mono" w:hAnsi="Liberation Mono" w:cs="Liberation Mono"/>
    </w:rPr>
  </w:style>
  <w:style w:type="character" w:styleId="736" w:customStyle="1">
    <w:name w:val="User Entry"/>
    <w:basedOn w:val="666"/>
    <w:qFormat/>
    <w:pPr>
      <w:pBdr/>
      <w:spacing/>
      <w:ind/>
    </w:pPr>
    <w:rPr>
      <w:rFonts w:ascii="Liberation Mono" w:hAnsi="Liberation Mono" w:cs="Liberation Mono"/>
    </w:rPr>
  </w:style>
  <w:style w:type="character" w:styleId="737" w:customStyle="1">
    <w:name w:val="Variable"/>
    <w:basedOn w:val="666"/>
    <w:qFormat/>
    <w:pPr>
      <w:pBdr/>
      <w:spacing/>
      <w:ind/>
    </w:pPr>
    <w:rPr>
      <w:i/>
    </w:rPr>
  </w:style>
  <w:style w:type="character" w:styleId="738" w:customStyle="1">
    <w:name w:val="Emphasis"/>
    <w:basedOn w:val="666"/>
    <w:qFormat/>
    <w:pPr>
      <w:pBdr/>
      <w:spacing/>
      <w:ind/>
    </w:pPr>
    <w:rPr>
      <w:i/>
    </w:rPr>
  </w:style>
  <w:style w:type="character" w:styleId="739" w:customStyle="1">
    <w:name w:val="Footnote anchor"/>
    <w:basedOn w:val="666"/>
    <w:qFormat/>
    <w:pPr>
      <w:pBdr/>
      <w:spacing/>
      <w:ind/>
    </w:pPr>
    <w:rPr>
      <w:vertAlign w:val="superscript"/>
    </w:rPr>
  </w:style>
  <w:style w:type="character" w:styleId="740" w:customStyle="1">
    <w:name w:val="T1"/>
    <w:basedOn w:val="666"/>
    <w:qFormat/>
    <w:pPr>
      <w:pBdr/>
      <w:spacing/>
      <w:ind/>
    </w:pPr>
  </w:style>
  <w:style w:type="character" w:styleId="741" w:customStyle="1">
    <w:name w:val="T2"/>
    <w:basedOn w:val="666"/>
    <w:qFormat/>
    <w:pPr>
      <w:pBdr/>
      <w:spacing/>
      <w:ind/>
    </w:pPr>
  </w:style>
  <w:style w:type="character" w:styleId="742" w:customStyle="1">
    <w:name w:val="T3"/>
    <w:basedOn w:val="666"/>
    <w:qFormat/>
    <w:pPr>
      <w:pBdr/>
      <w:spacing/>
      <w:ind/>
    </w:pPr>
  </w:style>
  <w:style w:type="character" w:styleId="743" w:customStyle="1">
    <w:name w:val="T4"/>
    <w:basedOn w:val="666"/>
    <w:qFormat/>
    <w:pPr>
      <w:pBdr/>
      <w:spacing/>
      <w:ind/>
    </w:pPr>
  </w:style>
  <w:style w:type="character" w:styleId="744" w:customStyle="1">
    <w:name w:val="T5"/>
    <w:basedOn w:val="666"/>
    <w:qFormat/>
    <w:pPr>
      <w:pBdr/>
      <w:spacing/>
      <w:ind/>
    </w:pPr>
  </w:style>
  <w:style w:type="character" w:styleId="745" w:customStyle="1">
    <w:name w:val="T6"/>
    <w:basedOn w:val="666"/>
    <w:qFormat/>
    <w:pPr>
      <w:pBdr/>
      <w:spacing/>
      <w:ind/>
    </w:pPr>
  </w:style>
  <w:style w:type="character" w:styleId="746" w:customStyle="1">
    <w:name w:val="T7"/>
    <w:basedOn w:val="666"/>
    <w:qFormat/>
    <w:pPr>
      <w:pBdr/>
      <w:spacing/>
      <w:ind/>
    </w:pPr>
  </w:style>
  <w:style w:type="character" w:styleId="747" w:customStyle="1">
    <w:name w:val="T8"/>
    <w:basedOn w:val="666"/>
    <w:qFormat/>
    <w:pPr>
      <w:pBdr/>
      <w:spacing/>
      <w:ind/>
    </w:pPr>
  </w:style>
  <w:style w:type="character" w:styleId="748" w:customStyle="1">
    <w:name w:val="T9"/>
    <w:basedOn w:val="666"/>
    <w:qFormat/>
    <w:pPr>
      <w:pBdr/>
      <w:spacing/>
      <w:ind/>
    </w:pPr>
  </w:style>
  <w:style w:type="character" w:styleId="749" w:customStyle="1">
    <w:name w:val="T1"/>
    <w:basedOn w:val="666"/>
    <w:pPr>
      <w:pBdr/>
      <w:spacing/>
      <w:ind/>
    </w:pPr>
  </w:style>
  <w:style w:type="character" w:styleId="750" w:customStyle="1">
    <w:name w:val="T2"/>
    <w:basedOn w:val="666"/>
    <w:pPr>
      <w:pBdr/>
      <w:spacing/>
      <w:ind/>
    </w:pPr>
  </w:style>
  <w:style w:type="character" w:styleId="751" w:customStyle="1">
    <w:name w:val="T3"/>
    <w:basedOn w:val="666"/>
    <w:pPr>
      <w:pBdr/>
      <w:spacing/>
      <w:ind/>
    </w:pPr>
  </w:style>
  <w:style w:type="character" w:styleId="752" w:customStyle="1">
    <w:name w:val="T4"/>
    <w:basedOn w:val="666"/>
    <w:pPr>
      <w:pBdr/>
      <w:spacing/>
      <w:ind/>
    </w:pPr>
  </w:style>
  <w:style w:type="character" w:styleId="753" w:customStyle="1">
    <w:name w:val="T5"/>
    <w:basedOn w:val="666"/>
    <w:pPr>
      <w:pBdr/>
      <w:spacing/>
      <w:ind/>
    </w:pPr>
  </w:style>
  <w:style w:type="character" w:styleId="754" w:customStyle="1">
    <w:name w:val="T6"/>
    <w:basedOn w:val="666"/>
    <w:pPr>
      <w:pBdr/>
      <w:spacing/>
      <w:ind/>
    </w:pPr>
  </w:style>
  <w:style w:type="character" w:styleId="755" w:customStyle="1">
    <w:name w:val="T7"/>
    <w:basedOn w:val="666"/>
    <w:pPr>
      <w:pBdr/>
      <w:spacing/>
      <w:ind/>
    </w:pPr>
  </w:style>
  <w:style w:type="character" w:styleId="756" w:customStyle="1">
    <w:name w:val="T8"/>
    <w:basedOn w:val="666"/>
    <w:pPr>
      <w:pBdr/>
      <w:spacing/>
      <w:ind/>
    </w:pPr>
  </w:style>
  <w:style w:type="character" w:styleId="757" w:customStyle="1">
    <w:name w:val="T9"/>
    <w:basedOn w:val="666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ONLYOFFICE/8.2.1.38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2025-09-11T03:51:07Z</dcterms:created>
  <dcterms:modified xsi:type="dcterms:W3CDTF">2025-09-14T12:31:59Z</dcterms:modified>
</cp:coreProperties>
</file>