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3D" w:rsidRDefault="00C24A4F">
      <w:r>
        <w:t>Capa</w:t>
      </w:r>
    </w:p>
    <w:p w:rsidR="005513BA" w:rsidRDefault="005513BA">
      <w:r>
        <w:br w:type="page"/>
      </w:r>
    </w:p>
    <w:p w:rsidR="005513BA" w:rsidRDefault="005513BA" w:rsidP="005513BA">
      <w:r>
        <w:lastRenderedPageBreak/>
        <w:t>Indice</w:t>
      </w:r>
    </w:p>
    <w:p w:rsidR="005513BA" w:rsidRDefault="005513BA">
      <w:r>
        <w:t>1 – Introdução</w:t>
      </w:r>
    </w:p>
    <w:p w:rsidR="005513BA" w:rsidRDefault="005513BA">
      <w:r>
        <w:t>2 – Client-Side</w:t>
      </w:r>
    </w:p>
    <w:p w:rsidR="005513BA" w:rsidRPr="005D62AF" w:rsidRDefault="005513BA">
      <w:r>
        <w:tab/>
      </w:r>
      <w:r w:rsidR="00967BEF" w:rsidRPr="005D62AF">
        <w:t>2</w:t>
      </w:r>
      <w:r w:rsidRPr="005D62AF">
        <w:t>.</w:t>
      </w:r>
      <w:r w:rsidR="00967BEF" w:rsidRPr="005D62AF">
        <w:t>1</w:t>
      </w:r>
      <w:r w:rsidRPr="005D62AF">
        <w:t xml:space="preserve"> – ModelBox</w:t>
      </w:r>
    </w:p>
    <w:p w:rsidR="00967BEF" w:rsidRDefault="005513BA">
      <w:r w:rsidRPr="005D62AF">
        <w:tab/>
      </w:r>
      <w:r w:rsidRPr="005D62AF">
        <w:tab/>
      </w:r>
      <w:r w:rsidRPr="00967BEF">
        <w:t>2.</w:t>
      </w:r>
      <w:r w:rsidR="00967BEF" w:rsidRPr="00967BEF">
        <w:t>1</w:t>
      </w:r>
      <w:r w:rsidRPr="00967BEF">
        <w:t>.1 – Lobby</w:t>
      </w:r>
    </w:p>
    <w:p w:rsidR="005513BA" w:rsidRPr="00967BEF" w:rsidRDefault="005513BA">
      <w:r w:rsidRPr="00967BEF">
        <w:tab/>
      </w:r>
      <w:r w:rsidRPr="00967BEF">
        <w:tab/>
        <w:t>2.</w:t>
      </w:r>
      <w:r w:rsidR="00967BEF" w:rsidRPr="00967BEF">
        <w:t>1</w:t>
      </w:r>
      <w:r w:rsidRPr="00967BEF">
        <w:t>.2 – Game</w:t>
      </w:r>
    </w:p>
    <w:p w:rsidR="00C24A4F" w:rsidRDefault="005513BA">
      <w:r w:rsidRPr="00967BEF">
        <w:tab/>
      </w:r>
      <w:r>
        <w:t>2.</w:t>
      </w:r>
      <w:r w:rsidR="00967BEF">
        <w:t>2</w:t>
      </w:r>
      <w:r>
        <w:t xml:space="preserve"> – UML Client-side (com a explicação)</w:t>
      </w:r>
    </w:p>
    <w:p w:rsidR="005513BA" w:rsidRDefault="005513BA">
      <w:r>
        <w:tab/>
      </w:r>
      <w:r>
        <w:tab/>
        <w:t>2.</w:t>
      </w:r>
      <w:r w:rsidR="00967BEF">
        <w:t>2</w:t>
      </w:r>
      <w:r>
        <w:t>.1 – Model (Java)</w:t>
      </w:r>
    </w:p>
    <w:p w:rsidR="005513BA" w:rsidRDefault="005513BA">
      <w:r>
        <w:tab/>
      </w:r>
      <w:r>
        <w:tab/>
        <w:t>2.</w:t>
      </w:r>
      <w:r w:rsidR="00967BEF">
        <w:t>2</w:t>
      </w:r>
      <w:r>
        <w:t>.2 – Controller (Java)</w:t>
      </w:r>
    </w:p>
    <w:p w:rsidR="005513BA" w:rsidRDefault="005513BA">
      <w:r>
        <w:tab/>
      </w:r>
      <w:r>
        <w:tab/>
        <w:t>2.</w:t>
      </w:r>
      <w:r w:rsidR="00967BEF">
        <w:t>2</w:t>
      </w:r>
      <w:r>
        <w:t>.3 – View (Java)</w:t>
      </w:r>
    </w:p>
    <w:p w:rsidR="005513BA" w:rsidRDefault="005513BA">
      <w:r>
        <w:tab/>
        <w:t>2.</w:t>
      </w:r>
      <w:r w:rsidR="00967BEF">
        <w:t>3</w:t>
      </w:r>
      <w:r>
        <w:t xml:space="preserve"> – Interacção com Server-Side</w:t>
      </w:r>
    </w:p>
    <w:p w:rsidR="005513BA" w:rsidRDefault="005513BA">
      <w:r>
        <w:tab/>
      </w:r>
      <w:r>
        <w:tab/>
        <w:t>2.</w:t>
      </w:r>
      <w:r w:rsidR="00967BEF">
        <w:t>3</w:t>
      </w:r>
      <w:r>
        <w:t>.1 - Ajax</w:t>
      </w:r>
    </w:p>
    <w:p w:rsidR="005513BA" w:rsidRDefault="005513BA">
      <w:r>
        <w:t>3 – Server-Side</w:t>
      </w:r>
    </w:p>
    <w:p w:rsidR="005513BA" w:rsidRDefault="005513BA">
      <w:r>
        <w:tab/>
        <w:t>3.1 – Constituintes</w:t>
      </w:r>
    </w:p>
    <w:p w:rsidR="005513BA" w:rsidRDefault="005513BA">
      <w:r>
        <w:tab/>
        <w:t>3.2 – Model</w:t>
      </w:r>
    </w:p>
    <w:p w:rsidR="005513BA" w:rsidRDefault="005513BA">
      <w:r>
        <w:tab/>
        <w:t>3.3 – Controllers</w:t>
      </w:r>
    </w:p>
    <w:p w:rsidR="005513BA" w:rsidRDefault="005513BA">
      <w:r>
        <w:tab/>
        <w:t>3.4 – Views</w:t>
      </w:r>
    </w:p>
    <w:p w:rsidR="005513BA" w:rsidRDefault="005513BA">
      <w:r>
        <w:tab/>
        <w:t>3.5 – Interacção com Client-Side</w:t>
      </w:r>
    </w:p>
    <w:p w:rsidR="00C24A4F" w:rsidRDefault="005513BA">
      <w:r>
        <w:t>4- Conclusões</w:t>
      </w:r>
      <w:r w:rsidR="00C24A4F">
        <w:br w:type="page"/>
      </w:r>
    </w:p>
    <w:p w:rsidR="00C24A4F" w:rsidRDefault="00C24A4F" w:rsidP="005513BA">
      <w:pPr>
        <w:pStyle w:val="Heading1"/>
      </w:pPr>
      <w:r>
        <w:lastRenderedPageBreak/>
        <w:t>Introdução</w:t>
      </w:r>
    </w:p>
    <w:p w:rsidR="005513BA" w:rsidRDefault="005513BA" w:rsidP="005513BA"/>
    <w:p w:rsidR="005513BA" w:rsidRDefault="005513BA" w:rsidP="005513BA">
      <w:r>
        <w:t>Pretende-se com este trabalho</w:t>
      </w:r>
      <w:r w:rsidR="00395E69">
        <w:t>, não só</w:t>
      </w:r>
      <w:r>
        <w:t xml:space="preserve"> d</w:t>
      </w:r>
      <w:r w:rsidR="00395E69">
        <w:t>ar resposta ao desafio proposto, o da implementação do jogo MineSweeperFlags, mas também o de demonstrar os conhecimentos adquiridos ao longo do semestre por parte dos elementos deste grupo.</w:t>
      </w:r>
    </w:p>
    <w:p w:rsidR="0019001A" w:rsidRDefault="00395E69" w:rsidP="005513BA">
      <w:r>
        <w:t xml:space="preserve">Perante os requisitos solicitados, a abordagem deste grupo foi a de criar uma solução em que o seu utilizador, após o seu registo e/ou Login, </w:t>
      </w:r>
      <w:r w:rsidR="0019001A">
        <w:t xml:space="preserve">possa </w:t>
      </w:r>
      <w:r>
        <w:t>usufruir de todas as funcionalidades num espaço único, denominado Lobby. Ao seu dispor est</w:t>
      </w:r>
      <w:r w:rsidR="0019001A">
        <w:t>ão</w:t>
      </w:r>
      <w:r>
        <w:t xml:space="preserve"> as funcionalidades de criação de jogos, públicos ou privados, chat, possibilitando o envio </w:t>
      </w:r>
      <w:r w:rsidR="0019001A">
        <w:t xml:space="preserve">de </w:t>
      </w:r>
      <w:r>
        <w:t>mensagens quer públicas, quer privadas,</w:t>
      </w:r>
      <w:r w:rsidR="0019001A">
        <w:t xml:space="preserve"> gestão da rede amigos, e visualização quer dos utilizadores online, quer dos jogos disponíveis.</w:t>
      </w:r>
    </w:p>
    <w:p w:rsidR="0019001A" w:rsidRDefault="0019001A" w:rsidP="0019001A">
      <w:r>
        <w:t>Para além do Lobby, o utilizador tem ainda ao seu dispor, uma ou mais tabs com os vários jogos em que pode estar a participar simultâneamente.</w:t>
      </w:r>
    </w:p>
    <w:p w:rsidR="0019001A" w:rsidRDefault="0019001A">
      <w:r>
        <w:br w:type="page"/>
      </w:r>
    </w:p>
    <w:p w:rsidR="0019001A" w:rsidRDefault="00967BEF" w:rsidP="0019001A">
      <w:pPr>
        <w:pStyle w:val="Heading1"/>
      </w:pPr>
      <w:r>
        <w:lastRenderedPageBreak/>
        <w:t xml:space="preserve">2 - </w:t>
      </w:r>
      <w:r w:rsidR="0019001A">
        <w:t>Client-side</w:t>
      </w:r>
    </w:p>
    <w:p w:rsidR="0019001A" w:rsidRDefault="0019001A" w:rsidP="0019001A">
      <w:pPr>
        <w:pStyle w:val="Heading1"/>
      </w:pPr>
      <w:r>
        <w:tab/>
      </w:r>
      <w:r w:rsidR="00967BEF">
        <w:t>2.1 – ModelBox</w:t>
      </w:r>
    </w:p>
    <w:p w:rsidR="00967BEF" w:rsidRDefault="00967BEF" w:rsidP="00967BEF"/>
    <w:p w:rsidR="00967BEF" w:rsidRDefault="00967BEF" w:rsidP="00967BEF">
      <w:r>
        <w:t>Lobby</w:t>
      </w:r>
    </w:p>
    <w:p w:rsidR="005D62AF" w:rsidRDefault="005D62AF" w:rsidP="00967BEF"/>
    <w:p w:rsidR="00967BEF" w:rsidRDefault="001E099E" w:rsidP="00967BEF">
      <w:r>
        <w:rPr>
          <w:noProof/>
          <w:lang w:eastAsia="pt-PT"/>
        </w:rPr>
        <w:drawing>
          <wp:inline distT="0" distB="0" distL="0" distR="0">
            <wp:extent cx="5635923" cy="4226943"/>
            <wp:effectExtent l="19050" t="0" r="0" b="0"/>
            <wp:docPr id="3" name="Picture 2" descr="Box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Mode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795" cy="42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AF" w:rsidRDefault="005D62AF" w:rsidP="00967BEF">
      <w:r>
        <w:t>Game</w:t>
      </w:r>
    </w:p>
    <w:p w:rsidR="005D62AF" w:rsidRDefault="005D62AF" w:rsidP="00967BEF"/>
    <w:sectPr w:rsidR="005D62AF" w:rsidSect="00B43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24A4F"/>
    <w:rsid w:val="0019001A"/>
    <w:rsid w:val="001E099E"/>
    <w:rsid w:val="00395E69"/>
    <w:rsid w:val="0040226B"/>
    <w:rsid w:val="00454B2A"/>
    <w:rsid w:val="005513BA"/>
    <w:rsid w:val="00565E53"/>
    <w:rsid w:val="005D62AF"/>
    <w:rsid w:val="006D1A08"/>
    <w:rsid w:val="0077657D"/>
    <w:rsid w:val="007B05B9"/>
    <w:rsid w:val="00967BEF"/>
    <w:rsid w:val="00B4373D"/>
    <w:rsid w:val="00B85862"/>
    <w:rsid w:val="00C2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</w:style>
  <w:style w:type="paragraph" w:styleId="Heading1">
    <w:name w:val="heading 1"/>
    <w:basedOn w:val="Normal"/>
    <w:next w:val="Normal"/>
    <w:link w:val="Heading1Char"/>
    <w:uiPriority w:val="9"/>
    <w:qFormat/>
    <w:rsid w:val="0055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CGEP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Nuno.Sousa</dc:creator>
  <cp:keywords/>
  <dc:description/>
  <cp:lastModifiedBy>Nuno.Sousa</cp:lastModifiedBy>
  <cp:revision>5</cp:revision>
  <dcterms:created xsi:type="dcterms:W3CDTF">2010-02-03T01:47:00Z</dcterms:created>
  <dcterms:modified xsi:type="dcterms:W3CDTF">2010-02-03T23:31:00Z</dcterms:modified>
</cp:coreProperties>
</file>