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39E84" w14:textId="77777777" w:rsidR="00F61BFC" w:rsidRPr="00F61BFC" w:rsidRDefault="00F61BFC" w:rsidP="00F61BFC">
      <w:pPr>
        <w:rPr>
          <w:b/>
          <w:bCs/>
          <w:lang w:val="en-DE"/>
        </w:rPr>
      </w:pPr>
      <w:r w:rsidRPr="00F61BFC">
        <w:rPr>
          <w:lang w:val="en-DE"/>
        </w:rPr>
        <w:t xml:space="preserve">want a requirement document for </w:t>
      </w:r>
      <w:proofErr w:type="spellStart"/>
      <w:r w:rsidRPr="00F61BFC">
        <w:rPr>
          <w:lang w:val="en-DE"/>
        </w:rPr>
        <w:t>lightgrpah</w:t>
      </w:r>
      <w:proofErr w:type="spellEnd"/>
      <w:r w:rsidRPr="00F61BFC">
        <w:rPr>
          <w:lang w:val="en-DE"/>
        </w:rPr>
        <w:t xml:space="preserve"> implementation of </w:t>
      </w:r>
      <w:proofErr w:type="spellStart"/>
      <w:r w:rsidRPr="00F61BFC">
        <w:rPr>
          <w:lang w:val="en-DE"/>
        </w:rPr>
        <w:t>tradiggview</w:t>
      </w:r>
      <w:proofErr w:type="spellEnd"/>
      <w:r w:rsidRPr="00F61BFC">
        <w:rPr>
          <w:lang w:val="en-DE"/>
        </w:rPr>
        <w:t xml:space="preserve"> like </w:t>
      </w:r>
      <w:proofErr w:type="spellStart"/>
      <w:r w:rsidRPr="00F61BFC">
        <w:rPr>
          <w:lang w:val="en-DE"/>
        </w:rPr>
        <w:t>grahp</w:t>
      </w:r>
      <w:proofErr w:type="spellEnd"/>
      <w:r w:rsidRPr="00F61BFC">
        <w:rPr>
          <w:lang w:val="en-DE"/>
        </w:rPr>
        <w:t xml:space="preserve"> </w:t>
      </w:r>
      <w:proofErr w:type="spellStart"/>
      <w:r w:rsidRPr="00F61BFC">
        <w:rPr>
          <w:lang w:val="en-DE"/>
        </w:rPr>
        <w:t>thtat</w:t>
      </w:r>
      <w:proofErr w:type="spellEnd"/>
      <w:r w:rsidRPr="00F61BFC">
        <w:rPr>
          <w:lang w:val="en-DE"/>
        </w:rPr>
        <w:t xml:space="preserve"> will link to my backend. no trading </w:t>
      </w:r>
      <w:proofErr w:type="spellStart"/>
      <w:r w:rsidRPr="00F61BFC">
        <w:rPr>
          <w:lang w:val="en-DE"/>
        </w:rPr>
        <w:t>i</w:t>
      </w:r>
      <w:proofErr w:type="spellEnd"/>
      <w:r w:rsidRPr="00F61BFC">
        <w:rPr>
          <w:lang w:val="en-DE"/>
        </w:rPr>
        <w:t xml:space="preserve"> want the visualisation part, the analysis part and the alert part. addition send alert not only per mail but also telegram </w:t>
      </w:r>
      <w:proofErr w:type="spellStart"/>
      <w:r w:rsidRPr="00F61BFC">
        <w:rPr>
          <w:lang w:val="en-DE"/>
        </w:rPr>
        <w:t>i</w:t>
      </w:r>
      <w:proofErr w:type="spellEnd"/>
      <w:r w:rsidRPr="00F61BFC">
        <w:rPr>
          <w:lang w:val="en-DE"/>
        </w:rPr>
        <w:t xml:space="preserve"> want the </w:t>
      </w:r>
      <w:proofErr w:type="spellStart"/>
      <w:r w:rsidRPr="00F61BFC">
        <w:rPr>
          <w:lang w:val="en-DE"/>
        </w:rPr>
        <w:t>folowing</w:t>
      </w:r>
      <w:proofErr w:type="spellEnd"/>
      <w:r w:rsidRPr="00F61BFC">
        <w:rPr>
          <w:lang w:val="en-DE"/>
        </w:rPr>
        <w:t xml:space="preserve"> indicators additionally to the most </w:t>
      </w:r>
      <w:proofErr w:type="spellStart"/>
      <w:r w:rsidRPr="00F61BFC">
        <w:rPr>
          <w:lang w:val="en-DE"/>
        </w:rPr>
        <w:t>comon</w:t>
      </w:r>
      <w:proofErr w:type="spellEnd"/>
      <w:r w:rsidRPr="00F61BFC">
        <w:rPr>
          <w:lang w:val="en-DE"/>
        </w:rPr>
        <w:t xml:space="preserve"> </w:t>
      </w:r>
      <w:proofErr w:type="spellStart"/>
      <w:r w:rsidRPr="00F61BFC">
        <w:rPr>
          <w:lang w:val="en-DE"/>
        </w:rPr>
        <w:t>onces</w:t>
      </w:r>
      <w:proofErr w:type="spellEnd"/>
      <w:r w:rsidRPr="00F61BFC">
        <w:rPr>
          <w:lang w:val="en-DE"/>
        </w:rPr>
        <w:t>. (</w:t>
      </w:r>
      <w:proofErr w:type="spellStart"/>
      <w:r w:rsidRPr="00F61BFC">
        <w:rPr>
          <w:lang w:val="en-DE"/>
        </w:rPr>
        <w:t>reffer</w:t>
      </w:r>
      <w:proofErr w:type="spellEnd"/>
      <w:r w:rsidRPr="00F61BFC">
        <w:rPr>
          <w:lang w:val="en-DE"/>
        </w:rPr>
        <w:t xml:space="preserve"> to the </w:t>
      </w:r>
      <w:proofErr w:type="spellStart"/>
      <w:r w:rsidRPr="00F61BFC">
        <w:rPr>
          <w:lang w:val="en-DE"/>
        </w:rPr>
        <w:t>tradingview</w:t>
      </w:r>
      <w:proofErr w:type="spellEnd"/>
      <w:r w:rsidRPr="00F61BFC">
        <w:rPr>
          <w:lang w:val="en-DE"/>
        </w:rPr>
        <w:t xml:space="preserve"> library) </w:t>
      </w:r>
      <w:proofErr w:type="spellStart"/>
      <w:r w:rsidRPr="00F61BFC">
        <w:rPr>
          <w:lang w:val="en-DE"/>
        </w:rPr>
        <w:t>fibonnaci</w:t>
      </w:r>
      <w:proofErr w:type="spellEnd"/>
      <w:r w:rsidRPr="00F61BFC">
        <w:rPr>
          <w:lang w:val="en-DE"/>
        </w:rPr>
        <w:t xml:space="preserve"> </w:t>
      </w:r>
      <w:proofErr w:type="spellStart"/>
      <w:r w:rsidRPr="00F61BFC">
        <w:rPr>
          <w:lang w:val="en-DE"/>
        </w:rPr>
        <w:t>zonerd</w:t>
      </w:r>
      <w:proofErr w:type="spellEnd"/>
      <w:r w:rsidRPr="00F61BFC">
        <w:rPr>
          <w:lang w:val="en-DE"/>
        </w:rPr>
        <w:t xml:space="preserve"> Fai values gap Change of character, Break of structure, </w:t>
      </w:r>
      <w:proofErr w:type="spellStart"/>
      <w:r w:rsidRPr="00F61BFC">
        <w:rPr>
          <w:lang w:val="en-DE"/>
        </w:rPr>
        <w:t>orderblack</w:t>
      </w:r>
      <w:proofErr w:type="spellEnd"/>
      <w:r w:rsidRPr="00F61BFC">
        <w:rPr>
          <w:lang w:val="en-DE"/>
        </w:rPr>
        <w:t xml:space="preserve"> hidden or </w:t>
      </w:r>
      <w:proofErr w:type="spellStart"/>
      <w:r w:rsidRPr="00F61BFC">
        <w:rPr>
          <w:lang w:val="en-DE"/>
        </w:rPr>
        <w:t>oper</w:t>
      </w:r>
      <w:proofErr w:type="spellEnd"/>
      <w:r w:rsidRPr="00F61BFC">
        <w:rPr>
          <w:lang w:val="en-DE"/>
        </w:rPr>
        <w:t xml:space="preserve"> divergence. I want to application we are building to send alerts based on certain conditions. that </w:t>
      </w:r>
      <w:proofErr w:type="spellStart"/>
      <w:r w:rsidRPr="00F61BFC">
        <w:rPr>
          <w:lang w:val="en-DE"/>
        </w:rPr>
        <w:t>i</w:t>
      </w:r>
      <w:proofErr w:type="spellEnd"/>
      <w:r w:rsidRPr="00F61BFC">
        <w:rPr>
          <w:lang w:val="en-DE"/>
        </w:rPr>
        <w:t xml:space="preserve"> will </w:t>
      </w:r>
      <w:proofErr w:type="spellStart"/>
      <w:r w:rsidRPr="00F61BFC">
        <w:rPr>
          <w:lang w:val="en-DE"/>
        </w:rPr>
        <w:t>diffined</w:t>
      </w:r>
      <w:proofErr w:type="spellEnd"/>
      <w:r w:rsidRPr="00F61BFC">
        <w:rPr>
          <w:lang w:val="en-DE"/>
        </w:rPr>
        <w:t xml:space="preserve"> based on the available indicators. ask me all the questions you need to create a PRD tell me what is possible or not. Help shaping my requirement. Ask me questions when is unclear </w:t>
      </w:r>
      <w:proofErr w:type="spellStart"/>
      <w:r w:rsidRPr="00F61BFC">
        <w:rPr>
          <w:lang w:val="en-DE"/>
        </w:rPr>
        <w:t>untill</w:t>
      </w:r>
      <w:proofErr w:type="spellEnd"/>
      <w:r w:rsidRPr="00F61BFC">
        <w:rPr>
          <w:lang w:val="en-DE"/>
        </w:rPr>
        <w:t xml:space="preserve"> you have at least 95% confidence of understanding what I want. then you can draft a requirement</w:t>
      </w:r>
    </w:p>
    <w:p w14:paraId="4764F236" w14:textId="77777777" w:rsidR="00F61BFC" w:rsidRPr="00F61BFC" w:rsidRDefault="00F61BFC" w:rsidP="00F61BFC">
      <w:pPr>
        <w:rPr>
          <w:lang w:val="en"/>
        </w:rPr>
      </w:pPr>
      <w:r w:rsidRPr="00F61BFC">
        <w:rPr>
          <w:lang w:val="en"/>
        </w:rPr>
        <w:t>Completed 2 steps</w:t>
      </w:r>
    </w:p>
    <w:p w14:paraId="06ACEDAB" w14:textId="77777777" w:rsidR="00F61BFC" w:rsidRPr="00F61BFC" w:rsidRDefault="00F61BFC" w:rsidP="00F61BFC">
      <w:pPr>
        <w:rPr>
          <w:lang w:val="en"/>
        </w:rPr>
      </w:pPr>
      <w:r w:rsidRPr="00F61BFC">
        <w:rPr>
          <w:lang w:val="en"/>
        </w:rPr>
        <w:t>Yes — this is </w:t>
      </w:r>
      <w:r w:rsidRPr="00F61BFC">
        <w:rPr>
          <w:b/>
          <w:bCs/>
          <w:lang w:val="en"/>
        </w:rPr>
        <w:t>possible</w:t>
      </w:r>
      <w:r w:rsidRPr="00F61BFC">
        <w:rPr>
          <w:lang w:val="en"/>
        </w:rPr>
        <w:t>, but not every “</w:t>
      </w:r>
      <w:proofErr w:type="spellStart"/>
      <w:r w:rsidRPr="00F61BFC">
        <w:rPr>
          <w:lang w:val="en"/>
        </w:rPr>
        <w:t>TradingView</w:t>
      </w:r>
      <w:proofErr w:type="spellEnd"/>
      <w:r w:rsidRPr="00F61BFC">
        <w:rPr>
          <w:lang w:val="en"/>
        </w:rPr>
        <w:t xml:space="preserve"> library” capability exists out of the box in Lightweight Charts, so your PRD should separate: native charting capabilities, custom overlay logic you must build, and alert-engine logic that lives mostly in your backend. Lightweight Charts supports custom series, primitives, and real-time updates, which makes it suitable for a </w:t>
      </w:r>
      <w:proofErr w:type="spellStart"/>
      <w:r w:rsidRPr="00F61BFC">
        <w:rPr>
          <w:lang w:val="en"/>
        </w:rPr>
        <w:t>TradingView</w:t>
      </w:r>
      <w:proofErr w:type="spellEnd"/>
      <w:r w:rsidRPr="00F61BFC">
        <w:rPr>
          <w:lang w:val="en"/>
        </w:rPr>
        <w:t xml:space="preserve">-like visualization layer, but built-in indicator coverage is not the same as </w:t>
      </w:r>
      <w:proofErr w:type="spellStart"/>
      <w:r w:rsidRPr="00F61BFC">
        <w:rPr>
          <w:lang w:val="en"/>
        </w:rPr>
        <w:t>TradingView</w:t>
      </w:r>
      <w:proofErr w:type="spellEnd"/>
      <w:r w:rsidRPr="00F61BFC">
        <w:rPr>
          <w:lang w:val="en"/>
        </w:rPr>
        <w:t xml:space="preserve"> Advanced Charts’ 100+ built-in studies.</w:t>
      </w:r>
    </w:p>
    <w:p w14:paraId="332669C0" w14:textId="77777777" w:rsidR="00F61BFC" w:rsidRPr="00F61BFC" w:rsidRDefault="00F61BFC" w:rsidP="00F61BFC">
      <w:pPr>
        <w:rPr>
          <w:lang w:val="en"/>
        </w:rPr>
      </w:pPr>
      <w:r w:rsidRPr="00F61BFC">
        <w:rPr>
          <w:lang w:val="en"/>
        </w:rPr>
        <w:t xml:space="preserve">Your requested scope appears to be: a frontend charting application linked to your backend, focused on visualization, indicator/structure analysis, and alerts, with delivery via email and Telegram, and explicitly excluding trading/order execution. Lightweight Charts can render the chart and host custom studies, while the backend should compute or validate advanced signals such as Fair Value Gaps, BOS, </w:t>
      </w:r>
      <w:proofErr w:type="spellStart"/>
      <w:r w:rsidRPr="00F61BFC">
        <w:rPr>
          <w:lang w:val="en"/>
        </w:rPr>
        <w:t>CHoCH</w:t>
      </w:r>
      <w:proofErr w:type="spellEnd"/>
      <w:r w:rsidRPr="00F61BFC">
        <w:rPr>
          <w:lang w:val="en"/>
        </w:rPr>
        <w:t>, order blocks, Fibonacci zones, and divergence, then expose them to the UI and alert engine.</w:t>
      </w:r>
    </w:p>
    <w:p w14:paraId="63B3C02B" w14:textId="77777777" w:rsidR="00F61BFC" w:rsidRPr="00F61BFC" w:rsidRDefault="00F61BFC" w:rsidP="00F61BFC">
      <w:pPr>
        <w:rPr>
          <w:b/>
          <w:bCs/>
          <w:lang w:val="en"/>
        </w:rPr>
      </w:pPr>
      <w:r w:rsidRPr="00F61BFC">
        <w:rPr>
          <w:b/>
          <w:bCs/>
          <w:lang w:val="en"/>
        </w:rPr>
        <w:t>What is possible</w:t>
      </w:r>
    </w:p>
    <w:p w14:paraId="01E00E29" w14:textId="77777777" w:rsidR="00F61BFC" w:rsidRPr="00F61BFC" w:rsidRDefault="00F61BFC" w:rsidP="00F61BFC">
      <w:pPr>
        <w:rPr>
          <w:lang w:val="en"/>
        </w:rPr>
      </w:pPr>
      <w:r w:rsidRPr="00F61BFC">
        <w:rPr>
          <w:lang w:val="en"/>
        </w:rPr>
        <w:t>These are realistic with a solid architecture: candlestick/OHLCV charts, multi-timeframe display, common indicators, live updates from backend streams, custom overlays, event markers, alert rule creation, and multi-channel notifications including Telegram and email. Lightweight Charts explicitly supports plugins, custom series, and primitives for custom visualizations and annotations, which is the technical basis for your advanced overlays.</w:t>
      </w:r>
    </w:p>
    <w:p w14:paraId="0B8BFAE3" w14:textId="77777777" w:rsidR="00F61BFC" w:rsidRPr="00F61BFC" w:rsidRDefault="00F61BFC" w:rsidP="00F61BFC">
      <w:pPr>
        <w:rPr>
          <w:lang w:val="en"/>
        </w:rPr>
      </w:pPr>
      <w:r w:rsidRPr="00F61BFC">
        <w:rPr>
          <w:lang w:val="en"/>
        </w:rPr>
        <w:t xml:space="preserve">These are also possible but require custom implementation rather than native library features: Fibonacci zones, Fair Value Gaps, </w:t>
      </w:r>
      <w:proofErr w:type="spellStart"/>
      <w:r w:rsidRPr="00F61BFC">
        <w:rPr>
          <w:lang w:val="en"/>
        </w:rPr>
        <w:t>CHoCH</w:t>
      </w:r>
      <w:proofErr w:type="spellEnd"/>
      <w:r w:rsidRPr="00F61BFC">
        <w:rPr>
          <w:lang w:val="en"/>
        </w:rPr>
        <w:t xml:space="preserve">, BOS, order blocks, and hidden/regular divergence. </w:t>
      </w:r>
      <w:proofErr w:type="spellStart"/>
      <w:r w:rsidRPr="00F61BFC">
        <w:rPr>
          <w:lang w:val="en"/>
        </w:rPr>
        <w:t>TradingView</w:t>
      </w:r>
      <w:proofErr w:type="spellEnd"/>
      <w:r w:rsidRPr="00F61BFC">
        <w:rPr>
          <w:lang w:val="en"/>
        </w:rPr>
        <w:t xml:space="preserve"> Advanced Charts has many built-in indicators, but Lightweight Charts is a rendering library, so these studies must be implemented by your team or via third-party/custom indicator libraries, then drawn on the chart through overlays or primitives.</w:t>
      </w:r>
    </w:p>
    <w:p w14:paraId="14248E97" w14:textId="77777777" w:rsidR="00F61BFC" w:rsidRPr="00F61BFC" w:rsidRDefault="00F61BFC" w:rsidP="00F61BFC">
      <w:pPr>
        <w:rPr>
          <w:b/>
          <w:bCs/>
          <w:lang w:val="en"/>
        </w:rPr>
      </w:pPr>
      <w:r w:rsidRPr="00F61BFC">
        <w:rPr>
          <w:b/>
          <w:bCs/>
          <w:lang w:val="en"/>
        </w:rPr>
        <w:t>What is not native</w:t>
      </w:r>
    </w:p>
    <w:p w14:paraId="597F0332" w14:textId="77777777" w:rsidR="00F61BFC" w:rsidRPr="00F61BFC" w:rsidRDefault="00F61BFC" w:rsidP="00F61BFC">
      <w:pPr>
        <w:rPr>
          <w:lang w:val="en"/>
        </w:rPr>
      </w:pPr>
      <w:r w:rsidRPr="00F61BFC">
        <w:rPr>
          <w:lang w:val="en"/>
        </w:rPr>
        <w:lastRenderedPageBreak/>
        <w:t xml:space="preserve">Lightweight Charts is not a full </w:t>
      </w:r>
      <w:proofErr w:type="spellStart"/>
      <w:r w:rsidRPr="00F61BFC">
        <w:rPr>
          <w:lang w:val="en"/>
        </w:rPr>
        <w:t>TradingView</w:t>
      </w:r>
      <w:proofErr w:type="spellEnd"/>
      <w:r w:rsidRPr="00F61BFC">
        <w:rPr>
          <w:lang w:val="en"/>
        </w:rPr>
        <w:t xml:space="preserve"> Charting Library replacement in the sense of “drop in hundreds of studies, drawing tools, saved layouts, and scripting with no extra work.” </w:t>
      </w:r>
      <w:proofErr w:type="spellStart"/>
      <w:r w:rsidRPr="00F61BFC">
        <w:rPr>
          <w:lang w:val="en"/>
        </w:rPr>
        <w:t>TradingView’s</w:t>
      </w:r>
      <w:proofErr w:type="spellEnd"/>
      <w:r w:rsidRPr="00F61BFC">
        <w:rPr>
          <w:lang w:val="en"/>
        </w:rPr>
        <w:t xml:space="preserve"> Advanced Charts documentation describes built-in indicator support and study APIs, while Lightweight Charts focuses on fast rendering and extensibility, so your advanced indicators will need specification-level definitions and implementation rules.</w:t>
      </w:r>
    </w:p>
    <w:p w14:paraId="78AA89A3" w14:textId="77777777" w:rsidR="00F61BFC" w:rsidRPr="00F61BFC" w:rsidRDefault="00F61BFC" w:rsidP="00F61BFC">
      <w:pPr>
        <w:rPr>
          <w:lang w:val="en"/>
        </w:rPr>
      </w:pPr>
      <w:r w:rsidRPr="00F61BFC">
        <w:rPr>
          <w:lang w:val="en"/>
        </w:rPr>
        <w:t xml:space="preserve">Some of your requested items are also not standard “indicators” in the classical sense; they are better treated as market-structure overlays or pattern-detection modules. FVG, BOS, </w:t>
      </w:r>
      <w:proofErr w:type="spellStart"/>
      <w:r w:rsidRPr="00F61BFC">
        <w:rPr>
          <w:lang w:val="en"/>
        </w:rPr>
        <w:t>CHoCH</w:t>
      </w:r>
      <w:proofErr w:type="spellEnd"/>
      <w:r w:rsidRPr="00F61BFC">
        <w:rPr>
          <w:lang w:val="en"/>
        </w:rPr>
        <w:t>, and order blocks especially need strict rule definitions, because different traders and libraries define them differently, and alert behavior depends on those definitions.</w:t>
      </w:r>
    </w:p>
    <w:p w14:paraId="416F2D19" w14:textId="77777777" w:rsidR="00F61BFC" w:rsidRPr="00F61BFC" w:rsidRDefault="00F61BFC" w:rsidP="00F61BFC">
      <w:pPr>
        <w:rPr>
          <w:b/>
          <w:bCs/>
          <w:lang w:val="en"/>
        </w:rPr>
      </w:pPr>
      <w:r w:rsidRPr="00F61BFC">
        <w:rPr>
          <w:b/>
          <w:bCs/>
          <w:lang w:val="en"/>
        </w:rPr>
        <w:t>Requirement shape</w:t>
      </w:r>
    </w:p>
    <w:p w14:paraId="6121EDB9" w14:textId="77777777" w:rsidR="00F61BFC" w:rsidRPr="00F61BFC" w:rsidRDefault="00F61BFC" w:rsidP="00F61BFC">
      <w:pPr>
        <w:rPr>
          <w:lang w:val="en"/>
        </w:rPr>
      </w:pPr>
      <w:r w:rsidRPr="00F61BFC">
        <w:rPr>
          <w:lang w:val="en"/>
        </w:rPr>
        <w:t>To reach 95% confidence, I need to lock down six areas: chart scope, indicator definitions, alert logic, backend contract, UX behavior, and non-functional constraints. Based on your prior project context, this should likely be a local-first web app, GUI-first, with a backend already serving market data and analysis results, and alerts delivered in-app plus Telegram and email.</w:t>
      </w:r>
    </w:p>
    <w:p w14:paraId="6DA9C3A5" w14:textId="77777777" w:rsidR="00F61BFC" w:rsidRPr="00F61BFC" w:rsidRDefault="00F61BFC" w:rsidP="00F61BFC">
      <w:pPr>
        <w:rPr>
          <w:lang w:val="en"/>
        </w:rPr>
      </w:pPr>
      <w:r w:rsidRPr="00F61BFC">
        <w:rPr>
          <w:lang w:val="en"/>
        </w:rPr>
        <w:t>For the PRD, I recommend we structure the product into four modules: Chart Workspace, Analysis Engine, Alert Engine, and Notification Delivery. This matches your stated goal of “visualization part, analysis part, and alert part” without including trading execution.</w:t>
      </w:r>
    </w:p>
    <w:p w14:paraId="24C3914C" w14:textId="77777777" w:rsidR="00F61BFC" w:rsidRPr="00F61BFC" w:rsidRDefault="00F61BFC" w:rsidP="00F61BFC">
      <w:pPr>
        <w:rPr>
          <w:b/>
          <w:bCs/>
          <w:lang w:val="en"/>
        </w:rPr>
      </w:pPr>
      <w:r w:rsidRPr="00F61BFC">
        <w:rPr>
          <w:b/>
          <w:bCs/>
          <w:lang w:val="en"/>
        </w:rPr>
        <w:t>Questions</w:t>
      </w:r>
    </w:p>
    <w:p w14:paraId="7DA9C9ED" w14:textId="77777777" w:rsidR="00F61BFC" w:rsidRPr="00F61BFC" w:rsidRDefault="00F61BFC" w:rsidP="00F61BFC">
      <w:pPr>
        <w:rPr>
          <w:lang w:val="en"/>
        </w:rPr>
      </w:pPr>
      <w:r w:rsidRPr="00F61BFC">
        <w:rPr>
          <w:lang w:val="en"/>
        </w:rPr>
        <w:t>Please answer these in order, short answers are fine.</w:t>
      </w:r>
    </w:p>
    <w:p w14:paraId="75B48793" w14:textId="77777777" w:rsidR="00F61BFC" w:rsidRPr="00F61BFC" w:rsidRDefault="00F61BFC" w:rsidP="00F61BFC">
      <w:pPr>
        <w:numPr>
          <w:ilvl w:val="0"/>
          <w:numId w:val="1"/>
        </w:numPr>
        <w:rPr>
          <w:lang w:val="en"/>
        </w:rPr>
      </w:pPr>
      <w:r w:rsidRPr="00F61BFC">
        <w:rPr>
          <w:lang w:val="en"/>
        </w:rPr>
        <w:t>Users</w:t>
      </w:r>
    </w:p>
    <w:p w14:paraId="29C2039F" w14:textId="77777777" w:rsidR="00F61BFC" w:rsidRPr="00F61BFC" w:rsidRDefault="00F61BFC" w:rsidP="00F61BFC">
      <w:pPr>
        <w:numPr>
          <w:ilvl w:val="0"/>
          <w:numId w:val="2"/>
        </w:numPr>
        <w:rPr>
          <w:lang w:val="en"/>
        </w:rPr>
      </w:pPr>
      <w:r w:rsidRPr="00F61BFC">
        <w:rPr>
          <w:lang w:val="en"/>
        </w:rPr>
        <w:t>Is this for only you at first, or must the PRD support multiple users/workspaces from day one?</w:t>
      </w:r>
    </w:p>
    <w:p w14:paraId="1311AFEC" w14:textId="77777777" w:rsidR="00F61BFC" w:rsidRPr="00F61BFC" w:rsidRDefault="00F61BFC" w:rsidP="00F61BFC">
      <w:pPr>
        <w:numPr>
          <w:ilvl w:val="0"/>
          <w:numId w:val="2"/>
        </w:numPr>
        <w:rPr>
          <w:lang w:val="en"/>
        </w:rPr>
      </w:pPr>
      <w:r w:rsidRPr="00F61BFC">
        <w:rPr>
          <w:lang w:val="en"/>
        </w:rPr>
        <w:t>Do you need login/authentication in scope, or assume a single local operator for MVP?</w:t>
      </w:r>
    </w:p>
    <w:p w14:paraId="2896BD50" w14:textId="77777777" w:rsidR="00F61BFC" w:rsidRPr="00F61BFC" w:rsidRDefault="00F61BFC" w:rsidP="00F61BFC">
      <w:pPr>
        <w:numPr>
          <w:ilvl w:val="0"/>
          <w:numId w:val="3"/>
        </w:numPr>
        <w:rPr>
          <w:lang w:val="en"/>
        </w:rPr>
      </w:pPr>
      <w:r w:rsidRPr="00F61BFC">
        <w:rPr>
          <w:lang w:val="en"/>
        </w:rPr>
        <w:t>Instruments</w:t>
      </w:r>
    </w:p>
    <w:p w14:paraId="39E971F7" w14:textId="77777777" w:rsidR="00F61BFC" w:rsidRPr="00F61BFC" w:rsidRDefault="00F61BFC" w:rsidP="00F61BFC">
      <w:pPr>
        <w:numPr>
          <w:ilvl w:val="0"/>
          <w:numId w:val="4"/>
        </w:numPr>
        <w:rPr>
          <w:lang w:val="en"/>
        </w:rPr>
      </w:pPr>
      <w:r w:rsidRPr="00F61BFC">
        <w:rPr>
          <w:lang w:val="en"/>
        </w:rPr>
        <w:t xml:space="preserve">Which assets must be supported in MVP: stocks only, ETFs, indices, forex, crypto, options </w:t>
      </w:r>
      <w:proofErr w:type="spellStart"/>
      <w:r w:rsidRPr="00F61BFC">
        <w:rPr>
          <w:lang w:val="en"/>
        </w:rPr>
        <w:t>underlyings</w:t>
      </w:r>
      <w:proofErr w:type="spellEnd"/>
      <w:r w:rsidRPr="00F61BFC">
        <w:rPr>
          <w:lang w:val="en"/>
        </w:rPr>
        <w:t>?</w:t>
      </w:r>
    </w:p>
    <w:p w14:paraId="4BC5EAA5" w14:textId="77777777" w:rsidR="00F61BFC" w:rsidRPr="00F61BFC" w:rsidRDefault="00F61BFC" w:rsidP="00F61BFC">
      <w:pPr>
        <w:numPr>
          <w:ilvl w:val="0"/>
          <w:numId w:val="4"/>
        </w:numPr>
        <w:rPr>
          <w:lang w:val="en"/>
        </w:rPr>
      </w:pPr>
      <w:r w:rsidRPr="00F61BFC">
        <w:rPr>
          <w:lang w:val="en"/>
        </w:rPr>
        <w:t>Should the chart visualize the underlying only, or also options contracts themselves?</w:t>
      </w:r>
    </w:p>
    <w:p w14:paraId="02C79496" w14:textId="77777777" w:rsidR="00F61BFC" w:rsidRPr="00F61BFC" w:rsidRDefault="00F61BFC" w:rsidP="00F61BFC">
      <w:pPr>
        <w:numPr>
          <w:ilvl w:val="0"/>
          <w:numId w:val="5"/>
        </w:numPr>
        <w:rPr>
          <w:lang w:val="en"/>
        </w:rPr>
      </w:pPr>
      <w:r w:rsidRPr="00F61BFC">
        <w:rPr>
          <w:lang w:val="en"/>
        </w:rPr>
        <w:t>Data</w:t>
      </w:r>
    </w:p>
    <w:p w14:paraId="3D9BED66" w14:textId="77777777" w:rsidR="00F61BFC" w:rsidRPr="00F61BFC" w:rsidRDefault="00F61BFC" w:rsidP="00F61BFC">
      <w:pPr>
        <w:numPr>
          <w:ilvl w:val="0"/>
          <w:numId w:val="6"/>
        </w:numPr>
        <w:rPr>
          <w:lang w:val="en"/>
        </w:rPr>
      </w:pPr>
      <w:r w:rsidRPr="00F61BFC">
        <w:rPr>
          <w:lang w:val="en"/>
        </w:rPr>
        <w:lastRenderedPageBreak/>
        <w:t>What will your backend provide to the frontend: raw OHLCV only, or also precomputed indicators/signals?</w:t>
      </w:r>
    </w:p>
    <w:p w14:paraId="21EF30A9" w14:textId="77777777" w:rsidR="00F61BFC" w:rsidRPr="00F61BFC" w:rsidRDefault="00F61BFC" w:rsidP="00F61BFC">
      <w:pPr>
        <w:numPr>
          <w:ilvl w:val="0"/>
          <w:numId w:val="6"/>
        </w:numPr>
        <w:rPr>
          <w:lang w:val="en"/>
        </w:rPr>
      </w:pPr>
      <w:r w:rsidRPr="00F61BFC">
        <w:rPr>
          <w:lang w:val="en"/>
        </w:rPr>
        <w:t>Is real-time streaming required in MVP, or delayed/polling is acceptable?</w:t>
      </w:r>
    </w:p>
    <w:p w14:paraId="702A7C43" w14:textId="77777777" w:rsidR="00F61BFC" w:rsidRPr="00F61BFC" w:rsidRDefault="00F61BFC" w:rsidP="00F61BFC">
      <w:pPr>
        <w:numPr>
          <w:ilvl w:val="0"/>
          <w:numId w:val="6"/>
        </w:numPr>
        <w:rPr>
          <w:lang w:val="en"/>
        </w:rPr>
      </w:pPr>
      <w:r w:rsidRPr="00F61BFC">
        <w:rPr>
          <w:lang w:val="en"/>
        </w:rPr>
        <w:t xml:space="preserve">Which sources are authoritative for MVP: </w:t>
      </w:r>
      <w:proofErr w:type="spellStart"/>
      <w:r w:rsidRPr="00F61BFC">
        <w:rPr>
          <w:lang w:val="en"/>
        </w:rPr>
        <w:t>Tradier</w:t>
      </w:r>
      <w:proofErr w:type="spellEnd"/>
      <w:r w:rsidRPr="00F61BFC">
        <w:rPr>
          <w:lang w:val="en"/>
        </w:rPr>
        <w:t xml:space="preserve">, Yahoo Finance, or your </w:t>
      </w:r>
      <w:proofErr w:type="spellStart"/>
      <w:r w:rsidRPr="00F61BFC">
        <w:rPr>
          <w:lang w:val="en"/>
        </w:rPr>
        <w:t>backend’s</w:t>
      </w:r>
      <w:proofErr w:type="spellEnd"/>
      <w:r w:rsidRPr="00F61BFC">
        <w:rPr>
          <w:lang w:val="en"/>
        </w:rPr>
        <w:t xml:space="preserve"> normalized data only?</w:t>
      </w:r>
    </w:p>
    <w:p w14:paraId="28EE1160" w14:textId="77777777" w:rsidR="00F61BFC" w:rsidRPr="00F61BFC" w:rsidRDefault="00F61BFC" w:rsidP="00F61BFC">
      <w:pPr>
        <w:numPr>
          <w:ilvl w:val="0"/>
          <w:numId w:val="7"/>
        </w:numPr>
        <w:rPr>
          <w:lang w:val="en"/>
        </w:rPr>
      </w:pPr>
      <w:r w:rsidRPr="00F61BFC">
        <w:rPr>
          <w:lang w:val="en"/>
        </w:rPr>
        <w:t>Timeframes</w:t>
      </w:r>
    </w:p>
    <w:p w14:paraId="501D4D3E" w14:textId="77777777" w:rsidR="00F61BFC" w:rsidRPr="00F61BFC" w:rsidRDefault="00F61BFC" w:rsidP="00F61BFC">
      <w:pPr>
        <w:numPr>
          <w:ilvl w:val="0"/>
          <w:numId w:val="8"/>
        </w:numPr>
        <w:rPr>
          <w:lang w:val="en"/>
        </w:rPr>
      </w:pPr>
      <w:r w:rsidRPr="00F61BFC">
        <w:rPr>
          <w:lang w:val="en"/>
        </w:rPr>
        <w:t>Which chart intervals must be supported in MVP: 1m, 5m, 15m, 1h, 4h, 1D, 1W?</w:t>
      </w:r>
    </w:p>
    <w:p w14:paraId="0F29144D" w14:textId="77777777" w:rsidR="00F61BFC" w:rsidRPr="00F61BFC" w:rsidRDefault="00F61BFC" w:rsidP="00F61BFC">
      <w:pPr>
        <w:numPr>
          <w:ilvl w:val="0"/>
          <w:numId w:val="8"/>
        </w:numPr>
        <w:rPr>
          <w:lang w:val="en"/>
        </w:rPr>
      </w:pPr>
      <w:r w:rsidRPr="00F61BFC">
        <w:rPr>
          <w:lang w:val="en"/>
        </w:rPr>
        <w:t>Do you need multi-timeframe analysis, for example alerts on 1h only if daily trend agrees?</w:t>
      </w:r>
    </w:p>
    <w:p w14:paraId="35FC7A1B" w14:textId="77777777" w:rsidR="00F61BFC" w:rsidRPr="00F61BFC" w:rsidRDefault="00F61BFC" w:rsidP="00F61BFC">
      <w:pPr>
        <w:numPr>
          <w:ilvl w:val="0"/>
          <w:numId w:val="9"/>
        </w:numPr>
        <w:rPr>
          <w:lang w:val="en"/>
        </w:rPr>
      </w:pPr>
      <w:r w:rsidRPr="00F61BFC">
        <w:rPr>
          <w:lang w:val="en"/>
        </w:rPr>
        <w:t>Indicators</w:t>
      </w:r>
      <w:r w:rsidRPr="00F61BFC">
        <w:rPr>
          <w:lang w:val="en"/>
        </w:rPr>
        <w:br/>
        <w:t>For each item below, say MVP / later / not needed:</w:t>
      </w:r>
    </w:p>
    <w:p w14:paraId="31E53720" w14:textId="77777777" w:rsidR="00F61BFC" w:rsidRPr="00F61BFC" w:rsidRDefault="00F61BFC" w:rsidP="00F61BFC">
      <w:pPr>
        <w:numPr>
          <w:ilvl w:val="0"/>
          <w:numId w:val="10"/>
        </w:numPr>
        <w:rPr>
          <w:lang w:val="en"/>
        </w:rPr>
      </w:pPr>
      <w:r w:rsidRPr="00F61BFC">
        <w:rPr>
          <w:lang w:val="en"/>
        </w:rPr>
        <w:t>SMA</w:t>
      </w:r>
    </w:p>
    <w:p w14:paraId="41808DE2" w14:textId="77777777" w:rsidR="00F61BFC" w:rsidRPr="00F61BFC" w:rsidRDefault="00F61BFC" w:rsidP="00F61BFC">
      <w:pPr>
        <w:numPr>
          <w:ilvl w:val="0"/>
          <w:numId w:val="10"/>
        </w:numPr>
        <w:rPr>
          <w:lang w:val="en"/>
        </w:rPr>
      </w:pPr>
      <w:r w:rsidRPr="00F61BFC">
        <w:rPr>
          <w:lang w:val="en"/>
        </w:rPr>
        <w:t>EMA</w:t>
      </w:r>
    </w:p>
    <w:p w14:paraId="7BCFE6F9" w14:textId="77777777" w:rsidR="00F61BFC" w:rsidRPr="00F61BFC" w:rsidRDefault="00F61BFC" w:rsidP="00F61BFC">
      <w:pPr>
        <w:numPr>
          <w:ilvl w:val="0"/>
          <w:numId w:val="10"/>
        </w:numPr>
        <w:rPr>
          <w:lang w:val="en"/>
        </w:rPr>
      </w:pPr>
      <w:r w:rsidRPr="00F61BFC">
        <w:rPr>
          <w:lang w:val="en"/>
        </w:rPr>
        <w:t>VWAP</w:t>
      </w:r>
    </w:p>
    <w:p w14:paraId="71DCD06C" w14:textId="77777777" w:rsidR="00F61BFC" w:rsidRPr="00F61BFC" w:rsidRDefault="00F61BFC" w:rsidP="00F61BFC">
      <w:pPr>
        <w:numPr>
          <w:ilvl w:val="0"/>
          <w:numId w:val="10"/>
        </w:numPr>
        <w:rPr>
          <w:lang w:val="en"/>
        </w:rPr>
      </w:pPr>
      <w:r w:rsidRPr="00F61BFC">
        <w:rPr>
          <w:lang w:val="en"/>
        </w:rPr>
        <w:t>RSI</w:t>
      </w:r>
    </w:p>
    <w:p w14:paraId="3F34A3B7" w14:textId="77777777" w:rsidR="00F61BFC" w:rsidRPr="00F61BFC" w:rsidRDefault="00F61BFC" w:rsidP="00F61BFC">
      <w:pPr>
        <w:numPr>
          <w:ilvl w:val="0"/>
          <w:numId w:val="10"/>
        </w:numPr>
        <w:rPr>
          <w:lang w:val="en"/>
        </w:rPr>
      </w:pPr>
      <w:r w:rsidRPr="00F61BFC">
        <w:rPr>
          <w:lang w:val="en"/>
        </w:rPr>
        <w:t>MACD</w:t>
      </w:r>
    </w:p>
    <w:p w14:paraId="61796D48" w14:textId="77777777" w:rsidR="00F61BFC" w:rsidRPr="00F61BFC" w:rsidRDefault="00F61BFC" w:rsidP="00F61BFC">
      <w:pPr>
        <w:numPr>
          <w:ilvl w:val="0"/>
          <w:numId w:val="10"/>
        </w:numPr>
        <w:rPr>
          <w:lang w:val="en"/>
        </w:rPr>
      </w:pPr>
      <w:r w:rsidRPr="00F61BFC">
        <w:rPr>
          <w:lang w:val="en"/>
        </w:rPr>
        <w:t>Bollinger Bands</w:t>
      </w:r>
    </w:p>
    <w:p w14:paraId="0A626024" w14:textId="77777777" w:rsidR="00F61BFC" w:rsidRPr="00F61BFC" w:rsidRDefault="00F61BFC" w:rsidP="00F61BFC">
      <w:pPr>
        <w:numPr>
          <w:ilvl w:val="0"/>
          <w:numId w:val="10"/>
        </w:numPr>
        <w:rPr>
          <w:lang w:val="en"/>
        </w:rPr>
      </w:pPr>
      <w:r w:rsidRPr="00F61BFC">
        <w:rPr>
          <w:lang w:val="en"/>
        </w:rPr>
        <w:t>ATR</w:t>
      </w:r>
    </w:p>
    <w:p w14:paraId="7B0EF7A7" w14:textId="77777777" w:rsidR="00F61BFC" w:rsidRPr="00F61BFC" w:rsidRDefault="00F61BFC" w:rsidP="00F61BFC">
      <w:pPr>
        <w:numPr>
          <w:ilvl w:val="0"/>
          <w:numId w:val="10"/>
        </w:numPr>
        <w:rPr>
          <w:lang w:val="en"/>
        </w:rPr>
      </w:pPr>
      <w:r w:rsidRPr="00F61BFC">
        <w:rPr>
          <w:lang w:val="en"/>
        </w:rPr>
        <w:t>Volume</w:t>
      </w:r>
    </w:p>
    <w:p w14:paraId="083FB2D0" w14:textId="77777777" w:rsidR="00F61BFC" w:rsidRPr="00F61BFC" w:rsidRDefault="00F61BFC" w:rsidP="00F61BFC">
      <w:pPr>
        <w:numPr>
          <w:ilvl w:val="0"/>
          <w:numId w:val="10"/>
        </w:numPr>
        <w:rPr>
          <w:lang w:val="en"/>
        </w:rPr>
      </w:pPr>
      <w:r w:rsidRPr="00F61BFC">
        <w:rPr>
          <w:lang w:val="en"/>
        </w:rPr>
        <w:t>Fibonacci retracement or Fibonacci zones</w:t>
      </w:r>
    </w:p>
    <w:p w14:paraId="0EBB93D5" w14:textId="77777777" w:rsidR="00F61BFC" w:rsidRPr="00F61BFC" w:rsidRDefault="00F61BFC" w:rsidP="00F61BFC">
      <w:pPr>
        <w:numPr>
          <w:ilvl w:val="0"/>
          <w:numId w:val="10"/>
        </w:numPr>
        <w:rPr>
          <w:lang w:val="en"/>
        </w:rPr>
      </w:pPr>
      <w:r w:rsidRPr="00F61BFC">
        <w:rPr>
          <w:lang w:val="en"/>
        </w:rPr>
        <w:t>Fair Value Gap</w:t>
      </w:r>
    </w:p>
    <w:p w14:paraId="4D2303AE" w14:textId="77777777" w:rsidR="00F61BFC" w:rsidRPr="00F61BFC" w:rsidRDefault="00F61BFC" w:rsidP="00F61BFC">
      <w:pPr>
        <w:numPr>
          <w:ilvl w:val="0"/>
          <w:numId w:val="10"/>
        </w:numPr>
        <w:rPr>
          <w:lang w:val="en"/>
        </w:rPr>
      </w:pPr>
      <w:proofErr w:type="spellStart"/>
      <w:r w:rsidRPr="00F61BFC">
        <w:rPr>
          <w:lang w:val="en"/>
        </w:rPr>
        <w:t>CHoCH</w:t>
      </w:r>
      <w:proofErr w:type="spellEnd"/>
    </w:p>
    <w:p w14:paraId="535117FB" w14:textId="77777777" w:rsidR="00F61BFC" w:rsidRPr="00F61BFC" w:rsidRDefault="00F61BFC" w:rsidP="00F61BFC">
      <w:pPr>
        <w:numPr>
          <w:ilvl w:val="0"/>
          <w:numId w:val="10"/>
        </w:numPr>
        <w:rPr>
          <w:lang w:val="en"/>
        </w:rPr>
      </w:pPr>
      <w:r w:rsidRPr="00F61BFC">
        <w:rPr>
          <w:lang w:val="en"/>
        </w:rPr>
        <w:t>BOS</w:t>
      </w:r>
    </w:p>
    <w:p w14:paraId="6911D5FE" w14:textId="77777777" w:rsidR="00F61BFC" w:rsidRPr="00F61BFC" w:rsidRDefault="00F61BFC" w:rsidP="00F61BFC">
      <w:pPr>
        <w:numPr>
          <w:ilvl w:val="0"/>
          <w:numId w:val="10"/>
        </w:numPr>
        <w:rPr>
          <w:lang w:val="en"/>
        </w:rPr>
      </w:pPr>
      <w:r w:rsidRPr="00F61BFC">
        <w:rPr>
          <w:lang w:val="en"/>
        </w:rPr>
        <w:t>Order Block</w:t>
      </w:r>
    </w:p>
    <w:p w14:paraId="6C4B5AFF" w14:textId="77777777" w:rsidR="00F61BFC" w:rsidRPr="00F61BFC" w:rsidRDefault="00F61BFC" w:rsidP="00F61BFC">
      <w:pPr>
        <w:numPr>
          <w:ilvl w:val="0"/>
          <w:numId w:val="10"/>
        </w:numPr>
        <w:rPr>
          <w:lang w:val="en"/>
        </w:rPr>
      </w:pPr>
      <w:r w:rsidRPr="00F61BFC">
        <w:rPr>
          <w:lang w:val="en"/>
        </w:rPr>
        <w:t>Regular divergence</w:t>
      </w:r>
    </w:p>
    <w:p w14:paraId="21EECDCB" w14:textId="77777777" w:rsidR="00F61BFC" w:rsidRPr="00F61BFC" w:rsidRDefault="00F61BFC" w:rsidP="00F61BFC">
      <w:pPr>
        <w:numPr>
          <w:ilvl w:val="0"/>
          <w:numId w:val="10"/>
        </w:numPr>
        <w:rPr>
          <w:lang w:val="en"/>
        </w:rPr>
      </w:pPr>
      <w:r w:rsidRPr="00F61BFC">
        <w:rPr>
          <w:lang w:val="en"/>
        </w:rPr>
        <w:t>Hidden divergence</w:t>
      </w:r>
    </w:p>
    <w:p w14:paraId="6159A09D" w14:textId="77777777" w:rsidR="00F61BFC" w:rsidRPr="00F61BFC" w:rsidRDefault="00F61BFC" w:rsidP="00F61BFC">
      <w:pPr>
        <w:numPr>
          <w:ilvl w:val="0"/>
          <w:numId w:val="11"/>
        </w:numPr>
        <w:rPr>
          <w:lang w:val="en"/>
        </w:rPr>
      </w:pPr>
      <w:r w:rsidRPr="00F61BFC">
        <w:rPr>
          <w:lang w:val="en"/>
        </w:rPr>
        <w:t>Definitions</w:t>
      </w:r>
      <w:r w:rsidRPr="00F61BFC">
        <w:rPr>
          <w:lang w:val="en"/>
        </w:rPr>
        <w:br/>
        <w:t>I need your preferred exact definitions for the subjective studies:</w:t>
      </w:r>
    </w:p>
    <w:p w14:paraId="467385E5" w14:textId="77777777" w:rsidR="00F61BFC" w:rsidRPr="00F61BFC" w:rsidRDefault="00F61BFC" w:rsidP="00F61BFC">
      <w:pPr>
        <w:numPr>
          <w:ilvl w:val="0"/>
          <w:numId w:val="12"/>
        </w:numPr>
        <w:rPr>
          <w:lang w:val="en"/>
        </w:rPr>
      </w:pPr>
      <w:r w:rsidRPr="00F61BFC">
        <w:rPr>
          <w:lang w:val="en"/>
        </w:rPr>
        <w:t>BOS: break by wick or close?</w:t>
      </w:r>
    </w:p>
    <w:p w14:paraId="58E47A61" w14:textId="77777777" w:rsidR="00F61BFC" w:rsidRPr="00F61BFC" w:rsidRDefault="00F61BFC" w:rsidP="00F61BFC">
      <w:pPr>
        <w:numPr>
          <w:ilvl w:val="0"/>
          <w:numId w:val="12"/>
        </w:numPr>
        <w:rPr>
          <w:lang w:val="en"/>
        </w:rPr>
      </w:pPr>
      <w:proofErr w:type="spellStart"/>
      <w:r w:rsidRPr="00F61BFC">
        <w:rPr>
          <w:lang w:val="en"/>
        </w:rPr>
        <w:lastRenderedPageBreak/>
        <w:t>CHoCH</w:t>
      </w:r>
      <w:proofErr w:type="spellEnd"/>
      <w:r w:rsidRPr="00F61BFC">
        <w:rPr>
          <w:lang w:val="en"/>
        </w:rPr>
        <w:t>: based on swing highs/lows or internal structure?</w:t>
      </w:r>
    </w:p>
    <w:p w14:paraId="5037D36C" w14:textId="77777777" w:rsidR="00F61BFC" w:rsidRPr="00F61BFC" w:rsidRDefault="00F61BFC" w:rsidP="00F61BFC">
      <w:pPr>
        <w:numPr>
          <w:ilvl w:val="0"/>
          <w:numId w:val="12"/>
        </w:numPr>
        <w:rPr>
          <w:lang w:val="en"/>
        </w:rPr>
      </w:pPr>
      <w:r w:rsidRPr="00F61BFC">
        <w:rPr>
          <w:lang w:val="en"/>
        </w:rPr>
        <w:t>FVG: three-candle imbalance definition?</w:t>
      </w:r>
    </w:p>
    <w:p w14:paraId="08B6BD90" w14:textId="77777777" w:rsidR="00F61BFC" w:rsidRPr="00F61BFC" w:rsidRDefault="00F61BFC" w:rsidP="00F61BFC">
      <w:pPr>
        <w:numPr>
          <w:ilvl w:val="0"/>
          <w:numId w:val="12"/>
        </w:numPr>
        <w:rPr>
          <w:lang w:val="en"/>
        </w:rPr>
      </w:pPr>
      <w:r w:rsidRPr="00F61BFC">
        <w:rPr>
          <w:lang w:val="en"/>
        </w:rPr>
        <w:t>Order block: last opposite candle before impulse, or another method?</w:t>
      </w:r>
    </w:p>
    <w:p w14:paraId="6593034B" w14:textId="77777777" w:rsidR="00F61BFC" w:rsidRPr="00F61BFC" w:rsidRDefault="00F61BFC" w:rsidP="00F61BFC">
      <w:pPr>
        <w:numPr>
          <w:ilvl w:val="0"/>
          <w:numId w:val="12"/>
        </w:numPr>
        <w:rPr>
          <w:lang w:val="en"/>
        </w:rPr>
      </w:pPr>
      <w:r w:rsidRPr="00F61BFC">
        <w:rPr>
          <w:lang w:val="en"/>
        </w:rPr>
        <w:t>Divergence: RSI only in MVP, or RSI + MACD?</w:t>
      </w:r>
    </w:p>
    <w:p w14:paraId="53F2471C" w14:textId="77777777" w:rsidR="00F61BFC" w:rsidRPr="00F61BFC" w:rsidRDefault="00F61BFC" w:rsidP="00F61BFC">
      <w:pPr>
        <w:numPr>
          <w:ilvl w:val="0"/>
          <w:numId w:val="12"/>
        </w:numPr>
        <w:rPr>
          <w:lang w:val="en"/>
        </w:rPr>
      </w:pPr>
      <w:r w:rsidRPr="00F61BFC">
        <w:rPr>
          <w:lang w:val="en"/>
        </w:rPr>
        <w:t>Fibonacci zones: fixed retracement levels, user-editable presets, or auto-anchor from swing points?</w:t>
      </w:r>
    </w:p>
    <w:p w14:paraId="109EE879" w14:textId="77777777" w:rsidR="00F61BFC" w:rsidRPr="00F61BFC" w:rsidRDefault="00F61BFC" w:rsidP="00F61BFC">
      <w:pPr>
        <w:numPr>
          <w:ilvl w:val="0"/>
          <w:numId w:val="13"/>
        </w:numPr>
        <w:rPr>
          <w:lang w:val="en"/>
        </w:rPr>
      </w:pPr>
      <w:r w:rsidRPr="00F61BFC">
        <w:rPr>
          <w:lang w:val="en"/>
        </w:rPr>
        <w:t>Analysis behavior</w:t>
      </w:r>
    </w:p>
    <w:p w14:paraId="3B4921A1" w14:textId="77777777" w:rsidR="00F61BFC" w:rsidRPr="00F61BFC" w:rsidRDefault="00F61BFC" w:rsidP="00F61BFC">
      <w:pPr>
        <w:numPr>
          <w:ilvl w:val="0"/>
          <w:numId w:val="14"/>
        </w:numPr>
        <w:rPr>
          <w:lang w:val="en"/>
        </w:rPr>
      </w:pPr>
      <w:r w:rsidRPr="00F61BFC">
        <w:rPr>
          <w:lang w:val="en"/>
        </w:rPr>
        <w:t>Should studies be auto-detected only, manual drawing only, or both?</w:t>
      </w:r>
    </w:p>
    <w:p w14:paraId="7F9BF5C0" w14:textId="77777777" w:rsidR="00F61BFC" w:rsidRPr="00F61BFC" w:rsidRDefault="00F61BFC" w:rsidP="00F61BFC">
      <w:pPr>
        <w:numPr>
          <w:ilvl w:val="0"/>
          <w:numId w:val="14"/>
        </w:numPr>
        <w:rPr>
          <w:lang w:val="en"/>
        </w:rPr>
      </w:pPr>
      <w:r w:rsidRPr="00F61BFC">
        <w:rPr>
          <w:lang w:val="en"/>
        </w:rPr>
        <w:t>Can users edit/delete detected zones and structures?</w:t>
      </w:r>
    </w:p>
    <w:p w14:paraId="1D2FC5E8" w14:textId="77777777" w:rsidR="00F61BFC" w:rsidRPr="00F61BFC" w:rsidRDefault="00F61BFC" w:rsidP="00F61BFC">
      <w:pPr>
        <w:numPr>
          <w:ilvl w:val="0"/>
          <w:numId w:val="14"/>
        </w:numPr>
        <w:rPr>
          <w:lang w:val="en"/>
        </w:rPr>
      </w:pPr>
      <w:r w:rsidRPr="00F61BFC">
        <w:rPr>
          <w:lang w:val="en"/>
        </w:rPr>
        <w:t>Should the app display confidence or score for each detected structure?</w:t>
      </w:r>
    </w:p>
    <w:p w14:paraId="4CC81233" w14:textId="77777777" w:rsidR="00F61BFC" w:rsidRPr="00F61BFC" w:rsidRDefault="00F61BFC" w:rsidP="00F61BFC">
      <w:pPr>
        <w:numPr>
          <w:ilvl w:val="0"/>
          <w:numId w:val="14"/>
        </w:numPr>
        <w:rPr>
          <w:lang w:val="en"/>
        </w:rPr>
      </w:pPr>
      <w:r w:rsidRPr="00F61BFC">
        <w:rPr>
          <w:lang w:val="en"/>
        </w:rPr>
        <w:t>Should overlapping signals produce a confluence score?</w:t>
      </w:r>
    </w:p>
    <w:p w14:paraId="326EFBDB" w14:textId="77777777" w:rsidR="00F61BFC" w:rsidRPr="00F61BFC" w:rsidRDefault="00F61BFC" w:rsidP="00F61BFC">
      <w:pPr>
        <w:numPr>
          <w:ilvl w:val="0"/>
          <w:numId w:val="15"/>
        </w:numPr>
        <w:rPr>
          <w:lang w:val="en"/>
        </w:rPr>
      </w:pPr>
      <w:r w:rsidRPr="00F61BFC">
        <w:rPr>
          <w:lang w:val="en"/>
        </w:rPr>
        <w:t>Alerts</w:t>
      </w:r>
    </w:p>
    <w:p w14:paraId="66C0C56A" w14:textId="77777777" w:rsidR="00F61BFC" w:rsidRPr="00F61BFC" w:rsidRDefault="00F61BFC" w:rsidP="00F61BFC">
      <w:pPr>
        <w:numPr>
          <w:ilvl w:val="0"/>
          <w:numId w:val="16"/>
        </w:numPr>
        <w:rPr>
          <w:lang w:val="en"/>
        </w:rPr>
      </w:pPr>
      <w:r w:rsidRPr="00F61BFC">
        <w:rPr>
          <w:lang w:val="en"/>
        </w:rPr>
        <w:t>Must alerts trigger in real time intra-candle, on candle close only, or both?</w:t>
      </w:r>
    </w:p>
    <w:p w14:paraId="0C6270F1" w14:textId="77777777" w:rsidR="00F61BFC" w:rsidRPr="00F61BFC" w:rsidRDefault="00F61BFC" w:rsidP="00F61BFC">
      <w:pPr>
        <w:numPr>
          <w:ilvl w:val="0"/>
          <w:numId w:val="16"/>
        </w:numPr>
        <w:rPr>
          <w:lang w:val="en"/>
        </w:rPr>
      </w:pPr>
      <w:r w:rsidRPr="00F61BFC">
        <w:rPr>
          <w:lang w:val="en"/>
        </w:rPr>
        <w:t>Do you want compound rules, for example “BOS + bullish FVG + RSI hidden divergence”?</w:t>
      </w:r>
    </w:p>
    <w:p w14:paraId="37938393" w14:textId="77777777" w:rsidR="00F61BFC" w:rsidRPr="00F61BFC" w:rsidRDefault="00F61BFC" w:rsidP="00F61BFC">
      <w:pPr>
        <w:numPr>
          <w:ilvl w:val="0"/>
          <w:numId w:val="16"/>
        </w:numPr>
        <w:rPr>
          <w:lang w:val="en"/>
        </w:rPr>
      </w:pPr>
      <w:r w:rsidRPr="00F61BFC">
        <w:rPr>
          <w:lang w:val="en"/>
        </w:rPr>
        <w:t>Should users create rules via UI builder, JSON-like syntax, or both?</w:t>
      </w:r>
    </w:p>
    <w:p w14:paraId="312B76D2" w14:textId="77777777" w:rsidR="00F61BFC" w:rsidRPr="00F61BFC" w:rsidRDefault="00F61BFC" w:rsidP="00F61BFC">
      <w:pPr>
        <w:numPr>
          <w:ilvl w:val="0"/>
          <w:numId w:val="16"/>
        </w:numPr>
        <w:rPr>
          <w:lang w:val="en"/>
        </w:rPr>
      </w:pPr>
      <w:r w:rsidRPr="00F61BFC">
        <w:rPr>
          <w:lang w:val="en"/>
        </w:rPr>
        <w:t>Should alerts have cooldowns, deduplication, and expiration windows?</w:t>
      </w:r>
    </w:p>
    <w:p w14:paraId="6B7A16A6" w14:textId="77777777" w:rsidR="00F61BFC" w:rsidRPr="00F61BFC" w:rsidRDefault="00F61BFC" w:rsidP="00F61BFC">
      <w:pPr>
        <w:numPr>
          <w:ilvl w:val="0"/>
          <w:numId w:val="16"/>
        </w:numPr>
        <w:rPr>
          <w:lang w:val="en"/>
        </w:rPr>
      </w:pPr>
      <w:r w:rsidRPr="00F61BFC">
        <w:rPr>
          <w:lang w:val="en"/>
        </w:rPr>
        <w:t>Should alerts fire once per symbol-condition-timeframe, or repeatedly while condition remains true?</w:t>
      </w:r>
    </w:p>
    <w:p w14:paraId="45C3DFA2" w14:textId="77777777" w:rsidR="00F61BFC" w:rsidRPr="00F61BFC" w:rsidRDefault="00F61BFC" w:rsidP="00F61BFC">
      <w:pPr>
        <w:numPr>
          <w:ilvl w:val="0"/>
          <w:numId w:val="17"/>
        </w:numPr>
        <w:rPr>
          <w:lang w:val="en"/>
        </w:rPr>
      </w:pPr>
      <w:r w:rsidRPr="00F61BFC">
        <w:rPr>
          <w:lang w:val="en"/>
        </w:rPr>
        <w:t>Notification channels</w:t>
      </w:r>
    </w:p>
    <w:p w14:paraId="0667111D" w14:textId="77777777" w:rsidR="00F61BFC" w:rsidRPr="00F61BFC" w:rsidRDefault="00F61BFC" w:rsidP="00F61BFC">
      <w:pPr>
        <w:numPr>
          <w:ilvl w:val="0"/>
          <w:numId w:val="18"/>
        </w:numPr>
        <w:rPr>
          <w:lang w:val="en"/>
        </w:rPr>
      </w:pPr>
      <w:r w:rsidRPr="00F61BFC">
        <w:rPr>
          <w:lang w:val="en"/>
        </w:rPr>
        <w:t>Email provider preference, if any?</w:t>
      </w:r>
    </w:p>
    <w:p w14:paraId="3B082F0C" w14:textId="77777777" w:rsidR="00F61BFC" w:rsidRPr="00F61BFC" w:rsidRDefault="00F61BFC" w:rsidP="00F61BFC">
      <w:pPr>
        <w:numPr>
          <w:ilvl w:val="0"/>
          <w:numId w:val="18"/>
        </w:numPr>
        <w:rPr>
          <w:lang w:val="en"/>
        </w:rPr>
      </w:pPr>
      <w:r w:rsidRPr="00F61BFC">
        <w:rPr>
          <w:lang w:val="en"/>
        </w:rPr>
        <w:t>Telegram delivery as bot-to-chat, bot-to-group, or both?</w:t>
      </w:r>
    </w:p>
    <w:p w14:paraId="4401AAF6" w14:textId="77777777" w:rsidR="00F61BFC" w:rsidRPr="00F61BFC" w:rsidRDefault="00F61BFC" w:rsidP="00F61BFC">
      <w:pPr>
        <w:numPr>
          <w:ilvl w:val="0"/>
          <w:numId w:val="18"/>
        </w:numPr>
        <w:rPr>
          <w:lang w:val="en"/>
        </w:rPr>
      </w:pPr>
      <w:r w:rsidRPr="00F61BFC">
        <w:rPr>
          <w:lang w:val="en"/>
        </w:rPr>
        <w:t>Should alert messages contain chart snapshot links or only text?</w:t>
      </w:r>
    </w:p>
    <w:p w14:paraId="0F0883C6" w14:textId="77777777" w:rsidR="00F61BFC" w:rsidRPr="00F61BFC" w:rsidRDefault="00F61BFC" w:rsidP="00F61BFC">
      <w:pPr>
        <w:numPr>
          <w:ilvl w:val="0"/>
          <w:numId w:val="18"/>
        </w:numPr>
        <w:rPr>
          <w:lang w:val="en"/>
        </w:rPr>
      </w:pPr>
      <w:r w:rsidRPr="00F61BFC">
        <w:rPr>
          <w:lang w:val="en"/>
        </w:rPr>
        <w:t>Do you also want in-app notifications and alert history in MVP?</w:t>
      </w:r>
    </w:p>
    <w:p w14:paraId="54B405B1" w14:textId="77777777" w:rsidR="00F61BFC" w:rsidRPr="00F61BFC" w:rsidRDefault="00F61BFC" w:rsidP="00F61BFC">
      <w:pPr>
        <w:numPr>
          <w:ilvl w:val="0"/>
          <w:numId w:val="19"/>
        </w:numPr>
        <w:rPr>
          <w:lang w:val="en"/>
        </w:rPr>
      </w:pPr>
      <w:r w:rsidRPr="00F61BFC">
        <w:rPr>
          <w:lang w:val="en"/>
        </w:rPr>
        <w:t>Visualization UX</w:t>
      </w:r>
    </w:p>
    <w:p w14:paraId="194B2B13" w14:textId="77777777" w:rsidR="00F61BFC" w:rsidRPr="00F61BFC" w:rsidRDefault="00F61BFC" w:rsidP="00F61BFC">
      <w:pPr>
        <w:numPr>
          <w:ilvl w:val="0"/>
          <w:numId w:val="20"/>
        </w:numPr>
        <w:rPr>
          <w:lang w:val="en"/>
        </w:rPr>
      </w:pPr>
      <w:r w:rsidRPr="00F61BFC">
        <w:rPr>
          <w:lang w:val="en"/>
        </w:rPr>
        <w:t>Desktop-first only, or responsive tablet/mobile too?</w:t>
      </w:r>
    </w:p>
    <w:p w14:paraId="73C02E39" w14:textId="77777777" w:rsidR="00F61BFC" w:rsidRPr="00F61BFC" w:rsidRDefault="00F61BFC" w:rsidP="00F61BFC">
      <w:pPr>
        <w:numPr>
          <w:ilvl w:val="0"/>
          <w:numId w:val="20"/>
        </w:numPr>
        <w:rPr>
          <w:lang w:val="en"/>
        </w:rPr>
      </w:pPr>
      <w:r w:rsidRPr="00F61BFC">
        <w:rPr>
          <w:lang w:val="en"/>
        </w:rPr>
        <w:t>Single-chart layout, or multi-pane and multi-chart workspace?</w:t>
      </w:r>
    </w:p>
    <w:p w14:paraId="2EBA34FF" w14:textId="77777777" w:rsidR="00F61BFC" w:rsidRPr="00F61BFC" w:rsidRDefault="00F61BFC" w:rsidP="00F61BFC">
      <w:pPr>
        <w:numPr>
          <w:ilvl w:val="0"/>
          <w:numId w:val="20"/>
        </w:numPr>
        <w:rPr>
          <w:lang w:val="en"/>
        </w:rPr>
      </w:pPr>
      <w:r w:rsidRPr="00F61BFC">
        <w:rPr>
          <w:lang w:val="en"/>
        </w:rPr>
        <w:t>Need watchlist, symbol search, indicator manager, saved layouts, and compare symbols?</w:t>
      </w:r>
    </w:p>
    <w:p w14:paraId="388FF0E1" w14:textId="77777777" w:rsidR="00F61BFC" w:rsidRPr="00F61BFC" w:rsidRDefault="00F61BFC" w:rsidP="00F61BFC">
      <w:pPr>
        <w:numPr>
          <w:ilvl w:val="0"/>
          <w:numId w:val="20"/>
        </w:numPr>
        <w:rPr>
          <w:lang w:val="en"/>
        </w:rPr>
      </w:pPr>
      <w:r w:rsidRPr="00F61BFC">
        <w:rPr>
          <w:lang w:val="en"/>
        </w:rPr>
        <w:lastRenderedPageBreak/>
        <w:t>Need dark mode from day one?</w:t>
      </w:r>
    </w:p>
    <w:p w14:paraId="0518C434" w14:textId="77777777" w:rsidR="00F61BFC" w:rsidRPr="00F61BFC" w:rsidRDefault="00F61BFC" w:rsidP="00F61BFC">
      <w:pPr>
        <w:numPr>
          <w:ilvl w:val="0"/>
          <w:numId w:val="21"/>
        </w:numPr>
        <w:rPr>
          <w:lang w:val="en"/>
        </w:rPr>
      </w:pPr>
      <w:r w:rsidRPr="00F61BFC">
        <w:rPr>
          <w:lang w:val="en"/>
        </w:rPr>
        <w:t>Persistence</w:t>
      </w:r>
    </w:p>
    <w:p w14:paraId="222BB7EA" w14:textId="77777777" w:rsidR="00F61BFC" w:rsidRPr="00F61BFC" w:rsidRDefault="00F61BFC" w:rsidP="00F61BFC">
      <w:pPr>
        <w:numPr>
          <w:ilvl w:val="0"/>
          <w:numId w:val="22"/>
        </w:numPr>
        <w:rPr>
          <w:lang w:val="en"/>
        </w:rPr>
      </w:pPr>
      <w:r w:rsidRPr="00F61BFC">
        <w:rPr>
          <w:lang w:val="en"/>
        </w:rPr>
        <w:t>Should indicator settings, alert rules, and chart layouts be saved locally first?</w:t>
      </w:r>
    </w:p>
    <w:p w14:paraId="023B4841" w14:textId="77777777" w:rsidR="00F61BFC" w:rsidRPr="00F61BFC" w:rsidRDefault="00F61BFC" w:rsidP="00F61BFC">
      <w:pPr>
        <w:numPr>
          <w:ilvl w:val="0"/>
          <w:numId w:val="22"/>
        </w:numPr>
        <w:rPr>
          <w:lang w:val="en"/>
        </w:rPr>
      </w:pPr>
      <w:r w:rsidRPr="00F61BFC">
        <w:rPr>
          <w:lang w:val="en"/>
        </w:rPr>
        <w:t>Do you want eventual backend sync for layouts and alerts, or purely backend persistence from day one?</w:t>
      </w:r>
    </w:p>
    <w:p w14:paraId="374F9A97" w14:textId="77777777" w:rsidR="00F61BFC" w:rsidRPr="00F61BFC" w:rsidRDefault="00F61BFC" w:rsidP="00F61BFC">
      <w:pPr>
        <w:numPr>
          <w:ilvl w:val="0"/>
          <w:numId w:val="23"/>
        </w:numPr>
        <w:rPr>
          <w:lang w:val="en"/>
        </w:rPr>
      </w:pPr>
      <w:r w:rsidRPr="00F61BFC">
        <w:rPr>
          <w:lang w:val="en"/>
        </w:rPr>
        <w:t>Audit and explainability</w:t>
      </w:r>
    </w:p>
    <w:p w14:paraId="03EA5672" w14:textId="77777777" w:rsidR="00F61BFC" w:rsidRPr="00F61BFC" w:rsidRDefault="00F61BFC" w:rsidP="00F61BFC">
      <w:pPr>
        <w:numPr>
          <w:ilvl w:val="0"/>
          <w:numId w:val="24"/>
        </w:numPr>
        <w:rPr>
          <w:lang w:val="en"/>
        </w:rPr>
      </w:pPr>
      <w:r w:rsidRPr="00F61BFC">
        <w:rPr>
          <w:lang w:val="en"/>
        </w:rPr>
        <w:t>When an alert fires, should the system store the exact triggering values and reason text?</w:t>
      </w:r>
    </w:p>
    <w:p w14:paraId="500317BF" w14:textId="77777777" w:rsidR="00F61BFC" w:rsidRPr="00F61BFC" w:rsidRDefault="00F61BFC" w:rsidP="00F61BFC">
      <w:pPr>
        <w:numPr>
          <w:ilvl w:val="0"/>
          <w:numId w:val="24"/>
        </w:numPr>
        <w:rPr>
          <w:lang w:val="en"/>
        </w:rPr>
      </w:pPr>
      <w:r w:rsidRPr="00F61BFC">
        <w:rPr>
          <w:lang w:val="en"/>
        </w:rPr>
        <w:t>Do you want replay/debug mode showing why an alert fired or did not fire?</w:t>
      </w:r>
    </w:p>
    <w:p w14:paraId="21B2ED67" w14:textId="77777777" w:rsidR="00F61BFC" w:rsidRPr="00F61BFC" w:rsidRDefault="00F61BFC" w:rsidP="00F61BFC">
      <w:pPr>
        <w:numPr>
          <w:ilvl w:val="0"/>
          <w:numId w:val="25"/>
        </w:numPr>
        <w:rPr>
          <w:lang w:val="en"/>
        </w:rPr>
      </w:pPr>
      <w:r w:rsidRPr="00F61BFC">
        <w:rPr>
          <w:lang w:val="en"/>
        </w:rPr>
        <w:t>Performance</w:t>
      </w:r>
    </w:p>
    <w:p w14:paraId="684A5B49" w14:textId="77777777" w:rsidR="00F61BFC" w:rsidRPr="00F61BFC" w:rsidRDefault="00F61BFC" w:rsidP="00F61BFC">
      <w:pPr>
        <w:numPr>
          <w:ilvl w:val="0"/>
          <w:numId w:val="26"/>
        </w:numPr>
        <w:rPr>
          <w:lang w:val="en"/>
        </w:rPr>
      </w:pPr>
      <w:r w:rsidRPr="00F61BFC">
        <w:rPr>
          <w:lang w:val="en"/>
        </w:rPr>
        <w:t>Max number of candles visible at once?</w:t>
      </w:r>
    </w:p>
    <w:p w14:paraId="079CFBAE" w14:textId="77777777" w:rsidR="00F61BFC" w:rsidRPr="00F61BFC" w:rsidRDefault="00F61BFC" w:rsidP="00F61BFC">
      <w:pPr>
        <w:numPr>
          <w:ilvl w:val="0"/>
          <w:numId w:val="26"/>
        </w:numPr>
        <w:rPr>
          <w:lang w:val="en"/>
        </w:rPr>
      </w:pPr>
      <w:r w:rsidRPr="00F61BFC">
        <w:rPr>
          <w:lang w:val="en"/>
        </w:rPr>
        <w:t>Max overlays/indicators per chart?</w:t>
      </w:r>
    </w:p>
    <w:p w14:paraId="2C6FF4DD" w14:textId="77777777" w:rsidR="00F61BFC" w:rsidRPr="00F61BFC" w:rsidRDefault="00F61BFC" w:rsidP="00F61BFC">
      <w:pPr>
        <w:numPr>
          <w:ilvl w:val="0"/>
          <w:numId w:val="26"/>
        </w:numPr>
        <w:rPr>
          <w:lang w:val="en"/>
        </w:rPr>
      </w:pPr>
      <w:r w:rsidRPr="00F61BFC">
        <w:rPr>
          <w:lang w:val="en"/>
        </w:rPr>
        <w:t>How many simultaneous symbols or tabs should be supported?</w:t>
      </w:r>
    </w:p>
    <w:p w14:paraId="5E119408" w14:textId="77777777" w:rsidR="00F61BFC" w:rsidRPr="00F61BFC" w:rsidRDefault="00F61BFC" w:rsidP="00F61BFC">
      <w:pPr>
        <w:numPr>
          <w:ilvl w:val="0"/>
          <w:numId w:val="27"/>
        </w:numPr>
        <w:rPr>
          <w:lang w:val="en"/>
        </w:rPr>
      </w:pPr>
      <w:r w:rsidRPr="00F61BFC">
        <w:rPr>
          <w:lang w:val="en"/>
        </w:rPr>
        <w:t>Delivery boundaries</w:t>
      </w:r>
    </w:p>
    <w:p w14:paraId="6368D743" w14:textId="77777777" w:rsidR="00F61BFC" w:rsidRPr="00F61BFC" w:rsidRDefault="00F61BFC" w:rsidP="00F61BFC">
      <w:pPr>
        <w:numPr>
          <w:ilvl w:val="0"/>
          <w:numId w:val="28"/>
        </w:numPr>
        <w:rPr>
          <w:lang w:val="en"/>
        </w:rPr>
      </w:pPr>
      <w:r w:rsidRPr="00F61BFC">
        <w:rPr>
          <w:lang w:val="en"/>
        </w:rPr>
        <w:t>Confirm: no order placement, no broker trading actions, no portfolio execution from this app in this PRD?</w:t>
      </w:r>
    </w:p>
    <w:p w14:paraId="481715CF" w14:textId="77777777" w:rsidR="00F61BFC" w:rsidRPr="00F61BFC" w:rsidRDefault="00F61BFC" w:rsidP="00F61BFC">
      <w:pPr>
        <w:numPr>
          <w:ilvl w:val="0"/>
          <w:numId w:val="28"/>
        </w:numPr>
        <w:rPr>
          <w:lang w:val="en"/>
        </w:rPr>
      </w:pPr>
      <w:r w:rsidRPr="00F61BFC">
        <w:rPr>
          <w:lang w:val="en"/>
        </w:rPr>
        <w:t>Should the PRD still mention future extensibility for trading integration, or exclude it entirely?</w:t>
      </w:r>
    </w:p>
    <w:p w14:paraId="38AC7254" w14:textId="77777777" w:rsidR="00F61BFC" w:rsidRPr="00F61BFC" w:rsidRDefault="00F61BFC" w:rsidP="00F61BFC">
      <w:pPr>
        <w:rPr>
          <w:b/>
          <w:bCs/>
          <w:lang w:val="en"/>
        </w:rPr>
      </w:pPr>
      <w:r w:rsidRPr="00F61BFC">
        <w:rPr>
          <w:b/>
          <w:bCs/>
          <w:lang w:val="en"/>
        </w:rPr>
        <w:t>Recommendation</w:t>
      </w:r>
    </w:p>
    <w:p w14:paraId="4AAAC8F9" w14:textId="77777777" w:rsidR="00F61BFC" w:rsidRPr="00F61BFC" w:rsidRDefault="00F61BFC" w:rsidP="00F61BFC">
      <w:pPr>
        <w:rPr>
          <w:lang w:val="en"/>
        </w:rPr>
      </w:pPr>
      <w:r w:rsidRPr="00F61BFC">
        <w:rPr>
          <w:lang w:val="en"/>
        </w:rPr>
        <w:t xml:space="preserve">My recommended MVP is: underlying-price charts only, common indicators plus RSI divergence, FVG, BOS, </w:t>
      </w:r>
      <w:proofErr w:type="spellStart"/>
      <w:r w:rsidRPr="00F61BFC">
        <w:rPr>
          <w:lang w:val="en"/>
        </w:rPr>
        <w:t>CHoCH</w:t>
      </w:r>
      <w:proofErr w:type="spellEnd"/>
      <w:r w:rsidRPr="00F61BFC">
        <w:rPr>
          <w:lang w:val="en"/>
        </w:rPr>
        <w:t>, order blocks, and Fibonacci zones; auto-detection plus manual edit; rule-based alerts with candle-close and optional real-time modes; in-app + Telegram in MVP, email either MVP or phase 2 depending on infrastructure. This keeps the charting frontend manageable while putting the ambiguous pattern logic in the backend where it is easier to version, test, and explain.</w:t>
      </w:r>
    </w:p>
    <w:p w14:paraId="14ECC4BD" w14:textId="77777777" w:rsidR="00F61BFC" w:rsidRPr="00F61BFC" w:rsidRDefault="00F61BFC" w:rsidP="00F61BFC">
      <w:pPr>
        <w:rPr>
          <w:lang w:val="en"/>
        </w:rPr>
      </w:pPr>
      <w:r w:rsidRPr="00F61BFC">
        <w:rPr>
          <w:lang w:val="en"/>
        </w:rPr>
        <w:t>The most important thing to avoid is vague indicator wording in the PRD. For advanced structure studies, the PRD must define detection rules, invalidation rules, rendering rules, alert conditions, and message templates, otherwise implementation will drift and the alerts will feel inconsistent.</w:t>
      </w:r>
    </w:p>
    <w:p w14:paraId="5A4436B0" w14:textId="77777777" w:rsidR="00F61BFC" w:rsidRPr="00F61BFC" w:rsidRDefault="00F61BFC" w:rsidP="00F61BFC">
      <w:pPr>
        <w:rPr>
          <w:lang w:val="en"/>
        </w:rPr>
      </w:pPr>
      <w:r w:rsidRPr="00F61BFC">
        <w:rPr>
          <w:lang w:val="en"/>
        </w:rPr>
        <w:t>Answer the 14 groups above, and I will turn them into a clean PRD with scope, functional requirements, non-functional requirements, API contract assumptions, alert model, and MVP vs later-phase boundaries.</w:t>
      </w:r>
    </w:p>
    <w:p w14:paraId="29142467" w14:textId="77777777" w:rsidR="00F61BFC" w:rsidRPr="00F61BFC" w:rsidRDefault="00F61BFC" w:rsidP="00F61BFC">
      <w:pPr>
        <w:rPr>
          <w:lang w:val="en"/>
        </w:rPr>
      </w:pPr>
      <w:r w:rsidRPr="00F61BFC">
        <w:rPr>
          <w:lang w:val="en"/>
        </w:rPr>
        <w:lastRenderedPageBreak/>
        <w:t>Users</w:t>
      </w:r>
    </w:p>
    <w:p w14:paraId="04C54848" w14:textId="77777777" w:rsidR="00F61BFC" w:rsidRPr="00F61BFC" w:rsidRDefault="00F61BFC" w:rsidP="00F61BFC">
      <w:pPr>
        <w:rPr>
          <w:lang w:val="en"/>
        </w:rPr>
      </w:pPr>
    </w:p>
    <w:p w14:paraId="1F72A2DD" w14:textId="77777777" w:rsidR="00F61BFC" w:rsidRPr="00F61BFC" w:rsidRDefault="00F61BFC" w:rsidP="00F61BFC">
      <w:pPr>
        <w:rPr>
          <w:lang w:val="en"/>
        </w:rPr>
      </w:pPr>
      <w:r w:rsidRPr="00F61BFC">
        <w:rPr>
          <w:lang w:val="en"/>
        </w:rPr>
        <w:t xml:space="preserve">Is this for only you at first, or must the PRD support multiple users/workspaces from day one? for the </w:t>
      </w:r>
      <w:proofErr w:type="gramStart"/>
      <w:r w:rsidRPr="00F61BFC">
        <w:rPr>
          <w:lang w:val="en"/>
        </w:rPr>
        <w:t>moment  single</w:t>
      </w:r>
      <w:proofErr w:type="gramEnd"/>
    </w:p>
    <w:p w14:paraId="0BDEAE50" w14:textId="77777777" w:rsidR="00F61BFC" w:rsidRPr="00F61BFC" w:rsidRDefault="00F61BFC" w:rsidP="00F61BFC">
      <w:pPr>
        <w:rPr>
          <w:lang w:val="en"/>
        </w:rPr>
      </w:pPr>
    </w:p>
    <w:p w14:paraId="78D1E51D" w14:textId="77777777" w:rsidR="00F61BFC" w:rsidRPr="00F61BFC" w:rsidRDefault="00F61BFC" w:rsidP="00F61BFC">
      <w:pPr>
        <w:rPr>
          <w:lang w:val="en"/>
        </w:rPr>
      </w:pPr>
      <w:r w:rsidRPr="00F61BFC">
        <w:rPr>
          <w:lang w:val="en"/>
        </w:rPr>
        <w:t>Do you need login/authentication in scope, or assume a single local operator for MVP? not yet</w:t>
      </w:r>
    </w:p>
    <w:p w14:paraId="274F7044" w14:textId="77777777" w:rsidR="00F61BFC" w:rsidRPr="00F61BFC" w:rsidRDefault="00F61BFC" w:rsidP="00F61BFC">
      <w:pPr>
        <w:rPr>
          <w:lang w:val="en"/>
        </w:rPr>
      </w:pPr>
    </w:p>
    <w:p w14:paraId="2D929561" w14:textId="77777777" w:rsidR="00F61BFC" w:rsidRPr="00F61BFC" w:rsidRDefault="00F61BFC" w:rsidP="00F61BFC">
      <w:pPr>
        <w:rPr>
          <w:lang w:val="en"/>
        </w:rPr>
      </w:pPr>
      <w:r w:rsidRPr="00F61BFC">
        <w:rPr>
          <w:lang w:val="en"/>
        </w:rPr>
        <w:t>Instruments</w:t>
      </w:r>
    </w:p>
    <w:p w14:paraId="6B797850" w14:textId="77777777" w:rsidR="00F61BFC" w:rsidRPr="00F61BFC" w:rsidRDefault="00F61BFC" w:rsidP="00F61BFC">
      <w:pPr>
        <w:rPr>
          <w:lang w:val="en"/>
        </w:rPr>
      </w:pPr>
    </w:p>
    <w:p w14:paraId="2E09793E" w14:textId="77777777" w:rsidR="00F61BFC" w:rsidRPr="00F61BFC" w:rsidRDefault="00F61BFC" w:rsidP="00F61BFC">
      <w:pPr>
        <w:rPr>
          <w:lang w:val="en"/>
        </w:rPr>
      </w:pPr>
      <w:r w:rsidRPr="00F61BFC">
        <w:rPr>
          <w:lang w:val="en"/>
        </w:rPr>
        <w:t xml:space="preserve">Which assets must be supported in MVP: stocks only, ETFs, indices, forex, crypto, options </w:t>
      </w:r>
      <w:proofErr w:type="spellStart"/>
      <w:r w:rsidRPr="00F61BFC">
        <w:rPr>
          <w:lang w:val="en"/>
        </w:rPr>
        <w:t>underlyings</w:t>
      </w:r>
      <w:proofErr w:type="spellEnd"/>
      <w:r w:rsidRPr="00F61BFC">
        <w:rPr>
          <w:lang w:val="en"/>
        </w:rPr>
        <w:t xml:space="preserve">? all what is already available from </w:t>
      </w:r>
      <w:proofErr w:type="spellStart"/>
      <w:r w:rsidRPr="00F61BFC">
        <w:rPr>
          <w:lang w:val="en"/>
        </w:rPr>
        <w:t>tradier</w:t>
      </w:r>
      <w:proofErr w:type="spellEnd"/>
      <w:r w:rsidRPr="00F61BFC">
        <w:rPr>
          <w:lang w:val="en"/>
        </w:rPr>
        <w:t xml:space="preserve"> </w:t>
      </w:r>
      <w:proofErr w:type="spellStart"/>
      <w:r w:rsidRPr="00F61BFC">
        <w:rPr>
          <w:lang w:val="en"/>
        </w:rPr>
        <w:t>indexe</w:t>
      </w:r>
      <w:proofErr w:type="spellEnd"/>
      <w:r w:rsidRPr="00F61BFC">
        <w:rPr>
          <w:lang w:val="en"/>
        </w:rPr>
        <w:t xml:space="preserve"> options </w:t>
      </w:r>
      <w:proofErr w:type="spellStart"/>
      <w:r w:rsidRPr="00F61BFC">
        <w:rPr>
          <w:lang w:val="en"/>
        </w:rPr>
        <w:t>ety</w:t>
      </w:r>
      <w:proofErr w:type="spellEnd"/>
      <w:r w:rsidRPr="00F61BFC">
        <w:rPr>
          <w:lang w:val="en"/>
        </w:rPr>
        <w:t xml:space="preserve"> stock mostly</w:t>
      </w:r>
    </w:p>
    <w:p w14:paraId="3C7D13D1" w14:textId="77777777" w:rsidR="00F61BFC" w:rsidRPr="00F61BFC" w:rsidRDefault="00F61BFC" w:rsidP="00F61BFC">
      <w:pPr>
        <w:rPr>
          <w:lang w:val="en"/>
        </w:rPr>
      </w:pPr>
    </w:p>
    <w:p w14:paraId="256E2007" w14:textId="77777777" w:rsidR="00F61BFC" w:rsidRPr="00F61BFC" w:rsidRDefault="00F61BFC" w:rsidP="00F61BFC">
      <w:pPr>
        <w:rPr>
          <w:lang w:val="en"/>
        </w:rPr>
      </w:pPr>
      <w:r w:rsidRPr="00F61BFC">
        <w:rPr>
          <w:lang w:val="en"/>
        </w:rPr>
        <w:t xml:space="preserve">Should the chart visualize the underlying only, or also options contracts themselves? </w:t>
      </w:r>
      <w:proofErr w:type="spellStart"/>
      <w:r w:rsidRPr="00F61BFC">
        <w:rPr>
          <w:lang w:val="en"/>
        </w:rPr>
        <w:t>prioritiy</w:t>
      </w:r>
      <w:proofErr w:type="spellEnd"/>
      <w:r w:rsidRPr="00F61BFC">
        <w:rPr>
          <w:lang w:val="en"/>
        </w:rPr>
        <w:t xml:space="preserve"> to stock if possible </w:t>
      </w:r>
      <w:proofErr w:type="spellStart"/>
      <w:r w:rsidRPr="00F61BFC">
        <w:rPr>
          <w:lang w:val="en"/>
        </w:rPr>
        <w:t>etf</w:t>
      </w:r>
      <w:proofErr w:type="spellEnd"/>
    </w:p>
    <w:p w14:paraId="0CCF83FD" w14:textId="77777777" w:rsidR="00F61BFC" w:rsidRPr="00F61BFC" w:rsidRDefault="00F61BFC" w:rsidP="00F61BFC">
      <w:pPr>
        <w:rPr>
          <w:lang w:val="en"/>
        </w:rPr>
      </w:pPr>
    </w:p>
    <w:p w14:paraId="1007336A" w14:textId="77777777" w:rsidR="00F61BFC" w:rsidRPr="00F61BFC" w:rsidRDefault="00F61BFC" w:rsidP="00F61BFC">
      <w:pPr>
        <w:rPr>
          <w:lang w:val="en"/>
        </w:rPr>
      </w:pPr>
      <w:r w:rsidRPr="00F61BFC">
        <w:rPr>
          <w:lang w:val="en"/>
        </w:rPr>
        <w:t>Data</w:t>
      </w:r>
    </w:p>
    <w:p w14:paraId="7F4C2D50" w14:textId="77777777" w:rsidR="00F61BFC" w:rsidRPr="00F61BFC" w:rsidRDefault="00F61BFC" w:rsidP="00F61BFC">
      <w:pPr>
        <w:rPr>
          <w:lang w:val="en"/>
        </w:rPr>
      </w:pPr>
    </w:p>
    <w:p w14:paraId="28736507" w14:textId="77777777" w:rsidR="00F61BFC" w:rsidRPr="00F61BFC" w:rsidRDefault="00F61BFC" w:rsidP="00F61BFC">
      <w:pPr>
        <w:rPr>
          <w:lang w:val="en"/>
        </w:rPr>
      </w:pPr>
      <w:r w:rsidRPr="00F61BFC">
        <w:rPr>
          <w:lang w:val="en"/>
        </w:rPr>
        <w:t xml:space="preserve">What will your backend provide to the frontend: raw OHLCV only, or also precomputed indicators/signals? all data available from my account at </w:t>
      </w:r>
      <w:proofErr w:type="spellStart"/>
      <w:r w:rsidRPr="00F61BFC">
        <w:rPr>
          <w:lang w:val="en"/>
        </w:rPr>
        <w:t>tradier</w:t>
      </w:r>
      <w:proofErr w:type="spellEnd"/>
      <w:r w:rsidRPr="00F61BFC">
        <w:rPr>
          <w:lang w:val="en"/>
        </w:rPr>
        <w:t xml:space="preserve"> and </w:t>
      </w:r>
      <w:proofErr w:type="spellStart"/>
      <w:r w:rsidRPr="00F61BFC">
        <w:rPr>
          <w:lang w:val="en"/>
        </w:rPr>
        <w:t>yfinance</w:t>
      </w:r>
      <w:proofErr w:type="spellEnd"/>
      <w:r w:rsidRPr="00F61BFC">
        <w:rPr>
          <w:lang w:val="en"/>
        </w:rPr>
        <w:t xml:space="preserve"> as </w:t>
      </w:r>
      <w:proofErr w:type="spellStart"/>
      <w:r w:rsidRPr="00F61BFC">
        <w:rPr>
          <w:lang w:val="en"/>
        </w:rPr>
        <w:t>falback</w:t>
      </w:r>
      <w:proofErr w:type="spellEnd"/>
    </w:p>
    <w:p w14:paraId="6DF786E5" w14:textId="77777777" w:rsidR="00F61BFC" w:rsidRPr="00F61BFC" w:rsidRDefault="00F61BFC" w:rsidP="00F61BFC">
      <w:pPr>
        <w:rPr>
          <w:lang w:val="en"/>
        </w:rPr>
      </w:pPr>
    </w:p>
    <w:p w14:paraId="4BFEF8BA" w14:textId="77777777" w:rsidR="00F61BFC" w:rsidRPr="00F61BFC" w:rsidRDefault="00F61BFC" w:rsidP="00F61BFC">
      <w:pPr>
        <w:rPr>
          <w:lang w:val="en"/>
        </w:rPr>
      </w:pPr>
      <w:r w:rsidRPr="00F61BFC">
        <w:rPr>
          <w:lang w:val="en"/>
        </w:rPr>
        <w:t xml:space="preserve">Is real-time streaming required in MVP, or delayed/polling is acceptable? </w:t>
      </w:r>
      <w:proofErr w:type="spellStart"/>
      <w:r w:rsidRPr="00F61BFC">
        <w:rPr>
          <w:lang w:val="en"/>
        </w:rPr>
        <w:t>what ever</w:t>
      </w:r>
      <w:proofErr w:type="spellEnd"/>
      <w:r w:rsidRPr="00F61BFC">
        <w:rPr>
          <w:lang w:val="en"/>
        </w:rPr>
        <w:t xml:space="preserve"> is supported by </w:t>
      </w:r>
      <w:proofErr w:type="spellStart"/>
      <w:r w:rsidRPr="00F61BFC">
        <w:rPr>
          <w:lang w:val="en"/>
        </w:rPr>
        <w:t>tradier</w:t>
      </w:r>
      <w:proofErr w:type="spellEnd"/>
      <w:r w:rsidRPr="00F61BFC">
        <w:rPr>
          <w:lang w:val="en"/>
        </w:rPr>
        <w:t>/</w:t>
      </w:r>
      <w:proofErr w:type="spellStart"/>
      <w:r w:rsidRPr="00F61BFC">
        <w:rPr>
          <w:lang w:val="en"/>
        </w:rPr>
        <w:t>yfinance</w:t>
      </w:r>
      <w:proofErr w:type="spellEnd"/>
    </w:p>
    <w:p w14:paraId="0F98C307" w14:textId="77777777" w:rsidR="00F61BFC" w:rsidRPr="00F61BFC" w:rsidRDefault="00F61BFC" w:rsidP="00F61BFC">
      <w:pPr>
        <w:rPr>
          <w:lang w:val="en"/>
        </w:rPr>
      </w:pPr>
    </w:p>
    <w:p w14:paraId="727E93A5" w14:textId="77777777" w:rsidR="00F61BFC" w:rsidRPr="00F61BFC" w:rsidRDefault="00F61BFC" w:rsidP="00F61BFC">
      <w:pPr>
        <w:rPr>
          <w:lang w:val="en"/>
        </w:rPr>
      </w:pPr>
      <w:r w:rsidRPr="00F61BFC">
        <w:rPr>
          <w:lang w:val="en"/>
        </w:rPr>
        <w:t xml:space="preserve">Which sources are authoritative for MVP: </w:t>
      </w:r>
      <w:proofErr w:type="spellStart"/>
      <w:r w:rsidRPr="00F61BFC">
        <w:rPr>
          <w:lang w:val="en"/>
        </w:rPr>
        <w:t>Tradier</w:t>
      </w:r>
      <w:proofErr w:type="spellEnd"/>
      <w:r w:rsidRPr="00F61BFC">
        <w:rPr>
          <w:lang w:val="en"/>
        </w:rPr>
        <w:t xml:space="preserve">, Yahoo Finance, or your </w:t>
      </w:r>
      <w:proofErr w:type="spellStart"/>
      <w:r w:rsidRPr="00F61BFC">
        <w:rPr>
          <w:lang w:val="en"/>
        </w:rPr>
        <w:t>backend’s</w:t>
      </w:r>
      <w:proofErr w:type="spellEnd"/>
      <w:r w:rsidRPr="00F61BFC">
        <w:rPr>
          <w:lang w:val="en"/>
        </w:rPr>
        <w:t xml:space="preserve"> normalized data only? </w:t>
      </w:r>
    </w:p>
    <w:p w14:paraId="7CF3124E" w14:textId="77777777" w:rsidR="00F61BFC" w:rsidRPr="00F61BFC" w:rsidRDefault="00F61BFC" w:rsidP="00F61BFC">
      <w:pPr>
        <w:rPr>
          <w:lang w:val="en"/>
        </w:rPr>
      </w:pPr>
    </w:p>
    <w:p w14:paraId="141233CC" w14:textId="77777777" w:rsidR="00F61BFC" w:rsidRPr="00F61BFC" w:rsidRDefault="00F61BFC" w:rsidP="00F61BFC">
      <w:pPr>
        <w:rPr>
          <w:lang w:val="en"/>
        </w:rPr>
      </w:pPr>
      <w:r w:rsidRPr="00F61BFC">
        <w:rPr>
          <w:lang w:val="en"/>
        </w:rPr>
        <w:t>Timeframes</w:t>
      </w:r>
    </w:p>
    <w:p w14:paraId="1959DD86" w14:textId="77777777" w:rsidR="00F61BFC" w:rsidRPr="00F61BFC" w:rsidRDefault="00F61BFC" w:rsidP="00F61BFC">
      <w:pPr>
        <w:rPr>
          <w:lang w:val="en"/>
        </w:rPr>
      </w:pPr>
    </w:p>
    <w:p w14:paraId="27940AF0" w14:textId="77777777" w:rsidR="00F61BFC" w:rsidRPr="00F61BFC" w:rsidRDefault="00F61BFC" w:rsidP="00F61BFC">
      <w:pPr>
        <w:rPr>
          <w:lang w:val="en"/>
        </w:rPr>
      </w:pPr>
      <w:r w:rsidRPr="00F61BFC">
        <w:rPr>
          <w:lang w:val="en"/>
        </w:rPr>
        <w:lastRenderedPageBreak/>
        <w:t>Which chart intervals must be supported in MVP: 1m, 5m, 15m, 1h, 4h, 1D, 1W? all</w:t>
      </w:r>
    </w:p>
    <w:p w14:paraId="757467EF" w14:textId="77777777" w:rsidR="00F61BFC" w:rsidRPr="00F61BFC" w:rsidRDefault="00F61BFC" w:rsidP="00F61BFC">
      <w:pPr>
        <w:rPr>
          <w:lang w:val="en"/>
        </w:rPr>
      </w:pPr>
    </w:p>
    <w:p w14:paraId="0DC4385C" w14:textId="77777777" w:rsidR="00F61BFC" w:rsidRPr="00F61BFC" w:rsidRDefault="00F61BFC" w:rsidP="00F61BFC">
      <w:pPr>
        <w:rPr>
          <w:lang w:val="en"/>
        </w:rPr>
      </w:pPr>
      <w:r w:rsidRPr="00F61BFC">
        <w:rPr>
          <w:lang w:val="en"/>
        </w:rPr>
        <w:t>Do you need multi-timeframe analysis, for example alerts on 1h only if daily trend agrees? yes</w:t>
      </w:r>
    </w:p>
    <w:p w14:paraId="3BB2D0B4" w14:textId="77777777" w:rsidR="00F61BFC" w:rsidRPr="00F61BFC" w:rsidRDefault="00F61BFC" w:rsidP="00F61BFC">
      <w:pPr>
        <w:rPr>
          <w:lang w:val="en"/>
        </w:rPr>
      </w:pPr>
    </w:p>
    <w:p w14:paraId="55FD5478" w14:textId="77777777" w:rsidR="00F61BFC" w:rsidRPr="00F61BFC" w:rsidRDefault="00F61BFC" w:rsidP="00F61BFC">
      <w:pPr>
        <w:rPr>
          <w:lang w:val="en"/>
        </w:rPr>
      </w:pPr>
      <w:r w:rsidRPr="00F61BFC">
        <w:rPr>
          <w:lang w:val="en"/>
        </w:rPr>
        <w:t>Indicators</w:t>
      </w:r>
    </w:p>
    <w:p w14:paraId="729E5994" w14:textId="77777777" w:rsidR="00F61BFC" w:rsidRPr="00F61BFC" w:rsidRDefault="00F61BFC" w:rsidP="00F61BFC">
      <w:pPr>
        <w:rPr>
          <w:lang w:val="en"/>
        </w:rPr>
      </w:pPr>
      <w:r w:rsidRPr="00F61BFC">
        <w:rPr>
          <w:lang w:val="en"/>
        </w:rPr>
        <w:t>For each item below, say MVP / later / not needed: all needed</w:t>
      </w:r>
    </w:p>
    <w:p w14:paraId="3FDF88BD" w14:textId="77777777" w:rsidR="00F61BFC" w:rsidRPr="00F61BFC" w:rsidRDefault="00F61BFC" w:rsidP="00F61BFC">
      <w:pPr>
        <w:rPr>
          <w:lang w:val="en"/>
        </w:rPr>
      </w:pPr>
    </w:p>
    <w:p w14:paraId="7D8D8BCE" w14:textId="77777777" w:rsidR="00F61BFC" w:rsidRPr="00F61BFC" w:rsidRDefault="00F61BFC" w:rsidP="00F61BFC">
      <w:pPr>
        <w:rPr>
          <w:lang w:val="de-DE"/>
        </w:rPr>
      </w:pPr>
      <w:r w:rsidRPr="00F61BFC">
        <w:rPr>
          <w:lang w:val="de-DE"/>
        </w:rPr>
        <w:t>SMA</w:t>
      </w:r>
    </w:p>
    <w:p w14:paraId="3A39532D" w14:textId="77777777" w:rsidR="00F61BFC" w:rsidRPr="00F61BFC" w:rsidRDefault="00F61BFC" w:rsidP="00F61BFC">
      <w:pPr>
        <w:rPr>
          <w:lang w:val="de-DE"/>
        </w:rPr>
      </w:pPr>
    </w:p>
    <w:p w14:paraId="4438AA35" w14:textId="77777777" w:rsidR="00F61BFC" w:rsidRPr="00F61BFC" w:rsidRDefault="00F61BFC" w:rsidP="00F61BFC">
      <w:pPr>
        <w:rPr>
          <w:lang w:val="de-DE"/>
        </w:rPr>
      </w:pPr>
      <w:r w:rsidRPr="00F61BFC">
        <w:rPr>
          <w:lang w:val="de-DE"/>
        </w:rPr>
        <w:t>EMA</w:t>
      </w:r>
    </w:p>
    <w:p w14:paraId="4CE68A52" w14:textId="77777777" w:rsidR="00F61BFC" w:rsidRPr="00F61BFC" w:rsidRDefault="00F61BFC" w:rsidP="00F61BFC">
      <w:pPr>
        <w:rPr>
          <w:lang w:val="de-DE"/>
        </w:rPr>
      </w:pPr>
    </w:p>
    <w:p w14:paraId="4355482D" w14:textId="77777777" w:rsidR="00F61BFC" w:rsidRPr="00F61BFC" w:rsidRDefault="00F61BFC" w:rsidP="00F61BFC">
      <w:pPr>
        <w:rPr>
          <w:lang w:val="de-DE"/>
        </w:rPr>
      </w:pPr>
      <w:r w:rsidRPr="00F61BFC">
        <w:rPr>
          <w:lang w:val="de-DE"/>
        </w:rPr>
        <w:t>VWAP</w:t>
      </w:r>
    </w:p>
    <w:p w14:paraId="39BEBEC4" w14:textId="77777777" w:rsidR="00F61BFC" w:rsidRPr="00F61BFC" w:rsidRDefault="00F61BFC" w:rsidP="00F61BFC">
      <w:pPr>
        <w:rPr>
          <w:lang w:val="de-DE"/>
        </w:rPr>
      </w:pPr>
    </w:p>
    <w:p w14:paraId="65A92591" w14:textId="77777777" w:rsidR="00F61BFC" w:rsidRPr="00F61BFC" w:rsidRDefault="00F61BFC" w:rsidP="00F61BFC">
      <w:pPr>
        <w:rPr>
          <w:lang w:val="de-DE"/>
        </w:rPr>
      </w:pPr>
      <w:r w:rsidRPr="00F61BFC">
        <w:rPr>
          <w:lang w:val="de-DE"/>
        </w:rPr>
        <w:t>RSI</w:t>
      </w:r>
    </w:p>
    <w:p w14:paraId="251306A4" w14:textId="77777777" w:rsidR="00F61BFC" w:rsidRPr="00F61BFC" w:rsidRDefault="00F61BFC" w:rsidP="00F61BFC">
      <w:pPr>
        <w:rPr>
          <w:lang w:val="de-DE"/>
        </w:rPr>
      </w:pPr>
    </w:p>
    <w:p w14:paraId="65F288AF" w14:textId="77777777" w:rsidR="00F61BFC" w:rsidRPr="00F61BFC" w:rsidRDefault="00F61BFC" w:rsidP="00F61BFC">
      <w:pPr>
        <w:rPr>
          <w:lang w:val="de-DE"/>
        </w:rPr>
      </w:pPr>
      <w:r w:rsidRPr="00F61BFC">
        <w:rPr>
          <w:lang w:val="de-DE"/>
        </w:rPr>
        <w:t>MACD</w:t>
      </w:r>
    </w:p>
    <w:p w14:paraId="247289E0" w14:textId="77777777" w:rsidR="00F61BFC" w:rsidRPr="00F61BFC" w:rsidRDefault="00F61BFC" w:rsidP="00F61BFC">
      <w:pPr>
        <w:rPr>
          <w:lang w:val="de-DE"/>
        </w:rPr>
      </w:pPr>
    </w:p>
    <w:p w14:paraId="59202A38" w14:textId="77777777" w:rsidR="00F61BFC" w:rsidRPr="00F61BFC" w:rsidRDefault="00F61BFC" w:rsidP="00F61BFC">
      <w:pPr>
        <w:rPr>
          <w:lang w:val="de-DE"/>
        </w:rPr>
      </w:pPr>
      <w:r w:rsidRPr="00F61BFC">
        <w:rPr>
          <w:lang w:val="de-DE"/>
        </w:rPr>
        <w:t>Bollinger Bands</w:t>
      </w:r>
    </w:p>
    <w:p w14:paraId="42008A00" w14:textId="77777777" w:rsidR="00F61BFC" w:rsidRPr="00F61BFC" w:rsidRDefault="00F61BFC" w:rsidP="00F61BFC">
      <w:pPr>
        <w:rPr>
          <w:lang w:val="de-DE"/>
        </w:rPr>
      </w:pPr>
    </w:p>
    <w:p w14:paraId="29BAEBCE" w14:textId="77777777" w:rsidR="00F61BFC" w:rsidRPr="00F61BFC" w:rsidRDefault="00F61BFC" w:rsidP="00F61BFC">
      <w:pPr>
        <w:rPr>
          <w:lang w:val="en"/>
        </w:rPr>
      </w:pPr>
      <w:r w:rsidRPr="00F61BFC">
        <w:rPr>
          <w:lang w:val="en"/>
        </w:rPr>
        <w:t>ATR</w:t>
      </w:r>
    </w:p>
    <w:p w14:paraId="02F51475" w14:textId="77777777" w:rsidR="00F61BFC" w:rsidRPr="00F61BFC" w:rsidRDefault="00F61BFC" w:rsidP="00F61BFC">
      <w:pPr>
        <w:rPr>
          <w:lang w:val="en"/>
        </w:rPr>
      </w:pPr>
    </w:p>
    <w:p w14:paraId="0F1E7F15" w14:textId="77777777" w:rsidR="00F61BFC" w:rsidRPr="00F61BFC" w:rsidRDefault="00F61BFC" w:rsidP="00F61BFC">
      <w:pPr>
        <w:rPr>
          <w:lang w:val="en"/>
        </w:rPr>
      </w:pPr>
      <w:r w:rsidRPr="00F61BFC">
        <w:rPr>
          <w:lang w:val="en"/>
        </w:rPr>
        <w:t>Volume</w:t>
      </w:r>
    </w:p>
    <w:p w14:paraId="1FFE1369" w14:textId="77777777" w:rsidR="00F61BFC" w:rsidRPr="00F61BFC" w:rsidRDefault="00F61BFC" w:rsidP="00F61BFC">
      <w:pPr>
        <w:rPr>
          <w:lang w:val="en"/>
        </w:rPr>
      </w:pPr>
    </w:p>
    <w:p w14:paraId="713B7843" w14:textId="77777777" w:rsidR="00F61BFC" w:rsidRPr="00F61BFC" w:rsidRDefault="00F61BFC" w:rsidP="00F61BFC">
      <w:pPr>
        <w:rPr>
          <w:lang w:val="en"/>
        </w:rPr>
      </w:pPr>
      <w:r w:rsidRPr="00F61BFC">
        <w:rPr>
          <w:lang w:val="en"/>
        </w:rPr>
        <w:t>Fibonacci retracement or Fibonacci zones</w:t>
      </w:r>
    </w:p>
    <w:p w14:paraId="1181895F" w14:textId="77777777" w:rsidR="00F61BFC" w:rsidRPr="00F61BFC" w:rsidRDefault="00F61BFC" w:rsidP="00F61BFC">
      <w:pPr>
        <w:rPr>
          <w:lang w:val="en"/>
        </w:rPr>
      </w:pPr>
    </w:p>
    <w:p w14:paraId="317FABB3" w14:textId="77777777" w:rsidR="00F61BFC" w:rsidRPr="00F61BFC" w:rsidRDefault="00F61BFC" w:rsidP="00F61BFC">
      <w:pPr>
        <w:rPr>
          <w:lang w:val="en"/>
        </w:rPr>
      </w:pPr>
      <w:r w:rsidRPr="00F61BFC">
        <w:rPr>
          <w:lang w:val="en"/>
        </w:rPr>
        <w:t>Fair Value Gap</w:t>
      </w:r>
    </w:p>
    <w:p w14:paraId="09EAAF9F" w14:textId="77777777" w:rsidR="00F61BFC" w:rsidRPr="00F61BFC" w:rsidRDefault="00F61BFC" w:rsidP="00F61BFC">
      <w:pPr>
        <w:rPr>
          <w:lang w:val="en"/>
        </w:rPr>
      </w:pPr>
    </w:p>
    <w:p w14:paraId="0B602614" w14:textId="77777777" w:rsidR="00F61BFC" w:rsidRPr="00F61BFC" w:rsidRDefault="00F61BFC" w:rsidP="00F61BFC">
      <w:pPr>
        <w:rPr>
          <w:lang w:val="en"/>
        </w:rPr>
      </w:pPr>
      <w:proofErr w:type="spellStart"/>
      <w:r w:rsidRPr="00F61BFC">
        <w:rPr>
          <w:lang w:val="en"/>
        </w:rPr>
        <w:lastRenderedPageBreak/>
        <w:t>CHoCH</w:t>
      </w:r>
      <w:proofErr w:type="spellEnd"/>
    </w:p>
    <w:p w14:paraId="02A19367" w14:textId="77777777" w:rsidR="00F61BFC" w:rsidRPr="00F61BFC" w:rsidRDefault="00F61BFC" w:rsidP="00F61BFC">
      <w:pPr>
        <w:rPr>
          <w:lang w:val="en"/>
        </w:rPr>
      </w:pPr>
    </w:p>
    <w:p w14:paraId="0BA08A7F" w14:textId="77777777" w:rsidR="00F61BFC" w:rsidRPr="00F61BFC" w:rsidRDefault="00F61BFC" w:rsidP="00F61BFC">
      <w:pPr>
        <w:rPr>
          <w:lang w:val="en"/>
        </w:rPr>
      </w:pPr>
      <w:r w:rsidRPr="00F61BFC">
        <w:rPr>
          <w:lang w:val="en"/>
        </w:rPr>
        <w:t>BOS</w:t>
      </w:r>
    </w:p>
    <w:p w14:paraId="28EDE6D5" w14:textId="77777777" w:rsidR="00F61BFC" w:rsidRPr="00F61BFC" w:rsidRDefault="00F61BFC" w:rsidP="00F61BFC">
      <w:pPr>
        <w:rPr>
          <w:lang w:val="en"/>
        </w:rPr>
      </w:pPr>
    </w:p>
    <w:p w14:paraId="49BD48CB" w14:textId="77777777" w:rsidR="00F61BFC" w:rsidRPr="00F61BFC" w:rsidRDefault="00F61BFC" w:rsidP="00F61BFC">
      <w:pPr>
        <w:rPr>
          <w:lang w:val="en"/>
        </w:rPr>
      </w:pPr>
      <w:r w:rsidRPr="00F61BFC">
        <w:rPr>
          <w:lang w:val="en"/>
        </w:rPr>
        <w:t>Order Block</w:t>
      </w:r>
    </w:p>
    <w:p w14:paraId="7D9E7304" w14:textId="77777777" w:rsidR="00F61BFC" w:rsidRPr="00F61BFC" w:rsidRDefault="00F61BFC" w:rsidP="00F61BFC">
      <w:pPr>
        <w:rPr>
          <w:lang w:val="en"/>
        </w:rPr>
      </w:pPr>
    </w:p>
    <w:p w14:paraId="42AF4BC0" w14:textId="77777777" w:rsidR="00F61BFC" w:rsidRPr="00F61BFC" w:rsidRDefault="00F61BFC" w:rsidP="00F61BFC">
      <w:pPr>
        <w:rPr>
          <w:lang w:val="en"/>
        </w:rPr>
      </w:pPr>
      <w:r w:rsidRPr="00F61BFC">
        <w:rPr>
          <w:lang w:val="en"/>
        </w:rPr>
        <w:t>Regular divergence</w:t>
      </w:r>
    </w:p>
    <w:p w14:paraId="59F9E2C9" w14:textId="77777777" w:rsidR="00F61BFC" w:rsidRPr="00F61BFC" w:rsidRDefault="00F61BFC" w:rsidP="00F61BFC">
      <w:pPr>
        <w:rPr>
          <w:lang w:val="en"/>
        </w:rPr>
      </w:pPr>
    </w:p>
    <w:p w14:paraId="627E1149" w14:textId="77777777" w:rsidR="00F61BFC" w:rsidRPr="00F61BFC" w:rsidRDefault="00F61BFC" w:rsidP="00F61BFC">
      <w:pPr>
        <w:rPr>
          <w:lang w:val="en"/>
        </w:rPr>
      </w:pPr>
      <w:r w:rsidRPr="00F61BFC">
        <w:rPr>
          <w:lang w:val="en"/>
        </w:rPr>
        <w:t>Hidden divergence</w:t>
      </w:r>
    </w:p>
    <w:p w14:paraId="1969F650" w14:textId="77777777" w:rsidR="00F61BFC" w:rsidRPr="00F61BFC" w:rsidRDefault="00F61BFC" w:rsidP="00F61BFC">
      <w:pPr>
        <w:rPr>
          <w:lang w:val="en"/>
        </w:rPr>
      </w:pPr>
    </w:p>
    <w:p w14:paraId="111B17E8" w14:textId="77777777" w:rsidR="00F61BFC" w:rsidRPr="00F61BFC" w:rsidRDefault="00F61BFC" w:rsidP="00F61BFC">
      <w:pPr>
        <w:rPr>
          <w:lang w:val="en"/>
        </w:rPr>
      </w:pPr>
      <w:r w:rsidRPr="00F61BFC">
        <w:rPr>
          <w:lang w:val="en"/>
        </w:rPr>
        <w:t>Definitions</w:t>
      </w:r>
    </w:p>
    <w:p w14:paraId="5770E5A3" w14:textId="77777777" w:rsidR="00F61BFC" w:rsidRPr="00F61BFC" w:rsidRDefault="00F61BFC" w:rsidP="00F61BFC">
      <w:pPr>
        <w:rPr>
          <w:lang w:val="en"/>
        </w:rPr>
      </w:pPr>
      <w:r w:rsidRPr="00F61BFC">
        <w:rPr>
          <w:lang w:val="en"/>
        </w:rPr>
        <w:t>I need your preferred exact definitions for the subjective studies:</w:t>
      </w:r>
    </w:p>
    <w:p w14:paraId="21268D8F" w14:textId="77777777" w:rsidR="00F61BFC" w:rsidRPr="00F61BFC" w:rsidRDefault="00F61BFC" w:rsidP="00F61BFC">
      <w:pPr>
        <w:rPr>
          <w:lang w:val="en"/>
        </w:rPr>
      </w:pPr>
    </w:p>
    <w:p w14:paraId="5F117DA4" w14:textId="77777777" w:rsidR="00F61BFC" w:rsidRPr="00F61BFC" w:rsidRDefault="00F61BFC" w:rsidP="00F61BFC">
      <w:pPr>
        <w:rPr>
          <w:lang w:val="en"/>
        </w:rPr>
      </w:pPr>
      <w:r w:rsidRPr="00F61BFC">
        <w:rPr>
          <w:lang w:val="en"/>
        </w:rPr>
        <w:t>BOS: break by wick or close? -&gt; wick</w:t>
      </w:r>
    </w:p>
    <w:p w14:paraId="3D0DDC7D" w14:textId="77777777" w:rsidR="00F61BFC" w:rsidRPr="00F61BFC" w:rsidRDefault="00F61BFC" w:rsidP="00F61BFC">
      <w:pPr>
        <w:rPr>
          <w:lang w:val="en"/>
        </w:rPr>
      </w:pPr>
    </w:p>
    <w:p w14:paraId="57D06E11" w14:textId="77777777" w:rsidR="00F61BFC" w:rsidRPr="00F61BFC" w:rsidRDefault="00F61BFC" w:rsidP="00F61BFC">
      <w:pPr>
        <w:rPr>
          <w:lang w:val="en"/>
        </w:rPr>
      </w:pPr>
      <w:proofErr w:type="spellStart"/>
      <w:r w:rsidRPr="00F61BFC">
        <w:rPr>
          <w:lang w:val="en"/>
        </w:rPr>
        <w:t>CHoCH</w:t>
      </w:r>
      <w:proofErr w:type="spellEnd"/>
      <w:r w:rsidRPr="00F61BFC">
        <w:rPr>
          <w:lang w:val="en"/>
        </w:rPr>
        <w:t>: based on swing highs/lows or internal structure? -&gt; what is more accurate</w:t>
      </w:r>
    </w:p>
    <w:p w14:paraId="721B6707" w14:textId="77777777" w:rsidR="00F61BFC" w:rsidRPr="00F61BFC" w:rsidRDefault="00F61BFC" w:rsidP="00F61BFC">
      <w:pPr>
        <w:rPr>
          <w:lang w:val="en"/>
        </w:rPr>
      </w:pPr>
    </w:p>
    <w:p w14:paraId="204C641E" w14:textId="77777777" w:rsidR="00F61BFC" w:rsidRPr="00F61BFC" w:rsidRDefault="00F61BFC" w:rsidP="00F61BFC">
      <w:pPr>
        <w:rPr>
          <w:lang w:val="en"/>
        </w:rPr>
      </w:pPr>
      <w:r w:rsidRPr="00F61BFC">
        <w:rPr>
          <w:lang w:val="en"/>
        </w:rPr>
        <w:t>FVG: three-candle imbalance definition?</w:t>
      </w:r>
    </w:p>
    <w:p w14:paraId="2DA98E05" w14:textId="77777777" w:rsidR="00F61BFC" w:rsidRPr="00F61BFC" w:rsidRDefault="00F61BFC" w:rsidP="00F61BFC">
      <w:pPr>
        <w:rPr>
          <w:lang w:val="en"/>
        </w:rPr>
      </w:pPr>
    </w:p>
    <w:p w14:paraId="5CBA155B" w14:textId="77777777" w:rsidR="00F61BFC" w:rsidRPr="00F61BFC" w:rsidRDefault="00F61BFC" w:rsidP="00F61BFC">
      <w:pPr>
        <w:rPr>
          <w:lang w:val="en"/>
        </w:rPr>
      </w:pPr>
      <w:r w:rsidRPr="00F61BFC">
        <w:rPr>
          <w:lang w:val="en"/>
        </w:rPr>
        <w:t>Order block: last opposite candle before impulse, or another method? -&gt; this method</w:t>
      </w:r>
    </w:p>
    <w:p w14:paraId="69D21F18" w14:textId="77777777" w:rsidR="00F61BFC" w:rsidRPr="00F61BFC" w:rsidRDefault="00F61BFC" w:rsidP="00F61BFC">
      <w:pPr>
        <w:rPr>
          <w:lang w:val="en"/>
        </w:rPr>
      </w:pPr>
    </w:p>
    <w:p w14:paraId="3CFFD028" w14:textId="77777777" w:rsidR="00F61BFC" w:rsidRPr="00F61BFC" w:rsidRDefault="00F61BFC" w:rsidP="00F61BFC">
      <w:pPr>
        <w:rPr>
          <w:lang w:val="en"/>
        </w:rPr>
      </w:pPr>
      <w:r w:rsidRPr="00F61BFC">
        <w:rPr>
          <w:lang w:val="en"/>
        </w:rPr>
        <w:t>Divergence: RSI only in MVP, or RSI + MACD? _&lt; both</w:t>
      </w:r>
    </w:p>
    <w:p w14:paraId="3CE172B6" w14:textId="77777777" w:rsidR="00F61BFC" w:rsidRPr="00F61BFC" w:rsidRDefault="00F61BFC" w:rsidP="00F61BFC">
      <w:pPr>
        <w:rPr>
          <w:lang w:val="en"/>
        </w:rPr>
      </w:pPr>
    </w:p>
    <w:p w14:paraId="2FFA8457" w14:textId="77777777" w:rsidR="00F61BFC" w:rsidRPr="00F61BFC" w:rsidRDefault="00F61BFC" w:rsidP="00F61BFC">
      <w:pPr>
        <w:rPr>
          <w:lang w:val="en"/>
        </w:rPr>
      </w:pPr>
      <w:r w:rsidRPr="00F61BFC">
        <w:rPr>
          <w:lang w:val="en"/>
        </w:rPr>
        <w:t>Fibonacci zones: fixed retracement levels, user-editable presets, or auto-anchor from swing points? -&gt; auto</w:t>
      </w:r>
    </w:p>
    <w:p w14:paraId="38B3B760" w14:textId="77777777" w:rsidR="00F61BFC" w:rsidRPr="00F61BFC" w:rsidRDefault="00F61BFC" w:rsidP="00F61BFC">
      <w:pPr>
        <w:rPr>
          <w:lang w:val="en"/>
        </w:rPr>
      </w:pPr>
    </w:p>
    <w:p w14:paraId="618EB970" w14:textId="77777777" w:rsidR="00F61BFC" w:rsidRPr="00F61BFC" w:rsidRDefault="00F61BFC" w:rsidP="00F61BFC">
      <w:pPr>
        <w:rPr>
          <w:lang w:val="en"/>
        </w:rPr>
      </w:pPr>
      <w:r w:rsidRPr="00F61BFC">
        <w:rPr>
          <w:lang w:val="en"/>
        </w:rPr>
        <w:t>Analysis behavior</w:t>
      </w:r>
    </w:p>
    <w:p w14:paraId="3B6CD62E" w14:textId="77777777" w:rsidR="00F61BFC" w:rsidRPr="00F61BFC" w:rsidRDefault="00F61BFC" w:rsidP="00F61BFC">
      <w:pPr>
        <w:rPr>
          <w:lang w:val="en"/>
        </w:rPr>
      </w:pPr>
    </w:p>
    <w:p w14:paraId="59616A0B" w14:textId="77777777" w:rsidR="00F61BFC" w:rsidRPr="00F61BFC" w:rsidRDefault="00F61BFC" w:rsidP="00F61BFC">
      <w:pPr>
        <w:rPr>
          <w:lang w:val="en"/>
        </w:rPr>
      </w:pPr>
      <w:r w:rsidRPr="00F61BFC">
        <w:rPr>
          <w:lang w:val="en"/>
        </w:rPr>
        <w:lastRenderedPageBreak/>
        <w:t>Should studies be auto-detected only, manual drawing only, or both? -&gt; both</w:t>
      </w:r>
    </w:p>
    <w:p w14:paraId="092DFED7" w14:textId="77777777" w:rsidR="00F61BFC" w:rsidRPr="00F61BFC" w:rsidRDefault="00F61BFC" w:rsidP="00F61BFC">
      <w:pPr>
        <w:rPr>
          <w:lang w:val="en"/>
        </w:rPr>
      </w:pPr>
    </w:p>
    <w:p w14:paraId="44964596" w14:textId="77777777" w:rsidR="00F61BFC" w:rsidRPr="00F61BFC" w:rsidRDefault="00F61BFC" w:rsidP="00F61BFC">
      <w:pPr>
        <w:rPr>
          <w:lang w:val="en"/>
        </w:rPr>
      </w:pPr>
      <w:r w:rsidRPr="00F61BFC">
        <w:rPr>
          <w:lang w:val="en"/>
        </w:rPr>
        <w:t>Can users edit/delete detected zones and structures? -&gt; yes</w:t>
      </w:r>
    </w:p>
    <w:p w14:paraId="53F87045" w14:textId="77777777" w:rsidR="00F61BFC" w:rsidRPr="00F61BFC" w:rsidRDefault="00F61BFC" w:rsidP="00F61BFC">
      <w:pPr>
        <w:rPr>
          <w:lang w:val="en"/>
        </w:rPr>
      </w:pPr>
    </w:p>
    <w:p w14:paraId="7CF7ECAA" w14:textId="77777777" w:rsidR="00F61BFC" w:rsidRPr="00F61BFC" w:rsidRDefault="00F61BFC" w:rsidP="00F61BFC">
      <w:pPr>
        <w:rPr>
          <w:lang w:val="en"/>
        </w:rPr>
      </w:pPr>
      <w:r w:rsidRPr="00F61BFC">
        <w:rPr>
          <w:lang w:val="en"/>
        </w:rPr>
        <w:t>Should the app display confidence or score for each detected structure? -&gt; yes</w:t>
      </w:r>
    </w:p>
    <w:p w14:paraId="4E3F41A6" w14:textId="77777777" w:rsidR="00F61BFC" w:rsidRPr="00F61BFC" w:rsidRDefault="00F61BFC" w:rsidP="00F61BFC">
      <w:pPr>
        <w:rPr>
          <w:lang w:val="en"/>
        </w:rPr>
      </w:pPr>
    </w:p>
    <w:p w14:paraId="6BC65BF0" w14:textId="77777777" w:rsidR="00F61BFC" w:rsidRPr="00F61BFC" w:rsidRDefault="00F61BFC" w:rsidP="00F61BFC">
      <w:pPr>
        <w:rPr>
          <w:lang w:val="en"/>
        </w:rPr>
      </w:pPr>
      <w:r w:rsidRPr="00F61BFC">
        <w:rPr>
          <w:lang w:val="en"/>
        </w:rPr>
        <w:t>Should overlapping signals produce a confluence score? -&gt; yes</w:t>
      </w:r>
    </w:p>
    <w:p w14:paraId="33C1EFD6" w14:textId="77777777" w:rsidR="00F61BFC" w:rsidRPr="00F61BFC" w:rsidRDefault="00F61BFC" w:rsidP="00F61BFC">
      <w:pPr>
        <w:rPr>
          <w:lang w:val="en"/>
        </w:rPr>
      </w:pPr>
    </w:p>
    <w:p w14:paraId="321AC314" w14:textId="77777777" w:rsidR="00F61BFC" w:rsidRPr="00F61BFC" w:rsidRDefault="00F61BFC" w:rsidP="00F61BFC">
      <w:pPr>
        <w:rPr>
          <w:lang w:val="en"/>
        </w:rPr>
      </w:pPr>
      <w:r w:rsidRPr="00F61BFC">
        <w:rPr>
          <w:lang w:val="en"/>
        </w:rPr>
        <w:t>Alerts</w:t>
      </w:r>
    </w:p>
    <w:p w14:paraId="47BAA40B" w14:textId="77777777" w:rsidR="00F61BFC" w:rsidRPr="00F61BFC" w:rsidRDefault="00F61BFC" w:rsidP="00F61BFC">
      <w:pPr>
        <w:rPr>
          <w:lang w:val="en"/>
        </w:rPr>
      </w:pPr>
    </w:p>
    <w:p w14:paraId="5E34024D" w14:textId="77777777" w:rsidR="00F61BFC" w:rsidRPr="00F61BFC" w:rsidRDefault="00F61BFC" w:rsidP="00F61BFC">
      <w:pPr>
        <w:rPr>
          <w:lang w:val="en"/>
        </w:rPr>
      </w:pPr>
      <w:r w:rsidRPr="00F61BFC">
        <w:rPr>
          <w:lang w:val="en"/>
        </w:rPr>
        <w:t xml:space="preserve">Must alerts trigger in real time intra-candle, on candle close only, or </w:t>
      </w:r>
      <w:proofErr w:type="gramStart"/>
      <w:r w:rsidRPr="00F61BFC">
        <w:rPr>
          <w:lang w:val="en"/>
        </w:rPr>
        <w:t>both?-</w:t>
      </w:r>
      <w:proofErr w:type="gramEnd"/>
      <w:r w:rsidRPr="00F61BFC">
        <w:rPr>
          <w:lang w:val="en"/>
        </w:rPr>
        <w:t>&gt; close</w:t>
      </w:r>
    </w:p>
    <w:p w14:paraId="0C4928AE" w14:textId="77777777" w:rsidR="00F61BFC" w:rsidRPr="00F61BFC" w:rsidRDefault="00F61BFC" w:rsidP="00F61BFC">
      <w:pPr>
        <w:rPr>
          <w:lang w:val="en"/>
        </w:rPr>
      </w:pPr>
    </w:p>
    <w:p w14:paraId="6DAA537B" w14:textId="77777777" w:rsidR="00F61BFC" w:rsidRPr="00F61BFC" w:rsidRDefault="00F61BFC" w:rsidP="00F61BFC">
      <w:pPr>
        <w:rPr>
          <w:lang w:val="en"/>
        </w:rPr>
      </w:pPr>
      <w:r w:rsidRPr="00F61BFC">
        <w:rPr>
          <w:lang w:val="en"/>
        </w:rPr>
        <w:t>Do you want compound rules, for example “BOS + bullish FVG + RSI hidden divergence”? -&gt; yes</w:t>
      </w:r>
    </w:p>
    <w:p w14:paraId="3A517F55" w14:textId="77777777" w:rsidR="00F61BFC" w:rsidRPr="00F61BFC" w:rsidRDefault="00F61BFC" w:rsidP="00F61BFC">
      <w:pPr>
        <w:rPr>
          <w:lang w:val="en"/>
        </w:rPr>
      </w:pPr>
    </w:p>
    <w:p w14:paraId="638EBE36" w14:textId="77777777" w:rsidR="00F61BFC" w:rsidRPr="00F61BFC" w:rsidRDefault="00F61BFC" w:rsidP="00F61BFC">
      <w:pPr>
        <w:rPr>
          <w:lang w:val="en"/>
        </w:rPr>
      </w:pPr>
      <w:r w:rsidRPr="00F61BFC">
        <w:rPr>
          <w:lang w:val="en"/>
        </w:rPr>
        <w:t>Should users create rules via UI builder, JSON-like syntax, or both? -&gt; UI no codding</w:t>
      </w:r>
    </w:p>
    <w:p w14:paraId="762411C1" w14:textId="77777777" w:rsidR="00F61BFC" w:rsidRPr="00F61BFC" w:rsidRDefault="00F61BFC" w:rsidP="00F61BFC">
      <w:pPr>
        <w:rPr>
          <w:lang w:val="en"/>
        </w:rPr>
      </w:pPr>
    </w:p>
    <w:p w14:paraId="60CA07C8" w14:textId="77777777" w:rsidR="00F61BFC" w:rsidRPr="00F61BFC" w:rsidRDefault="00F61BFC" w:rsidP="00F61BFC">
      <w:pPr>
        <w:rPr>
          <w:lang w:val="en"/>
        </w:rPr>
      </w:pPr>
      <w:r w:rsidRPr="00F61BFC">
        <w:rPr>
          <w:lang w:val="en"/>
        </w:rPr>
        <w:t>Should alerts have cooldowns, deduplication, and expiration windows? -&gt; yes</w:t>
      </w:r>
    </w:p>
    <w:p w14:paraId="4199686F" w14:textId="77777777" w:rsidR="00F61BFC" w:rsidRPr="00F61BFC" w:rsidRDefault="00F61BFC" w:rsidP="00F61BFC">
      <w:pPr>
        <w:rPr>
          <w:lang w:val="en"/>
        </w:rPr>
      </w:pPr>
    </w:p>
    <w:p w14:paraId="35484FEE" w14:textId="77777777" w:rsidR="00F61BFC" w:rsidRPr="00F61BFC" w:rsidRDefault="00F61BFC" w:rsidP="00F61BFC">
      <w:pPr>
        <w:rPr>
          <w:lang w:val="en"/>
        </w:rPr>
      </w:pPr>
      <w:r w:rsidRPr="00F61BFC">
        <w:rPr>
          <w:lang w:val="en"/>
        </w:rPr>
        <w:t>Should alerts fire once per symbol-condition-timeframe, or repeatedly while condition remains true? Once</w:t>
      </w:r>
    </w:p>
    <w:p w14:paraId="322F1CA0" w14:textId="77777777" w:rsidR="00F61BFC" w:rsidRPr="00F61BFC" w:rsidRDefault="00F61BFC" w:rsidP="00F61BFC">
      <w:pPr>
        <w:rPr>
          <w:lang w:val="en"/>
        </w:rPr>
      </w:pPr>
    </w:p>
    <w:p w14:paraId="546A04AF" w14:textId="77777777" w:rsidR="00F61BFC" w:rsidRPr="00F61BFC" w:rsidRDefault="00F61BFC" w:rsidP="00F61BFC">
      <w:pPr>
        <w:rPr>
          <w:lang w:val="en"/>
        </w:rPr>
      </w:pPr>
      <w:r w:rsidRPr="00F61BFC">
        <w:rPr>
          <w:lang w:val="en"/>
        </w:rPr>
        <w:t>Notification channels</w:t>
      </w:r>
    </w:p>
    <w:p w14:paraId="02429042" w14:textId="77777777" w:rsidR="00F61BFC" w:rsidRPr="00F61BFC" w:rsidRDefault="00F61BFC" w:rsidP="00F61BFC">
      <w:pPr>
        <w:rPr>
          <w:lang w:val="en"/>
        </w:rPr>
      </w:pPr>
    </w:p>
    <w:p w14:paraId="4EA4EFEB" w14:textId="77777777" w:rsidR="00F61BFC" w:rsidRPr="00F61BFC" w:rsidRDefault="00F61BFC" w:rsidP="00F61BFC">
      <w:pPr>
        <w:rPr>
          <w:lang w:val="en"/>
        </w:rPr>
      </w:pPr>
      <w:r w:rsidRPr="00F61BFC">
        <w:rPr>
          <w:lang w:val="en"/>
        </w:rPr>
        <w:t>Email provider preference, if any? Gmail</w:t>
      </w:r>
    </w:p>
    <w:p w14:paraId="2894F034" w14:textId="77777777" w:rsidR="00F61BFC" w:rsidRPr="00F61BFC" w:rsidRDefault="00F61BFC" w:rsidP="00F61BFC">
      <w:pPr>
        <w:rPr>
          <w:lang w:val="en"/>
        </w:rPr>
      </w:pPr>
    </w:p>
    <w:p w14:paraId="74CFBF99" w14:textId="77777777" w:rsidR="00F61BFC" w:rsidRPr="00F61BFC" w:rsidRDefault="00F61BFC" w:rsidP="00F61BFC">
      <w:pPr>
        <w:rPr>
          <w:lang w:val="en"/>
        </w:rPr>
      </w:pPr>
      <w:r w:rsidRPr="00F61BFC">
        <w:rPr>
          <w:lang w:val="en"/>
        </w:rPr>
        <w:t>Telegram delivery as bot-to-chat, bot-to-group, or both? both</w:t>
      </w:r>
    </w:p>
    <w:p w14:paraId="60F64013" w14:textId="77777777" w:rsidR="00F61BFC" w:rsidRPr="00F61BFC" w:rsidRDefault="00F61BFC" w:rsidP="00F61BFC">
      <w:pPr>
        <w:rPr>
          <w:lang w:val="en"/>
        </w:rPr>
      </w:pPr>
    </w:p>
    <w:p w14:paraId="6204FD87" w14:textId="77777777" w:rsidR="00F61BFC" w:rsidRPr="00F61BFC" w:rsidRDefault="00F61BFC" w:rsidP="00F61BFC">
      <w:pPr>
        <w:rPr>
          <w:lang w:val="en"/>
        </w:rPr>
      </w:pPr>
      <w:r w:rsidRPr="00F61BFC">
        <w:rPr>
          <w:lang w:val="en"/>
        </w:rPr>
        <w:t>Should alert messages contain chart snapshot links or only text? text</w:t>
      </w:r>
    </w:p>
    <w:p w14:paraId="747F2212" w14:textId="77777777" w:rsidR="00F61BFC" w:rsidRPr="00F61BFC" w:rsidRDefault="00F61BFC" w:rsidP="00F61BFC">
      <w:pPr>
        <w:rPr>
          <w:lang w:val="en"/>
        </w:rPr>
      </w:pPr>
    </w:p>
    <w:p w14:paraId="4C4AFA4F" w14:textId="77777777" w:rsidR="00F61BFC" w:rsidRPr="00F61BFC" w:rsidRDefault="00F61BFC" w:rsidP="00F61BFC">
      <w:pPr>
        <w:rPr>
          <w:lang w:val="en"/>
        </w:rPr>
      </w:pPr>
      <w:r w:rsidRPr="00F61BFC">
        <w:rPr>
          <w:lang w:val="en"/>
        </w:rPr>
        <w:t>Do you also want in-app notifications and alert history in MVP? yes</w:t>
      </w:r>
    </w:p>
    <w:p w14:paraId="73718695" w14:textId="77777777" w:rsidR="00F61BFC" w:rsidRPr="00F61BFC" w:rsidRDefault="00F61BFC" w:rsidP="00F61BFC">
      <w:pPr>
        <w:rPr>
          <w:lang w:val="en"/>
        </w:rPr>
      </w:pPr>
    </w:p>
    <w:p w14:paraId="6544F2D2" w14:textId="77777777" w:rsidR="00F61BFC" w:rsidRPr="00F61BFC" w:rsidRDefault="00F61BFC" w:rsidP="00F61BFC">
      <w:pPr>
        <w:rPr>
          <w:lang w:val="en"/>
        </w:rPr>
      </w:pPr>
      <w:r w:rsidRPr="00F61BFC">
        <w:rPr>
          <w:lang w:val="en"/>
        </w:rPr>
        <w:t>Visualization UX</w:t>
      </w:r>
    </w:p>
    <w:p w14:paraId="21244353" w14:textId="77777777" w:rsidR="00F61BFC" w:rsidRPr="00F61BFC" w:rsidRDefault="00F61BFC" w:rsidP="00F61BFC">
      <w:pPr>
        <w:rPr>
          <w:lang w:val="en"/>
        </w:rPr>
      </w:pPr>
    </w:p>
    <w:p w14:paraId="07378340" w14:textId="77777777" w:rsidR="00F61BFC" w:rsidRPr="00F61BFC" w:rsidRDefault="00F61BFC" w:rsidP="00F61BFC">
      <w:pPr>
        <w:rPr>
          <w:lang w:val="en"/>
        </w:rPr>
      </w:pPr>
      <w:r w:rsidRPr="00F61BFC">
        <w:rPr>
          <w:lang w:val="en"/>
        </w:rPr>
        <w:t>Desktop-first only, or responsive tablet/mobile too? -&gt; desktop</w:t>
      </w:r>
    </w:p>
    <w:p w14:paraId="77B2D549" w14:textId="77777777" w:rsidR="00F61BFC" w:rsidRPr="00F61BFC" w:rsidRDefault="00F61BFC" w:rsidP="00F61BFC">
      <w:pPr>
        <w:rPr>
          <w:lang w:val="en"/>
        </w:rPr>
      </w:pPr>
    </w:p>
    <w:p w14:paraId="22AD43B6" w14:textId="77777777" w:rsidR="00F61BFC" w:rsidRPr="00F61BFC" w:rsidRDefault="00F61BFC" w:rsidP="00F61BFC">
      <w:pPr>
        <w:rPr>
          <w:lang w:val="en"/>
        </w:rPr>
      </w:pPr>
      <w:r w:rsidRPr="00F61BFC">
        <w:rPr>
          <w:lang w:val="en"/>
        </w:rPr>
        <w:t>Single-chart layout, or multi-pane and multi-chart workspace? _&gt; multi</w:t>
      </w:r>
    </w:p>
    <w:p w14:paraId="6C0B700F" w14:textId="77777777" w:rsidR="00F61BFC" w:rsidRPr="00F61BFC" w:rsidRDefault="00F61BFC" w:rsidP="00F61BFC">
      <w:pPr>
        <w:rPr>
          <w:lang w:val="en"/>
        </w:rPr>
      </w:pPr>
    </w:p>
    <w:p w14:paraId="0DD6F294" w14:textId="77777777" w:rsidR="00F61BFC" w:rsidRPr="00F61BFC" w:rsidRDefault="00F61BFC" w:rsidP="00F61BFC">
      <w:pPr>
        <w:rPr>
          <w:lang w:val="en"/>
        </w:rPr>
      </w:pPr>
      <w:r w:rsidRPr="00F61BFC">
        <w:rPr>
          <w:lang w:val="en"/>
        </w:rPr>
        <w:t>Need watchlist, symbol search, indicator manager, saved layouts, and compare symbols? -</w:t>
      </w:r>
      <w:proofErr w:type="gramStart"/>
      <w:r w:rsidRPr="00F61BFC">
        <w:rPr>
          <w:lang w:val="en"/>
        </w:rPr>
        <w:t>&gt;  yes</w:t>
      </w:r>
      <w:proofErr w:type="gramEnd"/>
    </w:p>
    <w:p w14:paraId="0A24C673" w14:textId="77777777" w:rsidR="00F61BFC" w:rsidRPr="00F61BFC" w:rsidRDefault="00F61BFC" w:rsidP="00F61BFC">
      <w:pPr>
        <w:rPr>
          <w:lang w:val="en"/>
        </w:rPr>
      </w:pPr>
      <w:r w:rsidRPr="00F61BFC">
        <w:rPr>
          <w:lang w:val="en"/>
        </w:rPr>
        <w:t>Need dark mode from day one? _&gt; yes</w:t>
      </w:r>
    </w:p>
    <w:p w14:paraId="3FDDE379" w14:textId="77777777" w:rsidR="00F61BFC" w:rsidRPr="00F61BFC" w:rsidRDefault="00F61BFC" w:rsidP="00F61BFC">
      <w:pPr>
        <w:rPr>
          <w:lang w:val="en"/>
        </w:rPr>
      </w:pPr>
    </w:p>
    <w:p w14:paraId="3E6C6D8D" w14:textId="77777777" w:rsidR="00F61BFC" w:rsidRPr="00F61BFC" w:rsidRDefault="00F61BFC" w:rsidP="00F61BFC">
      <w:pPr>
        <w:rPr>
          <w:lang w:val="en"/>
        </w:rPr>
      </w:pPr>
      <w:r w:rsidRPr="00F61BFC">
        <w:rPr>
          <w:lang w:val="en"/>
        </w:rPr>
        <w:t>Persistence</w:t>
      </w:r>
    </w:p>
    <w:p w14:paraId="60B396D5" w14:textId="77777777" w:rsidR="00F61BFC" w:rsidRPr="00F61BFC" w:rsidRDefault="00F61BFC" w:rsidP="00F61BFC">
      <w:pPr>
        <w:rPr>
          <w:lang w:val="en"/>
        </w:rPr>
      </w:pPr>
    </w:p>
    <w:p w14:paraId="64AE56B3" w14:textId="77777777" w:rsidR="00F61BFC" w:rsidRPr="00F61BFC" w:rsidRDefault="00F61BFC" w:rsidP="00F61BFC">
      <w:pPr>
        <w:rPr>
          <w:lang w:val="en"/>
        </w:rPr>
      </w:pPr>
      <w:r w:rsidRPr="00F61BFC">
        <w:rPr>
          <w:lang w:val="en"/>
        </w:rPr>
        <w:t>Should indicator settings, alert rules, and chart layouts be saved locally first? -&gt; yes</w:t>
      </w:r>
    </w:p>
    <w:p w14:paraId="0F40EB65" w14:textId="77777777" w:rsidR="00F61BFC" w:rsidRPr="00F61BFC" w:rsidRDefault="00F61BFC" w:rsidP="00F61BFC">
      <w:pPr>
        <w:rPr>
          <w:lang w:val="en"/>
        </w:rPr>
      </w:pPr>
    </w:p>
    <w:p w14:paraId="4893376A" w14:textId="77777777" w:rsidR="00F61BFC" w:rsidRPr="00F61BFC" w:rsidRDefault="00F61BFC" w:rsidP="00F61BFC">
      <w:pPr>
        <w:rPr>
          <w:lang w:val="en"/>
        </w:rPr>
      </w:pPr>
      <w:r w:rsidRPr="00F61BFC">
        <w:rPr>
          <w:lang w:val="en"/>
        </w:rPr>
        <w:t>Do you want eventual backend sync for layouts and alerts, or purely backend persistence from day one?</w:t>
      </w:r>
    </w:p>
    <w:p w14:paraId="52C1C06A" w14:textId="77777777" w:rsidR="00F61BFC" w:rsidRPr="00F61BFC" w:rsidRDefault="00F61BFC" w:rsidP="00F61BFC">
      <w:pPr>
        <w:rPr>
          <w:lang w:val="en"/>
        </w:rPr>
      </w:pPr>
    </w:p>
    <w:p w14:paraId="6DFF735A" w14:textId="77777777" w:rsidR="00F61BFC" w:rsidRPr="00F61BFC" w:rsidRDefault="00F61BFC" w:rsidP="00F61BFC">
      <w:pPr>
        <w:rPr>
          <w:lang w:val="en"/>
        </w:rPr>
      </w:pPr>
      <w:r w:rsidRPr="00F61BFC">
        <w:rPr>
          <w:lang w:val="en"/>
        </w:rPr>
        <w:t>Audit and explainability</w:t>
      </w:r>
    </w:p>
    <w:p w14:paraId="7BF94385" w14:textId="77777777" w:rsidR="00F61BFC" w:rsidRPr="00F61BFC" w:rsidRDefault="00F61BFC" w:rsidP="00F61BFC">
      <w:pPr>
        <w:rPr>
          <w:lang w:val="en"/>
        </w:rPr>
      </w:pPr>
    </w:p>
    <w:p w14:paraId="24A04106" w14:textId="77777777" w:rsidR="00F61BFC" w:rsidRPr="00F61BFC" w:rsidRDefault="00F61BFC" w:rsidP="00F61BFC">
      <w:pPr>
        <w:rPr>
          <w:lang w:val="en"/>
        </w:rPr>
      </w:pPr>
      <w:r w:rsidRPr="00F61BFC">
        <w:rPr>
          <w:lang w:val="en"/>
        </w:rPr>
        <w:t xml:space="preserve">When an alert fires, should the system store the exact triggering values and reason </w:t>
      </w:r>
      <w:proofErr w:type="gramStart"/>
      <w:r w:rsidRPr="00F61BFC">
        <w:rPr>
          <w:lang w:val="en"/>
        </w:rPr>
        <w:t>text?-</w:t>
      </w:r>
      <w:proofErr w:type="gramEnd"/>
      <w:r w:rsidRPr="00F61BFC">
        <w:rPr>
          <w:lang w:val="en"/>
        </w:rPr>
        <w:t>&gt; yes</w:t>
      </w:r>
    </w:p>
    <w:p w14:paraId="32EB58D3" w14:textId="77777777" w:rsidR="00F61BFC" w:rsidRPr="00F61BFC" w:rsidRDefault="00F61BFC" w:rsidP="00F61BFC">
      <w:pPr>
        <w:rPr>
          <w:lang w:val="en"/>
        </w:rPr>
      </w:pPr>
    </w:p>
    <w:p w14:paraId="09BB61BC" w14:textId="77777777" w:rsidR="00F61BFC" w:rsidRPr="00F61BFC" w:rsidRDefault="00F61BFC" w:rsidP="00F61BFC">
      <w:pPr>
        <w:rPr>
          <w:lang w:val="en"/>
        </w:rPr>
      </w:pPr>
      <w:r w:rsidRPr="00F61BFC">
        <w:rPr>
          <w:lang w:val="en"/>
        </w:rPr>
        <w:t>Do you want replay/debug mode showing why an alert fired or did not fire? not in MVP</w:t>
      </w:r>
    </w:p>
    <w:p w14:paraId="74A11CEB" w14:textId="77777777" w:rsidR="00F61BFC" w:rsidRPr="00F61BFC" w:rsidRDefault="00F61BFC" w:rsidP="00F61BFC">
      <w:pPr>
        <w:rPr>
          <w:lang w:val="en"/>
        </w:rPr>
      </w:pPr>
    </w:p>
    <w:p w14:paraId="63DF6957" w14:textId="77777777" w:rsidR="00F61BFC" w:rsidRPr="00F61BFC" w:rsidRDefault="00F61BFC" w:rsidP="00F61BFC">
      <w:pPr>
        <w:rPr>
          <w:lang w:val="en"/>
        </w:rPr>
      </w:pPr>
      <w:r w:rsidRPr="00F61BFC">
        <w:rPr>
          <w:lang w:val="en"/>
        </w:rPr>
        <w:t>Performance</w:t>
      </w:r>
    </w:p>
    <w:p w14:paraId="0CD9261F" w14:textId="77777777" w:rsidR="00F61BFC" w:rsidRPr="00F61BFC" w:rsidRDefault="00F61BFC" w:rsidP="00F61BFC">
      <w:pPr>
        <w:rPr>
          <w:lang w:val="en"/>
        </w:rPr>
      </w:pPr>
    </w:p>
    <w:p w14:paraId="01981BE1" w14:textId="77777777" w:rsidR="00F61BFC" w:rsidRPr="00F61BFC" w:rsidRDefault="00F61BFC" w:rsidP="00F61BFC">
      <w:pPr>
        <w:rPr>
          <w:lang w:val="en"/>
        </w:rPr>
      </w:pPr>
      <w:r w:rsidRPr="00F61BFC">
        <w:rPr>
          <w:lang w:val="en"/>
        </w:rPr>
        <w:lastRenderedPageBreak/>
        <w:t xml:space="preserve">Max number of candles visible at once? do proposition </w:t>
      </w:r>
    </w:p>
    <w:p w14:paraId="43722516" w14:textId="77777777" w:rsidR="00F61BFC" w:rsidRPr="00F61BFC" w:rsidRDefault="00F61BFC" w:rsidP="00F61BFC">
      <w:pPr>
        <w:rPr>
          <w:lang w:val="en"/>
        </w:rPr>
      </w:pPr>
    </w:p>
    <w:p w14:paraId="0D058620" w14:textId="77777777" w:rsidR="00F61BFC" w:rsidRPr="00F61BFC" w:rsidRDefault="00F61BFC" w:rsidP="00F61BFC">
      <w:pPr>
        <w:rPr>
          <w:lang w:val="en"/>
        </w:rPr>
      </w:pPr>
      <w:r w:rsidRPr="00F61BFC">
        <w:rPr>
          <w:lang w:val="en"/>
        </w:rPr>
        <w:t>Max overlays/indicators per chart?  do proposition considering performance</w:t>
      </w:r>
    </w:p>
    <w:p w14:paraId="27F7435B" w14:textId="77777777" w:rsidR="00F61BFC" w:rsidRPr="00F61BFC" w:rsidRDefault="00F61BFC" w:rsidP="00F61BFC">
      <w:pPr>
        <w:rPr>
          <w:lang w:val="en"/>
        </w:rPr>
      </w:pPr>
    </w:p>
    <w:p w14:paraId="53DFC9B5" w14:textId="77777777" w:rsidR="00F61BFC" w:rsidRPr="00F61BFC" w:rsidRDefault="00F61BFC" w:rsidP="00F61BFC">
      <w:pPr>
        <w:rPr>
          <w:lang w:val="en"/>
        </w:rPr>
      </w:pPr>
      <w:r w:rsidRPr="00F61BFC">
        <w:rPr>
          <w:lang w:val="en"/>
        </w:rPr>
        <w:t>How many simultaneous symbols or tabs should be supported? do proposition considering performance</w:t>
      </w:r>
    </w:p>
    <w:p w14:paraId="4B4A01D1" w14:textId="77777777" w:rsidR="00F61BFC" w:rsidRPr="00F61BFC" w:rsidRDefault="00F61BFC" w:rsidP="00F61BFC">
      <w:pPr>
        <w:rPr>
          <w:lang w:val="en"/>
        </w:rPr>
      </w:pPr>
    </w:p>
    <w:p w14:paraId="71347954" w14:textId="77777777" w:rsidR="00F61BFC" w:rsidRPr="00F61BFC" w:rsidRDefault="00F61BFC" w:rsidP="00F61BFC">
      <w:pPr>
        <w:rPr>
          <w:lang w:val="en"/>
        </w:rPr>
      </w:pPr>
      <w:r w:rsidRPr="00F61BFC">
        <w:rPr>
          <w:lang w:val="en"/>
        </w:rPr>
        <w:t>Delivery boundaries</w:t>
      </w:r>
    </w:p>
    <w:p w14:paraId="051F7385" w14:textId="77777777" w:rsidR="00F61BFC" w:rsidRPr="00F61BFC" w:rsidRDefault="00F61BFC" w:rsidP="00F61BFC">
      <w:pPr>
        <w:rPr>
          <w:lang w:val="en"/>
        </w:rPr>
      </w:pPr>
    </w:p>
    <w:p w14:paraId="229F6D4A" w14:textId="77777777" w:rsidR="00F61BFC" w:rsidRPr="00F61BFC" w:rsidRDefault="00F61BFC" w:rsidP="00F61BFC">
      <w:pPr>
        <w:rPr>
          <w:lang w:val="en"/>
        </w:rPr>
      </w:pPr>
      <w:r w:rsidRPr="00F61BFC">
        <w:rPr>
          <w:lang w:val="en"/>
        </w:rPr>
        <w:t>Confirm: no order placement, no broker trading actions, no portfolio execution from this app in this PRD?</w:t>
      </w:r>
    </w:p>
    <w:p w14:paraId="59307DA8" w14:textId="77777777" w:rsidR="00F61BFC" w:rsidRPr="00F61BFC" w:rsidRDefault="00F61BFC" w:rsidP="00F61BFC">
      <w:pPr>
        <w:rPr>
          <w:lang w:val="en"/>
        </w:rPr>
      </w:pPr>
    </w:p>
    <w:p w14:paraId="345184B4" w14:textId="77777777" w:rsidR="00F61BFC" w:rsidRPr="00F61BFC" w:rsidRDefault="00F61BFC" w:rsidP="00F61BFC">
      <w:pPr>
        <w:rPr>
          <w:lang w:val="en"/>
        </w:rPr>
      </w:pPr>
      <w:r w:rsidRPr="00F61BFC">
        <w:rPr>
          <w:lang w:val="en"/>
        </w:rPr>
        <w:t>Should the PRD still mention future extensibility for trading integration, or exclude it entirely?</w:t>
      </w:r>
    </w:p>
    <w:p w14:paraId="584C71D6" w14:textId="77777777" w:rsidR="003D0430" w:rsidRPr="00F61BFC" w:rsidRDefault="003D0430">
      <w:pPr>
        <w:rPr>
          <w:lang w:val="en"/>
        </w:rPr>
      </w:pPr>
    </w:p>
    <w:sectPr w:rsidR="003D0430" w:rsidRPr="00F61B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45A9"/>
    <w:multiLevelType w:val="multilevel"/>
    <w:tmpl w:val="500E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5776D"/>
    <w:multiLevelType w:val="multilevel"/>
    <w:tmpl w:val="C2082D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86267"/>
    <w:multiLevelType w:val="multilevel"/>
    <w:tmpl w:val="A0C6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781384"/>
    <w:multiLevelType w:val="multilevel"/>
    <w:tmpl w:val="BBD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533671"/>
    <w:multiLevelType w:val="multilevel"/>
    <w:tmpl w:val="7B7E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9C7E47"/>
    <w:multiLevelType w:val="multilevel"/>
    <w:tmpl w:val="96248F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C3595"/>
    <w:multiLevelType w:val="multilevel"/>
    <w:tmpl w:val="94363F3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8D6F8B"/>
    <w:multiLevelType w:val="multilevel"/>
    <w:tmpl w:val="04D25D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E20632"/>
    <w:multiLevelType w:val="multilevel"/>
    <w:tmpl w:val="9704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0F30A6"/>
    <w:multiLevelType w:val="multilevel"/>
    <w:tmpl w:val="2246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7D4095"/>
    <w:multiLevelType w:val="multilevel"/>
    <w:tmpl w:val="B482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4F448C"/>
    <w:multiLevelType w:val="multilevel"/>
    <w:tmpl w:val="C1C658E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2F44F1"/>
    <w:multiLevelType w:val="multilevel"/>
    <w:tmpl w:val="2966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8D30F3"/>
    <w:multiLevelType w:val="multilevel"/>
    <w:tmpl w:val="4BD6E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62167A"/>
    <w:multiLevelType w:val="multilevel"/>
    <w:tmpl w:val="014865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F315C9"/>
    <w:multiLevelType w:val="multilevel"/>
    <w:tmpl w:val="0BCC10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DB3D30"/>
    <w:multiLevelType w:val="multilevel"/>
    <w:tmpl w:val="21725D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615C4F"/>
    <w:multiLevelType w:val="multilevel"/>
    <w:tmpl w:val="1FBE07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1A338D"/>
    <w:multiLevelType w:val="multilevel"/>
    <w:tmpl w:val="BB4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EC574F"/>
    <w:multiLevelType w:val="multilevel"/>
    <w:tmpl w:val="889C35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9B1172"/>
    <w:multiLevelType w:val="multilevel"/>
    <w:tmpl w:val="F27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9A4877"/>
    <w:multiLevelType w:val="multilevel"/>
    <w:tmpl w:val="7E7E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02061E"/>
    <w:multiLevelType w:val="multilevel"/>
    <w:tmpl w:val="B01A89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E05CBC"/>
    <w:multiLevelType w:val="multilevel"/>
    <w:tmpl w:val="C038AB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7E7D49"/>
    <w:multiLevelType w:val="multilevel"/>
    <w:tmpl w:val="3E50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D77A4B"/>
    <w:multiLevelType w:val="multilevel"/>
    <w:tmpl w:val="E806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4C6ADE"/>
    <w:multiLevelType w:val="multilevel"/>
    <w:tmpl w:val="18CC8F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BE3B0A"/>
    <w:multiLevelType w:val="multilevel"/>
    <w:tmpl w:val="642C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2728873">
    <w:abstractNumId w:val="13"/>
  </w:num>
  <w:num w:numId="2" w16cid:durableId="1358391555">
    <w:abstractNumId w:val="18"/>
  </w:num>
  <w:num w:numId="3" w16cid:durableId="1394040585">
    <w:abstractNumId w:val="19"/>
  </w:num>
  <w:num w:numId="4" w16cid:durableId="254289443">
    <w:abstractNumId w:val="8"/>
  </w:num>
  <w:num w:numId="5" w16cid:durableId="79761716">
    <w:abstractNumId w:val="14"/>
  </w:num>
  <w:num w:numId="6" w16cid:durableId="1055544072">
    <w:abstractNumId w:val="4"/>
  </w:num>
  <w:num w:numId="7" w16cid:durableId="2117018023">
    <w:abstractNumId w:val="5"/>
  </w:num>
  <w:num w:numId="8" w16cid:durableId="521939149">
    <w:abstractNumId w:val="9"/>
  </w:num>
  <w:num w:numId="9" w16cid:durableId="2093432098">
    <w:abstractNumId w:val="26"/>
  </w:num>
  <w:num w:numId="10" w16cid:durableId="741022151">
    <w:abstractNumId w:val="2"/>
  </w:num>
  <w:num w:numId="11" w16cid:durableId="1918905856">
    <w:abstractNumId w:val="7"/>
  </w:num>
  <w:num w:numId="12" w16cid:durableId="639575428">
    <w:abstractNumId w:val="0"/>
  </w:num>
  <w:num w:numId="13" w16cid:durableId="1289507257">
    <w:abstractNumId w:val="22"/>
  </w:num>
  <w:num w:numId="14" w16cid:durableId="1764449134">
    <w:abstractNumId w:val="21"/>
  </w:num>
  <w:num w:numId="15" w16cid:durableId="418597634">
    <w:abstractNumId w:val="23"/>
  </w:num>
  <w:num w:numId="16" w16cid:durableId="1338731162">
    <w:abstractNumId w:val="20"/>
  </w:num>
  <w:num w:numId="17" w16cid:durableId="419914449">
    <w:abstractNumId w:val="16"/>
  </w:num>
  <w:num w:numId="18" w16cid:durableId="1386218835">
    <w:abstractNumId w:val="12"/>
  </w:num>
  <w:num w:numId="19" w16cid:durableId="1602254798">
    <w:abstractNumId w:val="1"/>
  </w:num>
  <w:num w:numId="20" w16cid:durableId="1079525485">
    <w:abstractNumId w:val="25"/>
  </w:num>
  <w:num w:numId="21" w16cid:durableId="726532098">
    <w:abstractNumId w:val="15"/>
  </w:num>
  <w:num w:numId="22" w16cid:durableId="964391368">
    <w:abstractNumId w:val="27"/>
  </w:num>
  <w:num w:numId="23" w16cid:durableId="1912227724">
    <w:abstractNumId w:val="17"/>
  </w:num>
  <w:num w:numId="24" w16cid:durableId="367220692">
    <w:abstractNumId w:val="3"/>
  </w:num>
  <w:num w:numId="25" w16cid:durableId="1154252444">
    <w:abstractNumId w:val="6"/>
  </w:num>
  <w:num w:numId="26" w16cid:durableId="201748191">
    <w:abstractNumId w:val="24"/>
  </w:num>
  <w:num w:numId="27" w16cid:durableId="472410527">
    <w:abstractNumId w:val="11"/>
  </w:num>
  <w:num w:numId="28" w16cid:durableId="1702128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BFC"/>
    <w:rsid w:val="002C4951"/>
    <w:rsid w:val="003D0430"/>
    <w:rsid w:val="00F61BFC"/>
    <w:rsid w:val="00F72B1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DAA94"/>
  <w15:chartTrackingRefBased/>
  <w15:docId w15:val="{44FA7118-1EEA-4F53-A2F3-6607769D2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61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61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61BF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61BF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61BF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61BF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61BF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61BF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61BF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61BF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61BF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61BF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61BF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61BF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61BF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61BF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61BF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61BFC"/>
    <w:rPr>
      <w:rFonts w:eastAsiaTheme="majorEastAsia" w:cstheme="majorBidi"/>
      <w:color w:val="272727" w:themeColor="text1" w:themeTint="D8"/>
    </w:rPr>
  </w:style>
  <w:style w:type="paragraph" w:styleId="Titel">
    <w:name w:val="Title"/>
    <w:basedOn w:val="Standard"/>
    <w:next w:val="Standard"/>
    <w:link w:val="TitelZchn"/>
    <w:uiPriority w:val="10"/>
    <w:qFormat/>
    <w:rsid w:val="00F61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61BF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61BF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61BF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61BF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61BFC"/>
    <w:rPr>
      <w:i/>
      <w:iCs/>
      <w:color w:val="404040" w:themeColor="text1" w:themeTint="BF"/>
    </w:rPr>
  </w:style>
  <w:style w:type="paragraph" w:styleId="Listenabsatz">
    <w:name w:val="List Paragraph"/>
    <w:basedOn w:val="Standard"/>
    <w:uiPriority w:val="34"/>
    <w:qFormat/>
    <w:rsid w:val="00F61BFC"/>
    <w:pPr>
      <w:ind w:left="720"/>
      <w:contextualSpacing/>
    </w:pPr>
  </w:style>
  <w:style w:type="character" w:styleId="IntensiveHervorhebung">
    <w:name w:val="Intense Emphasis"/>
    <w:basedOn w:val="Absatz-Standardschriftart"/>
    <w:uiPriority w:val="21"/>
    <w:qFormat/>
    <w:rsid w:val="00F61BFC"/>
    <w:rPr>
      <w:i/>
      <w:iCs/>
      <w:color w:val="0F4761" w:themeColor="accent1" w:themeShade="BF"/>
    </w:rPr>
  </w:style>
  <w:style w:type="paragraph" w:styleId="IntensivesZitat">
    <w:name w:val="Intense Quote"/>
    <w:basedOn w:val="Standard"/>
    <w:next w:val="Standard"/>
    <w:link w:val="IntensivesZitatZchn"/>
    <w:uiPriority w:val="30"/>
    <w:qFormat/>
    <w:rsid w:val="00F61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61BFC"/>
    <w:rPr>
      <w:i/>
      <w:iCs/>
      <w:color w:val="0F4761" w:themeColor="accent1" w:themeShade="BF"/>
    </w:rPr>
  </w:style>
  <w:style w:type="character" w:styleId="IntensiverVerweis">
    <w:name w:val="Intense Reference"/>
    <w:basedOn w:val="Absatz-Standardschriftart"/>
    <w:uiPriority w:val="32"/>
    <w:qFormat/>
    <w:rsid w:val="00F61B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760132">
      <w:bodyDiv w:val="1"/>
      <w:marLeft w:val="0"/>
      <w:marRight w:val="0"/>
      <w:marTop w:val="0"/>
      <w:marBottom w:val="0"/>
      <w:divBdr>
        <w:top w:val="none" w:sz="0" w:space="0" w:color="auto"/>
        <w:left w:val="none" w:sz="0" w:space="0" w:color="auto"/>
        <w:bottom w:val="none" w:sz="0" w:space="0" w:color="auto"/>
        <w:right w:val="none" w:sz="0" w:space="0" w:color="auto"/>
      </w:divBdr>
      <w:divsChild>
        <w:div w:id="223951077">
          <w:marLeft w:val="0"/>
          <w:marRight w:val="0"/>
          <w:marTop w:val="0"/>
          <w:marBottom w:val="0"/>
          <w:divBdr>
            <w:top w:val="single" w:sz="2" w:space="0" w:color="auto"/>
            <w:left w:val="single" w:sz="2" w:space="0" w:color="auto"/>
            <w:bottom w:val="single" w:sz="2" w:space="0" w:color="auto"/>
            <w:right w:val="single" w:sz="2" w:space="0" w:color="auto"/>
          </w:divBdr>
          <w:divsChild>
            <w:div w:id="990909004">
              <w:marLeft w:val="0"/>
              <w:marRight w:val="0"/>
              <w:marTop w:val="0"/>
              <w:marBottom w:val="0"/>
              <w:divBdr>
                <w:top w:val="single" w:sz="2" w:space="0" w:color="auto"/>
                <w:left w:val="single" w:sz="2" w:space="0" w:color="auto"/>
                <w:bottom w:val="single" w:sz="2" w:space="0" w:color="auto"/>
                <w:right w:val="single" w:sz="2" w:space="0" w:color="auto"/>
              </w:divBdr>
              <w:divsChild>
                <w:div w:id="2006397603">
                  <w:marLeft w:val="0"/>
                  <w:marRight w:val="0"/>
                  <w:marTop w:val="0"/>
                  <w:marBottom w:val="0"/>
                  <w:divBdr>
                    <w:top w:val="single" w:sz="2" w:space="0" w:color="auto"/>
                    <w:left w:val="single" w:sz="2" w:space="0" w:color="auto"/>
                    <w:bottom w:val="single" w:sz="2" w:space="0" w:color="auto"/>
                    <w:right w:val="single" w:sz="2" w:space="0" w:color="auto"/>
                  </w:divBdr>
                  <w:divsChild>
                    <w:div w:id="1262375234">
                      <w:marLeft w:val="0"/>
                      <w:marRight w:val="0"/>
                      <w:marTop w:val="0"/>
                      <w:marBottom w:val="0"/>
                      <w:divBdr>
                        <w:top w:val="single" w:sz="2" w:space="0" w:color="auto"/>
                        <w:left w:val="single" w:sz="2" w:space="0" w:color="auto"/>
                        <w:bottom w:val="single" w:sz="2" w:space="0" w:color="auto"/>
                        <w:right w:val="single" w:sz="2" w:space="0" w:color="auto"/>
                      </w:divBdr>
                      <w:divsChild>
                        <w:div w:id="2067947118">
                          <w:marLeft w:val="0"/>
                          <w:marRight w:val="0"/>
                          <w:marTop w:val="0"/>
                          <w:marBottom w:val="0"/>
                          <w:divBdr>
                            <w:top w:val="single" w:sz="2" w:space="0" w:color="auto"/>
                            <w:left w:val="single" w:sz="2" w:space="0" w:color="auto"/>
                            <w:bottom w:val="single" w:sz="2" w:space="0" w:color="auto"/>
                            <w:right w:val="single" w:sz="2" w:space="0" w:color="auto"/>
                          </w:divBdr>
                          <w:divsChild>
                            <w:div w:id="340548267">
                              <w:marLeft w:val="0"/>
                              <w:marRight w:val="0"/>
                              <w:marTop w:val="0"/>
                              <w:marBottom w:val="0"/>
                              <w:divBdr>
                                <w:top w:val="single" w:sz="2" w:space="0" w:color="auto"/>
                                <w:left w:val="single" w:sz="2" w:space="0" w:color="auto"/>
                                <w:bottom w:val="single" w:sz="2" w:space="0" w:color="auto"/>
                                <w:right w:val="single" w:sz="2" w:space="0" w:color="auto"/>
                              </w:divBdr>
                              <w:divsChild>
                                <w:div w:id="721754388">
                                  <w:marLeft w:val="0"/>
                                  <w:marRight w:val="0"/>
                                  <w:marTop w:val="0"/>
                                  <w:marBottom w:val="0"/>
                                  <w:divBdr>
                                    <w:top w:val="single" w:sz="2" w:space="0" w:color="auto"/>
                                    <w:left w:val="single" w:sz="2" w:space="0" w:color="auto"/>
                                    <w:bottom w:val="single" w:sz="2" w:space="0" w:color="auto"/>
                                    <w:right w:val="single" w:sz="2" w:space="0" w:color="auto"/>
                                  </w:divBdr>
                                  <w:divsChild>
                                    <w:div w:id="1304238927">
                                      <w:marLeft w:val="0"/>
                                      <w:marRight w:val="0"/>
                                      <w:marTop w:val="0"/>
                                      <w:marBottom w:val="0"/>
                                      <w:divBdr>
                                        <w:top w:val="single" w:sz="2" w:space="0" w:color="auto"/>
                                        <w:left w:val="single" w:sz="2" w:space="0" w:color="auto"/>
                                        <w:bottom w:val="single" w:sz="2" w:space="0" w:color="auto"/>
                                        <w:right w:val="single" w:sz="2" w:space="0" w:color="auto"/>
                                      </w:divBdr>
                                      <w:divsChild>
                                        <w:div w:id="1416828605">
                                          <w:marLeft w:val="0"/>
                                          <w:marRight w:val="0"/>
                                          <w:marTop w:val="0"/>
                                          <w:marBottom w:val="0"/>
                                          <w:divBdr>
                                            <w:top w:val="single" w:sz="2" w:space="0" w:color="auto"/>
                                            <w:left w:val="single" w:sz="2" w:space="0" w:color="auto"/>
                                            <w:bottom w:val="single" w:sz="2" w:space="0" w:color="auto"/>
                                            <w:right w:val="single" w:sz="2" w:space="0" w:color="auto"/>
                                          </w:divBdr>
                                          <w:divsChild>
                                            <w:div w:id="1710303150">
                                              <w:marLeft w:val="0"/>
                                              <w:marRight w:val="0"/>
                                              <w:marTop w:val="0"/>
                                              <w:marBottom w:val="0"/>
                                              <w:divBdr>
                                                <w:top w:val="single" w:sz="2" w:space="0" w:color="auto"/>
                                                <w:left w:val="single" w:sz="2" w:space="0" w:color="auto"/>
                                                <w:bottom w:val="single" w:sz="2" w:space="0" w:color="auto"/>
                                                <w:right w:val="single" w:sz="2" w:space="0" w:color="auto"/>
                                              </w:divBdr>
                                              <w:divsChild>
                                                <w:div w:id="10090173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622111976">
          <w:marLeft w:val="0"/>
          <w:marRight w:val="0"/>
          <w:marTop w:val="0"/>
          <w:marBottom w:val="0"/>
          <w:divBdr>
            <w:top w:val="single" w:sz="2" w:space="0" w:color="auto"/>
            <w:left w:val="single" w:sz="2" w:space="0" w:color="auto"/>
            <w:bottom w:val="single" w:sz="2" w:space="0" w:color="auto"/>
            <w:right w:val="single" w:sz="2" w:space="0" w:color="auto"/>
          </w:divBdr>
          <w:divsChild>
            <w:div w:id="762804628">
              <w:marLeft w:val="0"/>
              <w:marRight w:val="0"/>
              <w:marTop w:val="0"/>
              <w:marBottom w:val="0"/>
              <w:divBdr>
                <w:top w:val="single" w:sz="2" w:space="0" w:color="auto"/>
                <w:left w:val="single" w:sz="2" w:space="0" w:color="auto"/>
                <w:bottom w:val="single" w:sz="2" w:space="0" w:color="auto"/>
                <w:right w:val="single" w:sz="2" w:space="0" w:color="auto"/>
              </w:divBdr>
              <w:divsChild>
                <w:div w:id="735124516">
                  <w:marLeft w:val="0"/>
                  <w:marRight w:val="0"/>
                  <w:marTop w:val="0"/>
                  <w:marBottom w:val="0"/>
                  <w:divBdr>
                    <w:top w:val="single" w:sz="2" w:space="0" w:color="auto"/>
                    <w:left w:val="single" w:sz="2" w:space="0" w:color="auto"/>
                    <w:bottom w:val="single" w:sz="2" w:space="0" w:color="auto"/>
                    <w:right w:val="single" w:sz="2" w:space="0" w:color="auto"/>
                  </w:divBdr>
                  <w:divsChild>
                    <w:div w:id="8331817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8041318">
              <w:marLeft w:val="0"/>
              <w:marRight w:val="0"/>
              <w:marTop w:val="0"/>
              <w:marBottom w:val="0"/>
              <w:divBdr>
                <w:top w:val="single" w:sz="2" w:space="0" w:color="auto"/>
                <w:left w:val="single" w:sz="2" w:space="0" w:color="auto"/>
                <w:bottom w:val="single" w:sz="2" w:space="0" w:color="auto"/>
                <w:right w:val="single" w:sz="2" w:space="0" w:color="auto"/>
              </w:divBdr>
              <w:divsChild>
                <w:div w:id="419369600">
                  <w:marLeft w:val="0"/>
                  <w:marRight w:val="0"/>
                  <w:marTop w:val="0"/>
                  <w:marBottom w:val="0"/>
                  <w:divBdr>
                    <w:top w:val="single" w:sz="2" w:space="0" w:color="auto"/>
                    <w:left w:val="single" w:sz="2" w:space="0" w:color="auto"/>
                    <w:bottom w:val="single" w:sz="2" w:space="0" w:color="auto"/>
                    <w:right w:val="single" w:sz="2" w:space="0" w:color="auto"/>
                  </w:divBdr>
                  <w:divsChild>
                    <w:div w:id="54284534">
                      <w:marLeft w:val="0"/>
                      <w:marRight w:val="0"/>
                      <w:marTop w:val="0"/>
                      <w:marBottom w:val="0"/>
                      <w:divBdr>
                        <w:top w:val="single" w:sz="2" w:space="0" w:color="auto"/>
                        <w:left w:val="single" w:sz="2" w:space="0" w:color="auto"/>
                        <w:bottom w:val="single" w:sz="2" w:space="0" w:color="auto"/>
                        <w:right w:val="single" w:sz="2" w:space="0" w:color="auto"/>
                      </w:divBdr>
                      <w:divsChild>
                        <w:div w:id="1215388301">
                          <w:marLeft w:val="0"/>
                          <w:marRight w:val="0"/>
                          <w:marTop w:val="0"/>
                          <w:marBottom w:val="0"/>
                          <w:divBdr>
                            <w:top w:val="single" w:sz="2" w:space="0" w:color="auto"/>
                            <w:left w:val="single" w:sz="2" w:space="0" w:color="auto"/>
                            <w:bottom w:val="single" w:sz="2" w:space="0" w:color="auto"/>
                            <w:right w:val="single" w:sz="2" w:space="0" w:color="auto"/>
                          </w:divBdr>
                          <w:divsChild>
                            <w:div w:id="1843469506">
                              <w:marLeft w:val="0"/>
                              <w:marRight w:val="0"/>
                              <w:marTop w:val="0"/>
                              <w:marBottom w:val="0"/>
                              <w:divBdr>
                                <w:top w:val="single" w:sz="2" w:space="0" w:color="auto"/>
                                <w:left w:val="single" w:sz="2" w:space="0" w:color="auto"/>
                                <w:bottom w:val="single" w:sz="2" w:space="0" w:color="auto"/>
                                <w:right w:val="single" w:sz="2" w:space="0" w:color="auto"/>
                              </w:divBdr>
                              <w:divsChild>
                                <w:div w:id="359018682">
                                  <w:marLeft w:val="0"/>
                                  <w:marRight w:val="0"/>
                                  <w:marTop w:val="0"/>
                                  <w:marBottom w:val="0"/>
                                  <w:divBdr>
                                    <w:top w:val="single" w:sz="2" w:space="0" w:color="auto"/>
                                    <w:left w:val="single" w:sz="2" w:space="0" w:color="auto"/>
                                    <w:bottom w:val="single" w:sz="2" w:space="0" w:color="auto"/>
                                    <w:right w:val="single" w:sz="2" w:space="0" w:color="auto"/>
                                  </w:divBdr>
                                  <w:divsChild>
                                    <w:div w:id="370226273">
                                      <w:marLeft w:val="0"/>
                                      <w:marRight w:val="0"/>
                                      <w:marTop w:val="0"/>
                                      <w:marBottom w:val="0"/>
                                      <w:divBdr>
                                        <w:top w:val="single" w:sz="2" w:space="0" w:color="auto"/>
                                        <w:left w:val="single" w:sz="2" w:space="0" w:color="auto"/>
                                        <w:bottom w:val="single" w:sz="2" w:space="0" w:color="auto"/>
                                        <w:right w:val="single" w:sz="2" w:space="0" w:color="auto"/>
                                      </w:divBdr>
                                      <w:divsChild>
                                        <w:div w:id="1146430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40189772">
      <w:bodyDiv w:val="1"/>
      <w:marLeft w:val="0"/>
      <w:marRight w:val="0"/>
      <w:marTop w:val="0"/>
      <w:marBottom w:val="0"/>
      <w:divBdr>
        <w:top w:val="none" w:sz="0" w:space="0" w:color="auto"/>
        <w:left w:val="none" w:sz="0" w:space="0" w:color="auto"/>
        <w:bottom w:val="none" w:sz="0" w:space="0" w:color="auto"/>
        <w:right w:val="none" w:sz="0" w:space="0" w:color="auto"/>
      </w:divBdr>
      <w:divsChild>
        <w:div w:id="182062078">
          <w:marLeft w:val="0"/>
          <w:marRight w:val="0"/>
          <w:marTop w:val="0"/>
          <w:marBottom w:val="0"/>
          <w:divBdr>
            <w:top w:val="single" w:sz="2" w:space="0" w:color="auto"/>
            <w:left w:val="single" w:sz="2" w:space="0" w:color="auto"/>
            <w:bottom w:val="single" w:sz="2" w:space="0" w:color="auto"/>
            <w:right w:val="single" w:sz="2" w:space="0" w:color="auto"/>
          </w:divBdr>
          <w:divsChild>
            <w:div w:id="1624650028">
              <w:marLeft w:val="0"/>
              <w:marRight w:val="0"/>
              <w:marTop w:val="0"/>
              <w:marBottom w:val="0"/>
              <w:divBdr>
                <w:top w:val="single" w:sz="2" w:space="0" w:color="auto"/>
                <w:left w:val="single" w:sz="2" w:space="0" w:color="auto"/>
                <w:bottom w:val="single" w:sz="2" w:space="0" w:color="auto"/>
                <w:right w:val="single" w:sz="2" w:space="0" w:color="auto"/>
              </w:divBdr>
              <w:divsChild>
                <w:div w:id="1811707951">
                  <w:marLeft w:val="0"/>
                  <w:marRight w:val="0"/>
                  <w:marTop w:val="0"/>
                  <w:marBottom w:val="0"/>
                  <w:divBdr>
                    <w:top w:val="single" w:sz="2" w:space="0" w:color="auto"/>
                    <w:left w:val="single" w:sz="2" w:space="0" w:color="auto"/>
                    <w:bottom w:val="single" w:sz="2" w:space="0" w:color="auto"/>
                    <w:right w:val="single" w:sz="2" w:space="0" w:color="auto"/>
                  </w:divBdr>
                  <w:divsChild>
                    <w:div w:id="1635061280">
                      <w:marLeft w:val="0"/>
                      <w:marRight w:val="0"/>
                      <w:marTop w:val="0"/>
                      <w:marBottom w:val="0"/>
                      <w:divBdr>
                        <w:top w:val="single" w:sz="2" w:space="0" w:color="auto"/>
                        <w:left w:val="single" w:sz="2" w:space="0" w:color="auto"/>
                        <w:bottom w:val="single" w:sz="2" w:space="0" w:color="auto"/>
                        <w:right w:val="single" w:sz="2" w:space="0" w:color="auto"/>
                      </w:divBdr>
                      <w:divsChild>
                        <w:div w:id="1086851889">
                          <w:marLeft w:val="0"/>
                          <w:marRight w:val="0"/>
                          <w:marTop w:val="0"/>
                          <w:marBottom w:val="0"/>
                          <w:divBdr>
                            <w:top w:val="single" w:sz="2" w:space="0" w:color="auto"/>
                            <w:left w:val="single" w:sz="2" w:space="0" w:color="auto"/>
                            <w:bottom w:val="single" w:sz="2" w:space="0" w:color="auto"/>
                            <w:right w:val="single" w:sz="2" w:space="0" w:color="auto"/>
                          </w:divBdr>
                          <w:divsChild>
                            <w:div w:id="1630474696">
                              <w:marLeft w:val="0"/>
                              <w:marRight w:val="0"/>
                              <w:marTop w:val="0"/>
                              <w:marBottom w:val="0"/>
                              <w:divBdr>
                                <w:top w:val="single" w:sz="2" w:space="0" w:color="auto"/>
                                <w:left w:val="single" w:sz="2" w:space="0" w:color="auto"/>
                                <w:bottom w:val="single" w:sz="2" w:space="0" w:color="auto"/>
                                <w:right w:val="single" w:sz="2" w:space="0" w:color="auto"/>
                              </w:divBdr>
                              <w:divsChild>
                                <w:div w:id="1304776055">
                                  <w:marLeft w:val="0"/>
                                  <w:marRight w:val="0"/>
                                  <w:marTop w:val="0"/>
                                  <w:marBottom w:val="0"/>
                                  <w:divBdr>
                                    <w:top w:val="single" w:sz="2" w:space="0" w:color="auto"/>
                                    <w:left w:val="single" w:sz="2" w:space="0" w:color="auto"/>
                                    <w:bottom w:val="single" w:sz="2" w:space="0" w:color="auto"/>
                                    <w:right w:val="single" w:sz="2" w:space="0" w:color="auto"/>
                                  </w:divBdr>
                                  <w:divsChild>
                                    <w:div w:id="501431866">
                                      <w:marLeft w:val="0"/>
                                      <w:marRight w:val="0"/>
                                      <w:marTop w:val="0"/>
                                      <w:marBottom w:val="0"/>
                                      <w:divBdr>
                                        <w:top w:val="single" w:sz="2" w:space="0" w:color="auto"/>
                                        <w:left w:val="single" w:sz="2" w:space="0" w:color="auto"/>
                                        <w:bottom w:val="single" w:sz="2" w:space="0" w:color="auto"/>
                                        <w:right w:val="single" w:sz="2" w:space="0" w:color="auto"/>
                                      </w:divBdr>
                                      <w:divsChild>
                                        <w:div w:id="697124419">
                                          <w:marLeft w:val="0"/>
                                          <w:marRight w:val="0"/>
                                          <w:marTop w:val="0"/>
                                          <w:marBottom w:val="0"/>
                                          <w:divBdr>
                                            <w:top w:val="single" w:sz="2" w:space="0" w:color="auto"/>
                                            <w:left w:val="single" w:sz="2" w:space="0" w:color="auto"/>
                                            <w:bottom w:val="single" w:sz="2" w:space="0" w:color="auto"/>
                                            <w:right w:val="single" w:sz="2" w:space="0" w:color="auto"/>
                                          </w:divBdr>
                                          <w:divsChild>
                                            <w:div w:id="1196164321">
                                              <w:marLeft w:val="0"/>
                                              <w:marRight w:val="0"/>
                                              <w:marTop w:val="0"/>
                                              <w:marBottom w:val="0"/>
                                              <w:divBdr>
                                                <w:top w:val="single" w:sz="2" w:space="0" w:color="auto"/>
                                                <w:left w:val="single" w:sz="2" w:space="0" w:color="auto"/>
                                                <w:bottom w:val="single" w:sz="2" w:space="0" w:color="auto"/>
                                                <w:right w:val="single" w:sz="2" w:space="0" w:color="auto"/>
                                              </w:divBdr>
                                              <w:divsChild>
                                                <w:div w:id="2009090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715696153">
          <w:marLeft w:val="0"/>
          <w:marRight w:val="0"/>
          <w:marTop w:val="0"/>
          <w:marBottom w:val="0"/>
          <w:divBdr>
            <w:top w:val="single" w:sz="2" w:space="0" w:color="auto"/>
            <w:left w:val="single" w:sz="2" w:space="0" w:color="auto"/>
            <w:bottom w:val="single" w:sz="2" w:space="0" w:color="auto"/>
            <w:right w:val="single" w:sz="2" w:space="0" w:color="auto"/>
          </w:divBdr>
          <w:divsChild>
            <w:div w:id="943607854">
              <w:marLeft w:val="0"/>
              <w:marRight w:val="0"/>
              <w:marTop w:val="0"/>
              <w:marBottom w:val="0"/>
              <w:divBdr>
                <w:top w:val="single" w:sz="2" w:space="0" w:color="auto"/>
                <w:left w:val="single" w:sz="2" w:space="0" w:color="auto"/>
                <w:bottom w:val="single" w:sz="2" w:space="0" w:color="auto"/>
                <w:right w:val="single" w:sz="2" w:space="0" w:color="auto"/>
              </w:divBdr>
              <w:divsChild>
                <w:div w:id="797918855">
                  <w:marLeft w:val="0"/>
                  <w:marRight w:val="0"/>
                  <w:marTop w:val="0"/>
                  <w:marBottom w:val="0"/>
                  <w:divBdr>
                    <w:top w:val="single" w:sz="2" w:space="0" w:color="auto"/>
                    <w:left w:val="single" w:sz="2" w:space="0" w:color="auto"/>
                    <w:bottom w:val="single" w:sz="2" w:space="0" w:color="auto"/>
                    <w:right w:val="single" w:sz="2" w:space="0" w:color="auto"/>
                  </w:divBdr>
                  <w:divsChild>
                    <w:div w:id="2908687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4273861">
              <w:marLeft w:val="0"/>
              <w:marRight w:val="0"/>
              <w:marTop w:val="0"/>
              <w:marBottom w:val="0"/>
              <w:divBdr>
                <w:top w:val="single" w:sz="2" w:space="0" w:color="auto"/>
                <w:left w:val="single" w:sz="2" w:space="0" w:color="auto"/>
                <w:bottom w:val="single" w:sz="2" w:space="0" w:color="auto"/>
                <w:right w:val="single" w:sz="2" w:space="0" w:color="auto"/>
              </w:divBdr>
              <w:divsChild>
                <w:div w:id="863862683">
                  <w:marLeft w:val="0"/>
                  <w:marRight w:val="0"/>
                  <w:marTop w:val="0"/>
                  <w:marBottom w:val="0"/>
                  <w:divBdr>
                    <w:top w:val="single" w:sz="2" w:space="0" w:color="auto"/>
                    <w:left w:val="single" w:sz="2" w:space="0" w:color="auto"/>
                    <w:bottom w:val="single" w:sz="2" w:space="0" w:color="auto"/>
                    <w:right w:val="single" w:sz="2" w:space="0" w:color="auto"/>
                  </w:divBdr>
                  <w:divsChild>
                    <w:div w:id="4090949">
                      <w:marLeft w:val="0"/>
                      <w:marRight w:val="0"/>
                      <w:marTop w:val="0"/>
                      <w:marBottom w:val="0"/>
                      <w:divBdr>
                        <w:top w:val="single" w:sz="2" w:space="0" w:color="auto"/>
                        <w:left w:val="single" w:sz="2" w:space="0" w:color="auto"/>
                        <w:bottom w:val="single" w:sz="2" w:space="0" w:color="auto"/>
                        <w:right w:val="single" w:sz="2" w:space="0" w:color="auto"/>
                      </w:divBdr>
                      <w:divsChild>
                        <w:div w:id="1437941030">
                          <w:marLeft w:val="0"/>
                          <w:marRight w:val="0"/>
                          <w:marTop w:val="0"/>
                          <w:marBottom w:val="0"/>
                          <w:divBdr>
                            <w:top w:val="single" w:sz="2" w:space="0" w:color="auto"/>
                            <w:left w:val="single" w:sz="2" w:space="0" w:color="auto"/>
                            <w:bottom w:val="single" w:sz="2" w:space="0" w:color="auto"/>
                            <w:right w:val="single" w:sz="2" w:space="0" w:color="auto"/>
                          </w:divBdr>
                          <w:divsChild>
                            <w:div w:id="1806774347">
                              <w:marLeft w:val="0"/>
                              <w:marRight w:val="0"/>
                              <w:marTop w:val="0"/>
                              <w:marBottom w:val="0"/>
                              <w:divBdr>
                                <w:top w:val="single" w:sz="2" w:space="0" w:color="auto"/>
                                <w:left w:val="single" w:sz="2" w:space="0" w:color="auto"/>
                                <w:bottom w:val="single" w:sz="2" w:space="0" w:color="auto"/>
                                <w:right w:val="single" w:sz="2" w:space="0" w:color="auto"/>
                              </w:divBdr>
                              <w:divsChild>
                                <w:div w:id="83843418">
                                  <w:marLeft w:val="0"/>
                                  <w:marRight w:val="0"/>
                                  <w:marTop w:val="0"/>
                                  <w:marBottom w:val="0"/>
                                  <w:divBdr>
                                    <w:top w:val="single" w:sz="2" w:space="0" w:color="auto"/>
                                    <w:left w:val="single" w:sz="2" w:space="0" w:color="auto"/>
                                    <w:bottom w:val="single" w:sz="2" w:space="0" w:color="auto"/>
                                    <w:right w:val="single" w:sz="2" w:space="0" w:color="auto"/>
                                  </w:divBdr>
                                  <w:divsChild>
                                    <w:div w:id="562058209">
                                      <w:marLeft w:val="0"/>
                                      <w:marRight w:val="0"/>
                                      <w:marTop w:val="0"/>
                                      <w:marBottom w:val="0"/>
                                      <w:divBdr>
                                        <w:top w:val="single" w:sz="2" w:space="0" w:color="auto"/>
                                        <w:left w:val="single" w:sz="2" w:space="0" w:color="auto"/>
                                        <w:bottom w:val="single" w:sz="2" w:space="0" w:color="auto"/>
                                        <w:right w:val="single" w:sz="2" w:space="0" w:color="auto"/>
                                      </w:divBdr>
                                      <w:divsChild>
                                        <w:div w:id="20697207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1915</Words>
  <Characters>10922</Characters>
  <Application>Microsoft Office Word</Application>
  <DocSecurity>0</DocSecurity>
  <Lines>91</Lines>
  <Paragraphs>25</Paragraphs>
  <ScaleCrop>false</ScaleCrop>
  <Company/>
  <LinksUpToDate>false</LinksUpToDate>
  <CharactersWithSpaces>12812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Nzotcha</dc:creator>
  <cp:keywords/>
  <dc:description/>
  <cp:lastModifiedBy>Kenneth Nzotcha</cp:lastModifiedBy>
  <cp:revision>1</cp:revision>
  <dcterms:created xsi:type="dcterms:W3CDTF">2026-05-27T11:17:00Z</dcterms:created>
  <dcterms:modified xsi:type="dcterms:W3CDTF">2026-05-27T11:18:00Z</dcterms:modified>
</cp:coreProperties>
</file>