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3077C" w14:textId="77777777" w:rsidR="000F752F" w:rsidRDefault="007D32E0" w:rsidP="007C4BFF">
      <w:pPr>
        <w:spacing w:line="276" w:lineRule="auto"/>
        <w:jc w:val="center"/>
        <w:rPr>
          <w:rFonts w:ascii="Arial" w:hAnsi="Arial" w:cs="Arial"/>
          <w:sz w:val="24"/>
          <w:szCs w:val="24"/>
        </w:rPr>
      </w:pPr>
      <w:r>
        <w:rPr>
          <w:noProof/>
          <w:lang w:val="es-MX" w:eastAsia="es-MX"/>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6"/>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Pr>
          <w:rFonts w:ascii="Arial" w:hAnsi="Arial" w:cs="Arial"/>
          <w:sz w:val="28"/>
          <w:szCs w:val="28"/>
        </w:rPr>
        <w:t>“Herramienta Digital para la construcción de conocimiento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r>
        <w:rPr>
          <w:rFonts w:ascii="Arial" w:hAnsi="Arial" w:cs="Arial"/>
          <w:sz w:val="24"/>
          <w:szCs w:val="24"/>
        </w:rPr>
        <w:t xml:space="preserve"> </w:t>
      </w:r>
      <w:r>
        <w:rPr>
          <w:rFonts w:ascii="Arial" w:hAnsi="Arial" w:cs="Arial"/>
          <w:sz w:val="28"/>
          <w:szCs w:val="28"/>
        </w:rPr>
        <w:t xml:space="preserve"> Jorge Ernesto </w:t>
      </w:r>
      <w:proofErr w:type="spellStart"/>
      <w:r>
        <w:rPr>
          <w:rFonts w:ascii="Arial" w:hAnsi="Arial" w:cs="Arial"/>
          <w:sz w:val="28"/>
          <w:szCs w:val="28"/>
        </w:rPr>
        <w:t>Dubalón</w:t>
      </w:r>
      <w:proofErr w:type="spellEnd"/>
      <w:r>
        <w:rPr>
          <w:rFonts w:ascii="Arial" w:hAnsi="Arial" w:cs="Arial"/>
          <w:sz w:val="28"/>
          <w:szCs w:val="28"/>
        </w:rPr>
        <w:t xml:space="preserve">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Dr. Dionis López Ramos.</w:t>
      </w:r>
    </w:p>
    <w:p w14:paraId="2EECD0E2" w14:textId="77777777" w:rsidR="000F752F" w:rsidRDefault="007D32E0" w:rsidP="007C4BFF">
      <w:pPr>
        <w:spacing w:line="276" w:lineRule="auto"/>
        <w:jc w:val="both"/>
        <w:rPr>
          <w:rFonts w:ascii="Arial" w:hAnsi="Arial" w:cs="Arial"/>
        </w:rPr>
      </w:pPr>
      <w:r>
        <w:rPr>
          <w:rFonts w:ascii="Arial" w:hAnsi="Arial" w:cs="Arial"/>
          <w:sz w:val="28"/>
          <w:szCs w:val="28"/>
        </w:rPr>
        <w:tab/>
        <w:t xml:space="preserve">         Ing. </w:t>
      </w:r>
      <w:proofErr w:type="spellStart"/>
      <w:r>
        <w:rPr>
          <w:rFonts w:ascii="Arial" w:hAnsi="Arial" w:cs="Arial"/>
          <w:sz w:val="28"/>
          <w:szCs w:val="28"/>
        </w:rPr>
        <w:t>Yillian</w:t>
      </w:r>
      <w:proofErr w:type="spellEnd"/>
      <w:r>
        <w:rPr>
          <w:rFonts w:ascii="Arial" w:hAnsi="Arial" w:cs="Arial"/>
          <w:sz w:val="28"/>
          <w:szCs w:val="28"/>
        </w:rPr>
        <w:t xml:space="preserve"> Herrera Rodríguez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7FAFDE16" w14:textId="1600C266"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lastRenderedPageBreak/>
        <w:t>Resumen</w:t>
      </w:r>
    </w:p>
    <w:p w14:paraId="145A6477" w14:textId="51A353AF" w:rsidR="000F752F" w:rsidRDefault="00CF6D54" w:rsidP="007C4BFF">
      <w:pPr>
        <w:spacing w:line="276" w:lineRule="auto"/>
        <w:jc w:val="both"/>
        <w:rPr>
          <w:rFonts w:ascii="Arial" w:hAnsi="Arial" w:cs="Arial"/>
          <w:sz w:val="24"/>
          <w:szCs w:val="24"/>
        </w:rPr>
      </w:pPr>
      <w:r w:rsidRPr="00CF5419">
        <w:rPr>
          <w:rFonts w:ascii="Arial" w:hAnsi="Arial" w:cs="Arial"/>
          <w:sz w:val="24"/>
          <w:szCs w:val="24"/>
        </w:rPr>
        <w:t xml:space="preserve">La población </w:t>
      </w:r>
      <w:r w:rsidRPr="00CF5419">
        <w:rPr>
          <w:rFonts w:ascii="Arial" w:hAnsi="Arial" w:cs="Arial"/>
          <w:sz w:val="24"/>
          <w:szCs w:val="24"/>
        </w:rPr>
        <w:t xml:space="preserve">requiere respuestas inmediatas y acciones en tiempo real de </w:t>
      </w:r>
      <w:r w:rsidRPr="00CF5419">
        <w:rPr>
          <w:rFonts w:ascii="Arial" w:hAnsi="Arial" w:cs="Arial"/>
          <w:sz w:val="24"/>
          <w:szCs w:val="24"/>
        </w:rPr>
        <w:t xml:space="preserve">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Salud, Gobierno, Seguridad, entre otros)</w:t>
      </w:r>
      <w:r w:rsidRPr="00CF5419">
        <w:rPr>
          <w:rFonts w:ascii="Arial" w:hAnsi="Arial" w:cs="Arial"/>
          <w:sz w:val="24"/>
          <w:szCs w:val="24"/>
        </w:rPr>
        <w:t>. En esos momentos críticos, los canales tradicionales no pueden satisfacer la demanda pi</w:t>
      </w:r>
      <w:r w:rsidRPr="00CF5419">
        <w:rPr>
          <w:rFonts w:ascii="Arial" w:hAnsi="Arial" w:cs="Arial"/>
          <w:sz w:val="24"/>
          <w:szCs w:val="24"/>
        </w:rPr>
        <w:t xml:space="preserve">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w:t>
      </w:r>
      <w:proofErr w:type="spellStart"/>
      <w:r w:rsidR="007D32E0" w:rsidRPr="00CF5419">
        <w:rPr>
          <w:rFonts w:ascii="Arial" w:hAnsi="Arial" w:cs="Arial"/>
          <w:sz w:val="24"/>
          <w:szCs w:val="24"/>
        </w:rPr>
        <w:t>chatbot</w:t>
      </w:r>
      <w:r w:rsidRPr="00CF5419">
        <w:rPr>
          <w:rFonts w:ascii="Arial" w:hAnsi="Arial" w:cs="Arial"/>
          <w:sz w:val="24"/>
          <w:szCs w:val="24"/>
        </w:rPr>
        <w:t>s</w:t>
      </w:r>
      <w:proofErr w:type="spellEnd"/>
      <w:r w:rsidRPr="00CF5419">
        <w:rPr>
          <w:rFonts w:ascii="Arial" w:hAnsi="Arial" w:cs="Arial"/>
          <w:sz w:val="24"/>
          <w:szCs w:val="24"/>
        </w:rPr>
        <w:t>.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441A3E">
        <w:rPr>
          <w:rFonts w:ascii="Arial" w:hAnsi="Arial" w:cs="Arial"/>
          <w:sz w:val="24"/>
          <w:szCs w:val="24"/>
          <w:u w:val="single"/>
        </w:rPr>
        <w:t>v</w:t>
      </w:r>
      <w:r w:rsidRPr="00441A3E">
        <w:rPr>
          <w:rFonts w:ascii="Arial" w:hAnsi="Arial" w:cs="Arial"/>
          <w:sz w:val="24"/>
          <w:szCs w:val="24"/>
          <w:u w:val="single"/>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Python y el marco de trabajo </w:t>
      </w:r>
      <w:r w:rsidR="002B24B1">
        <w:rPr>
          <w:rFonts w:ascii="Arial" w:hAnsi="Arial" w:cs="Arial"/>
          <w:sz w:val="24"/>
          <w:szCs w:val="24"/>
        </w:rPr>
        <w:t>Rasa</w:t>
      </w:r>
      <w:r w:rsidR="002B24B1">
        <w:rPr>
          <w:rFonts w:ascii="Arial" w:hAnsi="Arial" w:cs="Arial"/>
          <w:sz w:val="24"/>
          <w:szCs w:val="24"/>
        </w:rPr>
        <w:t xml:space="preserve">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0CDB1104"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“Digital tool for the construction of knowledge for a Virtual Assistant”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6B191197" w14:textId="77777777" w:rsidR="00A50BA0" w:rsidRDefault="00D94134" w:rsidP="007C4BFF">
          <w:pPr>
            <w:pStyle w:val="TDC1"/>
            <w:tabs>
              <w:tab w:val="right" w:leader="dot" w:pos="8494"/>
            </w:tabs>
            <w:spacing w:line="276" w:lineRule="auto"/>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3907535" w:history="1">
            <w:r w:rsidR="00A50BA0" w:rsidRPr="007A01B5">
              <w:rPr>
                <w:rStyle w:val="Hipervnculo"/>
                <w:rFonts w:ascii="Arial" w:hAnsi="Arial" w:cs="Arial"/>
                <w:b/>
                <w:noProof/>
              </w:rPr>
              <w:t>Introducción</w:t>
            </w:r>
            <w:r w:rsidR="00A50BA0">
              <w:rPr>
                <w:noProof/>
                <w:webHidden/>
              </w:rPr>
              <w:tab/>
            </w:r>
            <w:r w:rsidR="00A50BA0">
              <w:rPr>
                <w:noProof/>
                <w:webHidden/>
              </w:rPr>
              <w:fldChar w:fldCharType="begin"/>
            </w:r>
            <w:r w:rsidR="00A50BA0">
              <w:rPr>
                <w:noProof/>
                <w:webHidden/>
              </w:rPr>
              <w:instrText xml:space="preserve"> PAGEREF _Toc93907535 \h </w:instrText>
            </w:r>
            <w:r w:rsidR="00A50BA0">
              <w:rPr>
                <w:noProof/>
                <w:webHidden/>
              </w:rPr>
            </w:r>
            <w:r w:rsidR="00A50BA0">
              <w:rPr>
                <w:noProof/>
                <w:webHidden/>
              </w:rPr>
              <w:fldChar w:fldCharType="separate"/>
            </w:r>
            <w:r w:rsidR="00A50BA0">
              <w:rPr>
                <w:noProof/>
                <w:webHidden/>
              </w:rPr>
              <w:t>5</w:t>
            </w:r>
            <w:r w:rsidR="00A50BA0">
              <w:rPr>
                <w:noProof/>
                <w:webHidden/>
              </w:rPr>
              <w:fldChar w:fldCharType="end"/>
            </w:r>
          </w:hyperlink>
        </w:p>
        <w:p w14:paraId="3BC4B389" w14:textId="77777777" w:rsidR="00A50BA0" w:rsidRDefault="00D16350" w:rsidP="007C4BFF">
          <w:pPr>
            <w:pStyle w:val="TDC1"/>
            <w:tabs>
              <w:tab w:val="right" w:leader="dot" w:pos="8494"/>
            </w:tabs>
            <w:spacing w:line="276" w:lineRule="auto"/>
            <w:rPr>
              <w:rFonts w:eastAsiaTheme="minorEastAsia"/>
              <w:noProof/>
              <w:lang w:eastAsia="es-ES"/>
            </w:rPr>
          </w:pPr>
          <w:hyperlink w:anchor="_Toc93907536" w:history="1">
            <w:r w:rsidR="00A50BA0" w:rsidRPr="007A01B5">
              <w:rPr>
                <w:rStyle w:val="Hipervnculo"/>
                <w:rFonts w:ascii="Arial" w:hAnsi="Arial" w:cs="Arial"/>
                <w:b/>
                <w:noProof/>
              </w:rPr>
              <w:t>Capítulo 1. Marco Referencial</w:t>
            </w:r>
            <w:r w:rsidR="00A50BA0">
              <w:rPr>
                <w:noProof/>
                <w:webHidden/>
              </w:rPr>
              <w:tab/>
            </w:r>
            <w:r w:rsidR="00A50BA0">
              <w:rPr>
                <w:noProof/>
                <w:webHidden/>
              </w:rPr>
              <w:fldChar w:fldCharType="begin"/>
            </w:r>
            <w:r w:rsidR="00A50BA0">
              <w:rPr>
                <w:noProof/>
                <w:webHidden/>
              </w:rPr>
              <w:instrText xml:space="preserve"> PAGEREF _Toc93907536 \h </w:instrText>
            </w:r>
            <w:r w:rsidR="00A50BA0">
              <w:rPr>
                <w:noProof/>
                <w:webHidden/>
              </w:rPr>
            </w:r>
            <w:r w:rsidR="00A50BA0">
              <w:rPr>
                <w:noProof/>
                <w:webHidden/>
              </w:rPr>
              <w:fldChar w:fldCharType="separate"/>
            </w:r>
            <w:r w:rsidR="00A50BA0">
              <w:rPr>
                <w:noProof/>
                <w:webHidden/>
              </w:rPr>
              <w:t>7</w:t>
            </w:r>
            <w:r w:rsidR="00A50BA0">
              <w:rPr>
                <w:noProof/>
                <w:webHidden/>
              </w:rPr>
              <w:fldChar w:fldCharType="end"/>
            </w:r>
          </w:hyperlink>
        </w:p>
        <w:p w14:paraId="042854FB" w14:textId="77777777" w:rsidR="00A50BA0" w:rsidRDefault="00D16350" w:rsidP="007C4BFF">
          <w:pPr>
            <w:pStyle w:val="TDC2"/>
            <w:tabs>
              <w:tab w:val="right" w:leader="dot" w:pos="8494"/>
            </w:tabs>
            <w:spacing w:line="276" w:lineRule="auto"/>
            <w:rPr>
              <w:rFonts w:eastAsiaTheme="minorEastAsia"/>
              <w:noProof/>
              <w:lang w:eastAsia="es-ES"/>
            </w:rPr>
          </w:pPr>
          <w:hyperlink w:anchor="_Toc93907537" w:history="1">
            <w:r w:rsidR="00A50BA0" w:rsidRPr="007A01B5">
              <w:rPr>
                <w:rStyle w:val="Hipervnculo"/>
                <w:rFonts w:ascii="Arial" w:hAnsi="Arial" w:cs="Arial"/>
                <w:b/>
                <w:noProof/>
              </w:rPr>
              <w:t>1.1 Los marcos o frameworks para desarrollar chatbot</w:t>
            </w:r>
            <w:r w:rsidR="00A50BA0">
              <w:rPr>
                <w:noProof/>
                <w:webHidden/>
              </w:rPr>
              <w:tab/>
            </w:r>
            <w:r w:rsidR="00A50BA0">
              <w:rPr>
                <w:noProof/>
                <w:webHidden/>
              </w:rPr>
              <w:fldChar w:fldCharType="begin"/>
            </w:r>
            <w:r w:rsidR="00A50BA0">
              <w:rPr>
                <w:noProof/>
                <w:webHidden/>
              </w:rPr>
              <w:instrText xml:space="preserve"> PAGEREF _Toc93907537 \h </w:instrText>
            </w:r>
            <w:r w:rsidR="00A50BA0">
              <w:rPr>
                <w:noProof/>
                <w:webHidden/>
              </w:rPr>
            </w:r>
            <w:r w:rsidR="00A50BA0">
              <w:rPr>
                <w:noProof/>
                <w:webHidden/>
              </w:rPr>
              <w:fldChar w:fldCharType="separate"/>
            </w:r>
            <w:r w:rsidR="00A50BA0">
              <w:rPr>
                <w:noProof/>
                <w:webHidden/>
              </w:rPr>
              <w:t>7</w:t>
            </w:r>
            <w:r w:rsidR="00A50BA0">
              <w:rPr>
                <w:noProof/>
                <w:webHidden/>
              </w:rPr>
              <w:fldChar w:fldCharType="end"/>
            </w:r>
          </w:hyperlink>
        </w:p>
        <w:p w14:paraId="1A50DC3B" w14:textId="77777777" w:rsidR="00A50BA0" w:rsidRDefault="00D16350" w:rsidP="007C4BFF">
          <w:pPr>
            <w:pStyle w:val="TDC2"/>
            <w:tabs>
              <w:tab w:val="right" w:leader="dot" w:pos="8494"/>
            </w:tabs>
            <w:spacing w:line="276" w:lineRule="auto"/>
            <w:rPr>
              <w:rFonts w:eastAsiaTheme="minorEastAsia"/>
              <w:noProof/>
              <w:lang w:eastAsia="es-ES"/>
            </w:rPr>
          </w:pPr>
          <w:hyperlink w:anchor="_Toc93907538" w:history="1">
            <w:r w:rsidR="00A50BA0" w:rsidRPr="007A01B5">
              <w:rPr>
                <w:rStyle w:val="Hipervnculo"/>
                <w:rFonts w:ascii="Arial" w:hAnsi="Arial" w:cs="Arial"/>
                <w:b/>
                <w:noProof/>
              </w:rPr>
              <w:t>1.2 Estado del arte de los frameworks para desarrollar chatbot</w:t>
            </w:r>
            <w:r w:rsidR="00A50BA0">
              <w:rPr>
                <w:noProof/>
                <w:webHidden/>
              </w:rPr>
              <w:tab/>
            </w:r>
            <w:r w:rsidR="00A50BA0">
              <w:rPr>
                <w:noProof/>
                <w:webHidden/>
              </w:rPr>
              <w:fldChar w:fldCharType="begin"/>
            </w:r>
            <w:r w:rsidR="00A50BA0">
              <w:rPr>
                <w:noProof/>
                <w:webHidden/>
              </w:rPr>
              <w:instrText xml:space="preserve"> PAGEREF _Toc93907538 \h </w:instrText>
            </w:r>
            <w:r w:rsidR="00A50BA0">
              <w:rPr>
                <w:noProof/>
                <w:webHidden/>
              </w:rPr>
            </w:r>
            <w:r w:rsidR="00A50BA0">
              <w:rPr>
                <w:noProof/>
                <w:webHidden/>
              </w:rPr>
              <w:fldChar w:fldCharType="separate"/>
            </w:r>
            <w:r w:rsidR="00A50BA0">
              <w:rPr>
                <w:noProof/>
                <w:webHidden/>
              </w:rPr>
              <w:t>7</w:t>
            </w:r>
            <w:r w:rsidR="00A50BA0">
              <w:rPr>
                <w:noProof/>
                <w:webHidden/>
              </w:rPr>
              <w:fldChar w:fldCharType="end"/>
            </w:r>
          </w:hyperlink>
        </w:p>
        <w:p w14:paraId="2B1D7C02" w14:textId="77777777" w:rsidR="00A50BA0" w:rsidRDefault="00D16350" w:rsidP="007C4BFF">
          <w:pPr>
            <w:pStyle w:val="TDC3"/>
            <w:tabs>
              <w:tab w:val="right" w:leader="dot" w:pos="8494"/>
            </w:tabs>
            <w:spacing w:line="276" w:lineRule="auto"/>
            <w:rPr>
              <w:rFonts w:eastAsiaTheme="minorEastAsia"/>
              <w:noProof/>
              <w:lang w:eastAsia="es-ES"/>
            </w:rPr>
          </w:pPr>
          <w:hyperlink w:anchor="_Toc93907539" w:history="1">
            <w:r w:rsidR="00A50BA0" w:rsidRPr="007A01B5">
              <w:rPr>
                <w:rStyle w:val="Hipervnculo"/>
                <w:rFonts w:ascii="Arial" w:hAnsi="Arial" w:cs="Arial"/>
                <w:b/>
                <w:noProof/>
              </w:rPr>
              <w:t>Azure Bot Service</w:t>
            </w:r>
            <w:r w:rsidR="00A50BA0">
              <w:rPr>
                <w:noProof/>
                <w:webHidden/>
              </w:rPr>
              <w:tab/>
            </w:r>
            <w:r w:rsidR="00A50BA0">
              <w:rPr>
                <w:noProof/>
                <w:webHidden/>
              </w:rPr>
              <w:fldChar w:fldCharType="begin"/>
            </w:r>
            <w:r w:rsidR="00A50BA0">
              <w:rPr>
                <w:noProof/>
                <w:webHidden/>
              </w:rPr>
              <w:instrText xml:space="preserve"> PAGEREF _Toc93907539 \h </w:instrText>
            </w:r>
            <w:r w:rsidR="00A50BA0">
              <w:rPr>
                <w:noProof/>
                <w:webHidden/>
              </w:rPr>
            </w:r>
            <w:r w:rsidR="00A50BA0">
              <w:rPr>
                <w:noProof/>
                <w:webHidden/>
              </w:rPr>
              <w:fldChar w:fldCharType="separate"/>
            </w:r>
            <w:r w:rsidR="00A50BA0">
              <w:rPr>
                <w:noProof/>
                <w:webHidden/>
              </w:rPr>
              <w:t>7</w:t>
            </w:r>
            <w:r w:rsidR="00A50BA0">
              <w:rPr>
                <w:noProof/>
                <w:webHidden/>
              </w:rPr>
              <w:fldChar w:fldCharType="end"/>
            </w:r>
          </w:hyperlink>
        </w:p>
        <w:p w14:paraId="252B1186" w14:textId="77777777" w:rsidR="00A50BA0" w:rsidRDefault="00D16350" w:rsidP="007C4BFF">
          <w:pPr>
            <w:pStyle w:val="TDC3"/>
            <w:tabs>
              <w:tab w:val="right" w:leader="dot" w:pos="8494"/>
            </w:tabs>
            <w:spacing w:line="276" w:lineRule="auto"/>
            <w:rPr>
              <w:rFonts w:eastAsiaTheme="minorEastAsia"/>
              <w:noProof/>
              <w:lang w:eastAsia="es-ES"/>
            </w:rPr>
          </w:pPr>
          <w:hyperlink w:anchor="_Toc93907540" w:history="1">
            <w:r w:rsidR="00A50BA0" w:rsidRPr="007A01B5">
              <w:rPr>
                <w:rStyle w:val="Hipervnculo"/>
                <w:rFonts w:ascii="Arial" w:hAnsi="Arial" w:cs="Arial"/>
                <w:b/>
                <w:noProof/>
              </w:rPr>
              <w:t>DialogFlow</w:t>
            </w:r>
            <w:r w:rsidR="00A50BA0">
              <w:rPr>
                <w:noProof/>
                <w:webHidden/>
              </w:rPr>
              <w:tab/>
            </w:r>
            <w:r w:rsidR="00A50BA0">
              <w:rPr>
                <w:noProof/>
                <w:webHidden/>
              </w:rPr>
              <w:fldChar w:fldCharType="begin"/>
            </w:r>
            <w:r w:rsidR="00A50BA0">
              <w:rPr>
                <w:noProof/>
                <w:webHidden/>
              </w:rPr>
              <w:instrText xml:space="preserve"> PAGEREF _Toc93907540 \h </w:instrText>
            </w:r>
            <w:r w:rsidR="00A50BA0">
              <w:rPr>
                <w:noProof/>
                <w:webHidden/>
              </w:rPr>
            </w:r>
            <w:r w:rsidR="00A50BA0">
              <w:rPr>
                <w:noProof/>
                <w:webHidden/>
              </w:rPr>
              <w:fldChar w:fldCharType="separate"/>
            </w:r>
            <w:r w:rsidR="00A50BA0">
              <w:rPr>
                <w:noProof/>
                <w:webHidden/>
              </w:rPr>
              <w:t>8</w:t>
            </w:r>
            <w:r w:rsidR="00A50BA0">
              <w:rPr>
                <w:noProof/>
                <w:webHidden/>
              </w:rPr>
              <w:fldChar w:fldCharType="end"/>
            </w:r>
          </w:hyperlink>
        </w:p>
        <w:p w14:paraId="004C0F62" w14:textId="77777777" w:rsidR="00A50BA0" w:rsidRDefault="00D16350" w:rsidP="007C4BFF">
          <w:pPr>
            <w:pStyle w:val="TDC3"/>
            <w:tabs>
              <w:tab w:val="right" w:leader="dot" w:pos="8494"/>
            </w:tabs>
            <w:spacing w:line="276" w:lineRule="auto"/>
            <w:rPr>
              <w:rFonts w:eastAsiaTheme="minorEastAsia"/>
              <w:noProof/>
              <w:lang w:eastAsia="es-ES"/>
            </w:rPr>
          </w:pPr>
          <w:hyperlink w:anchor="_Toc93907541" w:history="1">
            <w:r w:rsidR="00A50BA0" w:rsidRPr="007A01B5">
              <w:rPr>
                <w:rStyle w:val="Hipervnculo"/>
                <w:rFonts w:ascii="Arial" w:hAnsi="Arial" w:cs="Arial"/>
                <w:b/>
                <w:noProof/>
              </w:rPr>
              <w:t>Rasa</w:t>
            </w:r>
            <w:r w:rsidR="00A50BA0">
              <w:rPr>
                <w:noProof/>
                <w:webHidden/>
              </w:rPr>
              <w:tab/>
            </w:r>
            <w:r w:rsidR="00A50BA0">
              <w:rPr>
                <w:noProof/>
                <w:webHidden/>
              </w:rPr>
              <w:fldChar w:fldCharType="begin"/>
            </w:r>
            <w:r w:rsidR="00A50BA0">
              <w:rPr>
                <w:noProof/>
                <w:webHidden/>
              </w:rPr>
              <w:instrText xml:space="preserve"> PAGEREF _Toc93907541 \h </w:instrText>
            </w:r>
            <w:r w:rsidR="00A50BA0">
              <w:rPr>
                <w:noProof/>
                <w:webHidden/>
              </w:rPr>
            </w:r>
            <w:r w:rsidR="00A50BA0">
              <w:rPr>
                <w:noProof/>
                <w:webHidden/>
              </w:rPr>
              <w:fldChar w:fldCharType="separate"/>
            </w:r>
            <w:r w:rsidR="00A50BA0">
              <w:rPr>
                <w:noProof/>
                <w:webHidden/>
              </w:rPr>
              <w:t>9</w:t>
            </w:r>
            <w:r w:rsidR="00A50BA0">
              <w:rPr>
                <w:noProof/>
                <w:webHidden/>
              </w:rPr>
              <w:fldChar w:fldCharType="end"/>
            </w:r>
          </w:hyperlink>
        </w:p>
        <w:p w14:paraId="00F6E3F1" w14:textId="77777777" w:rsidR="00A50BA0" w:rsidRDefault="00D16350" w:rsidP="007C4BFF">
          <w:pPr>
            <w:pStyle w:val="TDC3"/>
            <w:tabs>
              <w:tab w:val="right" w:leader="dot" w:pos="8494"/>
            </w:tabs>
            <w:spacing w:line="276" w:lineRule="auto"/>
            <w:rPr>
              <w:rFonts w:eastAsiaTheme="minorEastAsia"/>
              <w:noProof/>
              <w:lang w:eastAsia="es-ES"/>
            </w:rPr>
          </w:pPr>
          <w:hyperlink w:anchor="_Toc93907542" w:history="1">
            <w:r w:rsidR="00A50BA0" w:rsidRPr="007A01B5">
              <w:rPr>
                <w:rStyle w:val="Hipervnculo"/>
                <w:rFonts w:ascii="Arial" w:hAnsi="Arial" w:cs="Arial"/>
                <w:b/>
                <w:noProof/>
              </w:rPr>
              <w:t>BotPress</w:t>
            </w:r>
            <w:r w:rsidR="00A50BA0">
              <w:rPr>
                <w:noProof/>
                <w:webHidden/>
              </w:rPr>
              <w:tab/>
            </w:r>
            <w:r w:rsidR="00A50BA0">
              <w:rPr>
                <w:noProof/>
                <w:webHidden/>
              </w:rPr>
              <w:fldChar w:fldCharType="begin"/>
            </w:r>
            <w:r w:rsidR="00A50BA0">
              <w:rPr>
                <w:noProof/>
                <w:webHidden/>
              </w:rPr>
              <w:instrText xml:space="preserve"> PAGEREF _Toc93907542 \h </w:instrText>
            </w:r>
            <w:r w:rsidR="00A50BA0">
              <w:rPr>
                <w:noProof/>
                <w:webHidden/>
              </w:rPr>
            </w:r>
            <w:r w:rsidR="00A50BA0">
              <w:rPr>
                <w:noProof/>
                <w:webHidden/>
              </w:rPr>
              <w:fldChar w:fldCharType="separate"/>
            </w:r>
            <w:r w:rsidR="00A50BA0">
              <w:rPr>
                <w:noProof/>
                <w:webHidden/>
              </w:rPr>
              <w:t>11</w:t>
            </w:r>
            <w:r w:rsidR="00A50BA0">
              <w:rPr>
                <w:noProof/>
                <w:webHidden/>
              </w:rPr>
              <w:fldChar w:fldCharType="end"/>
            </w:r>
          </w:hyperlink>
        </w:p>
        <w:p w14:paraId="1A935704" w14:textId="77777777" w:rsidR="00A50BA0" w:rsidRDefault="00D16350" w:rsidP="007C4BFF">
          <w:pPr>
            <w:pStyle w:val="TDC1"/>
            <w:tabs>
              <w:tab w:val="right" w:leader="dot" w:pos="8494"/>
            </w:tabs>
            <w:spacing w:line="276" w:lineRule="auto"/>
            <w:rPr>
              <w:rFonts w:eastAsiaTheme="minorEastAsia"/>
              <w:noProof/>
              <w:lang w:eastAsia="es-ES"/>
            </w:rPr>
          </w:pPr>
          <w:hyperlink w:anchor="_Toc93907543" w:history="1">
            <w:r w:rsidR="00A50BA0" w:rsidRPr="007A01B5">
              <w:rPr>
                <w:rStyle w:val="Hipervnculo"/>
                <w:rFonts w:ascii="Arial" w:hAnsi="Arial" w:cs="Arial"/>
                <w:b/>
                <w:noProof/>
              </w:rPr>
              <w:t>Capítulo 2. Planificación y Diseño</w:t>
            </w:r>
            <w:r w:rsidR="00A50BA0">
              <w:rPr>
                <w:noProof/>
                <w:webHidden/>
              </w:rPr>
              <w:tab/>
            </w:r>
            <w:r w:rsidR="00A50BA0">
              <w:rPr>
                <w:noProof/>
                <w:webHidden/>
              </w:rPr>
              <w:fldChar w:fldCharType="begin"/>
            </w:r>
            <w:r w:rsidR="00A50BA0">
              <w:rPr>
                <w:noProof/>
                <w:webHidden/>
              </w:rPr>
              <w:instrText xml:space="preserve"> PAGEREF _Toc93907543 \h </w:instrText>
            </w:r>
            <w:r w:rsidR="00A50BA0">
              <w:rPr>
                <w:noProof/>
                <w:webHidden/>
              </w:rPr>
            </w:r>
            <w:r w:rsidR="00A50BA0">
              <w:rPr>
                <w:noProof/>
                <w:webHidden/>
              </w:rPr>
              <w:fldChar w:fldCharType="separate"/>
            </w:r>
            <w:r w:rsidR="00A50BA0">
              <w:rPr>
                <w:noProof/>
                <w:webHidden/>
              </w:rPr>
              <w:t>14</w:t>
            </w:r>
            <w:r w:rsidR="00A50BA0">
              <w:rPr>
                <w:noProof/>
                <w:webHidden/>
              </w:rPr>
              <w:fldChar w:fldCharType="end"/>
            </w:r>
          </w:hyperlink>
        </w:p>
        <w:p w14:paraId="217DFABA" w14:textId="77777777" w:rsidR="00A50BA0" w:rsidRDefault="00D16350" w:rsidP="007C4BFF">
          <w:pPr>
            <w:pStyle w:val="TDC2"/>
            <w:tabs>
              <w:tab w:val="right" w:leader="dot" w:pos="8494"/>
            </w:tabs>
            <w:spacing w:line="276" w:lineRule="auto"/>
            <w:rPr>
              <w:rFonts w:eastAsiaTheme="minorEastAsia"/>
              <w:noProof/>
              <w:lang w:eastAsia="es-ES"/>
            </w:rPr>
          </w:pPr>
          <w:hyperlink w:anchor="_Toc93907544" w:history="1">
            <w:r w:rsidR="00A50BA0" w:rsidRPr="007A01B5">
              <w:rPr>
                <w:rStyle w:val="Hipervnculo"/>
                <w:rFonts w:ascii="Arial" w:hAnsi="Arial" w:cs="Arial"/>
                <w:b/>
                <w:noProof/>
              </w:rPr>
              <w:t>2.1 Propuesta del sistema</w:t>
            </w:r>
            <w:r w:rsidR="00A50BA0">
              <w:rPr>
                <w:noProof/>
                <w:webHidden/>
              </w:rPr>
              <w:tab/>
            </w:r>
            <w:r w:rsidR="00A50BA0">
              <w:rPr>
                <w:noProof/>
                <w:webHidden/>
              </w:rPr>
              <w:fldChar w:fldCharType="begin"/>
            </w:r>
            <w:r w:rsidR="00A50BA0">
              <w:rPr>
                <w:noProof/>
                <w:webHidden/>
              </w:rPr>
              <w:instrText xml:space="preserve"> PAGEREF _Toc93907544 \h </w:instrText>
            </w:r>
            <w:r w:rsidR="00A50BA0">
              <w:rPr>
                <w:noProof/>
                <w:webHidden/>
              </w:rPr>
            </w:r>
            <w:r w:rsidR="00A50BA0">
              <w:rPr>
                <w:noProof/>
                <w:webHidden/>
              </w:rPr>
              <w:fldChar w:fldCharType="separate"/>
            </w:r>
            <w:r w:rsidR="00A50BA0">
              <w:rPr>
                <w:noProof/>
                <w:webHidden/>
              </w:rPr>
              <w:t>14</w:t>
            </w:r>
            <w:r w:rsidR="00A50BA0">
              <w:rPr>
                <w:noProof/>
                <w:webHidden/>
              </w:rPr>
              <w:fldChar w:fldCharType="end"/>
            </w:r>
          </w:hyperlink>
        </w:p>
        <w:p w14:paraId="79086831" w14:textId="77777777" w:rsidR="00A50BA0" w:rsidRDefault="00D16350" w:rsidP="007C4BFF">
          <w:pPr>
            <w:pStyle w:val="TDC2"/>
            <w:tabs>
              <w:tab w:val="right" w:leader="dot" w:pos="8494"/>
            </w:tabs>
            <w:spacing w:line="276" w:lineRule="auto"/>
            <w:rPr>
              <w:rFonts w:eastAsiaTheme="minorEastAsia"/>
              <w:noProof/>
              <w:lang w:eastAsia="es-ES"/>
            </w:rPr>
          </w:pPr>
          <w:hyperlink w:anchor="_Toc93907545" w:history="1">
            <w:r w:rsidR="00A50BA0" w:rsidRPr="007A01B5">
              <w:rPr>
                <w:rStyle w:val="Hipervnculo"/>
                <w:rFonts w:ascii="Arial" w:hAnsi="Arial" w:cs="Arial"/>
                <w:b/>
                <w:noProof/>
              </w:rPr>
              <w:t>2.2 Usuarios del Sistema</w:t>
            </w:r>
            <w:r w:rsidR="00A50BA0">
              <w:rPr>
                <w:noProof/>
                <w:webHidden/>
              </w:rPr>
              <w:tab/>
            </w:r>
            <w:r w:rsidR="00A50BA0">
              <w:rPr>
                <w:noProof/>
                <w:webHidden/>
              </w:rPr>
              <w:fldChar w:fldCharType="begin"/>
            </w:r>
            <w:r w:rsidR="00A50BA0">
              <w:rPr>
                <w:noProof/>
                <w:webHidden/>
              </w:rPr>
              <w:instrText xml:space="preserve"> PAGEREF _Toc93907545 \h </w:instrText>
            </w:r>
            <w:r w:rsidR="00A50BA0">
              <w:rPr>
                <w:noProof/>
                <w:webHidden/>
              </w:rPr>
            </w:r>
            <w:r w:rsidR="00A50BA0">
              <w:rPr>
                <w:noProof/>
                <w:webHidden/>
              </w:rPr>
              <w:fldChar w:fldCharType="separate"/>
            </w:r>
            <w:r w:rsidR="00A50BA0">
              <w:rPr>
                <w:noProof/>
                <w:webHidden/>
              </w:rPr>
              <w:t>15</w:t>
            </w:r>
            <w:r w:rsidR="00A50BA0">
              <w:rPr>
                <w:noProof/>
                <w:webHidden/>
              </w:rPr>
              <w:fldChar w:fldCharType="end"/>
            </w:r>
          </w:hyperlink>
        </w:p>
        <w:p w14:paraId="52920999" w14:textId="77777777" w:rsidR="00A50BA0" w:rsidRDefault="00D16350" w:rsidP="007C4BFF">
          <w:pPr>
            <w:pStyle w:val="TDC2"/>
            <w:tabs>
              <w:tab w:val="right" w:leader="dot" w:pos="8494"/>
            </w:tabs>
            <w:spacing w:line="276" w:lineRule="auto"/>
            <w:rPr>
              <w:rFonts w:eastAsiaTheme="minorEastAsia"/>
              <w:noProof/>
              <w:lang w:eastAsia="es-ES"/>
            </w:rPr>
          </w:pPr>
          <w:hyperlink w:anchor="_Toc93907546" w:history="1">
            <w:r w:rsidR="00A50BA0" w:rsidRPr="007A01B5">
              <w:rPr>
                <w:rStyle w:val="Hipervnculo"/>
                <w:rFonts w:ascii="Arial" w:hAnsi="Arial" w:cs="Arial"/>
                <w:b/>
                <w:noProof/>
              </w:rPr>
              <w:t>2.3 Planificación del desarrollo del sistema</w:t>
            </w:r>
            <w:r w:rsidR="00A50BA0">
              <w:rPr>
                <w:noProof/>
                <w:webHidden/>
              </w:rPr>
              <w:tab/>
            </w:r>
            <w:r w:rsidR="00A50BA0">
              <w:rPr>
                <w:noProof/>
                <w:webHidden/>
              </w:rPr>
              <w:fldChar w:fldCharType="begin"/>
            </w:r>
            <w:r w:rsidR="00A50BA0">
              <w:rPr>
                <w:noProof/>
                <w:webHidden/>
              </w:rPr>
              <w:instrText xml:space="preserve"> PAGEREF _Toc93907546 \h </w:instrText>
            </w:r>
            <w:r w:rsidR="00A50BA0">
              <w:rPr>
                <w:noProof/>
                <w:webHidden/>
              </w:rPr>
            </w:r>
            <w:r w:rsidR="00A50BA0">
              <w:rPr>
                <w:noProof/>
                <w:webHidden/>
              </w:rPr>
              <w:fldChar w:fldCharType="separate"/>
            </w:r>
            <w:r w:rsidR="00A50BA0">
              <w:rPr>
                <w:noProof/>
                <w:webHidden/>
              </w:rPr>
              <w:t>15</w:t>
            </w:r>
            <w:r w:rsidR="00A50BA0">
              <w:rPr>
                <w:noProof/>
                <w:webHidden/>
              </w:rPr>
              <w:fldChar w:fldCharType="end"/>
            </w:r>
          </w:hyperlink>
        </w:p>
        <w:p w14:paraId="47871EB4" w14:textId="77777777" w:rsidR="00A50BA0" w:rsidRDefault="00D16350" w:rsidP="007C4BFF">
          <w:pPr>
            <w:pStyle w:val="TDC2"/>
            <w:tabs>
              <w:tab w:val="right" w:leader="dot" w:pos="8494"/>
            </w:tabs>
            <w:spacing w:line="276" w:lineRule="auto"/>
            <w:rPr>
              <w:rFonts w:eastAsiaTheme="minorEastAsia"/>
              <w:noProof/>
              <w:lang w:eastAsia="es-ES"/>
            </w:rPr>
          </w:pPr>
          <w:hyperlink w:anchor="_Toc93907547" w:history="1">
            <w:r w:rsidR="00A50BA0" w:rsidRPr="007A01B5">
              <w:rPr>
                <w:rStyle w:val="Hipervnculo"/>
                <w:rFonts w:ascii="Arial" w:hAnsi="Arial" w:cs="Arial"/>
                <w:b/>
                <w:noProof/>
              </w:rPr>
              <w:t>2.3.1. Historias de usuarios</w:t>
            </w:r>
            <w:r w:rsidR="00A50BA0">
              <w:rPr>
                <w:noProof/>
                <w:webHidden/>
              </w:rPr>
              <w:tab/>
            </w:r>
            <w:r w:rsidR="00A50BA0">
              <w:rPr>
                <w:noProof/>
                <w:webHidden/>
              </w:rPr>
              <w:fldChar w:fldCharType="begin"/>
            </w:r>
            <w:r w:rsidR="00A50BA0">
              <w:rPr>
                <w:noProof/>
                <w:webHidden/>
              </w:rPr>
              <w:instrText xml:space="preserve"> PAGEREF _Toc93907547 \h </w:instrText>
            </w:r>
            <w:r w:rsidR="00A50BA0">
              <w:rPr>
                <w:noProof/>
                <w:webHidden/>
              </w:rPr>
            </w:r>
            <w:r w:rsidR="00A50BA0">
              <w:rPr>
                <w:noProof/>
                <w:webHidden/>
              </w:rPr>
              <w:fldChar w:fldCharType="separate"/>
            </w:r>
            <w:r w:rsidR="00A50BA0">
              <w:rPr>
                <w:noProof/>
                <w:webHidden/>
              </w:rPr>
              <w:t>15</w:t>
            </w:r>
            <w:r w:rsidR="00A50BA0">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Pr="004202C8" w:rsidRDefault="007D32E0" w:rsidP="007C4BFF">
      <w:pPr>
        <w:pStyle w:val="Ttulo1"/>
        <w:jc w:val="center"/>
        <w:rPr>
          <w:lang w:val="es-ES"/>
        </w:rPr>
      </w:pPr>
      <w:bookmarkStart w:id="2" w:name="_Toc93907535"/>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55CE4D40" w14:textId="77777777" w:rsidR="000F752F" w:rsidRPr="004202C8" w:rsidRDefault="000F752F" w:rsidP="007C4BFF">
      <w:pPr>
        <w:spacing w:after="0" w:line="276" w:lineRule="auto"/>
        <w:jc w:val="both"/>
        <w:rPr>
          <w:rFonts w:ascii="Arial" w:hAnsi="Arial" w:cs="Arial"/>
          <w:sz w:val="24"/>
          <w:szCs w:val="24"/>
        </w:rPr>
      </w:pPr>
    </w:p>
    <w:p w14:paraId="667663B8" w14:textId="058FE163" w:rsidR="000F752F" w:rsidRPr="004202C8" w:rsidRDefault="007D32E0" w:rsidP="007C4BFF">
      <w:pPr>
        <w:spacing w:after="0" w:line="276" w:lineRule="auto"/>
        <w:jc w:val="both"/>
        <w:rPr>
          <w:rFonts w:ascii="Arial" w:hAnsi="Arial" w:cs="Arial"/>
          <w:color w:val="000000"/>
          <w:sz w:val="24"/>
        </w:rPr>
      </w:pPr>
      <w:commentRangeStart w:id="3"/>
      <w:r w:rsidRPr="004202C8">
        <w:rPr>
          <w:rFonts w:ascii="Arial" w:hAnsi="Arial" w:cs="Arial"/>
          <w:sz w:val="24"/>
          <w:szCs w:val="24"/>
        </w:rPr>
        <w:t xml:space="preserve"> </w:t>
      </w:r>
      <w:r w:rsidRPr="004202C8">
        <w:rPr>
          <w:rFonts w:ascii="Arial" w:hAnsi="Arial" w:cs="Arial"/>
          <w:color w:val="000000"/>
          <w:sz w:val="24"/>
        </w:rPr>
        <w:t xml:space="preserve">Los </w:t>
      </w:r>
      <w:r w:rsidR="007B4497">
        <w:rPr>
          <w:rFonts w:ascii="Arial" w:hAnsi="Arial" w:cs="Arial"/>
          <w:color w:val="000000"/>
          <w:sz w:val="24"/>
        </w:rPr>
        <w:t xml:space="preserve">asistentes virtuales o </w:t>
      </w:r>
      <w:proofErr w:type="spellStart"/>
      <w:r w:rsidRPr="004202C8">
        <w:rPr>
          <w:rStyle w:val="Destacado"/>
          <w:rFonts w:ascii="Arial" w:hAnsi="Arial" w:cs="Arial"/>
          <w:i w:val="0"/>
          <w:color w:val="000000"/>
          <w:sz w:val="24"/>
        </w:rPr>
        <w:t>chatbots</w:t>
      </w:r>
      <w:proofErr w:type="spellEnd"/>
      <w:r w:rsidRPr="004202C8">
        <w:rPr>
          <w:rStyle w:val="Destacado"/>
          <w:rFonts w:ascii="Arial" w:hAnsi="Arial" w:cs="Arial"/>
          <w:i w:val="0"/>
          <w:color w:val="000000"/>
          <w:sz w:val="24"/>
        </w:rPr>
        <w:t xml:space="preserve"> </w:t>
      </w:r>
      <w:r w:rsidRPr="004202C8">
        <w:rPr>
          <w:rFonts w:ascii="Arial" w:hAnsi="Arial" w:cs="Arial"/>
          <w:color w:val="000000"/>
          <w:sz w:val="24"/>
        </w:rPr>
        <w:t xml:space="preserve">han venido cambiando el rostro de la asistencia virtual para las empresas </w:t>
      </w:r>
      <w:r w:rsidRPr="004202C8">
        <w:rPr>
          <w:rFonts w:ascii="Arial" w:hAnsi="Arial" w:cs="Arial"/>
          <w:color w:val="000000"/>
          <w:sz w:val="24"/>
          <w:lang w:val="es-MX"/>
        </w:rPr>
        <w:t>a nivel mundial</w:t>
      </w:r>
      <w:r w:rsidRPr="004202C8">
        <w:rPr>
          <w:rFonts w:ascii="Arial" w:hAnsi="Arial" w:cs="Arial"/>
          <w:color w:val="000000"/>
          <w:sz w:val="24"/>
        </w:rPr>
        <w:t xml:space="preserve">, detonando en el paso un dinamismo que hoy se traduce en mayor competitividad, ahorro de tiempo y </w:t>
      </w:r>
      <w:commentRangeEnd w:id="3"/>
      <w:r w:rsidR="00E16772">
        <w:rPr>
          <w:rStyle w:val="Refdecomentario"/>
        </w:rPr>
        <w:commentReference w:id="3"/>
      </w:r>
      <w:r w:rsidRPr="004202C8">
        <w:rPr>
          <w:rFonts w:ascii="Arial" w:hAnsi="Arial" w:cs="Arial"/>
          <w:color w:val="000000"/>
          <w:sz w:val="24"/>
        </w:rPr>
        <w:t>recursos, así como un mejor posicionamiento empresarial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66DC8805" w14:textId="1524145B"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 xml:space="preserve">Atención al cliente pronta, específica y eficaz, </w:t>
      </w:r>
      <w:commentRangeStart w:id="4"/>
      <w:r w:rsidRPr="004202C8">
        <w:rPr>
          <w:rFonts w:ascii="Arial" w:hAnsi="Arial" w:cs="Arial"/>
          <w:color w:val="000000"/>
          <w:sz w:val="24"/>
        </w:rPr>
        <w:t xml:space="preserve">servicio de venta, asistencia y acompañamiento puntual, así como ser una valiosa fuente de datos e información que nos pueden dar un panorama vital del negocio, hoy los chats </w:t>
      </w:r>
      <w:commentRangeEnd w:id="4"/>
      <w:r w:rsidR="00E16772">
        <w:rPr>
          <w:rStyle w:val="Refdecomentario"/>
        </w:rPr>
        <w:commentReference w:id="4"/>
      </w:r>
      <w:r w:rsidRPr="004202C8">
        <w:rPr>
          <w:rFonts w:ascii="Arial" w:hAnsi="Arial" w:cs="Arial"/>
          <w:color w:val="000000"/>
          <w:sz w:val="24"/>
        </w:rPr>
        <w:t>son la punta de lanza del crecimiento empresarial, sobre todo para las pequeñas y medianas industrias que buscan incorporarse de forma inteligente, congruente y puntual en el nuevo panorama virtual.</w:t>
      </w:r>
      <w:r w:rsidR="00552524" w:rsidRPr="004202C8">
        <w:rPr>
          <w:rFonts w:ascii="Arial" w:hAnsi="Arial" w:cs="Arial"/>
          <w:color w:val="000000"/>
          <w:sz w:val="24"/>
        </w:rPr>
        <w:t xml:space="preserve"> </w:t>
      </w:r>
      <w:r w:rsidR="00552524" w:rsidRPr="00F74CE2">
        <w:rPr>
          <w:rFonts w:ascii="Arial" w:hAnsi="Arial" w:cs="Arial"/>
          <w:color w:val="000000"/>
          <w:sz w:val="24"/>
        </w:rPr>
        <w:t>[3]</w:t>
      </w:r>
    </w:p>
    <w:p w14:paraId="355B2386" w14:textId="77777777" w:rsidR="000F752F" w:rsidRPr="004202C8" w:rsidRDefault="007D32E0" w:rsidP="007C4BFF">
      <w:pPr>
        <w:pStyle w:val="Textoindependiente"/>
        <w:spacing w:after="0"/>
        <w:jc w:val="both"/>
        <w:rPr>
          <w:rFonts w:ascii="Arial" w:hAnsi="Arial" w:cs="Arial"/>
          <w:sz w:val="24"/>
          <w:szCs w:val="24"/>
        </w:rPr>
      </w:pPr>
      <w:r w:rsidRPr="004202C8">
        <w:rPr>
          <w:rFonts w:ascii="Arial" w:hAnsi="Arial" w:cs="Arial"/>
          <w:color w:val="000000"/>
          <w:sz w:val="24"/>
          <w:szCs w:val="24"/>
        </w:rPr>
        <w:t xml:space="preserve">Los </w:t>
      </w:r>
      <w:proofErr w:type="spellStart"/>
      <w:r w:rsidRPr="004202C8">
        <w:rPr>
          <w:rStyle w:val="Destacado"/>
          <w:rFonts w:ascii="Arial" w:hAnsi="Arial" w:cs="Arial"/>
          <w:i w:val="0"/>
          <w:color w:val="000000"/>
          <w:sz w:val="24"/>
          <w:szCs w:val="24"/>
        </w:rPr>
        <w:t>chatbots</w:t>
      </w:r>
      <w:proofErr w:type="spellEnd"/>
      <w:r w:rsidRPr="004202C8">
        <w:rPr>
          <w:rStyle w:val="Destacado"/>
          <w:rFonts w:ascii="Arial" w:hAnsi="Arial" w:cs="Arial"/>
          <w:i w:val="0"/>
          <w:color w:val="000000"/>
          <w:sz w:val="24"/>
          <w:szCs w:val="24"/>
        </w:rPr>
        <w:t xml:space="preserve"> </w:t>
      </w:r>
      <w:r w:rsidRPr="004202C8">
        <w:rPr>
          <w:rFonts w:ascii="Arial" w:hAnsi="Arial" w:cs="Arial"/>
          <w:color w:val="000000"/>
          <w:sz w:val="24"/>
          <w:szCs w:val="24"/>
        </w:rPr>
        <w:t xml:space="preserve">pueden identificar de manera eficiente el comportamiento y las necesidades de los clientes </w:t>
      </w:r>
      <w:r w:rsidRPr="004202C8">
        <w:rPr>
          <w:rFonts w:ascii="Arial" w:hAnsi="Arial" w:cs="Arial"/>
          <w:color w:val="000000"/>
          <w:sz w:val="24"/>
          <w:szCs w:val="24"/>
          <w:lang w:val="es-MX"/>
        </w:rPr>
        <w:t>a partir de un conocimiento previamente dado e incluso llegar a entrenarse a</w:t>
      </w:r>
      <w:r w:rsidRPr="004202C8">
        <w:rPr>
          <w:rFonts w:ascii="Arial" w:hAnsi="Arial" w:cs="Arial"/>
          <w:color w:val="000000"/>
          <w:sz w:val="24"/>
          <w:szCs w:val="24"/>
        </w:rPr>
        <w:t xml:space="preserve"> partir de las conversaciones, pueden recopilar datos importantes para </w:t>
      </w:r>
      <w:r w:rsidRPr="004202C8">
        <w:rPr>
          <w:rFonts w:ascii="Arial" w:hAnsi="Arial" w:cs="Arial"/>
          <w:color w:val="000000"/>
          <w:sz w:val="24"/>
          <w:szCs w:val="24"/>
          <w:lang w:val="es-MX"/>
        </w:rPr>
        <w:t>una mejor experiencia con el usuario.</w:t>
      </w:r>
    </w:p>
    <w:p w14:paraId="046EA140" w14:textId="52AAA76E"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Pr="004202C8">
        <w:rPr>
          <w:rFonts w:ascii="Arial" w:hAnsi="Arial" w:cs="Arial"/>
          <w:color w:val="000000"/>
          <w:sz w:val="24"/>
        </w:rPr>
        <w:t>A</w:t>
      </w:r>
      <w:r w:rsidR="00441A3E">
        <w:rPr>
          <w:rFonts w:ascii="Arial" w:hAnsi="Arial" w:cs="Arial"/>
          <w:color w:val="000000"/>
          <w:sz w:val="24"/>
        </w:rPr>
        <w:t>rtificial</w:t>
      </w:r>
      <w:r w:rsidRPr="004202C8">
        <w:rPr>
          <w:rFonts w:ascii="Arial" w:hAnsi="Arial" w:cs="Arial"/>
          <w:color w:val="000000"/>
          <w:sz w:val="24"/>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chatbot.</w:t>
      </w:r>
      <w:r w:rsidR="00552524" w:rsidRPr="004202C8">
        <w:rPr>
          <w:rFonts w:ascii="Arial" w:hAnsi="Arial" w:cs="Arial"/>
          <w:color w:val="000000"/>
          <w:sz w:val="24"/>
        </w:rPr>
        <w:t xml:space="preserve"> [3]</w:t>
      </w:r>
    </w:p>
    <w:p w14:paraId="232CD85D" w14:textId="233DB451"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t>En nuestro país actualmente esta tecnología no es muy explotada aunque han existido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24h. Muchas veces este personal no puede atenderlos por horario o problemas con el servicio, y este servicio 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76C398B7" w:rsidR="000F752F" w:rsidRPr="004202C8" w:rsidRDefault="007D32E0" w:rsidP="007C4BFF">
      <w:pPr>
        <w:pStyle w:val="Textoindependiente"/>
        <w:jc w:val="both"/>
        <w:rPr>
          <w:rFonts w:ascii="Arial" w:hAnsi="Arial" w:cs="Arial"/>
          <w:color w:val="000000"/>
        </w:rPr>
      </w:pPr>
      <w:r w:rsidRPr="004202C8">
        <w:rPr>
          <w:rFonts w:ascii="Arial" w:hAnsi="Arial" w:cs="Arial"/>
          <w:color w:val="000000"/>
          <w:sz w:val="24"/>
          <w:lang w:val="es-MX"/>
        </w:rPr>
        <w:t xml:space="preserve"> Los </w:t>
      </w:r>
      <w:proofErr w:type="spellStart"/>
      <w:r w:rsidRPr="004202C8">
        <w:rPr>
          <w:rFonts w:ascii="Arial" w:hAnsi="Arial" w:cs="Arial"/>
          <w:color w:val="000000"/>
          <w:sz w:val="24"/>
          <w:lang w:val="es-MX"/>
        </w:rPr>
        <w:t>chatbots</w:t>
      </w:r>
      <w:proofErr w:type="spellEnd"/>
      <w:r w:rsidRPr="004202C8">
        <w:rPr>
          <w:rFonts w:ascii="Arial" w:hAnsi="Arial" w:cs="Arial"/>
          <w:color w:val="000000"/>
          <w:sz w:val="24"/>
          <w:lang w:val="es-MX"/>
        </w:rPr>
        <w:t xml:space="preserve"> pueden resolver las necesidades antes expuestas, pero necesitan el conocimiento necesario para ello.</w:t>
      </w:r>
    </w:p>
    <w:p w14:paraId="55C4FFD1" w14:textId="2C31004C" w:rsidR="006A09AD" w:rsidRPr="00345BFE" w:rsidRDefault="006A09AD" w:rsidP="00441A3E">
      <w:pPr>
        <w:spacing w:after="0" w:line="276" w:lineRule="auto"/>
        <w:rPr>
          <w:rFonts w:ascii="Arial" w:hAnsi="Arial" w:cs="Arial"/>
          <w:b/>
          <w:sz w:val="24"/>
          <w:szCs w:val="24"/>
        </w:rPr>
      </w:pPr>
      <w:r w:rsidRPr="00345BFE">
        <w:rPr>
          <w:rFonts w:ascii="Arial" w:hAnsi="Arial" w:cs="Arial"/>
          <w:b/>
          <w:sz w:val="24"/>
          <w:szCs w:val="24"/>
        </w:rPr>
        <w:t>Problema de la investigación:</w:t>
      </w:r>
    </w:p>
    <w:p w14:paraId="0196E6AC" w14:textId="52318406" w:rsidR="006A09AD" w:rsidRPr="00345BFE" w:rsidRDefault="006A09AD" w:rsidP="007C4BFF">
      <w:pPr>
        <w:spacing w:line="276" w:lineRule="auto"/>
        <w:jc w:val="both"/>
        <w:rPr>
          <w:rFonts w:ascii="Arial" w:hAnsi="Arial" w:cs="Arial"/>
          <w:sz w:val="24"/>
          <w:szCs w:val="24"/>
        </w:rPr>
      </w:pPr>
      <w:r w:rsidRPr="00345BFE">
        <w:rPr>
          <w:rFonts w:ascii="Arial" w:hAnsi="Arial" w:cs="Arial"/>
          <w:sz w:val="24"/>
          <w:szCs w:val="24"/>
        </w:rPr>
        <w:t>Para 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Pr="00345BFE">
        <w:rPr>
          <w:rFonts w:ascii="Arial" w:hAnsi="Arial" w:cs="Arial"/>
          <w:sz w:val="24"/>
          <w:szCs w:val="24"/>
        </w:rPr>
        <w:t xml:space="preserve">irtual. </w:t>
      </w:r>
    </w:p>
    <w:p w14:paraId="151BFD9F" w14:textId="77777777" w:rsidR="006A09AD" w:rsidRPr="00345BFE" w:rsidRDefault="006A09AD" w:rsidP="007C4BFF">
      <w:pPr>
        <w:spacing w:line="276" w:lineRule="auto"/>
        <w:jc w:val="both"/>
        <w:rPr>
          <w:rFonts w:ascii="Arial" w:hAnsi="Arial" w:cs="Arial"/>
          <w:sz w:val="24"/>
          <w:szCs w:val="24"/>
        </w:rPr>
      </w:pPr>
      <w:r w:rsidRPr="00345BFE">
        <w:rPr>
          <w:rFonts w:ascii="Arial" w:hAnsi="Arial" w:cs="Arial"/>
          <w:sz w:val="24"/>
          <w:szCs w:val="24"/>
        </w:rPr>
        <w:t>Ese proceso de construcción es costos y puede durar en el tiempo y contener el error humano.</w:t>
      </w:r>
    </w:p>
    <w:p w14:paraId="4D1DB3CB" w14:textId="77777777" w:rsidR="00D16350" w:rsidRDefault="00D16350">
      <w:pPr>
        <w:spacing w:after="0" w:line="240" w:lineRule="auto"/>
        <w:rPr>
          <w:rFonts w:ascii="Arial" w:hAnsi="Arial" w:cs="Arial"/>
          <w:b/>
          <w:sz w:val="24"/>
          <w:szCs w:val="24"/>
        </w:rPr>
      </w:pPr>
      <w:r>
        <w:rPr>
          <w:rFonts w:ascii="Arial" w:hAnsi="Arial" w:cs="Arial"/>
          <w:b/>
          <w:sz w:val="24"/>
          <w:szCs w:val="24"/>
        </w:rPr>
        <w:br w:type="page"/>
      </w:r>
    </w:p>
    <w:p w14:paraId="6DDD8BE2" w14:textId="2E06920C" w:rsidR="006A09AD" w:rsidRPr="00345BFE" w:rsidRDefault="006A09AD" w:rsidP="007C4BFF">
      <w:pPr>
        <w:spacing w:line="276" w:lineRule="auto"/>
        <w:jc w:val="both"/>
        <w:rPr>
          <w:rFonts w:ascii="Arial" w:hAnsi="Arial" w:cs="Arial"/>
          <w:b/>
          <w:sz w:val="24"/>
          <w:szCs w:val="24"/>
        </w:rPr>
      </w:pPr>
      <w:r w:rsidRPr="00345BFE">
        <w:rPr>
          <w:rFonts w:ascii="Arial" w:hAnsi="Arial" w:cs="Arial"/>
          <w:b/>
          <w:sz w:val="24"/>
          <w:szCs w:val="24"/>
        </w:rPr>
        <w:lastRenderedPageBreak/>
        <w:t>Hipótesis:</w:t>
      </w:r>
    </w:p>
    <w:p w14:paraId="674C619C" w14:textId="77777777" w:rsidR="006A09AD" w:rsidRPr="00345BFE" w:rsidRDefault="006A09AD" w:rsidP="007C4BFF">
      <w:pPr>
        <w:spacing w:line="276" w:lineRule="auto"/>
        <w:jc w:val="both"/>
        <w:rPr>
          <w:rFonts w:ascii="Arial" w:hAnsi="Arial" w:cs="Arial"/>
          <w:sz w:val="24"/>
          <w:szCs w:val="24"/>
        </w:rPr>
      </w:pPr>
      <w:r w:rsidRPr="00345BFE">
        <w:rPr>
          <w:rFonts w:ascii="Arial" w:hAnsi="Arial" w:cs="Arial"/>
          <w:sz w:val="24"/>
          <w:szCs w:val="24"/>
        </w:rPr>
        <w:t xml:space="preserve">Un algoritmo para la construcción del conocimiento de un asistente virtual contribuye a </w:t>
      </w:r>
      <w:commentRangeStart w:id="5"/>
      <w:r w:rsidRPr="00E16772">
        <w:rPr>
          <w:rFonts w:ascii="Arial" w:hAnsi="Arial" w:cs="Arial"/>
          <w:strike/>
          <w:sz w:val="24"/>
          <w:szCs w:val="24"/>
        </w:rPr>
        <w:t>mejorar el acceso a la información para las personas.</w:t>
      </w:r>
      <w:r w:rsidRPr="00345BFE">
        <w:rPr>
          <w:rFonts w:ascii="Arial" w:hAnsi="Arial" w:cs="Arial"/>
          <w:sz w:val="24"/>
          <w:szCs w:val="24"/>
        </w:rPr>
        <w:t xml:space="preserve">  </w:t>
      </w:r>
      <w:commentRangeEnd w:id="5"/>
      <w:r w:rsidR="00E16772">
        <w:rPr>
          <w:rStyle w:val="Refdecomentario"/>
        </w:rPr>
        <w:commentReference w:id="5"/>
      </w:r>
    </w:p>
    <w:p w14:paraId="784993AE" w14:textId="08EABBA5" w:rsidR="006A09AD" w:rsidRPr="00345BFE" w:rsidRDefault="006A09AD" w:rsidP="007C4BFF">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345BFE">
        <w:rPr>
          <w:rFonts w:ascii="Arial" w:hAnsi="Arial" w:cs="Arial"/>
          <w:sz w:val="24"/>
          <w:szCs w:val="24"/>
        </w:rPr>
        <w:t>:</w:t>
      </w:r>
      <w:r w:rsidRPr="00345BFE">
        <w:rPr>
          <w:rFonts w:ascii="Arial" w:hAnsi="Arial" w:cs="Arial"/>
          <w:b/>
          <w:sz w:val="24"/>
          <w:szCs w:val="24"/>
        </w:rPr>
        <w:t xml:space="preserve"> </w:t>
      </w:r>
      <w:r w:rsidR="009A5124">
        <w:rPr>
          <w:rFonts w:ascii="Arial" w:eastAsia="Times New Roman" w:hAnsi="Arial" w:cs="Arial"/>
          <w:color w:val="000000"/>
          <w:sz w:val="24"/>
          <w:szCs w:val="24"/>
          <w:lang w:eastAsia="es-ES"/>
        </w:rPr>
        <w:t>Diseñar e implementar</w:t>
      </w:r>
      <w:r w:rsidR="00441A3E">
        <w:rPr>
          <w:rFonts w:ascii="Arial" w:eastAsia="Times New Roman" w:hAnsi="Arial" w:cs="Arial"/>
          <w:color w:val="000000"/>
          <w:sz w:val="24"/>
          <w:szCs w:val="24"/>
          <w:lang w:eastAsia="es-ES"/>
        </w:rPr>
        <w:t xml:space="preserve"> una aplicación informática </w:t>
      </w:r>
      <w:r w:rsidRPr="00345BFE">
        <w:rPr>
          <w:rFonts w:ascii="Arial" w:eastAsia="Times New Roman" w:hAnsi="Arial" w:cs="Arial"/>
          <w:color w:val="000000"/>
          <w:sz w:val="24"/>
          <w:szCs w:val="24"/>
          <w:lang w:eastAsia="es-ES"/>
        </w:rPr>
        <w:t>que permitan la creación del conocimiento</w:t>
      </w:r>
      <w:r w:rsidR="00441A3E">
        <w:rPr>
          <w:rFonts w:ascii="Arial" w:eastAsia="Times New Roman" w:hAnsi="Arial" w:cs="Arial"/>
          <w:color w:val="000000"/>
          <w:sz w:val="24"/>
          <w:szCs w:val="24"/>
          <w:lang w:eastAsia="es-ES"/>
        </w:rPr>
        <w:t xml:space="preserve">, </w:t>
      </w:r>
      <w:r w:rsidR="00441A3E" w:rsidRPr="00345BFE">
        <w:rPr>
          <w:rFonts w:ascii="Arial" w:eastAsia="Times New Roman" w:hAnsi="Arial" w:cs="Arial"/>
          <w:color w:val="000000"/>
          <w:sz w:val="24"/>
          <w:szCs w:val="24"/>
          <w:lang w:eastAsia="es-ES"/>
        </w:rPr>
        <w:t>de manera automática</w:t>
      </w:r>
      <w:r w:rsidR="00441A3E">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sidR="009C5021">
        <w:rPr>
          <w:rFonts w:ascii="Arial" w:eastAsia="Times New Roman" w:hAnsi="Arial" w:cs="Arial"/>
          <w:color w:val="000000"/>
          <w:sz w:val="24"/>
          <w:szCs w:val="24"/>
          <w:lang w:eastAsia="es-ES"/>
        </w:rPr>
        <w:t xml:space="preserve">para </w:t>
      </w:r>
      <w:r w:rsidRPr="00345BFE">
        <w:rPr>
          <w:rFonts w:ascii="Arial" w:eastAsia="Times New Roman" w:hAnsi="Arial" w:cs="Arial"/>
          <w:color w:val="000000"/>
          <w:sz w:val="24"/>
          <w:szCs w:val="24"/>
          <w:lang w:eastAsia="es-ES"/>
        </w:rPr>
        <w:t>un Asistente Virtual.</w:t>
      </w:r>
    </w:p>
    <w:p w14:paraId="39B37DA3" w14:textId="77777777" w:rsidR="006A09AD" w:rsidRPr="00345BFE" w:rsidRDefault="006A09AD" w:rsidP="007C4BFF">
      <w:pPr>
        <w:spacing w:line="276" w:lineRule="auto"/>
        <w:jc w:val="both"/>
        <w:rPr>
          <w:rFonts w:ascii="Arial" w:hAnsi="Arial" w:cs="Arial"/>
          <w:b/>
          <w:sz w:val="24"/>
          <w:szCs w:val="24"/>
        </w:rPr>
      </w:pPr>
      <w:r w:rsidRPr="00345BFE">
        <w:rPr>
          <w:rFonts w:ascii="Arial" w:hAnsi="Arial" w:cs="Arial"/>
          <w:b/>
          <w:sz w:val="24"/>
          <w:szCs w:val="24"/>
        </w:rPr>
        <w:t>Objetivo Específicos</w:t>
      </w:r>
    </w:p>
    <w:p w14:paraId="56F769C6" w14:textId="509FFBE1" w:rsidR="00441A3E" w:rsidRDefault="00441A3E" w:rsidP="00391C9C">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5E7A0C5" w14:textId="302D5A8C" w:rsidR="006A09AD" w:rsidRPr="00345BFE" w:rsidRDefault="006A09AD" w:rsidP="00391C9C">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120F7525" w14:textId="0E27F8E5" w:rsidR="006A09AD" w:rsidRPr="00345BFE" w:rsidRDefault="00441A3E" w:rsidP="00391C9C">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006A09AD" w:rsidRPr="00345BFE">
        <w:rPr>
          <w:rFonts w:ascii="Arial" w:hAnsi="Arial" w:cs="Arial"/>
          <w:sz w:val="24"/>
          <w:szCs w:val="24"/>
        </w:rPr>
        <w:t xml:space="preserve">. </w:t>
      </w:r>
      <w:bookmarkStart w:id="6" w:name="_GoBack"/>
      <w:bookmarkEnd w:id="6"/>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7" w:name="_Toc10583139"/>
      <w:bookmarkStart w:id="8" w:name="_Toc93907536"/>
      <w:r w:rsidRPr="00890F67">
        <w:rPr>
          <w:rFonts w:ascii="Arial" w:hAnsi="Arial" w:cs="Arial"/>
          <w:b/>
          <w:color w:val="000000" w:themeColor="text1"/>
          <w:sz w:val="24"/>
          <w:szCs w:val="24"/>
          <w:lang w:val="es-ES"/>
        </w:rPr>
        <w:t xml:space="preserve">Capítulo 1. </w:t>
      </w:r>
      <w:bookmarkEnd w:id="7"/>
      <w:r w:rsidR="00A31824">
        <w:rPr>
          <w:rFonts w:ascii="Arial" w:hAnsi="Arial" w:cs="Arial"/>
          <w:b/>
          <w:color w:val="000000" w:themeColor="text1"/>
          <w:sz w:val="24"/>
          <w:szCs w:val="24"/>
          <w:lang w:val="es-ES"/>
        </w:rPr>
        <w:t>Marco Referencial</w:t>
      </w:r>
      <w:bookmarkEnd w:id="8"/>
    </w:p>
    <w:p w14:paraId="0C81FD58" w14:textId="77777777" w:rsidR="00890F67" w:rsidRPr="00890F67" w:rsidRDefault="00890F67" w:rsidP="007C4BFF">
      <w:pPr>
        <w:spacing w:line="276" w:lineRule="auto"/>
        <w:jc w:val="both"/>
        <w:rPr>
          <w:rFonts w:ascii="Arial" w:hAnsi="Arial" w:cs="Arial"/>
          <w:sz w:val="24"/>
          <w:szCs w:val="24"/>
          <w:lang w:val="es-MX"/>
        </w:rPr>
      </w:pPr>
      <w:bookmarkStart w:id="9"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9"/>
    </w:p>
    <w:p w14:paraId="1F497634" w14:textId="373FE0D5" w:rsidR="002A0640" w:rsidRPr="000771D9" w:rsidRDefault="000771D9" w:rsidP="007C4BFF">
      <w:pPr>
        <w:pStyle w:val="Ttulo2"/>
        <w:rPr>
          <w:rFonts w:ascii="Arial" w:hAnsi="Arial" w:cs="Arial"/>
          <w:b/>
          <w:color w:val="auto"/>
          <w:sz w:val="24"/>
          <w:szCs w:val="24"/>
        </w:rPr>
      </w:pPr>
      <w:bookmarkStart w:id="10" w:name="_Toc93907537"/>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w:t>
      </w:r>
      <w:proofErr w:type="spellStart"/>
      <w:r w:rsidR="002A0640" w:rsidRPr="000771D9">
        <w:rPr>
          <w:rFonts w:ascii="Arial" w:hAnsi="Arial" w:cs="Arial"/>
          <w:b/>
          <w:color w:val="auto"/>
          <w:sz w:val="24"/>
          <w:szCs w:val="24"/>
        </w:rPr>
        <w:t>frameworks</w:t>
      </w:r>
      <w:proofErr w:type="spellEnd"/>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chatbot</w:t>
      </w:r>
      <w:bookmarkEnd w:id="10"/>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 xml:space="preserve">Son espacios digitales donde los desarrolladores crean </w:t>
      </w:r>
      <w:proofErr w:type="spellStart"/>
      <w:r w:rsidRPr="002A0640">
        <w:rPr>
          <w:rFonts w:ascii="Arial" w:hAnsi="Arial" w:cs="Arial"/>
          <w:sz w:val="24"/>
          <w:szCs w:val="24"/>
        </w:rPr>
        <w:t>bots</w:t>
      </w:r>
      <w:proofErr w:type="spellEnd"/>
      <w:r w:rsidRPr="002A0640">
        <w:rPr>
          <w:rFonts w:ascii="Arial" w:hAnsi="Arial" w:cs="Arial"/>
          <w:sz w:val="24"/>
          <w:szCs w:val="24"/>
        </w:rPr>
        <w:t xml:space="preserve"> desde cero a partir de funciones y clases predefinidas. Los marcos hacen que sea más fácil crear un chatbot personalizado que comenzar de la nada, pero aún requieren conocimientos avanzados de codificación para su uso aunque algunos dan facilidad de arrastrar y soltar 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11" w:name="_Toc93907538"/>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 xml:space="preserve">Estado del arte de los </w:t>
      </w:r>
      <w:proofErr w:type="spellStart"/>
      <w:r w:rsidR="006E093B" w:rsidRPr="00A75DBE">
        <w:rPr>
          <w:rStyle w:val="Ttulo2Car"/>
          <w:rFonts w:ascii="Arial" w:hAnsi="Arial" w:cs="Arial"/>
          <w:b/>
          <w:color w:val="auto"/>
          <w:sz w:val="24"/>
          <w:szCs w:val="24"/>
        </w:rPr>
        <w:t>frameworks</w:t>
      </w:r>
      <w:proofErr w:type="spellEnd"/>
      <w:r w:rsidR="006E093B" w:rsidRPr="00A75DBE">
        <w:rPr>
          <w:rStyle w:val="Ttulo2Car"/>
          <w:rFonts w:ascii="Arial" w:hAnsi="Arial" w:cs="Arial"/>
          <w:b/>
          <w:color w:val="auto"/>
          <w:sz w:val="24"/>
          <w:szCs w:val="24"/>
        </w:rPr>
        <w:t xml:space="preserve"> para desarrollar chatbot</w:t>
      </w:r>
      <w:bookmarkEnd w:id="11"/>
    </w:p>
    <w:p w14:paraId="126319D9" w14:textId="77777777" w:rsidR="00A75DBE" w:rsidRPr="00A75DBE" w:rsidRDefault="00A75DBE" w:rsidP="007C4BFF">
      <w:pPr>
        <w:spacing w:line="276" w:lineRule="auto"/>
        <w:rPr>
          <w:lang w:val="es-US"/>
        </w:rPr>
      </w:pPr>
    </w:p>
    <w:p w14:paraId="7BE18253" w14:textId="00CB354D" w:rsidR="00CE4771" w:rsidRPr="00376D8F" w:rsidRDefault="00CE4771" w:rsidP="007C4BFF">
      <w:pPr>
        <w:pStyle w:val="Ttulo3"/>
        <w:spacing w:line="276" w:lineRule="auto"/>
        <w:rPr>
          <w:rStyle w:val="Textoennegrita"/>
          <w:rFonts w:ascii="Arial" w:hAnsi="Arial" w:cs="Arial"/>
          <w:bCs w:val="0"/>
          <w:color w:val="auto"/>
        </w:rPr>
      </w:pPr>
      <w:bookmarkStart w:id="12" w:name="_Toc93907539"/>
      <w:proofErr w:type="spellStart"/>
      <w:r w:rsidRPr="00376D8F">
        <w:rPr>
          <w:rStyle w:val="Textoennegrita"/>
          <w:rFonts w:ascii="Arial" w:hAnsi="Arial" w:cs="Arial"/>
          <w:bCs w:val="0"/>
          <w:color w:val="auto"/>
        </w:rPr>
        <w:t>Azure</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Bot</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Service</w:t>
      </w:r>
      <w:bookmarkEnd w:id="12"/>
      <w:proofErr w:type="spellEnd"/>
      <w:r w:rsidRPr="00376D8F">
        <w:rPr>
          <w:rStyle w:val="Textoennegrita"/>
          <w:rFonts w:ascii="Arial" w:hAnsi="Arial" w:cs="Arial"/>
          <w:bCs w:val="0"/>
          <w:color w:val="auto"/>
        </w:rPr>
        <w:t xml:space="preserve"> </w:t>
      </w:r>
    </w:p>
    <w:p w14:paraId="391215AD" w14:textId="77777777" w:rsidR="00270616" w:rsidRDefault="00270616" w:rsidP="007C4BFF">
      <w:pPr>
        <w:pStyle w:val="Ttulo3"/>
        <w:spacing w:line="276" w:lineRule="auto"/>
        <w:rPr>
          <w:rFonts w:asciiTheme="minorHAnsi" w:eastAsiaTheme="minorHAnsi" w:hAnsiTheme="minorHAnsi" w:cstheme="minorBidi"/>
          <w:color w:val="auto"/>
          <w:sz w:val="22"/>
          <w:szCs w:val="22"/>
        </w:rPr>
      </w:pPr>
    </w:p>
    <w:p w14:paraId="794BF371" w14:textId="0F00E958" w:rsidR="00CE4771" w:rsidRPr="00270616" w:rsidRDefault="00CE4771" w:rsidP="007C4BFF">
      <w:pPr>
        <w:pStyle w:val="Descripcin"/>
        <w:spacing w:line="276" w:lineRule="auto"/>
        <w:rPr>
          <w:i w:val="0"/>
          <w:color w:val="000000" w:themeColor="text1"/>
          <w:shd w:val="clear" w:color="auto" w:fill="FFFFFF"/>
        </w:rPr>
      </w:pPr>
      <w:proofErr w:type="spellStart"/>
      <w:r w:rsidRPr="00270616">
        <w:rPr>
          <w:rStyle w:val="Textoennegrita"/>
          <w:rFonts w:cs="Arial"/>
          <w:i w:val="0"/>
          <w:color w:val="000000" w:themeColor="text1"/>
          <w:shd w:val="clear" w:color="auto" w:fill="FFFFFF"/>
        </w:rPr>
        <w:t>Azure</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Bot</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Service</w:t>
      </w:r>
      <w:proofErr w:type="spellEnd"/>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herramienta en la nube que entra en la categoría Plataformas y herramientas de Chatbot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proofErr w:type="spellStart"/>
      <w:r w:rsidRPr="009C680F">
        <w:rPr>
          <w:rFonts w:ascii="Arial" w:hAnsi="Arial" w:cs="Arial"/>
          <w:b/>
          <w:color w:val="1A1A1F"/>
          <w:sz w:val="24"/>
          <w:szCs w:val="24"/>
        </w:rPr>
        <w:t>Bot</w:t>
      </w:r>
      <w:proofErr w:type="spellEnd"/>
      <w:r w:rsidRPr="009C680F">
        <w:rPr>
          <w:rFonts w:ascii="Arial" w:hAnsi="Arial" w:cs="Arial"/>
          <w:b/>
          <w:color w:val="1A1A1F"/>
          <w:sz w:val="24"/>
          <w:szCs w:val="24"/>
        </w:rPr>
        <w:t xml:space="preserve"> Framework </w:t>
      </w:r>
      <w:proofErr w:type="spellStart"/>
      <w:r w:rsidRPr="009C680F">
        <w:rPr>
          <w:rFonts w:ascii="Arial" w:hAnsi="Arial" w:cs="Arial"/>
          <w:b/>
          <w:color w:val="1A1A1F"/>
          <w:sz w:val="24"/>
          <w:szCs w:val="24"/>
        </w:rPr>
        <w:t>Composer</w:t>
      </w:r>
      <w:proofErr w:type="spellEnd"/>
      <w:r w:rsidRPr="009C680F">
        <w:rPr>
          <w:rFonts w:ascii="Arial" w:hAnsi="Arial" w:cs="Arial"/>
          <w:b/>
          <w:color w:val="1A1A1F"/>
          <w:sz w:val="24"/>
          <w:szCs w:val="24"/>
        </w:rPr>
        <w:t>:</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r w:rsidRPr="009C680F">
        <w:rPr>
          <w:rFonts w:ascii="Arial" w:hAnsi="Arial" w:cs="Arial"/>
        </w:rPr>
        <w:t xml:space="preserve">Permite comenzar con una plantilla y un lienzo visual de creación de código abierto para ampliar y personalizar la conversación con código y componentes </w:t>
      </w:r>
      <w:proofErr w:type="spellStart"/>
      <w:r w:rsidRPr="009C680F">
        <w:rPr>
          <w:rFonts w:ascii="Arial" w:hAnsi="Arial" w:cs="Arial"/>
        </w:rPr>
        <w:t>precompilados</w:t>
      </w:r>
      <w:proofErr w:type="spellEnd"/>
      <w:r w:rsidRPr="009C680F">
        <w:rPr>
          <w:rFonts w:ascii="Arial" w:hAnsi="Arial" w:cs="Arial"/>
        </w:rPr>
        <w:t>.</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proofErr w:type="spellStart"/>
      <w:r w:rsidRPr="009C680F">
        <w:rPr>
          <w:rStyle w:val="Textoennegrita"/>
          <w:rFonts w:ascii="Arial" w:hAnsi="Arial" w:cs="Arial"/>
          <w:color w:val="000000" w:themeColor="text1"/>
          <w:sz w:val="24"/>
          <w:szCs w:val="24"/>
          <w:shd w:val="clear" w:color="auto" w:fill="FFFFFF"/>
        </w:rPr>
        <w:t>Azure</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Bot</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Service</w:t>
      </w:r>
      <w:proofErr w:type="spellEnd"/>
      <w:r w:rsidRPr="009C680F">
        <w:rPr>
          <w:rFonts w:ascii="Arial" w:hAnsi="Arial" w:cs="Arial"/>
          <w:color w:val="000000" w:themeColor="text1"/>
          <w:sz w:val="24"/>
          <w:szCs w:val="24"/>
          <w:shd w:val="clear" w:color="auto" w:fill="FFFFFF"/>
        </w:rPr>
        <w:t xml:space="preserve"> proporciona justo lo que necesita para crear y conectar </w:t>
      </w:r>
      <w:proofErr w:type="spellStart"/>
      <w:r w:rsidRPr="009C680F">
        <w:rPr>
          <w:rFonts w:ascii="Arial" w:hAnsi="Arial" w:cs="Arial"/>
          <w:color w:val="000000" w:themeColor="text1"/>
          <w:sz w:val="24"/>
          <w:szCs w:val="24"/>
          <w:shd w:val="clear" w:color="auto" w:fill="FFFFFF"/>
        </w:rPr>
        <w:t>bots</w:t>
      </w:r>
      <w:proofErr w:type="spellEnd"/>
      <w:r w:rsidRPr="009C680F">
        <w:rPr>
          <w:rFonts w:ascii="Arial" w:hAnsi="Arial" w:cs="Arial"/>
          <w:color w:val="000000" w:themeColor="text1"/>
          <w:sz w:val="24"/>
          <w:szCs w:val="24"/>
          <w:shd w:val="clear" w:color="auto" w:fill="FFFFFF"/>
        </w:rPr>
        <w:t xml:space="preserve"> inteligentes que interactúan de forma natural dondequiera que estén hablando </w:t>
      </w:r>
      <w:r w:rsidRPr="009C680F">
        <w:rPr>
          <w:rFonts w:ascii="Arial" w:hAnsi="Arial" w:cs="Arial"/>
          <w:color w:val="000000" w:themeColor="text1"/>
          <w:sz w:val="24"/>
          <w:szCs w:val="24"/>
          <w:shd w:val="clear" w:color="auto" w:fill="FFFFFF"/>
        </w:rPr>
        <w:lastRenderedPageBreak/>
        <w:t xml:space="preserve">sus usuarios, desde mensajes de texto / </w:t>
      </w:r>
      <w:proofErr w:type="spellStart"/>
      <w:r w:rsidRPr="009C680F">
        <w:rPr>
          <w:rFonts w:ascii="Arial" w:hAnsi="Arial" w:cs="Arial"/>
          <w:color w:val="000000" w:themeColor="text1"/>
          <w:sz w:val="24"/>
          <w:szCs w:val="24"/>
          <w:shd w:val="clear" w:color="auto" w:fill="FFFFFF"/>
        </w:rPr>
        <w:t>sms</w:t>
      </w:r>
      <w:proofErr w:type="spellEnd"/>
      <w:r w:rsidRPr="009C680F">
        <w:rPr>
          <w:rFonts w:ascii="Arial" w:hAnsi="Arial" w:cs="Arial"/>
          <w:color w:val="000000" w:themeColor="text1"/>
          <w:sz w:val="24"/>
          <w:szCs w:val="24"/>
          <w:shd w:val="clear" w:color="auto" w:fill="FFFFFF"/>
        </w:rPr>
        <w:t xml:space="preserve"> hasta Skype, </w:t>
      </w:r>
      <w:proofErr w:type="spellStart"/>
      <w:r w:rsidRPr="009C680F">
        <w:rPr>
          <w:rFonts w:ascii="Arial" w:hAnsi="Arial" w:cs="Arial"/>
          <w:color w:val="000000" w:themeColor="text1"/>
          <w:sz w:val="24"/>
          <w:szCs w:val="24"/>
          <w:shd w:val="clear" w:color="auto" w:fill="FFFFFF"/>
        </w:rPr>
        <w:t>Slack</w:t>
      </w:r>
      <w:proofErr w:type="spellEnd"/>
      <w:r w:rsidRPr="009C680F">
        <w:rPr>
          <w:rFonts w:ascii="Arial" w:hAnsi="Arial" w:cs="Arial"/>
          <w:color w:val="000000" w:themeColor="text1"/>
          <w:sz w:val="24"/>
          <w:szCs w:val="24"/>
          <w:shd w:val="clear" w:color="auto" w:fill="FFFFFF"/>
        </w:rPr>
        <w:t>,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Integraciones de </w:t>
      </w: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Service</w:t>
      </w:r>
      <w:proofErr w:type="spellEnd"/>
    </w:p>
    <w:p w14:paraId="1A660BFD" w14:textId="51B41F5D" w:rsidR="00CE4771" w:rsidRPr="009C680F" w:rsidRDefault="00CE4771" w:rsidP="007C4BFF">
      <w:pPr>
        <w:spacing w:line="276" w:lineRule="auto"/>
        <w:jc w:val="both"/>
        <w:rPr>
          <w:rFonts w:ascii="Arial" w:hAnsi="Arial" w:cs="Arial"/>
          <w:color w:val="000000" w:themeColor="text1"/>
          <w:sz w:val="24"/>
          <w:szCs w:val="24"/>
          <w:shd w:val="clear" w:color="auto" w:fill="FFFFFF"/>
        </w:rPr>
      </w:pPr>
      <w:proofErr w:type="spellStart"/>
      <w:proofErr w:type="gramStart"/>
      <w:r w:rsidRPr="009C680F">
        <w:rPr>
          <w:rFonts w:ascii="Arial" w:hAnsi="Arial" w:cs="Arial"/>
          <w:color w:val="000000" w:themeColor="text1"/>
          <w:sz w:val="24"/>
          <w:szCs w:val="24"/>
          <w:shd w:val="clear" w:color="auto" w:fill="FFFFFF"/>
        </w:rPr>
        <w:t>Slack</w:t>
      </w:r>
      <w:proofErr w:type="spellEnd"/>
      <w:r w:rsidRPr="009C680F">
        <w:rPr>
          <w:rFonts w:ascii="Arial" w:hAnsi="Arial" w:cs="Arial"/>
          <w:color w:val="000000" w:themeColor="text1"/>
          <w:sz w:val="24"/>
          <w:szCs w:val="24"/>
          <w:shd w:val="clear" w:color="auto" w:fill="FFFFFF"/>
        </w:rPr>
        <w:t xml:space="preserve"> ,</w:t>
      </w:r>
      <w:proofErr w:type="gramEnd"/>
      <w:r w:rsidRPr="009C680F">
        <w:rPr>
          <w:rFonts w:ascii="Arial" w:hAnsi="Arial" w:cs="Arial"/>
          <w:color w:val="000000" w:themeColor="text1"/>
          <w:sz w:val="24"/>
          <w:szCs w:val="24"/>
          <w:shd w:val="clear" w:color="auto" w:fill="FFFFFF"/>
        </w:rPr>
        <w:t xml:space="preserve"> Skype , API Telegram , son algunas de las herramientas populares que se integran con </w:t>
      </w:r>
      <w:proofErr w:type="spellStart"/>
      <w:r w:rsidR="00270616" w:rsidRPr="00270616">
        <w:rPr>
          <w:rStyle w:val="Textoennegrita"/>
          <w:rFonts w:ascii="Arial" w:hAnsi="Arial" w:cs="Arial"/>
          <w:b w:val="0"/>
          <w:color w:val="000000" w:themeColor="text1"/>
          <w:sz w:val="24"/>
          <w:szCs w:val="24"/>
          <w:shd w:val="clear" w:color="auto" w:fill="FFFFFF"/>
        </w:rPr>
        <w:t>Azure</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color w:val="000000" w:themeColor="text1"/>
          <w:sz w:val="24"/>
          <w:szCs w:val="24"/>
          <w:shd w:val="clear" w:color="auto" w:fill="FFFFFF"/>
        </w:rPr>
        <w:t>Bot</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sz w:val="24"/>
          <w:szCs w:val="24"/>
          <w:shd w:val="clear" w:color="auto" w:fill="FFFFFF"/>
        </w:rPr>
        <w:t>Service</w:t>
      </w:r>
      <w:proofErr w:type="spellEnd"/>
      <w:r w:rsidR="00E03C0D">
        <w:rPr>
          <w:rFonts w:ascii="Arial" w:hAnsi="Arial" w:cs="Arial"/>
          <w:color w:val="000000" w:themeColor="text1"/>
          <w:sz w:val="24"/>
          <w:szCs w:val="24"/>
          <w:shd w:val="clear" w:color="auto" w:fill="FFFFFF"/>
        </w:rPr>
        <w:t>. [6] [11</w:t>
      </w:r>
      <w:r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77777777"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IA y lenguaje natural</w:t>
      </w:r>
    </w:p>
    <w:p w14:paraId="7CD98AA7" w14:textId="77777777"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proofErr w:type="spellStart"/>
      <w:r w:rsidRPr="009C680F">
        <w:rPr>
          <w:rFonts w:ascii="Arial" w:hAnsi="Arial" w:cs="Arial"/>
          <w:color w:val="1A1A1F"/>
          <w:sz w:val="24"/>
          <w:szCs w:val="24"/>
        </w:rPr>
        <w:t>Bot</w:t>
      </w:r>
      <w:proofErr w:type="spellEnd"/>
      <w:r w:rsidRPr="009C680F">
        <w:rPr>
          <w:rFonts w:ascii="Arial" w:hAnsi="Arial" w:cs="Arial"/>
          <w:color w:val="1A1A1F"/>
          <w:sz w:val="24"/>
          <w:szCs w:val="24"/>
        </w:rPr>
        <w:t xml:space="preserve"> Framework </w:t>
      </w:r>
      <w:proofErr w:type="spellStart"/>
      <w:r w:rsidRPr="009C680F">
        <w:rPr>
          <w:rFonts w:ascii="Arial" w:hAnsi="Arial" w:cs="Arial"/>
          <w:color w:val="1A1A1F"/>
          <w:sz w:val="24"/>
          <w:szCs w:val="24"/>
        </w:rPr>
        <w:t>Composer</w:t>
      </w:r>
      <w:proofErr w:type="spellEnd"/>
      <w:r w:rsidRPr="009C680F">
        <w:rPr>
          <w:rFonts w:ascii="Arial" w:hAnsi="Arial" w:cs="Arial"/>
          <w:sz w:val="24"/>
          <w:szCs w:val="24"/>
          <w:shd w:val="clear" w:color="auto" w:fill="FFFFFF"/>
        </w:rPr>
        <w:t>)</w:t>
      </w:r>
    </w:p>
    <w:p w14:paraId="40A930F6" w14:textId="77777777"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p>
    <w:p w14:paraId="5CEAD306" w14:textId="5AB9FB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p>
    <w:p w14:paraId="3FDEB95E" w14:textId="77777777" w:rsidR="00104E54" w:rsidRDefault="00104E54" w:rsidP="007C4BFF">
      <w:pPr>
        <w:spacing w:line="276" w:lineRule="auto"/>
        <w:jc w:val="both"/>
        <w:rPr>
          <w:rFonts w:ascii="Arial" w:hAnsi="Arial" w:cs="Arial"/>
          <w:b/>
          <w:i/>
          <w:color w:val="000000" w:themeColor="text1"/>
          <w:sz w:val="24"/>
          <w:szCs w:val="24"/>
        </w:rPr>
      </w:pPr>
    </w:p>
    <w:p w14:paraId="5E7A17B9" w14:textId="77777777" w:rsidR="00104E54" w:rsidRDefault="00104E54" w:rsidP="007C4BFF">
      <w:pPr>
        <w:spacing w:line="276" w:lineRule="auto"/>
        <w:jc w:val="both"/>
        <w:rPr>
          <w:rFonts w:ascii="Arial" w:hAnsi="Arial" w:cs="Arial"/>
          <w:b/>
          <w:i/>
          <w:color w:val="000000" w:themeColor="text1"/>
          <w:sz w:val="24"/>
          <w:szCs w:val="24"/>
        </w:rPr>
      </w:pP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r w:rsidRPr="009C680F">
        <w:rPr>
          <w:rFonts w:ascii="Arial" w:hAnsi="Arial" w:cs="Arial"/>
          <w:b/>
          <w:i/>
          <w:color w:val="000000" w:themeColor="text1"/>
          <w:sz w:val="24"/>
          <w:szCs w:val="24"/>
        </w:rPr>
        <w:t xml:space="preserve">Contras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El SDK de su sistema tiene un nivel de complejidad relativamente 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proofErr w:type="spellStart"/>
      <w:r w:rsidRPr="009C680F">
        <w:rPr>
          <w:rFonts w:ascii="Arial" w:hAnsi="Arial" w:cs="Arial"/>
          <w:sz w:val="24"/>
          <w:szCs w:val="24"/>
        </w:rPr>
        <w:t>Bot</w:t>
      </w:r>
      <w:proofErr w:type="spellEnd"/>
      <w:r w:rsidRPr="009C680F">
        <w:rPr>
          <w:rFonts w:ascii="Arial" w:hAnsi="Arial" w:cs="Arial"/>
          <w:sz w:val="24"/>
          <w:szCs w:val="24"/>
        </w:rPr>
        <w:t xml:space="preserve"> Framework </w:t>
      </w:r>
      <w:proofErr w:type="spellStart"/>
      <w:r w:rsidRPr="009C680F">
        <w:rPr>
          <w:rFonts w:ascii="Arial" w:hAnsi="Arial" w:cs="Arial"/>
          <w:sz w:val="24"/>
          <w:szCs w:val="24"/>
        </w:rPr>
        <w:t>Composer</w:t>
      </w:r>
      <w:proofErr w:type="spellEnd"/>
      <w:r w:rsidRPr="009C680F">
        <w:rPr>
          <w:rFonts w:ascii="Arial" w:hAnsi="Arial" w:cs="Arial"/>
          <w:sz w:val="24"/>
          <w:szCs w:val="24"/>
        </w:rPr>
        <w:t xml:space="preserve"> depende de los servicios en la nube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sz w:val="24"/>
          <w:szCs w:val="24"/>
          <w:shd w:val="clear" w:color="auto" w:fill="FFFFFF"/>
        </w:rPr>
        <w:t>Service</w:t>
      </w:r>
      <w:proofErr w:type="spellEnd"/>
      <w:r w:rsidRPr="009C680F">
        <w:rPr>
          <w:rFonts w:ascii="Arial" w:hAnsi="Arial" w:cs="Arial"/>
          <w:b/>
          <w:i/>
          <w:sz w:val="24"/>
          <w:szCs w:val="24"/>
          <w:shd w:val="clear" w:color="auto" w:fill="FFFFFF"/>
        </w:rPr>
        <w:t xml:space="preserve"> en cuanto a precios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w:t>
      </w:r>
    </w:p>
    <w:p w14:paraId="5674AE7C" w14:textId="77777777"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Premium</w:t>
      </w:r>
      <w:r w:rsidRPr="009C680F">
        <w:rPr>
          <w:rFonts w:ascii="Arial" w:hAnsi="Arial" w:cs="Arial"/>
          <w:sz w:val="24"/>
          <w:szCs w:val="24"/>
          <w:shd w:val="clear" w:color="auto" w:fill="FFFFFF"/>
        </w:rPr>
        <w:t>: Este nivel es una versión de pago de</w:t>
      </w:r>
      <w:r w:rsidRPr="009C680F">
        <w:rPr>
          <w:rStyle w:val="Textoennegrita"/>
          <w:rFonts w:ascii="Arial" w:hAnsi="Arial" w:cs="Arial"/>
          <w:sz w:val="24"/>
          <w:szCs w:val="24"/>
          <w:shd w:val="clear" w:color="auto" w:fill="FFFFFF"/>
        </w:rPr>
        <w:t xml:space="preserve"> 0.50 USD por cada 1000 Mensajes, </w:t>
      </w:r>
      <w:r w:rsidRPr="009C680F">
        <w:rPr>
          <w:rFonts w:ascii="Arial" w:hAnsi="Arial" w:cs="Arial"/>
          <w:sz w:val="24"/>
          <w:szCs w:val="24"/>
          <w:shd w:val="clear" w:color="auto" w:fill="FFFFFF"/>
        </w:rPr>
        <w:t xml:space="preserve">permiten que el chatbot se comunique con los usuarios dentro de su propia aplicación o en su aplicación web además de contener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y </w:t>
      </w:r>
      <w:proofErr w:type="spellStart"/>
      <w:r w:rsidRPr="009C680F">
        <w:rPr>
          <w:rFonts w:ascii="Arial" w:hAnsi="Arial" w:cs="Arial"/>
          <w:sz w:val="24"/>
          <w:szCs w:val="24"/>
          <w:shd w:val="clear" w:color="auto" w:fill="FFFFFF"/>
        </w:rPr>
        <w:t>premium</w:t>
      </w:r>
      <w:proofErr w:type="spellEnd"/>
      <w:r w:rsidRPr="009C680F">
        <w:rPr>
          <w:rFonts w:ascii="Arial" w:hAnsi="Arial" w:cs="Arial"/>
          <w:sz w:val="24"/>
          <w:szCs w:val="24"/>
          <w:shd w:val="clear" w:color="auto" w:fill="FFFFFF"/>
        </w:rPr>
        <w:t xml:space="preserve">. </w:t>
      </w:r>
      <w:r w:rsidRPr="009C680F">
        <w:rPr>
          <w:rFonts w:ascii="Arial" w:hAnsi="Arial" w:cs="Arial"/>
          <w:sz w:val="24"/>
          <w:szCs w:val="24"/>
        </w:rPr>
        <w:t xml:space="preserve">Aparte de esto, también le cobran por los recursos consumidos en las funciones de </w:t>
      </w:r>
      <w:proofErr w:type="spellStart"/>
      <w:r w:rsidRPr="009C680F">
        <w:rPr>
          <w:rFonts w:ascii="Arial" w:hAnsi="Arial" w:cs="Arial"/>
          <w:sz w:val="24"/>
          <w:szCs w:val="24"/>
        </w:rPr>
        <w:t>Azure</w:t>
      </w:r>
      <w:proofErr w:type="spellEnd"/>
      <w:r w:rsidRPr="009C680F">
        <w:rPr>
          <w:rFonts w:ascii="Arial" w:hAnsi="Arial" w:cs="Arial"/>
          <w:sz w:val="24"/>
          <w:szCs w:val="24"/>
        </w:rPr>
        <w:t xml:space="preserve"> y la aplicación web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181BA1BE" w14:textId="77777777" w:rsidR="00A90E9F" w:rsidRPr="009C680F" w:rsidRDefault="00A90E9F" w:rsidP="007C4BFF">
      <w:pPr>
        <w:spacing w:line="276" w:lineRule="auto"/>
        <w:jc w:val="both"/>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13" w:name="_Toc93907540"/>
      <w:proofErr w:type="spellStart"/>
      <w:r w:rsidRPr="00AF3605">
        <w:rPr>
          <w:rFonts w:ascii="Arial" w:hAnsi="Arial" w:cs="Arial"/>
          <w:b/>
          <w:color w:val="auto"/>
        </w:rPr>
        <w:t>DialogFlow</w:t>
      </w:r>
      <w:bookmarkEnd w:id="13"/>
      <w:proofErr w:type="spellEnd"/>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desarrollada por Google, es una plataforma con comprensión del lenguaje natural que te facilita el diseño de una interfaz de usuario de conversación y su integración a tu aplicación para dispositivos móviles, </w:t>
      </w:r>
      <w:r w:rsidRPr="009C680F">
        <w:rPr>
          <w:rFonts w:ascii="Arial" w:hAnsi="Arial" w:cs="Arial"/>
          <w:color w:val="000000" w:themeColor="text1"/>
          <w:sz w:val="24"/>
          <w:szCs w:val="24"/>
        </w:rPr>
        <w:lastRenderedPageBreak/>
        <w:t xml:space="preserve">aplicaciones web, dispositivos, </w:t>
      </w:r>
      <w:proofErr w:type="spellStart"/>
      <w:r w:rsidRPr="009C680F">
        <w:rPr>
          <w:rFonts w:ascii="Arial" w:hAnsi="Arial" w:cs="Arial"/>
          <w:color w:val="000000" w:themeColor="text1"/>
          <w:sz w:val="24"/>
          <w:szCs w:val="24"/>
        </w:rPr>
        <w:t>bots</w:t>
      </w:r>
      <w:proofErr w:type="spellEnd"/>
      <w:r w:rsidRPr="009C680F">
        <w:rPr>
          <w:rFonts w:ascii="Arial" w:hAnsi="Arial" w:cs="Arial"/>
          <w:color w:val="000000" w:themeColor="text1"/>
          <w:sz w:val="24"/>
          <w:szCs w:val="24"/>
        </w:rPr>
        <w:t>,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 xml:space="preserve">Integraciones de </w:t>
      </w:r>
      <w:proofErr w:type="spellStart"/>
      <w:r w:rsidRPr="009C680F">
        <w:rPr>
          <w:rFonts w:ascii="Arial" w:hAnsi="Arial" w:cs="Arial"/>
          <w:b/>
          <w:bCs/>
          <w:i/>
          <w:sz w:val="24"/>
          <w:szCs w:val="24"/>
        </w:rPr>
        <w:t>Dialogflow</w:t>
      </w:r>
      <w:proofErr w:type="spellEnd"/>
    </w:p>
    <w:p w14:paraId="7AAE122F" w14:textId="121A2BF4" w:rsidR="00A90E9F" w:rsidRPr="009C680F" w:rsidRDefault="00A90E9F" w:rsidP="007C4BFF">
      <w:pPr>
        <w:pStyle w:val="NormalWeb"/>
        <w:spacing w:beforeAutospacing="0" w:after="300" w:afterAutospacing="0" w:line="276" w:lineRule="auto"/>
        <w:jc w:val="both"/>
        <w:rPr>
          <w:rFonts w:ascii="Arial" w:hAnsi="Arial" w:cs="Arial"/>
          <w:lang w:val="en-US"/>
        </w:rPr>
      </w:pPr>
      <w:proofErr w:type="spellStart"/>
      <w:r w:rsidRPr="009C680F">
        <w:rPr>
          <w:rFonts w:ascii="Arial" w:hAnsi="Arial" w:cs="Arial"/>
        </w:rPr>
        <w:t>Dialogflow</w:t>
      </w:r>
      <w:proofErr w:type="spellEnd"/>
      <w:r w:rsidRPr="009C680F">
        <w:rPr>
          <w:rFonts w:ascii="Arial" w:hAnsi="Arial" w:cs="Arial"/>
        </w:rPr>
        <w:t xml:space="preserve"> proporciona a los desarrolladores una variedad de plataformas para integrar sus agentes conversacionales. </w:t>
      </w:r>
      <w:proofErr w:type="spellStart"/>
      <w:r w:rsidRPr="009C680F">
        <w:rPr>
          <w:rFonts w:ascii="Arial" w:hAnsi="Arial" w:cs="Arial"/>
          <w:lang w:val="en-US"/>
        </w:rPr>
        <w:t>Esto</w:t>
      </w:r>
      <w:proofErr w:type="spellEnd"/>
      <w:r w:rsidRPr="009C680F">
        <w:rPr>
          <w:rFonts w:ascii="Arial" w:hAnsi="Arial" w:cs="Arial"/>
          <w:lang w:val="en-US"/>
        </w:rPr>
        <w:t xml:space="preserve"> </w:t>
      </w:r>
      <w:proofErr w:type="spellStart"/>
      <w:r w:rsidRPr="009C680F">
        <w:rPr>
          <w:rFonts w:ascii="Arial" w:hAnsi="Arial" w:cs="Arial"/>
          <w:lang w:val="en-US"/>
        </w:rPr>
        <w:t>incluye</w:t>
      </w:r>
      <w:proofErr w:type="spellEnd"/>
      <w:r w:rsidRPr="009C680F">
        <w:rPr>
          <w:rFonts w:ascii="Arial" w:hAnsi="Arial" w:cs="Arial"/>
          <w:lang w:val="en-US"/>
        </w:rPr>
        <w:t xml:space="preserve"> Facebook Messenger, Skype, Slack, </w:t>
      </w:r>
      <w:proofErr w:type="spellStart"/>
      <w:r w:rsidRPr="009C680F">
        <w:rPr>
          <w:rFonts w:ascii="Arial" w:hAnsi="Arial" w:cs="Arial"/>
          <w:lang w:val="en-US"/>
        </w:rPr>
        <w:t>Twilio</w:t>
      </w:r>
      <w:proofErr w:type="spellEnd"/>
      <w:r w:rsidRPr="009C680F">
        <w:rPr>
          <w:rFonts w:ascii="Arial" w:hAnsi="Arial" w:cs="Arial"/>
          <w:lang w:val="en-US"/>
        </w:rPr>
        <w:t xml:space="preserve">, Viber, Twitter, iPhone, Google Assistant y </w:t>
      </w:r>
      <w:proofErr w:type="spellStart"/>
      <w:r w:rsidRPr="009C680F">
        <w:rPr>
          <w:rFonts w:ascii="Arial" w:hAnsi="Arial" w:cs="Arial"/>
          <w:lang w:val="en-US"/>
        </w:rPr>
        <w:t>otros</w:t>
      </w:r>
      <w:proofErr w:type="spellEnd"/>
      <w:r w:rsidRPr="009C680F">
        <w:rPr>
          <w:rFonts w:ascii="Arial" w:hAnsi="Arial" w:cs="Arial"/>
          <w:lang w:val="en-US"/>
        </w:rPr>
        <w:t xml:space="preserve">.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p>
    <w:p w14:paraId="06134AC8" w14:textId="77777777" w:rsidR="009F4EB0" w:rsidRDefault="009F4EB0" w:rsidP="007C4BFF">
      <w:pPr>
        <w:pStyle w:val="NormalWeb"/>
        <w:spacing w:after="300" w:line="276" w:lineRule="auto"/>
        <w:jc w:val="both"/>
        <w:rPr>
          <w:rFonts w:ascii="Arial" w:hAnsi="Arial" w:cs="Arial"/>
          <w:b/>
        </w:rPr>
      </w:pPr>
    </w:p>
    <w:p w14:paraId="08ECD400" w14:textId="77777777" w:rsidR="009F4EB0" w:rsidRDefault="009F4EB0" w:rsidP="007C4BFF">
      <w:pPr>
        <w:pStyle w:val="NormalWeb"/>
        <w:spacing w:after="300" w:line="276" w:lineRule="auto"/>
        <w:jc w:val="both"/>
        <w:rPr>
          <w:rFonts w:ascii="Arial" w:hAnsi="Arial" w:cs="Arial"/>
          <w:b/>
        </w:rPr>
      </w:pP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t xml:space="preserve">Ventajas de </w:t>
      </w:r>
      <w:proofErr w:type="spellStart"/>
      <w:r w:rsidRPr="009C680F">
        <w:rPr>
          <w:rFonts w:ascii="Arial" w:hAnsi="Arial" w:cs="Arial"/>
          <w:b/>
        </w:rPr>
        <w:t>Dialogflow</w:t>
      </w:r>
      <w:proofErr w:type="spellEnd"/>
      <w:r w:rsidRPr="009C680F">
        <w:rPr>
          <w:rFonts w:ascii="Arial" w:hAnsi="Arial" w:cs="Arial"/>
          <w:b/>
        </w:rPr>
        <w:t xml:space="preserve"> </w:t>
      </w:r>
    </w:p>
    <w:p w14:paraId="30C94197"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p>
    <w:p w14:paraId="33E60EC8"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proofErr w:type="spellStart"/>
      <w:r w:rsidRPr="009C680F">
        <w:rPr>
          <w:rFonts w:ascii="Arial" w:hAnsi="Arial" w:cs="Arial"/>
        </w:rPr>
        <w:t>Webhooks</w:t>
      </w:r>
      <w:proofErr w:type="spellEnd"/>
      <w:r w:rsidRPr="009C680F">
        <w:rPr>
          <w:rFonts w:ascii="Arial" w:hAnsi="Arial" w:cs="Arial"/>
        </w:rPr>
        <w:t xml:space="preserve"> personalizados</w:t>
      </w:r>
    </w:p>
    <w:p w14:paraId="1BD1DFBB"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 xml:space="preserve">Integraciones </w:t>
      </w:r>
      <w:proofErr w:type="spellStart"/>
      <w:r w:rsidRPr="009C680F">
        <w:rPr>
          <w:rFonts w:ascii="Arial" w:hAnsi="Arial" w:cs="Arial"/>
        </w:rPr>
        <w:t>Out</w:t>
      </w:r>
      <w:proofErr w:type="spellEnd"/>
      <w:r w:rsidRPr="009C680F">
        <w:rPr>
          <w:rFonts w:ascii="Arial" w:hAnsi="Arial" w:cs="Arial"/>
        </w:rPr>
        <w:t>-Of-</w:t>
      </w:r>
      <w:proofErr w:type="spellStart"/>
      <w:r w:rsidRPr="009C680F">
        <w:rPr>
          <w:rFonts w:ascii="Arial" w:hAnsi="Arial" w:cs="Arial"/>
        </w:rPr>
        <w:t>The</w:t>
      </w:r>
      <w:proofErr w:type="spellEnd"/>
      <w:r w:rsidRPr="009C680F">
        <w:rPr>
          <w:rFonts w:ascii="Arial" w:hAnsi="Arial" w:cs="Arial"/>
        </w:rPr>
        <w:t>-Box (OOTB), no requiere mucho desarrollo o personalización.</w:t>
      </w:r>
    </w:p>
    <w:p w14:paraId="31DC7662"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p>
    <w:p w14:paraId="71B6565B"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p>
    <w:p w14:paraId="7B1BC935" w14:textId="77777777"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w:t>
      </w:r>
      <w:proofErr w:type="spellStart"/>
      <w:r w:rsidRPr="009C680F">
        <w:rPr>
          <w:rFonts w:ascii="Arial" w:hAnsi="Arial" w:cs="Arial"/>
          <w:b/>
        </w:rPr>
        <w:t>Dialogflow</w:t>
      </w:r>
      <w:proofErr w:type="spellEnd"/>
      <w:r w:rsidRPr="009C680F">
        <w:rPr>
          <w:rFonts w:ascii="Arial" w:hAnsi="Arial" w:cs="Arial"/>
          <w:b/>
        </w:rPr>
        <w:t xml:space="preserve">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plataforma tan flexible en algunas facetas. Por ejemplo, si decide que mover una respuesta de seguimiento bajo una intención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w:t>
      </w:r>
      <w:proofErr w:type="spellStart"/>
      <w:r w:rsidRPr="009C680F">
        <w:rPr>
          <w:rFonts w:ascii="Arial" w:hAnsi="Arial" w:cs="Arial"/>
        </w:rPr>
        <w:t>Dialogflow</w:t>
      </w:r>
      <w:proofErr w:type="spellEnd"/>
      <w:r w:rsidRPr="009C680F">
        <w:rPr>
          <w:rFonts w:ascii="Arial" w:hAnsi="Arial" w:cs="Arial"/>
        </w:rPr>
        <w:t xml:space="preserve"> hace que sea más difícil de lo que debería ser automatizar los procesos y ampliar el aprendizaje de su agente conversacional. Esto puede ser molesto porque tiene que ingresar muchas cosas manualmente, especialmente cuando considera la necesidad de entrenar a su </w:t>
      </w:r>
      <w:proofErr w:type="spellStart"/>
      <w:r w:rsidRPr="009C680F">
        <w:rPr>
          <w:rFonts w:ascii="Arial" w:hAnsi="Arial" w:cs="Arial"/>
        </w:rPr>
        <w:t>bot</w:t>
      </w:r>
      <w:proofErr w:type="spellEnd"/>
      <w:r w:rsidRPr="009C680F">
        <w:rPr>
          <w:rFonts w:ascii="Arial" w:hAnsi="Arial" w:cs="Arial"/>
        </w:rPr>
        <w:t xml:space="preserve">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lastRenderedPageBreak/>
        <w:t xml:space="preserve">Precios de </w:t>
      </w:r>
      <w:proofErr w:type="spellStart"/>
      <w:r w:rsidRPr="009C680F">
        <w:rPr>
          <w:rFonts w:ascii="Arial" w:hAnsi="Arial" w:cs="Arial"/>
          <w:b/>
          <w:spacing w:val="3"/>
          <w:sz w:val="24"/>
          <w:szCs w:val="24"/>
        </w:rPr>
        <w:t>DialogFlow</w:t>
      </w:r>
      <w:proofErr w:type="spellEnd"/>
      <w:r w:rsidRPr="009C680F">
        <w:rPr>
          <w:rFonts w:ascii="Arial" w:hAnsi="Arial" w:cs="Arial"/>
          <w:b/>
          <w:spacing w:val="3"/>
          <w:sz w:val="24"/>
          <w:szCs w:val="24"/>
        </w:rPr>
        <w:t>:</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xml:space="preserve">, en caso de ser usado para muchas peticiones lo enviará a la versión de pago que cobra $0.002 por solicitud. Sin embargo, CX </w:t>
      </w:r>
      <w:proofErr w:type="spellStart"/>
      <w:r w:rsidRPr="009C680F">
        <w:rPr>
          <w:rFonts w:ascii="Arial" w:hAnsi="Arial" w:cs="Arial"/>
          <w:spacing w:val="3"/>
          <w:sz w:val="24"/>
          <w:szCs w:val="24"/>
        </w:rPr>
        <w:t>Agent</w:t>
      </w:r>
      <w:proofErr w:type="spellEnd"/>
      <w:r w:rsidRPr="009C680F">
        <w:rPr>
          <w:rFonts w:ascii="Arial" w:hAnsi="Arial" w:cs="Arial"/>
          <w:spacing w:val="3"/>
          <w:sz w:val="24"/>
          <w:szCs w:val="24"/>
        </w:rPr>
        <w:t xml:space="preserve"> </w:t>
      </w:r>
      <w:proofErr w:type="spellStart"/>
      <w:r w:rsidRPr="009C680F">
        <w:rPr>
          <w:rFonts w:ascii="Arial" w:hAnsi="Arial" w:cs="Arial"/>
          <w:spacing w:val="3"/>
          <w:sz w:val="24"/>
          <w:szCs w:val="24"/>
        </w:rPr>
        <w:t>Edition</w:t>
      </w:r>
      <w:proofErr w:type="spellEnd"/>
      <w:r w:rsidRPr="009C680F">
        <w:rPr>
          <w:rFonts w:ascii="Arial" w:hAnsi="Arial" w:cs="Arial"/>
          <w:spacing w:val="3"/>
          <w:sz w:val="24"/>
          <w:szCs w:val="24"/>
        </w:rPr>
        <w:t xml:space="preserve"> cobra $20 por cada 100 sesiones de chat y $45 por cada 100 sesiones de voz.</w:t>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14" w:name="_Toc93907541"/>
      <w:r w:rsidRPr="00AF3605">
        <w:rPr>
          <w:rFonts w:ascii="Arial" w:hAnsi="Arial" w:cs="Arial"/>
          <w:b/>
          <w:color w:val="auto"/>
        </w:rPr>
        <w:t>R</w:t>
      </w:r>
      <w:r w:rsidR="002E475F">
        <w:rPr>
          <w:rFonts w:ascii="Arial" w:hAnsi="Arial" w:cs="Arial"/>
          <w:b/>
          <w:color w:val="auto"/>
        </w:rPr>
        <w:t>asa</w:t>
      </w:r>
      <w:bookmarkEnd w:id="14"/>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Rasa es una plataforma de código abierto para desarrollar IA conversacional (AVO).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(NLU),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w:t>
      </w:r>
      <w:proofErr w:type="spellStart"/>
      <w:r w:rsidRPr="009C680F">
        <w:rPr>
          <w:rFonts w:ascii="Arial" w:hAnsi="Arial" w:cs="Arial"/>
          <w:sz w:val="24"/>
          <w:szCs w:val="24"/>
        </w:rPr>
        <w:t>Source</w:t>
      </w:r>
      <w:proofErr w:type="spellEnd"/>
      <w:r w:rsidRPr="009C680F">
        <w:rPr>
          <w:rFonts w:ascii="Arial" w:hAnsi="Arial" w:cs="Arial"/>
          <w:sz w:val="24"/>
          <w:szCs w:val="24"/>
        </w:rPr>
        <w:t xml:space="preserve">. Juntos, incluyen todas las características para crear excelentes </w:t>
      </w:r>
      <w:proofErr w:type="spellStart"/>
      <w:r w:rsidRPr="009C680F">
        <w:rPr>
          <w:rFonts w:ascii="Arial" w:hAnsi="Arial" w:cs="Arial"/>
          <w:sz w:val="24"/>
          <w:szCs w:val="24"/>
        </w:rPr>
        <w:t>chatbots</w:t>
      </w:r>
      <w:proofErr w:type="spellEnd"/>
      <w:r w:rsidRPr="009C680F">
        <w:rPr>
          <w:rFonts w:ascii="Arial" w:hAnsi="Arial" w:cs="Arial"/>
          <w:sz w:val="24"/>
          <w:szCs w:val="24"/>
        </w:rPr>
        <w:t xml:space="preserve">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w:t>
      </w:r>
      <w:proofErr w:type="spellStart"/>
      <w:r w:rsidRPr="009C680F">
        <w:rPr>
          <w:rFonts w:ascii="Arial" w:hAnsi="Arial" w:cs="Arial"/>
          <w:sz w:val="24"/>
          <w:szCs w:val="24"/>
        </w:rPr>
        <w:t>Lemonade</w:t>
      </w:r>
      <w:proofErr w:type="spellEnd"/>
      <w:r w:rsidRPr="009C680F">
        <w:rPr>
          <w:rFonts w:ascii="Arial" w:hAnsi="Arial" w:cs="Arial"/>
          <w:sz w:val="24"/>
          <w:szCs w:val="24"/>
        </w:rPr>
        <w:t xml:space="preserv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en sistemas existentes. Al ser de código abierto se integra sin problemas aprovechando los beneficios de varios sistemas Back-</w:t>
      </w:r>
      <w:proofErr w:type="spellStart"/>
      <w:r w:rsidRPr="009C680F">
        <w:rPr>
          <w:rFonts w:ascii="Arial" w:hAnsi="Arial" w:cs="Arial"/>
          <w:sz w:val="24"/>
          <w:szCs w:val="24"/>
        </w:rPr>
        <w:t>end</w:t>
      </w:r>
      <w:proofErr w:type="spellEnd"/>
      <w:r w:rsidRPr="009C680F">
        <w:rPr>
          <w:rFonts w:ascii="Arial" w:hAnsi="Arial" w:cs="Arial"/>
          <w:sz w:val="24"/>
          <w:szCs w:val="24"/>
        </w:rPr>
        <w:t xml:space="preserve">, </w:t>
      </w:r>
      <w:proofErr w:type="spellStart"/>
      <w:r w:rsidRPr="009C680F">
        <w:rPr>
          <w:rFonts w:ascii="Arial" w:hAnsi="Arial" w:cs="Arial"/>
          <w:sz w:val="24"/>
          <w:szCs w:val="24"/>
        </w:rPr>
        <w:t>APIs</w:t>
      </w:r>
      <w:proofErr w:type="spellEnd"/>
      <w:r w:rsidRPr="009C680F">
        <w:rPr>
          <w:rFonts w:ascii="Arial" w:hAnsi="Arial" w:cs="Arial"/>
          <w:sz w:val="24"/>
          <w:szCs w:val="24"/>
        </w:rPr>
        <w:t xml:space="preserve"> y </w:t>
      </w:r>
      <w:proofErr w:type="spellStart"/>
      <w:r w:rsidRPr="009C680F">
        <w:rPr>
          <w:rFonts w:ascii="Arial" w:hAnsi="Arial" w:cs="Arial"/>
          <w:sz w:val="24"/>
          <w:szCs w:val="24"/>
          <w:shd w:val="clear" w:color="auto" w:fill="FFFFFF"/>
        </w:rPr>
        <w:t>Robotic</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Process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Automation</w:t>
      </w:r>
      <w:proofErr w:type="spellEnd"/>
      <w:r w:rsidRPr="009C680F">
        <w:rPr>
          <w:rFonts w:ascii="Arial" w:hAnsi="Arial" w:cs="Arial"/>
          <w:sz w:val="24"/>
          <w:szCs w:val="24"/>
        </w:rPr>
        <w:t xml:space="preserve"> (RPA)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w:t>
      </w:r>
      <w:proofErr w:type="spellStart"/>
      <w:r w:rsidRPr="009C680F">
        <w:rPr>
          <w:rFonts w:ascii="Arial" w:hAnsi="Arial" w:cs="Arial"/>
          <w:sz w:val="24"/>
          <w:szCs w:val="24"/>
        </w:rPr>
        <w:t>intent</w:t>
      </w:r>
      <w:proofErr w:type="spellEnd"/>
      <w:r w:rsidRPr="009C680F">
        <w:rPr>
          <w:rFonts w:ascii="Arial" w:hAnsi="Arial" w:cs="Arial"/>
          <w:sz w:val="24"/>
          <w:szCs w:val="24"/>
        </w:rPr>
        <w:t>) únicas y múltiples para comprender lo que el usuario quiere, también admite entidades pre-entrenadas y personalizadas para ayudar a modificar la intención según la solicitud del usuario.</w:t>
      </w:r>
    </w:p>
    <w:p w14:paraId="41028F0C"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interactivo</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con aplicaciones de mensajería como Facebook </w:t>
      </w:r>
      <w:proofErr w:type="spellStart"/>
      <w:r w:rsidRPr="009C680F">
        <w:rPr>
          <w:rFonts w:ascii="Arial" w:hAnsi="Arial" w:cs="Arial"/>
          <w:sz w:val="24"/>
          <w:szCs w:val="24"/>
        </w:rPr>
        <w:t>messenger</w:t>
      </w:r>
      <w:proofErr w:type="spellEnd"/>
      <w:r w:rsidRPr="009C680F">
        <w:rPr>
          <w:rFonts w:ascii="Arial" w:hAnsi="Arial" w:cs="Arial"/>
          <w:sz w:val="24"/>
          <w:szCs w:val="24"/>
        </w:rPr>
        <w:t xml:space="preserve">, Google Home, </w:t>
      </w:r>
      <w:proofErr w:type="spellStart"/>
      <w:r w:rsidRPr="009C680F">
        <w:rPr>
          <w:rFonts w:ascii="Arial" w:hAnsi="Arial" w:cs="Arial"/>
          <w:sz w:val="24"/>
          <w:szCs w:val="24"/>
        </w:rPr>
        <w:t>Rocket</w:t>
      </w:r>
      <w:proofErr w:type="spellEnd"/>
      <w:r w:rsidRPr="009C680F">
        <w:rPr>
          <w:rFonts w:ascii="Arial" w:hAnsi="Arial" w:cs="Arial"/>
          <w:sz w:val="24"/>
          <w:szCs w:val="24"/>
        </w:rPr>
        <w:t xml:space="preserve">, </w:t>
      </w:r>
      <w:proofErr w:type="spellStart"/>
      <w:r w:rsidRPr="009C680F">
        <w:rPr>
          <w:rFonts w:ascii="Arial" w:hAnsi="Arial" w:cs="Arial"/>
          <w:sz w:val="24"/>
          <w:szCs w:val="24"/>
        </w:rPr>
        <w:t>Slack</w:t>
      </w:r>
      <w:proofErr w:type="spellEnd"/>
      <w:r w:rsidRPr="009C680F">
        <w:rPr>
          <w:rFonts w:ascii="Arial" w:hAnsi="Arial" w:cs="Arial"/>
          <w:sz w:val="24"/>
          <w:szCs w:val="24"/>
        </w:rPr>
        <w:t xml:space="preserve">, </w:t>
      </w:r>
      <w:proofErr w:type="spellStart"/>
      <w:r w:rsidRPr="009C680F">
        <w:rPr>
          <w:rFonts w:ascii="Arial" w:hAnsi="Arial" w:cs="Arial"/>
          <w:sz w:val="24"/>
          <w:szCs w:val="24"/>
        </w:rPr>
        <w:t>Telegram</w:t>
      </w:r>
      <w:proofErr w:type="spellEnd"/>
      <w:r w:rsidRPr="009C680F">
        <w:rPr>
          <w:rFonts w:ascii="Arial" w:hAnsi="Arial" w:cs="Arial"/>
          <w:sz w:val="24"/>
          <w:szCs w:val="24"/>
        </w:rPr>
        <w:t xml:space="preserve"> y otras.</w:t>
      </w:r>
    </w:p>
    <w:p w14:paraId="3C94603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Se basa en el lenguaje de programación Python,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lastRenderedPageBreak/>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15" w:name="_Toc93907542"/>
      <w:proofErr w:type="spellStart"/>
      <w:r w:rsidRPr="00AF3605">
        <w:rPr>
          <w:rFonts w:ascii="Arial" w:hAnsi="Arial" w:cs="Arial"/>
          <w:b/>
          <w:color w:val="auto"/>
        </w:rPr>
        <w:t>B</w:t>
      </w:r>
      <w:r w:rsidR="002E475F">
        <w:rPr>
          <w:rFonts w:ascii="Arial" w:hAnsi="Arial" w:cs="Arial"/>
          <w:b/>
          <w:color w:val="auto"/>
        </w:rPr>
        <w:t>otPress</w:t>
      </w:r>
      <w:bookmarkEnd w:id="15"/>
      <w:proofErr w:type="spellEnd"/>
    </w:p>
    <w:p w14:paraId="6AC32B49" w14:textId="77777777" w:rsidR="00630E61" w:rsidRPr="00630E61" w:rsidRDefault="00630E61" w:rsidP="007C4BFF">
      <w:pPr>
        <w:spacing w:line="276" w:lineRule="auto"/>
        <w:rPr>
          <w:lang w:val="es-US"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proofErr w:type="spellStart"/>
      <w:r w:rsidRPr="009C680F">
        <w:rPr>
          <w:rFonts w:ascii="Arial" w:hAnsi="Arial" w:cs="Arial"/>
          <w:bCs/>
          <w:iCs/>
          <w:sz w:val="24"/>
          <w:szCs w:val="24"/>
        </w:rPr>
        <w:t>Botpress</w:t>
      </w:r>
      <w:proofErr w:type="spellEnd"/>
      <w:r w:rsidRPr="009C680F">
        <w:rPr>
          <w:rFonts w:ascii="Arial" w:hAnsi="Arial" w:cs="Arial"/>
          <w:bCs/>
          <w:iCs/>
          <w:sz w:val="24"/>
          <w:szCs w:val="24"/>
        </w:rPr>
        <w:t xml:space="preserve">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en esta plataforma es relativamente fácil para los desarrolladores. Tiene una unión de código repetitivo y la infraestructura que necesita para poner en marcha un chatbot. Es una plataforma completa para desarrolladores con todas las herramientas que necesita para construir, implementar y administrar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de nivel de producción en un tiempo récord. </w:t>
      </w:r>
    </w:p>
    <w:p w14:paraId="70FF032C" w14:textId="425D3CAC" w:rsidR="00A90E9F" w:rsidRDefault="00A90E9F" w:rsidP="007C4BFF">
      <w:pPr>
        <w:suppressAutoHyphens w:val="0"/>
        <w:spacing w:after="300" w:line="276" w:lineRule="auto"/>
        <w:jc w:val="both"/>
        <w:rPr>
          <w:rFonts w:ascii="Arial" w:eastAsia="Times New Roman" w:hAnsi="Arial" w:cs="Arial"/>
          <w:sz w:val="24"/>
          <w:szCs w:val="24"/>
          <w:lang w:val="es-MX" w:eastAsia="es-ES"/>
        </w:rPr>
      </w:pP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se ha implementado en producción miles de veces en 4 continentes. Una amplia gama de empresas, incluidas agencias digitales, organizaciones </w:t>
      </w:r>
      <w:proofErr w:type="spellStart"/>
      <w:r w:rsidRPr="009C680F">
        <w:rPr>
          <w:rFonts w:ascii="Arial" w:hAnsi="Arial" w:cs="Arial"/>
          <w:sz w:val="24"/>
          <w:szCs w:val="24"/>
          <w:shd w:val="clear" w:color="auto" w:fill="FFFFFF"/>
        </w:rPr>
        <w:t>Fortune</w:t>
      </w:r>
      <w:proofErr w:type="spellEnd"/>
      <w:r w:rsidRPr="009C680F">
        <w:rPr>
          <w:rFonts w:ascii="Arial" w:hAnsi="Arial" w:cs="Arial"/>
          <w:sz w:val="24"/>
          <w:szCs w:val="24"/>
          <w:shd w:val="clear" w:color="auto" w:fill="FFFFFF"/>
        </w:rPr>
        <w:t xml:space="preserve"> 500 (lista de Compañías), gobiernos y nuevas empresas están construyendo asistentes digitales con </w:t>
      </w: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Platform</w:t>
      </w:r>
      <w:proofErr w:type="spellEnd"/>
      <w:r w:rsidRPr="009C680F">
        <w:rPr>
          <w:rFonts w:ascii="Arial" w:hAnsi="Arial" w:cs="Arial"/>
          <w:sz w:val="24"/>
          <w:szCs w:val="24"/>
          <w:shd w:val="clear" w:color="auto" w:fill="FFFFFF"/>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13D4E405"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para simular conversaciones y depurar tu chatbot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lastRenderedPageBreak/>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xml:space="preserve"> como </w:t>
      </w:r>
      <w:proofErr w:type="spellStart"/>
      <w:r w:rsidRPr="009C680F">
        <w:rPr>
          <w:rFonts w:ascii="Arial" w:eastAsia="Times New Roman" w:hAnsi="Arial" w:cs="Arial"/>
          <w:sz w:val="24"/>
          <w:szCs w:val="24"/>
          <w:lang w:eastAsia="es-ES"/>
        </w:rPr>
        <w:t>Slack</w:t>
      </w:r>
      <w:proofErr w:type="spellEnd"/>
      <w:r w:rsidRPr="009C680F">
        <w:rPr>
          <w:rFonts w:ascii="Arial" w:eastAsia="Times New Roman" w:hAnsi="Arial" w:cs="Arial"/>
          <w:sz w:val="24"/>
          <w:szCs w:val="24"/>
          <w:lang w:eastAsia="es-ES"/>
        </w:rPr>
        <w:t xml:space="preserve">, </w:t>
      </w:r>
      <w:proofErr w:type="spellStart"/>
      <w:r w:rsidRPr="009C680F">
        <w:rPr>
          <w:rFonts w:ascii="Arial" w:eastAsia="Times New Roman" w:hAnsi="Arial" w:cs="Arial"/>
          <w:sz w:val="24"/>
          <w:szCs w:val="24"/>
          <w:lang w:eastAsia="es-ES"/>
        </w:rPr>
        <w:t>Telegram</w:t>
      </w:r>
      <w:proofErr w:type="spellEnd"/>
      <w:r w:rsidRPr="009C680F">
        <w:rPr>
          <w:rFonts w:ascii="Arial" w:eastAsia="Times New Roman" w:hAnsi="Arial" w:cs="Arial"/>
          <w:sz w:val="24"/>
          <w:szCs w:val="24"/>
          <w:lang w:eastAsia="es-ES"/>
        </w:rPr>
        <w:t xml:space="preserve">, MS </w:t>
      </w:r>
      <w:proofErr w:type="spellStart"/>
      <w:r w:rsidRPr="009C680F">
        <w:rPr>
          <w:rFonts w:ascii="Arial" w:eastAsia="Times New Roman" w:hAnsi="Arial" w:cs="Arial"/>
          <w:sz w:val="24"/>
          <w:szCs w:val="24"/>
          <w:lang w:eastAsia="es-ES"/>
        </w:rPr>
        <w:t>Teams</w:t>
      </w:r>
      <w:proofErr w:type="spellEnd"/>
      <w:r w:rsidRPr="009C680F">
        <w:rPr>
          <w:rFonts w:ascii="Arial" w:eastAsia="Times New Roman" w:hAnsi="Arial" w:cs="Arial"/>
          <w:sz w:val="24"/>
          <w:szCs w:val="24"/>
          <w:lang w:eastAsia="es-ES"/>
        </w:rPr>
        <w:t xml:space="preserve">, Facebook Messenger y un chat web </w:t>
      </w:r>
      <w:proofErr w:type="spellStart"/>
      <w:r w:rsidRPr="009C680F">
        <w:rPr>
          <w:rFonts w:ascii="Arial" w:eastAsia="Times New Roman" w:hAnsi="Arial" w:cs="Arial"/>
          <w:sz w:val="24"/>
          <w:szCs w:val="24"/>
          <w:lang w:eastAsia="es-ES"/>
        </w:rPr>
        <w:t>incrustable</w:t>
      </w:r>
      <w:proofErr w:type="spellEnd"/>
      <w:r w:rsidRPr="009C680F">
        <w:rPr>
          <w:rFonts w:ascii="Arial" w:eastAsia="Times New Roman" w:hAnsi="Arial" w:cs="Arial"/>
          <w:sz w:val="24"/>
          <w:szCs w:val="24"/>
          <w:lang w:eastAsia="es-ES"/>
        </w:rPr>
        <w:t>.</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0E6AF7B7"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19717F3E" w14:textId="77777777" w:rsidR="0089302F" w:rsidRDefault="0089302F" w:rsidP="007C4BFF">
      <w:pPr>
        <w:spacing w:after="0" w:line="276" w:lineRule="auto"/>
        <w:rPr>
          <w:rFonts w:ascii="Arial" w:eastAsia="Times New Roman" w:hAnsi="Arial" w:cs="Arial"/>
          <w:b/>
          <w:sz w:val="24"/>
          <w:szCs w:val="24"/>
          <w:lang w:eastAsia="es-ES"/>
        </w:rPr>
      </w:pPr>
      <w:r>
        <w:rPr>
          <w:rFonts w:ascii="Arial" w:eastAsia="Times New Roman" w:hAnsi="Arial" w:cs="Arial"/>
          <w:b/>
          <w:sz w:val="24"/>
          <w:szCs w:val="24"/>
          <w:lang w:eastAsia="es-ES"/>
        </w:rPr>
        <w:br w:type="page"/>
      </w:r>
    </w:p>
    <w:p w14:paraId="38ADDFE7" w14:textId="018654D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Ventajas de </w:t>
      </w:r>
      <w:proofErr w:type="spellStart"/>
      <w:r w:rsidRPr="009C680F">
        <w:rPr>
          <w:rFonts w:ascii="Arial" w:eastAsia="Times New Roman" w:hAnsi="Arial" w:cs="Arial"/>
          <w:b/>
          <w:sz w:val="24"/>
          <w:szCs w:val="24"/>
          <w:lang w:eastAsia="es-ES"/>
        </w:rPr>
        <w:t>BotPress</w:t>
      </w:r>
      <w:proofErr w:type="spellEnd"/>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independiente de la nube,</w:t>
      </w:r>
      <w:r w:rsidRPr="009C680F">
        <w:rPr>
          <w:rFonts w:ascii="Arial" w:eastAsia="Times New Roman" w:hAnsi="Arial" w:cs="Arial"/>
          <w:sz w:val="24"/>
          <w:szCs w:val="24"/>
          <w:lang w:eastAsia="es-ES"/>
        </w:rPr>
        <w:t xml:space="preserve"> 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 xml:space="preserve">El núcleo de la plataforma </w:t>
      </w:r>
      <w:proofErr w:type="spellStart"/>
      <w:r w:rsidRPr="0089302F">
        <w:rPr>
          <w:rFonts w:ascii="Arial" w:eastAsia="Times New Roman" w:hAnsi="Arial" w:cs="Arial"/>
          <w:sz w:val="24"/>
          <w:szCs w:val="24"/>
          <w:lang w:eastAsia="es-ES"/>
        </w:rPr>
        <w:t>Botpress</w:t>
      </w:r>
      <w:proofErr w:type="spellEnd"/>
      <w:r w:rsidRPr="0089302F">
        <w:rPr>
          <w:rFonts w:ascii="Arial" w:eastAsia="Times New Roman" w:hAnsi="Arial" w:cs="Arial"/>
          <w:sz w:val="24"/>
          <w:szCs w:val="24"/>
          <w:lang w:eastAsia="es-ES"/>
        </w:rPr>
        <w:t xml:space="preserve">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Desventajas de </w:t>
      </w:r>
      <w:proofErr w:type="spellStart"/>
      <w:r w:rsidRPr="009C680F">
        <w:rPr>
          <w:rFonts w:ascii="Arial" w:eastAsia="Times New Roman" w:hAnsi="Arial" w:cs="Arial"/>
          <w:b/>
          <w:sz w:val="24"/>
          <w:szCs w:val="24"/>
          <w:lang w:eastAsia="es-ES"/>
        </w:rPr>
        <w:t>BotPress</w:t>
      </w:r>
      <w:proofErr w:type="spellEnd"/>
      <w:r w:rsidRPr="009C680F">
        <w:rPr>
          <w:rFonts w:ascii="Arial" w:eastAsia="Times New Roman" w:hAnsi="Arial" w:cs="Arial"/>
          <w:b/>
          <w:sz w:val="24"/>
          <w:szCs w:val="24"/>
          <w:lang w:eastAsia="es-ES"/>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Los videos tutoriales de la plataforma no son muchos y no abarcan todo, 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14E7D7A" w14:textId="12267C3E" w:rsidR="00BB2CCC" w:rsidRPr="00630E61"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r w:rsidR="00BB2CCC" w:rsidRPr="00630E61">
        <w:rPr>
          <w:rFonts w:ascii="Arial" w:eastAsia="Times New Roman" w:hAnsi="Arial" w:cs="Arial"/>
          <w:sz w:val="24"/>
          <w:szCs w:val="24"/>
          <w:lang w:eastAsia="es-ES"/>
        </w:rPr>
        <w:br w:type="page"/>
      </w:r>
    </w:p>
    <w:p w14:paraId="2C0EAA3E" w14:textId="16905334"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lastRenderedPageBreak/>
        <w:t xml:space="preserve">De las plataformas estudiadas se puede decir que lo mejor es el uso de sistemas Open </w:t>
      </w:r>
      <w:proofErr w:type="spellStart"/>
      <w:r w:rsidRPr="00BB2CCC">
        <w:rPr>
          <w:rFonts w:ascii="Arial" w:hAnsi="Arial" w:cs="Arial"/>
          <w:sz w:val="24"/>
          <w:szCs w:val="24"/>
        </w:rPr>
        <w:t>Source</w:t>
      </w:r>
      <w:proofErr w:type="spellEnd"/>
      <w:r w:rsidRPr="00BB2CCC">
        <w:rPr>
          <w:rFonts w:ascii="Arial" w:hAnsi="Arial" w:cs="Arial"/>
          <w:sz w:val="24"/>
          <w:szCs w:val="24"/>
        </w:rPr>
        <w:t xml:space="preserve"> (Código Abierto) como lo son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Pr="00BB2CCC">
        <w:rPr>
          <w:rFonts w:ascii="Arial" w:hAnsi="Arial" w:cs="Arial"/>
          <w:sz w:val="24"/>
          <w:szCs w:val="24"/>
          <w:lang w:val="es-MX"/>
        </w:rPr>
        <w:t xml:space="preserve">si se quiere un AVO fiable, simple en funcionamiento y que esté disponible rápidamente, </w:t>
      </w:r>
      <w:proofErr w:type="spellStart"/>
      <w:r w:rsidRPr="00BB2CCC">
        <w:rPr>
          <w:rFonts w:ascii="Arial" w:hAnsi="Arial" w:cs="Arial"/>
          <w:sz w:val="24"/>
          <w:szCs w:val="24"/>
          <w:lang w:val="es-MX"/>
        </w:rPr>
        <w:t>Botpress</w:t>
      </w:r>
      <w:proofErr w:type="spellEnd"/>
      <w:r w:rsidRPr="00BB2CCC">
        <w:rPr>
          <w:rFonts w:ascii="Arial" w:hAnsi="Arial" w:cs="Arial"/>
          <w:sz w:val="24"/>
          <w:szCs w:val="24"/>
          <w:lang w:val="es-MX"/>
        </w:rPr>
        <w:t xml:space="preserve"> en la mejor opción. Si busca un AVO fiable también, pero con algo más de complejidad en funcionamiento y desarrollo,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y Amazon </w:t>
      </w:r>
      <w:proofErr w:type="spellStart"/>
      <w:r w:rsidRPr="00BB2CCC">
        <w:rPr>
          <w:rFonts w:ascii="Arial" w:hAnsi="Arial" w:cs="Arial"/>
          <w:sz w:val="24"/>
          <w:szCs w:val="24"/>
        </w:rPr>
        <w:t>Lex</w:t>
      </w:r>
      <w:proofErr w:type="spellEnd"/>
      <w:r w:rsidRPr="00BB2CCC">
        <w:rPr>
          <w:rFonts w:ascii="Arial" w:hAnsi="Arial" w:cs="Arial"/>
          <w:sz w:val="24"/>
          <w:szCs w:val="24"/>
        </w:rPr>
        <w:t xml:space="preserve"> si bien son bastante completas y son las más usadas por las grandes empresas, estas son sistemas privados y hoy la industria del software libre es un gran paso de avance en la tecnología, una mejor alternativa, está en ascenso y es más flexible para los desarrolladores; aunque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es la mejor alternativa entre estos sistemas privados si tiene ya experiencia y busca una buena estructura para un gran proyecto, pero si está comenzando y tiene poca experiencia la mejor es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realizado es mejor el empleo de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que brindan lo suficiente para una buena experiencia y resultados, su sistema de procesamiento de lenguaje natural tiene mejor desempeño que los otros sistemas, además </w:t>
      </w:r>
      <w:r w:rsidRPr="00BB2CCC">
        <w:rPr>
          <w:rFonts w:ascii="Arial" w:hAnsi="Arial" w:cs="Arial" w:hint="eastAsia"/>
          <w:sz w:val="24"/>
          <w:szCs w:val="24"/>
        </w:rPr>
        <w:t>es empleado por renombradas empresas en sus plataformas de servicios</w:t>
      </w:r>
      <w:r w:rsidRPr="00BB2CCC">
        <w:rPr>
          <w:rFonts w:ascii="Arial" w:hAnsi="Arial" w:cs="Arial"/>
          <w:sz w:val="24"/>
          <w:szCs w:val="24"/>
        </w:rPr>
        <w:t>.</w:t>
      </w:r>
    </w:p>
    <w:p w14:paraId="75D85A3B" w14:textId="04AE2F67" w:rsidR="001522C6" w:rsidRDefault="001522C6" w:rsidP="007C4BFF">
      <w:pPr>
        <w:spacing w:after="0" w:line="276" w:lineRule="auto"/>
        <w:jc w:val="both"/>
      </w:pPr>
    </w:p>
    <w:p w14:paraId="5FD8F80A" w14:textId="21B0821C" w:rsidR="001522C6" w:rsidRDefault="001522C6" w:rsidP="007C4BFF">
      <w:pPr>
        <w:spacing w:after="0" w:line="276" w:lineRule="auto"/>
      </w:pPr>
      <w:r>
        <w:br w:type="page"/>
      </w:r>
    </w:p>
    <w:p w14:paraId="42F5E341" w14:textId="1955B92C"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16" w:name="_Toc93907543"/>
      <w:r>
        <w:rPr>
          <w:rFonts w:ascii="Arial" w:hAnsi="Arial" w:cs="Arial"/>
          <w:b/>
          <w:color w:val="000000" w:themeColor="text1"/>
          <w:sz w:val="24"/>
          <w:szCs w:val="24"/>
          <w:lang w:val="es-ES"/>
        </w:rPr>
        <w:lastRenderedPageBreak/>
        <w:t>Capítulo 2. Planificación y Diseño</w:t>
      </w:r>
      <w:bookmarkEnd w:id="16"/>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5720A3B1" w:rsidR="007C03C2" w:rsidRDefault="00A65FD1" w:rsidP="007C4BFF">
      <w:pPr>
        <w:pStyle w:val="Ttulo2"/>
        <w:rPr>
          <w:rFonts w:ascii="Arial" w:hAnsi="Arial" w:cs="Arial"/>
          <w:b/>
          <w:color w:val="auto"/>
          <w:sz w:val="24"/>
          <w:szCs w:val="24"/>
        </w:rPr>
      </w:pPr>
      <w:bookmarkStart w:id="17" w:name="_Toc93907544"/>
      <w:r>
        <w:rPr>
          <w:rFonts w:ascii="Arial" w:hAnsi="Arial" w:cs="Arial"/>
          <w:b/>
          <w:color w:val="auto"/>
          <w:sz w:val="24"/>
          <w:szCs w:val="24"/>
        </w:rPr>
        <w:t>2.1 Propuesta del sistema</w:t>
      </w:r>
      <w:bookmarkEnd w:id="17"/>
    </w:p>
    <w:p w14:paraId="6F89CFF4" w14:textId="77777777" w:rsidR="007C4BFF" w:rsidRPr="007C4BFF" w:rsidRDefault="007C4BFF" w:rsidP="007C4BFF">
      <w:pPr>
        <w:rPr>
          <w:lang w:val="es-US"/>
        </w:rPr>
      </w:pPr>
    </w:p>
    <w:p w14:paraId="6702F434" w14:textId="4E5ABFBE"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 para un Asistente Virtual hecho</w:t>
      </w:r>
      <w:r w:rsidR="0076627B">
        <w:rPr>
          <w:rFonts w:ascii="Arial" w:hAnsi="Arial" w:cs="Arial"/>
          <w:sz w:val="24"/>
          <w:szCs w:val="24"/>
        </w:rPr>
        <w:t xml:space="preserve"> en Rasa</w:t>
      </w:r>
      <w:r w:rsidR="007459DA">
        <w:rPr>
          <w:rFonts w:ascii="Arial" w:hAnsi="Arial" w:cs="Arial"/>
          <w:sz w:val="24"/>
          <w:szCs w:val="24"/>
        </w:rPr>
        <w:t xml:space="preserve"> 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el formato que Rasa entiende. 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p>
    <w:p w14:paraId="2FD2BC95" w14:textId="786E4095" w:rsidR="00E429ED" w:rsidRPr="00E429ED" w:rsidRDefault="00E429ED" w:rsidP="007C4BFF">
      <w:pPr>
        <w:spacing w:line="276" w:lineRule="auto"/>
        <w:ind w:hanging="567"/>
        <w:jc w:val="both"/>
        <w:rPr>
          <w:rFonts w:ascii="Arial" w:hAnsi="Arial" w:cs="Arial"/>
          <w:sz w:val="24"/>
          <w:szCs w:val="24"/>
          <w:lang w:val="en-US"/>
        </w:rPr>
      </w:pPr>
      <w:r w:rsidRPr="00E429ED">
        <w:rPr>
          <w:rFonts w:ascii="Arial" w:hAnsi="Arial" w:cs="Arial"/>
          <w:noProof/>
          <w:sz w:val="24"/>
          <w:szCs w:val="24"/>
          <w:lang w:val="es-MX" w:eastAsia="es-MX"/>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9">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18" w:name="_Toc93907545"/>
      <w:r w:rsidRPr="00561623">
        <w:rPr>
          <w:rFonts w:ascii="Arial" w:hAnsi="Arial" w:cs="Arial"/>
          <w:b/>
          <w:color w:val="auto"/>
          <w:sz w:val="24"/>
          <w:szCs w:val="24"/>
        </w:rPr>
        <w:lastRenderedPageBreak/>
        <w:t>2.2 Usuarios del Sistema</w:t>
      </w:r>
      <w:bookmarkEnd w:id="18"/>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162BBE22" w:rsidR="003C57C4" w:rsidRPr="003C57C4" w:rsidRDefault="003C57C4" w:rsidP="007C4BFF">
      <w:pPr>
        <w:pStyle w:val="Ttulo2"/>
        <w:rPr>
          <w:rFonts w:ascii="Arial" w:hAnsi="Arial" w:cs="Arial"/>
          <w:b/>
          <w:sz w:val="24"/>
          <w:szCs w:val="24"/>
        </w:rPr>
      </w:pPr>
      <w:bookmarkStart w:id="19" w:name="_Toc93907546"/>
      <w:r>
        <w:rPr>
          <w:rFonts w:ascii="Arial" w:hAnsi="Arial" w:cs="Arial"/>
          <w:b/>
          <w:color w:val="auto"/>
          <w:sz w:val="24"/>
          <w:szCs w:val="24"/>
        </w:rPr>
        <w:t>2.3</w:t>
      </w:r>
      <w:r w:rsidRPr="003C57C4">
        <w:rPr>
          <w:rFonts w:ascii="Arial" w:hAnsi="Arial" w:cs="Arial"/>
          <w:b/>
          <w:color w:val="auto"/>
          <w:sz w:val="24"/>
          <w:szCs w:val="24"/>
        </w:rPr>
        <w:t xml:space="preserve"> Planificación del desarrollo del sistema</w:t>
      </w:r>
      <w:bookmarkEnd w:id="19"/>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20" w:name="_Toc93907547"/>
      <w:r w:rsidRPr="003C57C4">
        <w:rPr>
          <w:rFonts w:ascii="Arial" w:hAnsi="Arial" w:cs="Arial"/>
          <w:b/>
          <w:color w:val="auto"/>
          <w:sz w:val="24"/>
          <w:szCs w:val="24"/>
        </w:rPr>
        <w:t>2.3.1. Historias de usuarios</w:t>
      </w:r>
      <w:bookmarkEnd w:id="20"/>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905F57" w:rsidRDefault="00825FF9" w:rsidP="007C4BFF">
            <w:pPr>
              <w:spacing w:line="276" w:lineRule="auto"/>
              <w:jc w:val="center"/>
              <w:rPr>
                <w:rFonts w:ascii="Arial" w:hAnsi="Arial" w:cs="Arial"/>
                <w:b/>
                <w:bCs/>
                <w:sz w:val="24"/>
                <w:szCs w:val="24"/>
              </w:rPr>
            </w:pPr>
            <w:r w:rsidRPr="00905F57">
              <w:rPr>
                <w:rFonts w:ascii="Arial" w:hAnsi="Arial" w:cs="Arial"/>
                <w:b/>
                <w:bCs/>
                <w:noProof/>
                <w:sz w:val="24"/>
                <w:szCs w:val="24"/>
                <w:lang w:val="es-MX" w:eastAsia="es-MX"/>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52B07D69" w14:textId="77777777" w:rsidR="00825FF9" w:rsidRPr="00905F57" w:rsidRDefault="00825FF9" w:rsidP="007C4BFF">
            <w:pPr>
              <w:spacing w:line="276" w:lineRule="auto"/>
              <w:jc w:val="center"/>
              <w:rPr>
                <w:rFonts w:ascii="Arial" w:hAnsi="Arial" w:cs="Arial"/>
                <w:b/>
                <w:bCs/>
                <w:sz w:val="24"/>
                <w:szCs w:val="24"/>
              </w:rPr>
            </w:pPr>
          </w:p>
          <w:p w14:paraId="57C809B2" w14:textId="77777777" w:rsidR="00825FF9" w:rsidRPr="00905F57" w:rsidRDefault="00825FF9" w:rsidP="007C4BFF">
            <w:pPr>
              <w:spacing w:line="276" w:lineRule="auto"/>
              <w:jc w:val="center"/>
              <w:rPr>
                <w:rFonts w:ascii="Arial" w:hAnsi="Arial" w:cs="Arial"/>
                <w:b/>
                <w:bCs/>
                <w:sz w:val="24"/>
                <w:szCs w:val="24"/>
              </w:rPr>
            </w:pPr>
          </w:p>
          <w:p w14:paraId="3028E8BA" w14:textId="77777777" w:rsidR="00825FF9" w:rsidRPr="00905F57" w:rsidRDefault="00825FF9" w:rsidP="007C4BFF">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val="es-MX" w:eastAsia="es-MX"/>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651CAC64" w14:textId="77777777" w:rsidR="00C34197" w:rsidRPr="004D233F" w:rsidRDefault="00C34197" w:rsidP="007C4BFF">
            <w:pPr>
              <w:spacing w:line="276" w:lineRule="auto"/>
              <w:jc w:val="center"/>
              <w:rPr>
                <w:rFonts w:ascii="Arial" w:hAnsi="Arial" w:cs="Arial"/>
                <w:b/>
                <w:bCs/>
                <w:sz w:val="24"/>
                <w:szCs w:val="24"/>
              </w:rPr>
            </w:pPr>
          </w:p>
          <w:p w14:paraId="180E74C9" w14:textId="77777777" w:rsidR="00C34197" w:rsidRPr="004D233F" w:rsidRDefault="00C34197" w:rsidP="007C4BFF">
            <w:pPr>
              <w:spacing w:line="276" w:lineRule="auto"/>
              <w:jc w:val="center"/>
              <w:rPr>
                <w:rFonts w:ascii="Arial" w:hAnsi="Arial" w:cs="Arial"/>
                <w:b/>
                <w:bCs/>
                <w:sz w:val="24"/>
                <w:szCs w:val="24"/>
              </w:rPr>
            </w:pPr>
          </w:p>
          <w:p w14:paraId="7DA3118A" w14:textId="77777777" w:rsidR="00C34197" w:rsidRPr="004D233F" w:rsidRDefault="00C34197" w:rsidP="007C4BFF">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val="es-MX" w:eastAsia="es-MX"/>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21" w:name="_Toc10795559"/>
      <w:r w:rsidRPr="007A6F6A">
        <w:rPr>
          <w:rFonts w:ascii="Arial" w:hAnsi="Arial" w:cs="Arial"/>
          <w:b/>
          <w:color w:val="auto"/>
        </w:rPr>
        <w:lastRenderedPageBreak/>
        <w:t>2.3.2. Historias técnicas</w:t>
      </w:r>
      <w:bookmarkEnd w:id="21"/>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 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r>
        <w:rPr>
          <w:rFonts w:ascii="Arial" w:hAnsi="Arial" w:cs="Arial"/>
          <w:sz w:val="24"/>
          <w:szCs w:val="24"/>
        </w:rPr>
        <w:t>Python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77777777" w:rsidR="00F46650" w:rsidRDefault="0021151E" w:rsidP="007C4BFF">
      <w:pPr>
        <w:spacing w:after="0" w:line="276" w:lineRule="auto"/>
        <w:rPr>
          <w:rFonts w:ascii="Arial" w:hAnsi="Arial" w:cs="Arial"/>
          <w:sz w:val="24"/>
          <w:szCs w:val="24"/>
        </w:rPr>
      </w:pPr>
      <w:r w:rsidRPr="002F6480">
        <w:rPr>
          <w:rFonts w:ascii="Arial" w:hAnsi="Arial" w:cs="Arial"/>
          <w:sz w:val="24"/>
          <w:szCs w:val="24"/>
        </w:rPr>
        <w:t>Los requerimientos mínimos de software o 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r>
        <w:rPr>
          <w:rFonts w:ascii="Arial" w:hAnsi="Arial" w:cs="Arial"/>
          <w:sz w:val="24"/>
          <w:szCs w:val="24"/>
        </w:rPr>
        <w:t>rocesador</w:t>
      </w:r>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62776173" w14:textId="1CDA1A78" w:rsidR="0021151E"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r w:rsidR="0021151E" w:rsidRPr="00F46650">
        <w:rPr>
          <w:rFonts w:ascii="Arial Black" w:hAnsi="Arial Black"/>
          <w:sz w:val="36"/>
          <w:szCs w:val="36"/>
        </w:rPr>
        <w:br w:type="page"/>
      </w: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w:t>
      </w:r>
      <w:proofErr w:type="spellStart"/>
      <w:r w:rsidR="007D32E0" w:rsidRPr="00205657">
        <w:rPr>
          <w:rFonts w:ascii="Arial" w:hAnsi="Arial" w:cs="Arial"/>
          <w:sz w:val="24"/>
          <w:szCs w:val="24"/>
        </w:rPr>
        <w:t>Augello</w:t>
      </w:r>
      <w:proofErr w:type="spellEnd"/>
      <w:r w:rsidR="007D32E0" w:rsidRPr="00205657">
        <w:rPr>
          <w:rFonts w:ascii="Arial" w:hAnsi="Arial" w:cs="Arial"/>
          <w:sz w:val="24"/>
          <w:szCs w:val="24"/>
        </w:rPr>
        <w:t xml:space="preserve">, G. P., A. Machi, y S. </w:t>
      </w:r>
      <w:proofErr w:type="spellStart"/>
      <w:r w:rsidR="007D32E0" w:rsidRPr="00205657">
        <w:rPr>
          <w:rFonts w:ascii="Arial" w:hAnsi="Arial" w:cs="Arial"/>
          <w:sz w:val="24"/>
          <w:szCs w:val="24"/>
        </w:rPr>
        <w:t>Gaglio</w:t>
      </w:r>
      <w:proofErr w:type="spellEnd"/>
      <w:r w:rsidR="007D32E0" w:rsidRPr="00205657">
        <w:rPr>
          <w:rFonts w:ascii="Arial" w:hAnsi="Arial" w:cs="Arial"/>
          <w:sz w:val="24"/>
          <w:szCs w:val="24"/>
        </w:rPr>
        <w:t xml:space="preserve">. </w:t>
      </w:r>
      <w:r w:rsidR="007D32E0" w:rsidRPr="00622B81">
        <w:rPr>
          <w:rFonts w:ascii="Arial" w:hAnsi="Arial" w:cs="Arial"/>
          <w:sz w:val="24"/>
          <w:szCs w:val="24"/>
          <w:lang w:val="en-US"/>
        </w:rPr>
        <w:t>(2012). An approach to enhance chatbot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proofErr w:type="spellStart"/>
      <w:r w:rsidR="007D32E0" w:rsidRPr="00D71158">
        <w:rPr>
          <w:rFonts w:ascii="Arial" w:hAnsi="Arial" w:cs="Arial"/>
          <w:sz w:val="24"/>
          <w:szCs w:val="24"/>
        </w:rPr>
        <w:t>Fourault</w:t>
      </w:r>
      <w:proofErr w:type="spellEnd"/>
      <w:r w:rsidR="007D32E0" w:rsidRPr="00D71158">
        <w:rPr>
          <w:rFonts w:ascii="Arial" w:hAnsi="Arial" w:cs="Arial"/>
          <w:sz w:val="24"/>
          <w:szCs w:val="24"/>
        </w:rPr>
        <w:t xml:space="preserve">, S. (2017). The Ultimate Guide to Designing </w:t>
      </w:r>
      <w:proofErr w:type="gramStart"/>
      <w:r w:rsidR="007D32E0" w:rsidRPr="00D71158">
        <w:rPr>
          <w:rFonts w:ascii="Arial" w:hAnsi="Arial" w:cs="Arial"/>
          <w:sz w:val="24"/>
          <w:szCs w:val="24"/>
        </w:rPr>
        <w:t>A</w:t>
      </w:r>
      <w:proofErr w:type="gramEnd"/>
      <w:r w:rsidR="007D32E0" w:rsidRPr="00D71158">
        <w:rPr>
          <w:rFonts w:ascii="Arial" w:hAnsi="Arial" w:cs="Arial"/>
          <w:sz w:val="24"/>
          <w:szCs w:val="24"/>
        </w:rPr>
        <w:t xml:space="preserve"> Chatbot Tech Stack. Retrieved from </w:t>
      </w:r>
      <w:hyperlink r:id="rId13">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w:t>
      </w:r>
      <w:proofErr w:type="spellStart"/>
      <w:r w:rsidR="007D32E0" w:rsidRPr="00D71158">
        <w:rPr>
          <w:rFonts w:ascii="Arial" w:hAnsi="Arial" w:cs="Arial"/>
          <w:sz w:val="24"/>
          <w:szCs w:val="24"/>
        </w:rPr>
        <w:t>octubre</w:t>
      </w:r>
      <w:proofErr w:type="spellEnd"/>
      <w:r w:rsidR="007D32E0" w:rsidRPr="00D71158">
        <w:rPr>
          <w:rFonts w:ascii="Arial" w:hAnsi="Arial" w:cs="Arial"/>
          <w:sz w:val="24"/>
          <w:szCs w:val="24"/>
        </w:rPr>
        <w:t xml:space="preserv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[3] Arce, G. P., &amp; Arce, R. P. (2021). Transform Your Business with AI </w:t>
      </w:r>
      <w:proofErr w:type="spellStart"/>
      <w:r w:rsidRPr="00D71158">
        <w:rPr>
          <w:rFonts w:ascii="Arial" w:hAnsi="Arial" w:cs="Arial"/>
          <w:sz w:val="24"/>
          <w:szCs w:val="24"/>
        </w:rPr>
        <w:t>Chatbots</w:t>
      </w:r>
      <w:proofErr w:type="spellEnd"/>
      <w:r w:rsidRPr="00D71158">
        <w:rPr>
          <w:rFonts w:ascii="Arial" w:hAnsi="Arial" w:cs="Arial"/>
          <w:sz w:val="24"/>
          <w:szCs w:val="24"/>
        </w:rPr>
        <w:t>.</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chatbot que sabe de elecciones en Cuba. </w:t>
      </w:r>
      <w:hyperlink r:id="rId14"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15"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16"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17"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18"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19"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20"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21"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22"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23"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24"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25"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26"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27"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28"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29"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30"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31"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[11] </w:t>
      </w:r>
      <w:proofErr w:type="spellStart"/>
      <w:r w:rsidRPr="00D71158">
        <w:rPr>
          <w:rFonts w:ascii="Arial" w:hAnsi="Arial" w:cs="Arial"/>
          <w:sz w:val="24"/>
          <w:szCs w:val="24"/>
          <w:lang w:val="en-US"/>
        </w:rPr>
        <w:t>Waghmare</w:t>
      </w:r>
      <w:proofErr w:type="spellEnd"/>
      <w:r w:rsidRPr="00D71158">
        <w:rPr>
          <w:rFonts w:ascii="Arial" w:hAnsi="Arial" w:cs="Arial"/>
          <w:sz w:val="24"/>
          <w:szCs w:val="24"/>
          <w:lang w:val="en-US"/>
        </w:rPr>
        <w:t>,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[12] </w:t>
      </w:r>
      <w:proofErr w:type="spellStart"/>
      <w:r w:rsidRPr="00D71158">
        <w:rPr>
          <w:rFonts w:ascii="Arial" w:hAnsi="Arial" w:cs="Arial"/>
          <w:sz w:val="24"/>
          <w:szCs w:val="24"/>
          <w:lang w:val="en-US"/>
        </w:rPr>
        <w:t>Navin</w:t>
      </w:r>
      <w:proofErr w:type="spellEnd"/>
      <w:r w:rsidRPr="00D71158">
        <w:rPr>
          <w:rFonts w:ascii="Arial" w:hAnsi="Arial" w:cs="Arial"/>
          <w:sz w:val="24"/>
          <w:szCs w:val="24"/>
          <w:lang w:val="en-US"/>
        </w:rPr>
        <w:t xml:space="preserve"> Sabharwal, A. A. (2020). Cognitive Virtual Assistants Using Google </w:t>
      </w:r>
      <w:proofErr w:type="spellStart"/>
      <w:r w:rsidRPr="00D71158">
        <w:rPr>
          <w:rFonts w:ascii="Arial" w:hAnsi="Arial" w:cs="Arial"/>
          <w:sz w:val="24"/>
          <w:szCs w:val="24"/>
          <w:lang w:val="en-US"/>
        </w:rPr>
        <w:t>Dialogflow</w:t>
      </w:r>
      <w:proofErr w:type="spellEnd"/>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w:t>
      </w:r>
      <w:proofErr w:type="spellStart"/>
      <w:r w:rsidRPr="00D71158">
        <w:rPr>
          <w:rFonts w:ascii="Arial" w:hAnsi="Arial" w:cs="Arial"/>
          <w:sz w:val="24"/>
          <w:szCs w:val="24"/>
          <w:lang w:val="en-US"/>
        </w:rPr>
        <w:t>Dialogflow</w:t>
      </w:r>
      <w:proofErr w:type="spellEnd"/>
      <w:r w:rsidRPr="00D71158">
        <w:rPr>
          <w:rFonts w:ascii="Arial" w:hAnsi="Arial" w:cs="Arial"/>
          <w:sz w:val="24"/>
          <w:szCs w:val="24"/>
          <w:lang w:val="en-US"/>
        </w:rPr>
        <w:t xml:space="preserve"> Platform. </w:t>
      </w:r>
    </w:p>
    <w:p w14:paraId="22C8DD4B" w14:textId="05CDCF4B"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w:t>
      </w:r>
      <w:proofErr w:type="spellStart"/>
      <w:r w:rsidRPr="00D71158">
        <w:rPr>
          <w:rFonts w:ascii="Arial" w:hAnsi="Arial" w:cs="Arial"/>
          <w:sz w:val="24"/>
          <w:szCs w:val="24"/>
          <w:lang w:val="en-US"/>
        </w:rPr>
        <w:t>Chatbots</w:t>
      </w:r>
      <w:proofErr w:type="spellEnd"/>
      <w:r w:rsidRPr="00D71158">
        <w:rPr>
          <w:rFonts w:ascii="Arial" w:hAnsi="Arial" w:cs="Arial"/>
          <w:sz w:val="24"/>
          <w:szCs w:val="24"/>
          <w:lang w:val="en-US"/>
        </w:rPr>
        <w:t xml:space="preserve"> with Python Using Natural Language Processing </w:t>
      </w:r>
    </w:p>
    <w:p w14:paraId="0EDE499C"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rPr>
      </w:pPr>
      <w:r w:rsidRPr="00D71158">
        <w:rPr>
          <w:rFonts w:ascii="Arial" w:hAnsi="Arial" w:cs="Arial"/>
          <w:sz w:val="24"/>
          <w:szCs w:val="24"/>
        </w:rPr>
        <w:t xml:space="preserve">and Machine </w:t>
      </w:r>
      <w:proofErr w:type="spellStart"/>
      <w:r w:rsidRPr="00D71158">
        <w:rPr>
          <w:rFonts w:ascii="Arial" w:hAnsi="Arial" w:cs="Arial"/>
          <w:sz w:val="24"/>
          <w:szCs w:val="24"/>
        </w:rPr>
        <w:t>Learning</w:t>
      </w:r>
      <w:proofErr w:type="spellEnd"/>
      <w:r w:rsidRPr="00D71158">
        <w:rPr>
          <w:rFonts w:ascii="Arial" w:hAnsi="Arial" w:cs="Arial"/>
          <w:sz w:val="24"/>
          <w:szCs w:val="24"/>
        </w:rPr>
        <w:t xml:space="preserve">. </w:t>
      </w:r>
    </w:p>
    <w:p w14:paraId="00BAA477" w14:textId="6FA37BDF" w:rsidR="00D71158" w:rsidRPr="00D71158" w:rsidRDefault="00D71158" w:rsidP="007C4BFF">
      <w:pPr>
        <w:spacing w:line="276" w:lineRule="auto"/>
        <w:jc w:val="both"/>
        <w:rPr>
          <w:rFonts w:ascii="Arial" w:hAnsi="Arial" w:cs="Arial"/>
          <w:sz w:val="24"/>
          <w:szCs w:val="24"/>
        </w:rPr>
      </w:pPr>
      <w:r w:rsidRPr="00D71158">
        <w:rPr>
          <w:rFonts w:ascii="Arial" w:hAnsi="Arial" w:cs="Arial"/>
          <w:sz w:val="24"/>
          <w:szCs w:val="24"/>
        </w:rPr>
        <w:t xml:space="preserve">[14] Álvaro Castillo Cabero, P. P. M., Joan Antoni Pastor Collado. (2020). Rasa Framework: Análisis e implementación de un </w:t>
      </w:r>
      <w:proofErr w:type="spellStart"/>
      <w:r w:rsidRPr="00D71158">
        <w:rPr>
          <w:rFonts w:ascii="Arial" w:hAnsi="Arial" w:cs="Arial"/>
          <w:sz w:val="24"/>
          <w:szCs w:val="24"/>
        </w:rPr>
        <w:t>ChatBot</w:t>
      </w:r>
      <w:proofErr w:type="spellEnd"/>
      <w:r w:rsidRPr="00D71158">
        <w:rPr>
          <w:rFonts w:ascii="Arial" w:hAnsi="Arial" w:cs="Arial"/>
          <w:sz w:val="24"/>
          <w:szCs w:val="24"/>
        </w:rPr>
        <w:t>.</w:t>
      </w:r>
    </w:p>
    <w:p w14:paraId="134424F4" w14:textId="7A947D74" w:rsidR="00D71158" w:rsidRPr="00D71158" w:rsidRDefault="00D71158" w:rsidP="007C4BFF">
      <w:pPr>
        <w:spacing w:line="276" w:lineRule="auto"/>
        <w:jc w:val="both"/>
        <w:rPr>
          <w:rFonts w:ascii="Arial" w:hAnsi="Arial" w:cs="Arial"/>
          <w:sz w:val="24"/>
          <w:szCs w:val="24"/>
          <w:lang w:val="en-US"/>
        </w:rPr>
      </w:pPr>
      <w:r w:rsidRPr="00622B81">
        <w:rPr>
          <w:rFonts w:ascii="Arial" w:hAnsi="Arial" w:cs="Arial"/>
          <w:sz w:val="24"/>
          <w:szCs w:val="24"/>
          <w:lang w:val="fr-BE"/>
        </w:rPr>
        <w:t xml:space="preserve">[15] Tri Chau Minh Tri, N. T. D., Koh Wee Lit (2020). </w:t>
      </w:r>
      <w:r w:rsidRPr="00D71158">
        <w:rPr>
          <w:rFonts w:ascii="Arial" w:hAnsi="Arial" w:cs="Arial"/>
          <w:sz w:val="24"/>
          <w:szCs w:val="24"/>
          <w:lang w:val="en-US"/>
        </w:rPr>
        <w:t xml:space="preserve">Creating smart, human-like chatbot for businesses using </w:t>
      </w:r>
      <w:proofErr w:type="spellStart"/>
      <w:r w:rsidRPr="00D71158">
        <w:rPr>
          <w:rFonts w:ascii="Arial" w:hAnsi="Arial" w:cs="Arial"/>
          <w:sz w:val="24"/>
          <w:szCs w:val="24"/>
          <w:lang w:val="en-US"/>
        </w:rPr>
        <w:t>BotPress</w:t>
      </w:r>
      <w:proofErr w:type="spellEnd"/>
      <w:r w:rsidRPr="00D71158">
        <w:rPr>
          <w:rFonts w:ascii="Arial" w:hAnsi="Arial" w:cs="Arial"/>
          <w:sz w:val="24"/>
          <w:szCs w:val="24"/>
          <w:lang w:val="en-US"/>
        </w:rPr>
        <w:t xml:space="preserve"> platform.</w:t>
      </w:r>
    </w:p>
    <w:p w14:paraId="77F2802C" w14:textId="77777777" w:rsidR="00D71158" w:rsidRPr="00F74CE2" w:rsidRDefault="00D71158" w:rsidP="007C4BFF">
      <w:pPr>
        <w:spacing w:line="276" w:lineRule="auto"/>
        <w:rPr>
          <w:rFonts w:ascii="Arial" w:hAnsi="Arial" w:cs="Arial"/>
          <w:sz w:val="24"/>
          <w:szCs w:val="24"/>
          <w:lang w:val="en-US"/>
        </w:rPr>
      </w:pPr>
    </w:p>
    <w:p w14:paraId="1E091A07" w14:textId="6480588E" w:rsidR="000F752F" w:rsidRPr="00F74CE2" w:rsidRDefault="000F752F" w:rsidP="007C4BFF">
      <w:pPr>
        <w:spacing w:before="240" w:line="276" w:lineRule="auto"/>
        <w:jc w:val="both"/>
        <w:rPr>
          <w:rFonts w:ascii="Arial" w:hAnsi="Arial" w:cs="Arial"/>
          <w:sz w:val="24"/>
          <w:szCs w:val="24"/>
          <w:lang w:val="en-US"/>
        </w:rPr>
      </w:pPr>
    </w:p>
    <w:sectPr w:rsidR="000F752F" w:rsidRPr="00F74CE2">
      <w:pgSz w:w="11906" w:h="16838"/>
      <w:pgMar w:top="1417" w:right="1701" w:bottom="1417" w:left="1701"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ionis" w:date="2022-02-12T20:22:00Z" w:initials="D">
    <w:p w14:paraId="71A206E3" w14:textId="641470BE" w:rsidR="00E16772" w:rsidRDefault="00E16772">
      <w:pPr>
        <w:pStyle w:val="Textocomentario"/>
      </w:pPr>
      <w:r>
        <w:rPr>
          <w:rStyle w:val="Refdecomentario"/>
        </w:rPr>
        <w:annotationRef/>
      </w:r>
      <w:r>
        <w:t xml:space="preserve">Hacer una introducción </w:t>
      </w:r>
      <w:proofErr w:type="spellStart"/>
      <w:r>
        <w:t>mas</w:t>
      </w:r>
      <w:proofErr w:type="spellEnd"/>
      <w:r>
        <w:t xml:space="preserve"> global al estilo del resumen que te propongo</w:t>
      </w:r>
    </w:p>
  </w:comment>
  <w:comment w:id="4" w:author="Dionis" w:date="2022-02-12T20:23:00Z" w:initials="D">
    <w:p w14:paraId="7F361A76" w14:textId="376B5BA6" w:rsidR="00E16772" w:rsidRDefault="00E16772">
      <w:pPr>
        <w:pStyle w:val="Textocomentario"/>
      </w:pPr>
      <w:r>
        <w:rPr>
          <w:rStyle w:val="Refdecomentario"/>
        </w:rPr>
        <w:annotationRef/>
      </w:r>
      <w:r>
        <w:t>La comprensión de este párrafo es difícil debes mejorarlo</w:t>
      </w:r>
    </w:p>
  </w:comment>
  <w:comment w:id="5" w:author="Dionis" w:date="2022-02-12T20:24:00Z" w:initials="D">
    <w:p w14:paraId="2CA7C207" w14:textId="6B441167" w:rsidR="00E16772" w:rsidRDefault="00E16772">
      <w:pPr>
        <w:pStyle w:val="Textocomentario"/>
      </w:pPr>
      <w:r>
        <w:rPr>
          <w:rStyle w:val="Refdecomentario"/>
        </w:rPr>
        <w:annotationRef/>
      </w:r>
      <w:r>
        <w:t xml:space="preserve">Reducir el costo de creación de un Asistente Virtual y </w:t>
      </w:r>
      <w:proofErr w:type="spellStart"/>
      <w:r>
        <w:t>disminur</w:t>
      </w:r>
      <w:proofErr w:type="spellEnd"/>
      <w:r>
        <w:t xml:space="preserve"> el posible error humano en la creación de asistentes </w:t>
      </w:r>
      <w:proofErr w:type="spellStart"/>
      <w:r>
        <w:t>virtaules</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A206E3" w15:done="0"/>
  <w15:commentEx w15:paraId="7F361A76" w15:done="0"/>
  <w15:commentEx w15:paraId="2CA7C2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6" w15:restartNumberingAfterBreak="0">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0A485A"/>
    <w:multiLevelType w:val="hybridMultilevel"/>
    <w:tmpl w:val="04FA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8"/>
  </w:num>
  <w:num w:numId="4">
    <w:abstractNumId w:val="12"/>
  </w:num>
  <w:num w:numId="5">
    <w:abstractNumId w:val="4"/>
  </w:num>
  <w:num w:numId="6">
    <w:abstractNumId w:val="9"/>
  </w:num>
  <w:num w:numId="7">
    <w:abstractNumId w:val="10"/>
  </w:num>
  <w:num w:numId="8">
    <w:abstractNumId w:val="5"/>
  </w:num>
  <w:num w:numId="9">
    <w:abstractNumId w:val="7"/>
  </w:num>
  <w:num w:numId="10">
    <w:abstractNumId w:val="2"/>
  </w:num>
  <w:num w:numId="11">
    <w:abstractNumId w:val="6"/>
  </w:num>
  <w:num w:numId="12">
    <w:abstractNumId w:val="1"/>
  </w:num>
  <w:num w:numId="13">
    <w:abstractNumId w:val="0"/>
  </w:num>
  <w:num w:numId="14">
    <w:abstractNumId w:val="3"/>
  </w:num>
  <w:num w:numId="15">
    <w:abstractNumId w:val="13"/>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nis">
    <w15:presenceInfo w15:providerId="Windows Live" w15:userId="88d835332d84e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53D52"/>
    <w:rsid w:val="000565D2"/>
    <w:rsid w:val="00056776"/>
    <w:rsid w:val="0006663A"/>
    <w:rsid w:val="000771D9"/>
    <w:rsid w:val="00095364"/>
    <w:rsid w:val="000959D7"/>
    <w:rsid w:val="000C7B8B"/>
    <w:rsid w:val="000D635F"/>
    <w:rsid w:val="000F752F"/>
    <w:rsid w:val="00104E54"/>
    <w:rsid w:val="00117262"/>
    <w:rsid w:val="00137F5C"/>
    <w:rsid w:val="001522C6"/>
    <w:rsid w:val="0016628D"/>
    <w:rsid w:val="00196DB0"/>
    <w:rsid w:val="001D1291"/>
    <w:rsid w:val="001F689D"/>
    <w:rsid w:val="00205657"/>
    <w:rsid w:val="0021151E"/>
    <w:rsid w:val="00224D3B"/>
    <w:rsid w:val="00266D71"/>
    <w:rsid w:val="00270616"/>
    <w:rsid w:val="002A0640"/>
    <w:rsid w:val="002B24B1"/>
    <w:rsid w:val="002B6619"/>
    <w:rsid w:val="002C1049"/>
    <w:rsid w:val="002D00E5"/>
    <w:rsid w:val="002E475F"/>
    <w:rsid w:val="00310DF1"/>
    <w:rsid w:val="00345BFE"/>
    <w:rsid w:val="00362F4E"/>
    <w:rsid w:val="003721CF"/>
    <w:rsid w:val="00376D8F"/>
    <w:rsid w:val="00391C9C"/>
    <w:rsid w:val="003A656F"/>
    <w:rsid w:val="003C27B4"/>
    <w:rsid w:val="003C57C4"/>
    <w:rsid w:val="003D1147"/>
    <w:rsid w:val="003F6A25"/>
    <w:rsid w:val="0040383D"/>
    <w:rsid w:val="00407FA5"/>
    <w:rsid w:val="004202C8"/>
    <w:rsid w:val="004317A5"/>
    <w:rsid w:val="00437E66"/>
    <w:rsid w:val="00441A3E"/>
    <w:rsid w:val="00490152"/>
    <w:rsid w:val="00495835"/>
    <w:rsid w:val="004C5427"/>
    <w:rsid w:val="0050168B"/>
    <w:rsid w:val="005309C9"/>
    <w:rsid w:val="005341B9"/>
    <w:rsid w:val="00552524"/>
    <w:rsid w:val="00561623"/>
    <w:rsid w:val="00562E1A"/>
    <w:rsid w:val="00563A8F"/>
    <w:rsid w:val="005E049C"/>
    <w:rsid w:val="005E1D50"/>
    <w:rsid w:val="00604C9D"/>
    <w:rsid w:val="006135FD"/>
    <w:rsid w:val="00622B81"/>
    <w:rsid w:val="00630E61"/>
    <w:rsid w:val="00636047"/>
    <w:rsid w:val="006A09AD"/>
    <w:rsid w:val="006B6DC0"/>
    <w:rsid w:val="006E093B"/>
    <w:rsid w:val="006E6DAA"/>
    <w:rsid w:val="007056D6"/>
    <w:rsid w:val="007150D9"/>
    <w:rsid w:val="00735C88"/>
    <w:rsid w:val="007459DA"/>
    <w:rsid w:val="00745B8A"/>
    <w:rsid w:val="0076627B"/>
    <w:rsid w:val="00794AD6"/>
    <w:rsid w:val="007A6F6A"/>
    <w:rsid w:val="007B4497"/>
    <w:rsid w:val="007C03C2"/>
    <w:rsid w:val="007C4BFF"/>
    <w:rsid w:val="007D32E0"/>
    <w:rsid w:val="007E0887"/>
    <w:rsid w:val="00814DF6"/>
    <w:rsid w:val="00825709"/>
    <w:rsid w:val="00825FF9"/>
    <w:rsid w:val="00847B56"/>
    <w:rsid w:val="00871AFE"/>
    <w:rsid w:val="00890F67"/>
    <w:rsid w:val="0089302F"/>
    <w:rsid w:val="008C0E20"/>
    <w:rsid w:val="008C7849"/>
    <w:rsid w:val="00905F57"/>
    <w:rsid w:val="00947DAF"/>
    <w:rsid w:val="00976A39"/>
    <w:rsid w:val="009A5124"/>
    <w:rsid w:val="009C5021"/>
    <w:rsid w:val="009C680F"/>
    <w:rsid w:val="009F3876"/>
    <w:rsid w:val="009F4EB0"/>
    <w:rsid w:val="00A0073B"/>
    <w:rsid w:val="00A31824"/>
    <w:rsid w:val="00A34DDA"/>
    <w:rsid w:val="00A50BA0"/>
    <w:rsid w:val="00A65FD1"/>
    <w:rsid w:val="00A75DBE"/>
    <w:rsid w:val="00A90E9F"/>
    <w:rsid w:val="00AA3C44"/>
    <w:rsid w:val="00AB2846"/>
    <w:rsid w:val="00AC1947"/>
    <w:rsid w:val="00AF3605"/>
    <w:rsid w:val="00AF6308"/>
    <w:rsid w:val="00B0708B"/>
    <w:rsid w:val="00B20B1E"/>
    <w:rsid w:val="00B36EB0"/>
    <w:rsid w:val="00B6229D"/>
    <w:rsid w:val="00BB2CCC"/>
    <w:rsid w:val="00BB3A3D"/>
    <w:rsid w:val="00BC0EC4"/>
    <w:rsid w:val="00BD15BA"/>
    <w:rsid w:val="00BF434E"/>
    <w:rsid w:val="00C01964"/>
    <w:rsid w:val="00C13532"/>
    <w:rsid w:val="00C34197"/>
    <w:rsid w:val="00CE3478"/>
    <w:rsid w:val="00CE4771"/>
    <w:rsid w:val="00CF5419"/>
    <w:rsid w:val="00CF6D54"/>
    <w:rsid w:val="00CF73EB"/>
    <w:rsid w:val="00D0504C"/>
    <w:rsid w:val="00D13A91"/>
    <w:rsid w:val="00D16350"/>
    <w:rsid w:val="00D178E9"/>
    <w:rsid w:val="00D33552"/>
    <w:rsid w:val="00D558F9"/>
    <w:rsid w:val="00D6198F"/>
    <w:rsid w:val="00D71158"/>
    <w:rsid w:val="00D715E8"/>
    <w:rsid w:val="00D94134"/>
    <w:rsid w:val="00DD4C2C"/>
    <w:rsid w:val="00E03C0D"/>
    <w:rsid w:val="00E16772"/>
    <w:rsid w:val="00E429ED"/>
    <w:rsid w:val="00E75C08"/>
    <w:rsid w:val="00E919C2"/>
    <w:rsid w:val="00E92C85"/>
    <w:rsid w:val="00E93DD9"/>
    <w:rsid w:val="00E96951"/>
    <w:rsid w:val="00EA6D05"/>
    <w:rsid w:val="00EE6465"/>
    <w:rsid w:val="00F06003"/>
    <w:rsid w:val="00F46650"/>
    <w:rsid w:val="00F5643E"/>
    <w:rsid w:val="00F74CE2"/>
    <w:rsid w:val="00FA463B"/>
    <w:rsid w:val="00FD0F4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semiHidden/>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botsmagazine.com/the-ultimate-guide-to-designing-a-chatbot-tech-stack-333eceb431da" TargetMode="External"/><Relationship Id="rId18" Type="http://schemas.openxmlformats.org/officeDocument/2006/relationships/hyperlink" Target="https://stackshare.io/stackups/dialogflow-vs-microsoft-bot-framework/" TargetMode="External"/><Relationship Id="rId26" Type="http://schemas.openxmlformats.org/officeDocument/2006/relationships/hyperlink" Target="https://www.spaceo.ca/ai-chatbot-development-using-rasa-reasons/" TargetMode="External"/><Relationship Id="rId3" Type="http://schemas.openxmlformats.org/officeDocument/2006/relationships/styles" Target="styles.xml"/><Relationship Id="rId21" Type="http://schemas.openxmlformats.org/officeDocument/2006/relationships/hyperlink" Target="https://cloud.google.com/dialogflow?hl=es"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s://paginapropia.com/15-ventajas-y-desventajas-de-microsoft-azure/" TargetMode="External"/><Relationship Id="rId25" Type="http://schemas.openxmlformats.org/officeDocument/2006/relationships/hyperlink" Target="https://rasa.com/"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azure.microsoft.com/en-us/services/bot-services/" TargetMode="External"/><Relationship Id="rId20" Type="http://schemas.openxmlformats.org/officeDocument/2006/relationships/hyperlink" Target="https://cloud.google.com/dialogflow/docs" TargetMode="External"/><Relationship Id="rId29" Type="http://schemas.openxmlformats.org/officeDocument/2006/relationships/hyperlink" Target="https://www.getapp.es/reviews/2047766/botpress%204-11-202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linkedin.com/pulse/dialogflow-vs-lex-watson-azure-bot-chatbot-quick-sherwin-fernand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kedin.com/pulse/dialogflow-vs-lex-watson-azure-bot-chatbot-quick-sherwin-fernandes" TargetMode="External"/><Relationship Id="rId23" Type="http://schemas.openxmlformats.org/officeDocument/2006/relationships/hyperlink" Target="https://www.capterra.es/reviews/180853/dialogflow?overall_rating_ge=5" TargetMode="External"/><Relationship Id="rId28" Type="http://schemas.openxmlformats.org/officeDocument/2006/relationships/hyperlink" Target="https://botpress.com/docs/introduction" TargetMode="External"/><Relationship Id="rId10" Type="http://schemas.openxmlformats.org/officeDocument/2006/relationships/image" Target="media/image3.png"/><Relationship Id="rId19" Type="http://schemas.openxmlformats.org/officeDocument/2006/relationships/hyperlink" Target="https://rijsat.com/2021/11/03/create-azure-bot-service-from-azure-portal/" TargetMode="External"/><Relationship Id="rId31" Type="http://schemas.openxmlformats.org/officeDocument/2006/relationships/hyperlink" Target="https://www.spaceo.ca/top-ai-chatbot-framework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lanetachatbot.com/amanda-el-chatbot-que-sabe-de-elecciones-en-cuba-e2c3b5a7d835" TargetMode="External"/><Relationship Id="rId22" Type="http://schemas.openxmlformats.org/officeDocument/2006/relationships/hyperlink" Target="https://www.chatbots.org/dialogflow" TargetMode="External"/><Relationship Id="rId27" Type="http://schemas.openxmlformats.org/officeDocument/2006/relationships/hyperlink" Target="https://www.chatbots.org/best-chatbot-builders" TargetMode="External"/><Relationship Id="rId30" Type="http://schemas.openxmlformats.org/officeDocument/2006/relationships/hyperlink" Target="https://www.saashub.com/compare" TargetMode="Externa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BBD21A-433D-4E75-85D4-0C87362C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20</Pages>
  <Words>4194</Words>
  <Characters>23069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Dionis</cp:lastModifiedBy>
  <cp:revision>168</cp:revision>
  <dcterms:created xsi:type="dcterms:W3CDTF">2021-01-13T18:09:00Z</dcterms:created>
  <dcterms:modified xsi:type="dcterms:W3CDTF">2022-02-13T01:38:00Z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