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9A0" w:rsidRPr="0026053F" w:rsidRDefault="00072CD4" w:rsidP="0026053F">
      <w:pPr>
        <w:jc w:val="center"/>
      </w:pPr>
      <w:r>
        <w:t>Договор №4</w:t>
      </w:r>
      <w:bookmarkStart w:id="0" w:name="_GoBack"/>
      <w:bookmarkEnd w:id="0"/>
    </w:p>
    <w:sectPr w:rsidR="00B829A0" w:rsidRPr="002605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53F"/>
    <w:rsid w:val="00072CD4"/>
    <w:rsid w:val="0026053F"/>
    <w:rsid w:val="002F1CF9"/>
    <w:rsid w:val="00B8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2025-06-09T06:54:00Z</dcterms:created>
  <dcterms:modified xsi:type="dcterms:W3CDTF">2025-06-09T06:54:00Z</dcterms:modified>
</cp:coreProperties>
</file>