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77AB" w14:textId="085BE81C" w:rsidR="00E04AE4" w:rsidRPr="00E85737" w:rsidRDefault="00433B3C" w:rsidP="00E04AE4">
      <w:pPr>
        <w:jc w:val="center"/>
        <w:rPr>
          <w:rFonts w:asciiTheme="majorHAnsi" w:hAnsiTheme="majorHAnsi" w:cstheme="majorHAnsi"/>
          <w:b/>
          <w:bCs/>
          <w:color w:val="2F5496" w:themeColor="accent1" w:themeShade="BF"/>
          <w:sz w:val="36"/>
          <w:szCs w:val="36"/>
          <w:u w:val="single"/>
          <w:rtl/>
        </w:rPr>
      </w:pPr>
      <w:proofErr w:type="spellStart"/>
      <w:r w:rsidRPr="00E85737">
        <w:rPr>
          <w:rFonts w:asciiTheme="majorHAnsi" w:hAnsiTheme="majorHAnsi" w:cstheme="majorHAnsi"/>
          <w:b/>
          <w:bCs/>
          <w:color w:val="2F5496" w:themeColor="accent1" w:themeShade="BF"/>
          <w:sz w:val="36"/>
          <w:szCs w:val="36"/>
          <w:u w:val="single"/>
        </w:rPr>
        <w:t>V</w:t>
      </w:r>
      <w:r w:rsidR="006957ED" w:rsidRPr="00E85737">
        <w:rPr>
          <w:rFonts w:asciiTheme="majorHAnsi" w:hAnsiTheme="majorHAnsi" w:cstheme="majorHAnsi"/>
          <w:b/>
          <w:bCs/>
          <w:color w:val="2F5496" w:themeColor="accent1" w:themeShade="BF"/>
          <w:sz w:val="36"/>
          <w:szCs w:val="36"/>
          <w:u w:val="single"/>
        </w:rPr>
        <w:t>i</w:t>
      </w:r>
      <w:r w:rsidRPr="00E85737">
        <w:rPr>
          <w:rFonts w:asciiTheme="majorHAnsi" w:hAnsiTheme="majorHAnsi" w:cstheme="majorHAnsi"/>
          <w:b/>
          <w:bCs/>
          <w:color w:val="2F5496" w:themeColor="accent1" w:themeShade="BF"/>
          <w:sz w:val="36"/>
          <w:szCs w:val="36"/>
          <w:u w:val="single"/>
        </w:rPr>
        <w:t>T</w:t>
      </w:r>
      <w:proofErr w:type="spellEnd"/>
    </w:p>
    <w:p w14:paraId="66D9A35F" w14:textId="12747724" w:rsidR="00E04AE4" w:rsidRPr="00E04AE4" w:rsidRDefault="00E04AE4" w:rsidP="00E04AE4">
      <w:pPr>
        <w:jc w:val="both"/>
        <w:rPr>
          <w:rFonts w:asciiTheme="majorHAnsi" w:hAnsiTheme="majorHAnsi" w:cstheme="majorHAnsi" w:hint="cs"/>
          <w:rtl/>
        </w:rPr>
      </w:pPr>
      <w:r w:rsidRPr="00E04AE4">
        <w:rPr>
          <w:rFonts w:asciiTheme="majorHAnsi" w:hAnsiTheme="majorHAnsi" w:cs="Calibri Light"/>
          <w:rtl/>
        </w:rPr>
        <w:t>חלה התקדמות משמעותית בתחום הבינה המלאכותית בשנים האחרונות</w:t>
      </w:r>
      <w:r>
        <w:rPr>
          <w:rFonts w:asciiTheme="majorHAnsi" w:hAnsiTheme="majorHAnsi" w:cs="Calibri Light" w:hint="cs"/>
          <w:rtl/>
        </w:rPr>
        <w:t xml:space="preserve"> ועקב כך, </w:t>
      </w:r>
      <w:r w:rsidRPr="00E04AE4">
        <w:rPr>
          <w:rFonts w:asciiTheme="majorHAnsi" w:hAnsiTheme="majorHAnsi" w:cs="Calibri Light"/>
          <w:rtl/>
        </w:rPr>
        <w:t xml:space="preserve">העניין במודלים </w:t>
      </w:r>
      <w:r>
        <w:rPr>
          <w:rFonts w:asciiTheme="majorHAnsi" w:hAnsiTheme="majorHAnsi" w:cs="Calibri Light" w:hint="cs"/>
          <w:rtl/>
        </w:rPr>
        <w:t xml:space="preserve">גנריים </w:t>
      </w:r>
      <w:r w:rsidRPr="00E04AE4">
        <w:rPr>
          <w:rFonts w:asciiTheme="majorHAnsi" w:hAnsiTheme="majorHAnsi" w:cs="Calibri Light"/>
          <w:rtl/>
        </w:rPr>
        <w:t>של למידה למטרות כלליות</w:t>
      </w:r>
      <w:r>
        <w:rPr>
          <w:rFonts w:asciiTheme="majorHAnsi" w:hAnsiTheme="majorHAnsi" w:cs="Calibri Light" w:hint="cs"/>
          <w:rtl/>
        </w:rPr>
        <w:t xml:space="preserve"> (מוגדרות לכל משימה)</w:t>
      </w:r>
      <w:r w:rsidRPr="00E04AE4">
        <w:rPr>
          <w:rFonts w:asciiTheme="majorHAnsi" w:hAnsiTheme="majorHAnsi" w:cs="Calibri Light"/>
          <w:rtl/>
        </w:rPr>
        <w:t xml:space="preserve"> גובר. </w:t>
      </w:r>
      <w:r w:rsidR="006957ED">
        <w:rPr>
          <w:rFonts w:asciiTheme="majorHAnsi" w:hAnsiTheme="majorHAnsi" w:cs="Calibri Light" w:hint="cs"/>
          <w:rtl/>
        </w:rPr>
        <w:t>הבלוג דן ב</w:t>
      </w:r>
      <w:r w:rsidRPr="00E04AE4">
        <w:rPr>
          <w:rFonts w:asciiTheme="majorHAnsi" w:hAnsiTheme="majorHAnsi" w:cs="Calibri Light"/>
          <w:rtl/>
        </w:rPr>
        <w:t xml:space="preserve">אחד מסוגי הדגמים </w:t>
      </w:r>
      <w:r w:rsidR="006957ED">
        <w:rPr>
          <w:rFonts w:asciiTheme="majorHAnsi" w:hAnsiTheme="majorHAnsi" w:cs="Calibri Light" w:hint="cs"/>
          <w:rtl/>
        </w:rPr>
        <w:t>אלו -</w:t>
      </w:r>
      <w:r w:rsidRPr="00E04AE4">
        <w:rPr>
          <w:rFonts w:asciiTheme="majorHAnsi" w:hAnsiTheme="majorHAnsi" w:cs="Calibri Light"/>
          <w:rtl/>
        </w:rPr>
        <w:t xml:space="preserve"> </w:t>
      </w:r>
      <w:r w:rsidR="006957ED" w:rsidRPr="006957ED">
        <w:rPr>
          <w:rFonts w:asciiTheme="majorHAnsi" w:hAnsiTheme="majorHAnsi" w:cs="Calibri Light"/>
        </w:rPr>
        <w:t>Transformers</w:t>
      </w:r>
      <w:r w:rsidR="006957ED">
        <w:rPr>
          <w:rFonts w:asciiTheme="majorHAnsi" w:hAnsiTheme="majorHAnsi" w:cs="Calibri Light" w:hint="cs"/>
          <w:rtl/>
        </w:rPr>
        <w:t>.</w:t>
      </w:r>
    </w:p>
    <w:p w14:paraId="0667309C" w14:textId="62CBAA55" w:rsidR="00E04AE4" w:rsidRPr="00E85737" w:rsidRDefault="00E04AE4" w:rsidP="00B53B46">
      <w:pPr>
        <w:ind w:firstLine="720"/>
        <w:jc w:val="both"/>
        <w:rPr>
          <w:rFonts w:asciiTheme="majorHAnsi" w:hAnsiTheme="majorHAnsi" w:cstheme="majorHAnsi"/>
          <w:b/>
          <w:bCs/>
          <w:color w:val="2F5496" w:themeColor="accent1" w:themeShade="BF"/>
          <w:rtl/>
        </w:rPr>
      </w:pPr>
      <w:r w:rsidRPr="00E85737">
        <w:rPr>
          <w:rFonts w:asciiTheme="majorHAnsi" w:hAnsiTheme="majorHAnsi" w:cs="Calibri Light"/>
          <w:b/>
          <w:bCs/>
          <w:color w:val="2F5496" w:themeColor="accent1" w:themeShade="BF"/>
          <w:rtl/>
        </w:rPr>
        <w:t xml:space="preserve">1. </w:t>
      </w:r>
      <w:r w:rsidR="006957ED" w:rsidRPr="00E85737">
        <w:rPr>
          <w:rFonts w:asciiTheme="majorHAnsi" w:hAnsiTheme="majorHAnsi" w:cs="Calibri Light"/>
          <w:b/>
          <w:bCs/>
          <w:color w:val="2F5496" w:themeColor="accent1" w:themeShade="BF"/>
        </w:rPr>
        <w:t>Transformers</w:t>
      </w:r>
      <w:r w:rsidR="006957ED" w:rsidRPr="00E85737">
        <w:rPr>
          <w:rFonts w:asciiTheme="majorHAnsi" w:hAnsiTheme="majorHAnsi" w:cs="Calibri Light" w:hint="cs"/>
          <w:b/>
          <w:bCs/>
          <w:color w:val="2F5496" w:themeColor="accent1" w:themeShade="BF"/>
          <w:rtl/>
        </w:rPr>
        <w:t xml:space="preserve"> </w:t>
      </w:r>
      <w:r w:rsidRPr="00E85737">
        <w:rPr>
          <w:rFonts w:asciiTheme="majorHAnsi" w:hAnsiTheme="majorHAnsi" w:cs="Calibri Light"/>
          <w:b/>
          <w:bCs/>
          <w:color w:val="2F5496" w:themeColor="accent1" w:themeShade="BF"/>
          <w:rtl/>
        </w:rPr>
        <w:t>של הטקסט</w:t>
      </w:r>
    </w:p>
    <w:p w14:paraId="10DFFD91" w14:textId="2C580BBC" w:rsidR="00E04AE4" w:rsidRDefault="00E04AE4" w:rsidP="006957ED">
      <w:pPr>
        <w:jc w:val="both"/>
        <w:rPr>
          <w:rFonts w:asciiTheme="majorHAnsi" w:hAnsiTheme="majorHAnsi" w:cstheme="majorHAnsi"/>
          <w:rtl/>
        </w:rPr>
      </w:pPr>
      <w:r w:rsidRPr="00E04AE4">
        <w:rPr>
          <w:rFonts w:asciiTheme="majorHAnsi" w:hAnsiTheme="majorHAnsi" w:cs="Calibri Light"/>
          <w:rtl/>
        </w:rPr>
        <w:t xml:space="preserve">הרעיון של </w:t>
      </w:r>
      <w:r w:rsidR="006957ED" w:rsidRPr="006957ED">
        <w:rPr>
          <w:rFonts w:asciiTheme="majorHAnsi" w:hAnsiTheme="majorHAnsi" w:cs="Calibri Light"/>
        </w:rPr>
        <w:t>Transformers</w:t>
      </w:r>
      <w:r w:rsidR="006957ED">
        <w:rPr>
          <w:rFonts w:asciiTheme="majorHAnsi" w:hAnsiTheme="majorHAnsi" w:cs="Calibri Light" w:hint="cs"/>
          <w:rtl/>
        </w:rPr>
        <w:t xml:space="preserve"> </w:t>
      </w:r>
      <w:r w:rsidRPr="00E04AE4">
        <w:rPr>
          <w:rFonts w:asciiTheme="majorHAnsi" w:hAnsiTheme="majorHAnsi" w:cs="Calibri Light"/>
          <w:rtl/>
        </w:rPr>
        <w:t>מקורו ביישומי עיבוד שפה טבעית (</w:t>
      </w:r>
      <w:r w:rsidRPr="00E04AE4">
        <w:rPr>
          <w:rFonts w:asciiTheme="majorHAnsi" w:hAnsiTheme="majorHAnsi" w:cstheme="majorHAnsi"/>
        </w:rPr>
        <w:t>NLP</w:t>
      </w:r>
      <w:r w:rsidRPr="00E04AE4">
        <w:rPr>
          <w:rFonts w:asciiTheme="majorHAnsi" w:hAnsiTheme="majorHAnsi" w:cs="Calibri Light"/>
          <w:rtl/>
        </w:rPr>
        <w:t xml:space="preserve">), לפיהם המשימה היא להבין את הטקסט ולהסיק מסקנות משמעותיות. דגמי </w:t>
      </w:r>
      <w:r w:rsidR="006957ED" w:rsidRPr="006957ED">
        <w:rPr>
          <w:rFonts w:asciiTheme="majorHAnsi" w:hAnsiTheme="majorHAnsi" w:cs="Calibri Light"/>
        </w:rPr>
        <w:t>Transformers</w:t>
      </w:r>
      <w:r w:rsidR="006957ED">
        <w:rPr>
          <w:rFonts w:asciiTheme="majorHAnsi" w:hAnsiTheme="majorHAnsi" w:cs="Calibri Light" w:hint="cs"/>
          <w:rtl/>
        </w:rPr>
        <w:t xml:space="preserve"> </w:t>
      </w:r>
      <w:r w:rsidRPr="00E04AE4">
        <w:rPr>
          <w:rFonts w:asciiTheme="majorHAnsi" w:hAnsiTheme="majorHAnsi" w:cs="Calibri Light"/>
          <w:rtl/>
        </w:rPr>
        <w:t>השיגו ביצועים גבוהים והפכו לסטנדרט</w:t>
      </w:r>
      <w:r w:rsidR="006957ED">
        <w:rPr>
          <w:rFonts w:asciiTheme="majorHAnsi" w:hAnsiTheme="majorHAnsi" w:cs="Calibri Light" w:hint="cs"/>
          <w:rtl/>
        </w:rPr>
        <w:t xml:space="preserve"> </w:t>
      </w:r>
      <w:r w:rsidRPr="00E04AE4">
        <w:rPr>
          <w:rFonts w:asciiTheme="majorHAnsi" w:hAnsiTheme="majorHAnsi" w:cs="Calibri Light"/>
          <w:rtl/>
        </w:rPr>
        <w:t>בתחום ה-</w:t>
      </w:r>
      <w:r w:rsidRPr="00E04AE4">
        <w:rPr>
          <w:rFonts w:asciiTheme="majorHAnsi" w:hAnsiTheme="majorHAnsi" w:cstheme="majorHAnsi"/>
        </w:rPr>
        <w:t>NLP</w:t>
      </w:r>
      <w:r w:rsidRPr="00E04AE4">
        <w:rPr>
          <w:rFonts w:asciiTheme="majorHAnsi" w:hAnsiTheme="majorHAnsi" w:cs="Calibri Light"/>
          <w:rtl/>
        </w:rPr>
        <w:t xml:space="preserve"> בשל הפשטות וההכללה שלהם.</w:t>
      </w:r>
      <w:r w:rsidR="006957ED">
        <w:rPr>
          <w:rFonts w:asciiTheme="majorHAnsi" w:hAnsiTheme="majorHAnsi" w:cstheme="majorHAnsi" w:hint="cs"/>
          <w:rtl/>
        </w:rPr>
        <w:t xml:space="preserve"> </w:t>
      </w:r>
      <w:r w:rsidRPr="00E04AE4">
        <w:rPr>
          <w:rFonts w:asciiTheme="majorHAnsi" w:hAnsiTheme="majorHAnsi" w:cs="Calibri Light"/>
          <w:rtl/>
        </w:rPr>
        <w:t xml:space="preserve">ביישומי עיבוד טקסט, הנתונים מורכבים מרצף גדול של מילים המגיעות ממערכת קבועה של אוצר מילים. כפי שאנו יכולים לראות שהארכיטקטורה של רשת </w:t>
      </w:r>
      <w:r w:rsidR="006957ED" w:rsidRPr="006957ED">
        <w:rPr>
          <w:rFonts w:asciiTheme="majorHAnsi" w:hAnsiTheme="majorHAnsi" w:cs="Calibri Light"/>
        </w:rPr>
        <w:t>Transformers</w:t>
      </w:r>
      <w:r w:rsidR="006957ED">
        <w:rPr>
          <w:rFonts w:asciiTheme="majorHAnsi" w:hAnsiTheme="majorHAnsi" w:cs="Calibri Light" w:hint="cs"/>
          <w:rtl/>
        </w:rPr>
        <w:t xml:space="preserve"> </w:t>
      </w:r>
      <w:r w:rsidRPr="00E04AE4">
        <w:rPr>
          <w:rFonts w:asciiTheme="majorHAnsi" w:hAnsiTheme="majorHAnsi" w:cs="Calibri Light"/>
          <w:rtl/>
        </w:rPr>
        <w:t xml:space="preserve">היא גנרית מכיוון שפלט המקודד אינו בנוי עבור משימה מסוימת (למשל סיווג) אלא הוא מספק קידוד כללי שניתן להשתמש בו עבור מספר רב של יישומים על ידי הוספת ראש </w:t>
      </w:r>
      <w:r w:rsidRPr="00E04AE4">
        <w:rPr>
          <w:rFonts w:asciiTheme="majorHAnsi" w:hAnsiTheme="majorHAnsi" w:cstheme="majorHAnsi"/>
        </w:rPr>
        <w:t>MLP</w:t>
      </w:r>
      <w:r w:rsidRPr="00E04AE4">
        <w:rPr>
          <w:rFonts w:asciiTheme="majorHAnsi" w:hAnsiTheme="majorHAnsi" w:cs="Calibri Light"/>
          <w:rtl/>
        </w:rPr>
        <w:t xml:space="preserve"> מתאים</w:t>
      </w:r>
      <w:r w:rsidR="006957ED">
        <w:rPr>
          <w:rFonts w:asciiTheme="majorHAnsi" w:hAnsiTheme="majorHAnsi" w:cs="Calibri Light" w:hint="cs"/>
          <w:rtl/>
        </w:rPr>
        <w:t xml:space="preserve"> ולכן </w:t>
      </w:r>
      <w:r w:rsidR="006957ED" w:rsidRPr="006957ED">
        <w:rPr>
          <w:rFonts w:asciiTheme="majorHAnsi" w:hAnsiTheme="majorHAnsi" w:cs="Calibri Light"/>
        </w:rPr>
        <w:t>Transformers</w:t>
      </w:r>
      <w:r w:rsidR="006957ED">
        <w:rPr>
          <w:rFonts w:asciiTheme="majorHAnsi" w:hAnsiTheme="majorHAnsi" w:cs="Calibri Light" w:hint="cs"/>
          <w:rtl/>
        </w:rPr>
        <w:t xml:space="preserve"> </w:t>
      </w:r>
      <w:r w:rsidRPr="00E04AE4">
        <w:rPr>
          <w:rFonts w:asciiTheme="majorHAnsi" w:hAnsiTheme="majorHAnsi" w:cs="Calibri Light"/>
          <w:rtl/>
        </w:rPr>
        <w:t>שימושיים בלמידה של העברה ומבטיחים להשגת מטרת למידה כללית.</w:t>
      </w:r>
    </w:p>
    <w:p w14:paraId="48C6FBEB" w14:textId="04395B7C" w:rsidR="006957ED" w:rsidRPr="00E85737" w:rsidRDefault="006957ED" w:rsidP="00B53B46">
      <w:pPr>
        <w:ind w:firstLine="720"/>
        <w:jc w:val="both"/>
        <w:rPr>
          <w:rFonts w:asciiTheme="majorHAnsi" w:hAnsiTheme="majorHAnsi" w:cstheme="majorHAnsi"/>
          <w:b/>
          <w:bCs/>
          <w:color w:val="2F5496" w:themeColor="accent1" w:themeShade="BF"/>
          <w:rtl/>
        </w:rPr>
      </w:pPr>
      <w:r w:rsidRPr="00E85737">
        <w:rPr>
          <w:rFonts w:asciiTheme="majorHAnsi" w:hAnsiTheme="majorHAnsi" w:cstheme="majorHAnsi" w:hint="cs"/>
          <w:b/>
          <w:bCs/>
          <w:color w:val="2F5496" w:themeColor="accent1" w:themeShade="BF"/>
          <w:rtl/>
        </w:rPr>
        <w:t xml:space="preserve">2. </w:t>
      </w:r>
      <w:r w:rsidRPr="00E85737">
        <w:rPr>
          <w:rFonts w:asciiTheme="majorHAnsi" w:hAnsiTheme="majorHAnsi" w:cstheme="majorHAnsi"/>
          <w:b/>
          <w:bCs/>
          <w:color w:val="2F5496" w:themeColor="accent1" w:themeShade="BF"/>
        </w:rPr>
        <w:t>Vision Transformers (</w:t>
      </w:r>
      <w:proofErr w:type="spellStart"/>
      <w:r w:rsidRPr="00E85737">
        <w:rPr>
          <w:rFonts w:asciiTheme="majorHAnsi" w:hAnsiTheme="majorHAnsi" w:cstheme="majorHAnsi"/>
          <w:b/>
          <w:bCs/>
          <w:color w:val="2F5496" w:themeColor="accent1" w:themeShade="BF"/>
        </w:rPr>
        <w:t>ViT</w:t>
      </w:r>
      <w:proofErr w:type="spellEnd"/>
      <w:r w:rsidRPr="00E85737">
        <w:rPr>
          <w:rFonts w:asciiTheme="majorHAnsi" w:hAnsiTheme="majorHAnsi" w:cstheme="majorHAnsi"/>
          <w:b/>
          <w:bCs/>
          <w:color w:val="2F5496" w:themeColor="accent1" w:themeShade="BF"/>
        </w:rPr>
        <w:t>)</w:t>
      </w:r>
    </w:p>
    <w:p w14:paraId="29141763" w14:textId="1DEEA5C5" w:rsidR="006957ED" w:rsidRPr="006957ED" w:rsidRDefault="006957ED" w:rsidP="00B53B46">
      <w:pPr>
        <w:rPr>
          <w:rFonts w:asciiTheme="majorHAnsi" w:hAnsiTheme="majorHAnsi" w:cs="Calibri Light" w:hint="cs"/>
          <w:rtl/>
        </w:rPr>
      </w:pPr>
      <w:r w:rsidRPr="006957ED">
        <w:rPr>
          <w:rFonts w:asciiTheme="majorHAnsi" w:hAnsiTheme="majorHAnsi" w:cs="Calibri Light"/>
          <w:rtl/>
        </w:rPr>
        <w:t xml:space="preserve">המושג </w:t>
      </w:r>
      <w:r w:rsidRPr="006957ED">
        <w:rPr>
          <w:rFonts w:asciiTheme="majorHAnsi" w:hAnsiTheme="majorHAnsi" w:cstheme="majorHAnsi"/>
        </w:rPr>
        <w:t>Vision Transformer (</w:t>
      </w:r>
      <w:proofErr w:type="spellStart"/>
      <w:r w:rsidRPr="006957ED">
        <w:rPr>
          <w:rFonts w:asciiTheme="majorHAnsi" w:hAnsiTheme="majorHAnsi" w:cstheme="majorHAnsi"/>
        </w:rPr>
        <w:t>ViT</w:t>
      </w:r>
      <w:proofErr w:type="spellEnd"/>
      <w:r w:rsidRPr="006957ED">
        <w:rPr>
          <w:rFonts w:asciiTheme="majorHAnsi" w:hAnsiTheme="majorHAnsi" w:cstheme="majorHAnsi"/>
        </w:rPr>
        <w:t>)</w:t>
      </w:r>
      <w:r w:rsidRPr="006957ED">
        <w:rPr>
          <w:rFonts w:asciiTheme="majorHAnsi" w:hAnsiTheme="majorHAnsi" w:cs="Calibri Light"/>
          <w:rtl/>
        </w:rPr>
        <w:t xml:space="preserve"> הוא הרחבה של המושג המקורי של </w:t>
      </w:r>
      <w:r w:rsidRPr="006957ED">
        <w:rPr>
          <w:rFonts w:asciiTheme="majorHAnsi" w:hAnsiTheme="majorHAnsi" w:cstheme="majorHAnsi"/>
        </w:rPr>
        <w:t>Transformer</w:t>
      </w:r>
      <w:r>
        <w:rPr>
          <w:rFonts w:asciiTheme="majorHAnsi" w:hAnsiTheme="majorHAnsi" w:cs="Calibri Light" w:hint="cs"/>
          <w:rtl/>
        </w:rPr>
        <w:t>.</w:t>
      </w:r>
      <w:r w:rsidRPr="006957ED">
        <w:rPr>
          <w:rFonts w:asciiTheme="majorHAnsi" w:hAnsiTheme="majorHAnsi" w:cs="Calibri Light"/>
          <w:rtl/>
        </w:rPr>
        <w:t xml:space="preserve"> </w:t>
      </w:r>
      <w:proofErr w:type="spellStart"/>
      <w:r w:rsidRPr="006957ED">
        <w:rPr>
          <w:rFonts w:asciiTheme="majorHAnsi" w:hAnsiTheme="majorHAnsi" w:cstheme="majorHAnsi"/>
        </w:rPr>
        <w:t>ViT</w:t>
      </w:r>
      <w:proofErr w:type="spellEnd"/>
      <w:r w:rsidRPr="006957ED">
        <w:rPr>
          <w:rFonts w:asciiTheme="majorHAnsi" w:hAnsiTheme="majorHAnsi" w:cs="Calibri Light"/>
          <w:rtl/>
        </w:rPr>
        <w:t xml:space="preserve"> </w:t>
      </w:r>
      <w:r>
        <w:rPr>
          <w:rFonts w:asciiTheme="majorHAnsi" w:hAnsiTheme="majorHAnsi" w:cs="Calibri Light" w:hint="cs"/>
          <w:rtl/>
        </w:rPr>
        <w:t xml:space="preserve">הוא </w:t>
      </w:r>
      <w:r w:rsidRPr="006957ED">
        <w:rPr>
          <w:rFonts w:asciiTheme="majorHAnsi" w:hAnsiTheme="majorHAnsi" w:cs="Calibri Light"/>
          <w:rtl/>
        </w:rPr>
        <w:t xml:space="preserve">היישום של </w:t>
      </w:r>
      <w:r w:rsidRPr="006957ED">
        <w:rPr>
          <w:rFonts w:asciiTheme="majorHAnsi" w:hAnsiTheme="majorHAnsi" w:cstheme="majorHAnsi"/>
        </w:rPr>
        <w:t>Transformer</w:t>
      </w:r>
      <w:r w:rsidRPr="006957ED">
        <w:rPr>
          <w:rFonts w:asciiTheme="majorHAnsi" w:hAnsiTheme="majorHAnsi" w:cs="Calibri Light"/>
          <w:rtl/>
        </w:rPr>
        <w:t xml:space="preserve"> בתחום התמונה עם </w:t>
      </w:r>
      <w:r>
        <w:rPr>
          <w:rFonts w:asciiTheme="majorHAnsi" w:hAnsiTheme="majorHAnsi" w:cs="Calibri Light" w:hint="cs"/>
          <w:rtl/>
        </w:rPr>
        <w:t>שימוש</w:t>
      </w:r>
      <w:r w:rsidRPr="006957ED">
        <w:rPr>
          <w:rFonts w:asciiTheme="majorHAnsi" w:hAnsiTheme="majorHAnsi" w:cs="Calibri Light"/>
          <w:rtl/>
        </w:rPr>
        <w:t xml:space="preserve"> בשיטות שונות </w:t>
      </w:r>
      <w:r>
        <w:rPr>
          <w:rFonts w:asciiTheme="majorHAnsi" w:hAnsiTheme="majorHAnsi" w:cs="Calibri Light" w:hint="cs"/>
          <w:rtl/>
        </w:rPr>
        <w:t>על</w:t>
      </w:r>
      <w:r w:rsidRPr="006957ED">
        <w:rPr>
          <w:rFonts w:asciiTheme="majorHAnsi" w:hAnsiTheme="majorHAnsi" w:cs="Calibri Light"/>
          <w:rtl/>
        </w:rPr>
        <w:t xml:space="preserve"> מנת לטפל </w:t>
      </w:r>
      <w:r w:rsidR="00B53B46">
        <w:rPr>
          <w:rFonts w:asciiTheme="majorHAnsi" w:hAnsiTheme="majorHAnsi" w:cs="Calibri Light" w:hint="cs"/>
          <w:rtl/>
        </w:rPr>
        <w:t>במודל</w:t>
      </w:r>
      <w:r w:rsidRPr="006957ED">
        <w:rPr>
          <w:rFonts w:asciiTheme="majorHAnsi" w:hAnsiTheme="majorHAnsi" w:cs="Calibri Light"/>
          <w:rtl/>
        </w:rPr>
        <w:t xml:space="preserve"> הנתונים השונה</w:t>
      </w:r>
      <w:r w:rsidR="00B53B46">
        <w:rPr>
          <w:rFonts w:asciiTheme="majorHAnsi" w:hAnsiTheme="majorHAnsi" w:cs="Calibri Light" w:hint="cs"/>
          <w:rtl/>
        </w:rPr>
        <w:t xml:space="preserve"> (תמונות)</w:t>
      </w:r>
      <w:r w:rsidRPr="006957ED">
        <w:rPr>
          <w:rFonts w:asciiTheme="majorHAnsi" w:hAnsiTheme="majorHAnsi" w:cs="Calibri Light"/>
          <w:rtl/>
        </w:rPr>
        <w:t xml:space="preserve">. תמונת קלט מפוצלת </w:t>
      </w:r>
      <w:r w:rsidR="00B53B46">
        <w:rPr>
          <w:rFonts w:asciiTheme="majorHAnsi" w:hAnsiTheme="majorHAnsi" w:cs="Calibri Light" w:hint="cs"/>
          <w:rtl/>
        </w:rPr>
        <w:t>לקבוצות</w:t>
      </w:r>
      <w:r w:rsidRPr="006957ED">
        <w:rPr>
          <w:rFonts w:asciiTheme="majorHAnsi" w:hAnsiTheme="majorHAnsi" w:cs="Calibri Light"/>
          <w:rtl/>
        </w:rPr>
        <w:t xml:space="preserve"> </w:t>
      </w:r>
      <w:r w:rsidR="00B53B46">
        <w:rPr>
          <w:rFonts w:asciiTheme="majorHAnsi" w:hAnsiTheme="majorHAnsi" w:cs="Calibri Light" w:hint="cs"/>
          <w:rtl/>
        </w:rPr>
        <w:t>ו</w:t>
      </w:r>
      <w:r w:rsidRPr="006957ED">
        <w:rPr>
          <w:rFonts w:asciiTheme="majorHAnsi" w:hAnsiTheme="majorHAnsi" w:cs="Calibri Light"/>
          <w:rtl/>
        </w:rPr>
        <w:t xml:space="preserve">נקראים </w:t>
      </w:r>
      <w:r>
        <w:rPr>
          <w:rFonts w:asciiTheme="majorHAnsi" w:hAnsiTheme="majorHAnsi" w:cs="Calibri Light"/>
        </w:rPr>
        <w:t>token</w:t>
      </w:r>
      <w:r w:rsidRPr="006957ED">
        <w:rPr>
          <w:rFonts w:asciiTheme="majorHAnsi" w:hAnsiTheme="majorHAnsi" w:cs="Calibri Light"/>
          <w:rtl/>
        </w:rPr>
        <w:t xml:space="preserve"> חזותיים. </w:t>
      </w:r>
      <w:r w:rsidR="00B53B46">
        <w:rPr>
          <w:rFonts w:asciiTheme="majorHAnsi" w:hAnsiTheme="majorHAnsi" w:cs="Calibri Light" w:hint="cs"/>
          <w:rtl/>
        </w:rPr>
        <w:t xml:space="preserve">הם </w:t>
      </w:r>
      <w:r w:rsidRPr="006957ED">
        <w:rPr>
          <w:rFonts w:asciiTheme="majorHAnsi" w:hAnsiTheme="majorHAnsi" w:cs="Calibri Light"/>
          <w:rtl/>
        </w:rPr>
        <w:t xml:space="preserve">מוטמעים בקבוצה של וקטורים מקודדים בעלי </w:t>
      </w:r>
      <w:proofErr w:type="spellStart"/>
      <w:r w:rsidRPr="006957ED">
        <w:rPr>
          <w:rFonts w:asciiTheme="majorHAnsi" w:hAnsiTheme="majorHAnsi" w:cs="Calibri Light"/>
          <w:rtl/>
        </w:rPr>
        <w:t>מימד</w:t>
      </w:r>
      <w:proofErr w:type="spellEnd"/>
      <w:r w:rsidRPr="006957ED">
        <w:rPr>
          <w:rFonts w:asciiTheme="majorHAnsi" w:hAnsiTheme="majorHAnsi" w:cs="Calibri Light"/>
          <w:rtl/>
        </w:rPr>
        <w:t xml:space="preserve"> קבוע</w:t>
      </w:r>
      <w:r w:rsidR="00B53B46">
        <w:rPr>
          <w:rFonts w:asciiTheme="majorHAnsi" w:hAnsiTheme="majorHAnsi" w:cs="Calibri Light" w:hint="cs"/>
          <w:rtl/>
        </w:rPr>
        <w:t xml:space="preserve"> ונשלחים לרשת כקלט</w:t>
      </w:r>
      <w:r w:rsidRPr="006957ED">
        <w:rPr>
          <w:rFonts w:asciiTheme="majorHAnsi" w:hAnsiTheme="majorHAnsi" w:cs="Calibri Light"/>
          <w:rtl/>
        </w:rPr>
        <w:t>.</w:t>
      </w:r>
    </w:p>
    <w:p w14:paraId="1BD12A57" w14:textId="16033680" w:rsidR="006957ED" w:rsidRDefault="006957ED" w:rsidP="006957ED">
      <w:pPr>
        <w:rPr>
          <w:rFonts w:asciiTheme="majorHAnsi" w:hAnsiTheme="majorHAnsi" w:cstheme="majorHAnsi"/>
          <w:rtl/>
        </w:rPr>
      </w:pPr>
      <w:r w:rsidRPr="006957ED">
        <w:rPr>
          <w:rFonts w:asciiTheme="majorHAnsi" w:hAnsiTheme="majorHAnsi" w:cs="Calibri Light"/>
          <w:rtl/>
        </w:rPr>
        <w:t xml:space="preserve">ישנם מספר בלוקים במקודד </w:t>
      </w:r>
      <w:proofErr w:type="spellStart"/>
      <w:r w:rsidRPr="006957ED">
        <w:rPr>
          <w:rFonts w:asciiTheme="majorHAnsi" w:hAnsiTheme="majorHAnsi" w:cstheme="majorHAnsi"/>
        </w:rPr>
        <w:t>ViT</w:t>
      </w:r>
      <w:proofErr w:type="spellEnd"/>
      <w:r w:rsidRPr="006957ED">
        <w:rPr>
          <w:rFonts w:asciiTheme="majorHAnsi" w:hAnsiTheme="majorHAnsi" w:cs="Calibri Light"/>
          <w:rtl/>
        </w:rPr>
        <w:t xml:space="preserve"> וכל בלוק מורכב משלושה מרכיבי עיבוד עיקריים:</w:t>
      </w:r>
      <w:r>
        <w:rPr>
          <w:rFonts w:asciiTheme="majorHAnsi" w:hAnsiTheme="majorHAnsi" w:cstheme="majorHAnsi" w:hint="cs"/>
          <w:rtl/>
        </w:rPr>
        <w:t xml:space="preserve"> </w:t>
      </w:r>
    </w:p>
    <w:p w14:paraId="0EF9DFCD" w14:textId="77777777" w:rsidR="006957ED" w:rsidRPr="006957ED" w:rsidRDefault="006957ED" w:rsidP="00B53B46">
      <w:pPr>
        <w:pStyle w:val="a3"/>
        <w:numPr>
          <w:ilvl w:val="0"/>
          <w:numId w:val="12"/>
        </w:numPr>
        <w:rPr>
          <w:rFonts w:asciiTheme="majorHAnsi" w:hAnsiTheme="majorHAnsi" w:cs="Calibri Light"/>
        </w:rPr>
      </w:pPr>
      <w:r w:rsidRPr="006957ED">
        <w:rPr>
          <w:rFonts w:asciiTheme="majorHAnsi" w:hAnsiTheme="majorHAnsi" w:cstheme="majorHAnsi" w:hint="cs"/>
          <w:rtl/>
        </w:rPr>
        <w:t>ה-</w:t>
      </w:r>
      <w:r w:rsidRPr="006957ED">
        <w:rPr>
          <w:rFonts w:asciiTheme="majorHAnsi" w:hAnsiTheme="majorHAnsi" w:cstheme="majorHAnsi"/>
        </w:rPr>
        <w:t>Layer Norm</w:t>
      </w:r>
      <w:r w:rsidRPr="006957ED">
        <w:rPr>
          <w:rFonts w:asciiTheme="majorHAnsi" w:hAnsiTheme="majorHAnsi" w:cs="Calibri Light"/>
          <w:rtl/>
        </w:rPr>
        <w:t xml:space="preserve"> שומרת על תהליך האימון ונותן למודל להתאים את עצמו לווריאציות בין תמונות האימון. </w:t>
      </w:r>
    </w:p>
    <w:p w14:paraId="4B4C3CAB" w14:textId="6F40D790" w:rsidR="006957ED" w:rsidRPr="006957ED" w:rsidRDefault="006957ED" w:rsidP="00B53B46">
      <w:pPr>
        <w:pStyle w:val="a3"/>
        <w:numPr>
          <w:ilvl w:val="0"/>
          <w:numId w:val="12"/>
        </w:numPr>
        <w:rPr>
          <w:rFonts w:asciiTheme="majorHAnsi" w:hAnsiTheme="majorHAnsi" w:cstheme="majorHAnsi"/>
          <w:rtl/>
        </w:rPr>
      </w:pPr>
      <w:r w:rsidRPr="006957ED">
        <w:rPr>
          <w:rFonts w:asciiTheme="majorHAnsi" w:hAnsiTheme="majorHAnsi" w:cstheme="majorHAnsi"/>
        </w:rPr>
        <w:t>MSP</w:t>
      </w:r>
      <w:r w:rsidRPr="006957ED">
        <w:rPr>
          <w:rFonts w:asciiTheme="majorHAnsi" w:hAnsiTheme="majorHAnsi" w:cstheme="majorHAnsi" w:hint="cs"/>
          <w:rtl/>
        </w:rPr>
        <w:t xml:space="preserve"> </w:t>
      </w:r>
      <w:r w:rsidRPr="006957ED">
        <w:rPr>
          <w:rFonts w:asciiTheme="majorHAnsi" w:hAnsiTheme="majorHAnsi" w:cs="Calibri Light"/>
          <w:rtl/>
        </w:rPr>
        <w:t xml:space="preserve">היא רשת האחראית ליצירת מפות </w:t>
      </w:r>
      <w:proofErr w:type="spellStart"/>
      <w:r w:rsidR="00B53B46">
        <w:rPr>
          <w:rFonts w:asciiTheme="majorHAnsi" w:hAnsiTheme="majorHAnsi" w:cs="Calibri Light"/>
        </w:rPr>
        <w:t>attition</w:t>
      </w:r>
      <w:proofErr w:type="spellEnd"/>
      <w:r w:rsidRPr="006957ED">
        <w:rPr>
          <w:rFonts w:asciiTheme="majorHAnsi" w:hAnsiTheme="majorHAnsi" w:cs="Calibri Light"/>
          <w:rtl/>
        </w:rPr>
        <w:t xml:space="preserve"> מה</w:t>
      </w:r>
      <w:r w:rsidR="00B53B46">
        <w:rPr>
          <w:rFonts w:asciiTheme="majorHAnsi" w:hAnsiTheme="majorHAnsi" w:cs="Calibri Light" w:hint="cs"/>
          <w:rtl/>
        </w:rPr>
        <w:t>-</w:t>
      </w:r>
      <w:r w:rsidRPr="006957ED">
        <w:rPr>
          <w:rFonts w:asciiTheme="majorHAnsi" w:hAnsiTheme="majorHAnsi" w:cs="Calibri Light"/>
        </w:rPr>
        <w:t>token</w:t>
      </w:r>
      <w:r w:rsidRPr="006957ED">
        <w:rPr>
          <w:rFonts w:asciiTheme="majorHAnsi" w:hAnsiTheme="majorHAnsi" w:cs="Calibri Light"/>
          <w:rtl/>
        </w:rPr>
        <w:t xml:space="preserve"> הוויזואליים המוטבעים. </w:t>
      </w:r>
      <w:r w:rsidR="00B53B46">
        <w:rPr>
          <w:rFonts w:asciiTheme="majorHAnsi" w:hAnsiTheme="majorHAnsi" w:cs="Calibri Light" w:hint="cs"/>
          <w:rtl/>
        </w:rPr>
        <w:t>תפקידן לעזור</w:t>
      </w:r>
      <w:r w:rsidRPr="006957ED">
        <w:rPr>
          <w:rFonts w:asciiTheme="majorHAnsi" w:hAnsiTheme="majorHAnsi" w:cs="Calibri Light"/>
          <w:rtl/>
        </w:rPr>
        <w:t xml:space="preserve"> להתמקד ברשת באזורים החשובים ביותר בתמונה כגון אובייקט(ים).</w:t>
      </w:r>
    </w:p>
    <w:p w14:paraId="7ECD7955" w14:textId="6A7F0CD3" w:rsidR="0035514E" w:rsidRPr="00B53B46" w:rsidRDefault="006957ED" w:rsidP="00B53B46">
      <w:pPr>
        <w:pStyle w:val="a3"/>
        <w:numPr>
          <w:ilvl w:val="0"/>
          <w:numId w:val="12"/>
        </w:numPr>
        <w:rPr>
          <w:rFonts w:asciiTheme="majorHAnsi" w:hAnsiTheme="majorHAnsi" w:cstheme="majorHAnsi"/>
        </w:rPr>
      </w:pPr>
      <w:r w:rsidRPr="006957ED">
        <w:rPr>
          <w:rFonts w:asciiTheme="majorHAnsi" w:hAnsiTheme="majorHAnsi" w:cs="Calibri Light"/>
          <w:rtl/>
        </w:rPr>
        <w:t>ה-</w:t>
      </w:r>
      <w:r w:rsidRPr="006957ED">
        <w:rPr>
          <w:rFonts w:asciiTheme="majorHAnsi" w:hAnsiTheme="majorHAnsi" w:cstheme="majorHAnsi"/>
        </w:rPr>
        <w:t>MLP</w:t>
      </w:r>
      <w:r w:rsidRPr="006957ED">
        <w:rPr>
          <w:rFonts w:asciiTheme="majorHAnsi" w:hAnsiTheme="majorHAnsi" w:cs="Calibri Light"/>
          <w:rtl/>
        </w:rPr>
        <w:t xml:space="preserve"> היא רשת סיווג דו-שכבתית עם </w:t>
      </w:r>
      <w:r w:rsidRPr="006957ED">
        <w:rPr>
          <w:rFonts w:asciiTheme="majorHAnsi" w:hAnsiTheme="majorHAnsi" w:cstheme="majorHAnsi"/>
        </w:rPr>
        <w:t>GELU</w:t>
      </w:r>
      <w:r w:rsidRPr="006957ED">
        <w:rPr>
          <w:rFonts w:asciiTheme="majorHAnsi" w:hAnsiTheme="majorHAnsi" w:cs="Calibri Light"/>
          <w:rtl/>
        </w:rPr>
        <w:t xml:space="preserve"> (</w:t>
      </w:r>
      <w:r w:rsidR="00B53B46" w:rsidRPr="00B53B46">
        <w:rPr>
          <w:rFonts w:asciiTheme="majorHAnsi" w:hAnsiTheme="majorHAnsi" w:cs="Calibri Light"/>
        </w:rPr>
        <w:t>Gaussian Error Linear Unit</w:t>
      </w:r>
      <w:r w:rsidR="00B53B46">
        <w:rPr>
          <w:rFonts w:asciiTheme="majorHAnsi" w:hAnsiTheme="majorHAnsi" w:cs="Calibri Light" w:hint="cs"/>
          <w:rtl/>
        </w:rPr>
        <w:t xml:space="preserve">) </w:t>
      </w:r>
      <w:r w:rsidRPr="006957ED">
        <w:rPr>
          <w:rFonts w:asciiTheme="majorHAnsi" w:hAnsiTheme="majorHAnsi" w:cs="Calibri Light"/>
          <w:rtl/>
        </w:rPr>
        <w:t xml:space="preserve">בסוף. בלוק </w:t>
      </w:r>
      <w:r w:rsidR="00B53B46">
        <w:rPr>
          <w:rFonts w:asciiTheme="majorHAnsi" w:hAnsiTheme="majorHAnsi" w:cstheme="majorHAnsi" w:hint="cs"/>
          <w:rtl/>
        </w:rPr>
        <w:t>זה הוא</w:t>
      </w:r>
      <w:r w:rsidR="00B53B46">
        <w:rPr>
          <w:rFonts w:asciiTheme="majorHAnsi" w:hAnsiTheme="majorHAnsi" w:cs="Calibri Light" w:hint="cs"/>
          <w:rtl/>
        </w:rPr>
        <w:t xml:space="preserve"> ה</w:t>
      </w:r>
      <w:r w:rsidRPr="006957ED">
        <w:rPr>
          <w:rFonts w:asciiTheme="majorHAnsi" w:hAnsiTheme="majorHAnsi" w:cs="Calibri Light"/>
          <w:rtl/>
        </w:rPr>
        <w:t>פלט של ה</w:t>
      </w:r>
      <w:r w:rsidR="00B53B46">
        <w:rPr>
          <w:rFonts w:asciiTheme="majorHAnsi" w:hAnsiTheme="majorHAnsi" w:cs="Calibri Light" w:hint="cs"/>
          <w:rtl/>
        </w:rPr>
        <w:t>-</w:t>
      </w:r>
      <w:r w:rsidRPr="006957ED">
        <w:rPr>
          <w:rFonts w:asciiTheme="majorHAnsi" w:hAnsiTheme="majorHAnsi" w:cs="Calibri Light"/>
        </w:rPr>
        <w:t>Transformer</w:t>
      </w:r>
      <w:r w:rsidRPr="006957ED">
        <w:rPr>
          <w:rFonts w:asciiTheme="majorHAnsi" w:hAnsiTheme="majorHAnsi" w:cs="Calibri Light"/>
          <w:rtl/>
        </w:rPr>
        <w:t xml:space="preserve">. יישום של </w:t>
      </w:r>
      <w:proofErr w:type="spellStart"/>
      <w:r w:rsidRPr="006957ED">
        <w:rPr>
          <w:rFonts w:asciiTheme="majorHAnsi" w:hAnsiTheme="majorHAnsi" w:cstheme="majorHAnsi"/>
        </w:rPr>
        <w:t>softmax</w:t>
      </w:r>
      <w:proofErr w:type="spellEnd"/>
      <w:r w:rsidRPr="006957ED">
        <w:rPr>
          <w:rFonts w:asciiTheme="majorHAnsi" w:hAnsiTheme="majorHAnsi" w:cs="Calibri Light"/>
          <w:rtl/>
        </w:rPr>
        <w:t xml:space="preserve"> על פלט זה יכול לספק תוויות סיווג</w:t>
      </w:r>
      <w:r w:rsidR="00B53B46">
        <w:rPr>
          <w:rFonts w:asciiTheme="majorHAnsi" w:hAnsiTheme="majorHAnsi" w:cs="Calibri Light" w:hint="cs"/>
          <w:rtl/>
        </w:rPr>
        <w:t>.</w:t>
      </w:r>
    </w:p>
    <w:p w14:paraId="31AD0412" w14:textId="4843F3B7" w:rsidR="00E85737" w:rsidRPr="00E85737" w:rsidRDefault="00B53B46" w:rsidP="00E85737">
      <w:pPr>
        <w:ind w:left="360" w:firstLine="360"/>
        <w:rPr>
          <w:rFonts w:asciiTheme="majorHAnsi" w:hAnsiTheme="majorHAnsi" w:cstheme="majorHAnsi"/>
          <w:b/>
          <w:bCs/>
          <w:color w:val="2F5496" w:themeColor="accent1" w:themeShade="BF"/>
          <w:rtl/>
        </w:rPr>
      </w:pPr>
      <w:r w:rsidRPr="00E85737">
        <w:rPr>
          <w:rFonts w:asciiTheme="majorHAnsi" w:hAnsiTheme="majorHAnsi" w:cstheme="majorHAnsi" w:hint="cs"/>
          <w:b/>
          <w:bCs/>
          <w:color w:val="2F5496" w:themeColor="accent1" w:themeShade="BF"/>
          <w:rtl/>
        </w:rPr>
        <w:t xml:space="preserve">3. </w:t>
      </w:r>
      <w:r w:rsidR="00E85737" w:rsidRPr="00E85737">
        <w:rPr>
          <w:rFonts w:asciiTheme="majorHAnsi" w:hAnsiTheme="majorHAnsi" w:cs="Calibri Light"/>
          <w:b/>
          <w:bCs/>
          <w:color w:val="2F5496" w:themeColor="accent1" w:themeShade="BF"/>
          <w:rtl/>
        </w:rPr>
        <w:t>יישומים</w:t>
      </w:r>
    </w:p>
    <w:p w14:paraId="74A379F2" w14:textId="2E70D71F" w:rsidR="00E85737" w:rsidRPr="00E85737" w:rsidRDefault="00E85737" w:rsidP="00E85737">
      <w:pPr>
        <w:rPr>
          <w:rFonts w:asciiTheme="majorHAnsi" w:hAnsiTheme="majorHAnsi" w:cstheme="majorHAnsi"/>
          <w:rtl/>
        </w:rPr>
      </w:pPr>
      <w:r w:rsidRPr="00E85737">
        <w:rPr>
          <w:rFonts w:asciiTheme="majorHAnsi" w:hAnsiTheme="majorHAnsi" w:cs="Calibri Light"/>
          <w:rtl/>
        </w:rPr>
        <w:t xml:space="preserve">בשל האופי הגנרי שלהם, היישומים של </w:t>
      </w:r>
      <w:proofErr w:type="spellStart"/>
      <w:r w:rsidRPr="00E85737">
        <w:rPr>
          <w:rFonts w:asciiTheme="majorHAnsi" w:hAnsiTheme="majorHAnsi" w:cstheme="majorHAnsi"/>
        </w:rPr>
        <w:t>ViTs</w:t>
      </w:r>
      <w:proofErr w:type="spellEnd"/>
      <w:r w:rsidRPr="00E85737">
        <w:rPr>
          <w:rFonts w:asciiTheme="majorHAnsi" w:hAnsiTheme="majorHAnsi" w:cs="Calibri Light"/>
          <w:rtl/>
        </w:rPr>
        <w:t xml:space="preserve"> מקיפים כמעט את כל </w:t>
      </w:r>
      <w:r w:rsidRPr="00E85737">
        <w:rPr>
          <w:rFonts w:asciiTheme="majorHAnsi" w:hAnsiTheme="majorHAnsi" w:cs="Calibri Light" w:hint="cs"/>
          <w:rtl/>
        </w:rPr>
        <w:t>ה</w:t>
      </w:r>
      <w:r>
        <w:rPr>
          <w:rFonts w:asciiTheme="majorHAnsi" w:hAnsiTheme="majorHAnsi" w:cs="Calibri Light" w:hint="cs"/>
          <w:rtl/>
        </w:rPr>
        <w:t>היבטים החזותיים, כגון:</w:t>
      </w:r>
      <w:r w:rsidRPr="00E85737">
        <w:rPr>
          <w:rFonts w:asciiTheme="majorHAnsi" w:hAnsiTheme="majorHAnsi" w:cs="Calibri Light"/>
          <w:rtl/>
        </w:rPr>
        <w:t xml:space="preserve"> סיווג תמונה, יצירת תמונה לטקסט/טקסט לתמונה, חשיבה חזותית, למידת אסוציאציות ולמידה רב-מודאלית</w:t>
      </w:r>
      <w:r>
        <w:rPr>
          <w:rFonts w:asciiTheme="majorHAnsi" w:hAnsiTheme="majorHAnsi" w:cs="Calibri Light" w:hint="cs"/>
          <w:rtl/>
        </w:rPr>
        <w:t>.</w:t>
      </w:r>
    </w:p>
    <w:p w14:paraId="566AD4E8" w14:textId="0714B4BA" w:rsidR="00E85737" w:rsidRPr="00E85737" w:rsidRDefault="00E85737" w:rsidP="00E85737">
      <w:pPr>
        <w:rPr>
          <w:rFonts w:asciiTheme="majorHAnsi" w:hAnsiTheme="majorHAnsi" w:cstheme="majorHAnsi"/>
          <w:rtl/>
        </w:rPr>
      </w:pPr>
      <w:r>
        <w:rPr>
          <w:rFonts w:asciiTheme="majorHAnsi" w:hAnsiTheme="majorHAnsi" w:cs="Calibri Light"/>
        </w:rPr>
        <w:t>a</w:t>
      </w:r>
      <w:r w:rsidRPr="00E85737">
        <w:rPr>
          <w:rFonts w:asciiTheme="majorHAnsi" w:hAnsiTheme="majorHAnsi" w:cs="Calibri Light"/>
          <w:rtl/>
        </w:rPr>
        <w:t xml:space="preserve">. </w:t>
      </w:r>
      <w:r w:rsidR="000659B0">
        <w:rPr>
          <w:rFonts w:asciiTheme="majorHAnsi" w:hAnsiTheme="majorHAnsi" w:cs="Calibri Light" w:hint="cs"/>
          <w:rtl/>
        </w:rPr>
        <w:t>מ</w:t>
      </w:r>
      <w:r w:rsidRPr="00E85737">
        <w:rPr>
          <w:rFonts w:asciiTheme="majorHAnsi" w:hAnsiTheme="majorHAnsi" w:cs="Calibri Light"/>
          <w:rtl/>
        </w:rPr>
        <w:t xml:space="preserve">תמונה -&gt; </w:t>
      </w:r>
      <w:r w:rsidR="000659B0">
        <w:rPr>
          <w:rFonts w:asciiTheme="majorHAnsi" w:hAnsiTheme="majorHAnsi" w:cs="Calibri Light" w:hint="cs"/>
          <w:rtl/>
        </w:rPr>
        <w:t>ל</w:t>
      </w:r>
      <w:r w:rsidRPr="00E85737">
        <w:rPr>
          <w:rFonts w:asciiTheme="majorHAnsi" w:hAnsiTheme="majorHAnsi" w:cs="Calibri Light"/>
          <w:rtl/>
        </w:rPr>
        <w:t>תווית</w:t>
      </w:r>
    </w:p>
    <w:p w14:paraId="372C6C99" w14:textId="56BE6E77" w:rsidR="00E85737" w:rsidRPr="00E85737" w:rsidRDefault="00E85737" w:rsidP="00E85737">
      <w:pPr>
        <w:rPr>
          <w:rFonts w:asciiTheme="majorHAnsi" w:hAnsiTheme="majorHAnsi" w:cstheme="majorHAnsi"/>
          <w:rtl/>
        </w:rPr>
      </w:pPr>
      <w:r w:rsidRPr="00E85737">
        <w:rPr>
          <w:rFonts w:asciiTheme="majorHAnsi" w:hAnsiTheme="majorHAnsi" w:cs="Calibri Light"/>
          <w:rtl/>
        </w:rPr>
        <w:t>המשימה של סיווג תמונה היא הבעיה הנפוצה ביותר</w:t>
      </w:r>
      <w:r>
        <w:rPr>
          <w:rFonts w:asciiTheme="majorHAnsi" w:hAnsiTheme="majorHAnsi" w:cs="Calibri Light" w:hint="cs"/>
          <w:rtl/>
        </w:rPr>
        <w:t xml:space="preserve"> בתחום</w:t>
      </w:r>
      <w:r w:rsidRPr="00E85737">
        <w:rPr>
          <w:rFonts w:asciiTheme="majorHAnsi" w:hAnsiTheme="majorHAnsi" w:cs="Calibri Light"/>
          <w:rtl/>
        </w:rPr>
        <w:t xml:space="preserve">. </w:t>
      </w:r>
      <w:proofErr w:type="spellStart"/>
      <w:r w:rsidRPr="00E85737">
        <w:rPr>
          <w:rFonts w:asciiTheme="majorHAnsi" w:hAnsiTheme="majorHAnsi" w:cstheme="majorHAnsi"/>
        </w:rPr>
        <w:t>ViTs</w:t>
      </w:r>
      <w:proofErr w:type="spellEnd"/>
      <w:r w:rsidRPr="00E85737">
        <w:rPr>
          <w:rFonts w:asciiTheme="majorHAnsi" w:hAnsiTheme="majorHAnsi" w:cs="Calibri Light"/>
          <w:rtl/>
        </w:rPr>
        <w:t xml:space="preserve"> אינם מייצרים ביצועים דומים</w:t>
      </w:r>
      <w:r>
        <w:rPr>
          <w:rFonts w:asciiTheme="majorHAnsi" w:hAnsiTheme="majorHAnsi" w:cs="Calibri Light" w:hint="cs"/>
          <w:rtl/>
        </w:rPr>
        <w:t xml:space="preserve"> לרשת </w:t>
      </w:r>
      <w:r>
        <w:rPr>
          <w:rFonts w:asciiTheme="majorHAnsi" w:hAnsiTheme="majorHAnsi" w:cs="Calibri Light" w:hint="cs"/>
        </w:rPr>
        <w:t>CNN</w:t>
      </w:r>
      <w:r w:rsidRPr="00E85737">
        <w:rPr>
          <w:rFonts w:asciiTheme="majorHAnsi" w:hAnsiTheme="majorHAnsi" w:cs="Calibri Light"/>
          <w:rtl/>
        </w:rPr>
        <w:t xml:space="preserve"> במערך נתונים קטן עד בינוני</w:t>
      </w:r>
      <w:r>
        <w:rPr>
          <w:rFonts w:asciiTheme="majorHAnsi" w:hAnsiTheme="majorHAnsi" w:cs="Calibri Light" w:hint="cs"/>
          <w:rtl/>
        </w:rPr>
        <w:t xml:space="preserve"> (כי </w:t>
      </w:r>
      <w:r w:rsidRPr="00E85737">
        <w:rPr>
          <w:rFonts w:asciiTheme="majorHAnsi" w:hAnsiTheme="majorHAnsi" w:cstheme="majorHAnsi"/>
        </w:rPr>
        <w:t>CNN</w:t>
      </w:r>
      <w:r w:rsidRPr="00E85737">
        <w:rPr>
          <w:rFonts w:asciiTheme="majorHAnsi" w:hAnsiTheme="majorHAnsi" w:cs="Calibri Light"/>
          <w:rtl/>
        </w:rPr>
        <w:t xml:space="preserve"> מקודדים את המידע המקומי בתמונה בצורה יעילה</w:t>
      </w:r>
      <w:r>
        <w:rPr>
          <w:rFonts w:asciiTheme="majorHAnsi" w:hAnsiTheme="majorHAnsi" w:cs="Calibri Light" w:hint="cs"/>
          <w:rtl/>
        </w:rPr>
        <w:t xml:space="preserve"> מאוד)</w:t>
      </w:r>
      <w:r w:rsidRPr="00E85737">
        <w:rPr>
          <w:rFonts w:asciiTheme="majorHAnsi" w:hAnsiTheme="majorHAnsi" w:cs="Calibri Light"/>
          <w:rtl/>
        </w:rPr>
        <w:t xml:space="preserve">, </w:t>
      </w:r>
      <w:r>
        <w:rPr>
          <w:rFonts w:asciiTheme="majorHAnsi" w:hAnsiTheme="majorHAnsi" w:cs="Calibri Light" w:hint="cs"/>
          <w:rtl/>
        </w:rPr>
        <w:t>אך</w:t>
      </w:r>
      <w:r w:rsidRPr="00E85737">
        <w:rPr>
          <w:rFonts w:asciiTheme="majorHAnsi" w:hAnsiTheme="majorHAnsi" w:cs="Calibri Light"/>
          <w:rtl/>
        </w:rPr>
        <w:t xml:space="preserve"> הם השיגו ביצועים טובים יותר על מערכי נתונים גדולים מאוד</w:t>
      </w:r>
      <w:r>
        <w:rPr>
          <w:rFonts w:asciiTheme="majorHAnsi" w:hAnsiTheme="majorHAnsi" w:cs="Calibri Light" w:hint="cs"/>
          <w:rtl/>
        </w:rPr>
        <w:t>.</w:t>
      </w:r>
    </w:p>
    <w:p w14:paraId="776E6179" w14:textId="59F5A15A" w:rsidR="00E85737" w:rsidRPr="00E85737" w:rsidRDefault="00E85737" w:rsidP="00E85737">
      <w:pPr>
        <w:rPr>
          <w:rFonts w:asciiTheme="majorHAnsi" w:hAnsiTheme="majorHAnsi" w:cstheme="majorHAnsi"/>
          <w:rtl/>
        </w:rPr>
      </w:pPr>
      <w:r>
        <w:rPr>
          <w:rFonts w:asciiTheme="majorHAnsi" w:hAnsiTheme="majorHAnsi" w:cs="Calibri Light"/>
        </w:rPr>
        <w:t>b</w:t>
      </w:r>
      <w:r>
        <w:rPr>
          <w:rFonts w:asciiTheme="majorHAnsi" w:hAnsiTheme="majorHAnsi" w:cs="Calibri Light" w:hint="cs"/>
          <w:rtl/>
        </w:rPr>
        <w:t xml:space="preserve">. </w:t>
      </w:r>
      <w:r w:rsidR="000659B0">
        <w:rPr>
          <w:rFonts w:asciiTheme="majorHAnsi" w:hAnsiTheme="majorHAnsi" w:cs="Calibri Light" w:hint="cs"/>
          <w:rtl/>
        </w:rPr>
        <w:t>מ</w:t>
      </w:r>
      <w:r w:rsidRPr="00E85737">
        <w:rPr>
          <w:rFonts w:asciiTheme="majorHAnsi" w:hAnsiTheme="majorHAnsi" w:cs="Calibri Light"/>
          <w:rtl/>
        </w:rPr>
        <w:t xml:space="preserve">תמונה -&gt; </w:t>
      </w:r>
      <w:r w:rsidR="000659B0">
        <w:rPr>
          <w:rFonts w:asciiTheme="majorHAnsi" w:hAnsiTheme="majorHAnsi" w:cs="Calibri Light" w:hint="cs"/>
          <w:rtl/>
        </w:rPr>
        <w:t>ל</w:t>
      </w:r>
      <w:r w:rsidRPr="00E85737">
        <w:rPr>
          <w:rFonts w:asciiTheme="majorHAnsi" w:hAnsiTheme="majorHAnsi" w:cs="Calibri Light"/>
          <w:rtl/>
        </w:rPr>
        <w:t>משפט</w:t>
      </w:r>
    </w:p>
    <w:p w14:paraId="223B2C70" w14:textId="06164741" w:rsidR="00E85737" w:rsidRPr="00E85737" w:rsidRDefault="00E85737" w:rsidP="00E85737">
      <w:pPr>
        <w:rPr>
          <w:rFonts w:asciiTheme="majorHAnsi" w:hAnsiTheme="majorHAnsi" w:cstheme="majorHAnsi"/>
          <w:rtl/>
        </w:rPr>
      </w:pPr>
      <w:r w:rsidRPr="00E85737">
        <w:rPr>
          <w:rFonts w:asciiTheme="majorHAnsi" w:hAnsiTheme="majorHAnsi" w:cs="Calibri Light"/>
          <w:rtl/>
        </w:rPr>
        <w:t>ניתן להשיג צורה מתקדמת יותר של סיווג תמונה על ידי יצירת כיתוב המתאר את תוכן התמונה במקום תווית של מילה אחת. זה הפך אפשרי עם השימוש ב-</w:t>
      </w:r>
      <w:proofErr w:type="spellStart"/>
      <w:r w:rsidRPr="00E85737">
        <w:rPr>
          <w:rFonts w:asciiTheme="majorHAnsi" w:hAnsiTheme="majorHAnsi" w:cstheme="majorHAnsi"/>
        </w:rPr>
        <w:t>ViTs</w:t>
      </w:r>
      <w:proofErr w:type="spellEnd"/>
      <w:r>
        <w:rPr>
          <w:rFonts w:asciiTheme="majorHAnsi" w:hAnsiTheme="majorHAnsi" w:cstheme="majorHAnsi" w:hint="cs"/>
          <w:rtl/>
        </w:rPr>
        <w:t>. ב -</w:t>
      </w:r>
      <w:r w:rsidRPr="00E85737">
        <w:rPr>
          <w:rFonts w:asciiTheme="majorHAnsi" w:hAnsiTheme="majorHAnsi" w:cstheme="majorHAnsi"/>
        </w:rPr>
        <w:t xml:space="preserve"> </w:t>
      </w:r>
      <w:proofErr w:type="spellStart"/>
      <w:r w:rsidRPr="00E85737">
        <w:rPr>
          <w:rFonts w:asciiTheme="majorHAnsi" w:hAnsiTheme="majorHAnsi" w:cstheme="majorHAnsi"/>
        </w:rPr>
        <w:t>ViTs</w:t>
      </w:r>
      <w:proofErr w:type="spellEnd"/>
      <w:r w:rsidRPr="00E85737">
        <w:rPr>
          <w:rFonts w:asciiTheme="majorHAnsi" w:hAnsiTheme="majorHAnsi" w:cs="Calibri Light"/>
          <w:rtl/>
        </w:rPr>
        <w:t>לומדים ייצוג כללי של שיטת נתונים נתונה במקום קבוצה גסה של תוויות, לכן, ניתן ליצור טקסט תיאורי לתמונה נתונה</w:t>
      </w:r>
      <w:r>
        <w:rPr>
          <w:rFonts w:asciiTheme="majorHAnsi" w:hAnsiTheme="majorHAnsi" w:cs="Calibri Light" w:hint="cs"/>
          <w:rtl/>
        </w:rPr>
        <w:t>.</w:t>
      </w:r>
    </w:p>
    <w:p w14:paraId="3ABAE291" w14:textId="09EDE27B" w:rsidR="00E85737" w:rsidRPr="00E85737" w:rsidRDefault="00E85737" w:rsidP="00E85737">
      <w:pPr>
        <w:rPr>
          <w:rFonts w:asciiTheme="majorHAnsi" w:hAnsiTheme="majorHAnsi" w:cstheme="majorHAnsi"/>
          <w:rtl/>
        </w:rPr>
      </w:pPr>
      <w:r>
        <w:rPr>
          <w:rFonts w:asciiTheme="majorHAnsi" w:hAnsiTheme="majorHAnsi" w:cs="Calibri Light"/>
        </w:rPr>
        <w:t>c</w:t>
      </w:r>
      <w:r>
        <w:rPr>
          <w:rFonts w:asciiTheme="majorHAnsi" w:hAnsiTheme="majorHAnsi" w:cs="Calibri Light" w:hint="cs"/>
          <w:rtl/>
        </w:rPr>
        <w:t xml:space="preserve">. </w:t>
      </w:r>
      <w:r w:rsidR="000659B0">
        <w:rPr>
          <w:rFonts w:asciiTheme="majorHAnsi" w:hAnsiTheme="majorHAnsi" w:cs="Calibri Light" w:hint="cs"/>
          <w:rtl/>
        </w:rPr>
        <w:t>תמונה</w:t>
      </w:r>
      <w:r w:rsidRPr="00E85737">
        <w:rPr>
          <w:rFonts w:asciiTheme="majorHAnsi" w:hAnsiTheme="majorHAnsi" w:cs="Calibri Light"/>
          <w:rtl/>
        </w:rPr>
        <w:t xml:space="preserve"> &lt;-&gt; קטע טקסט</w:t>
      </w:r>
    </w:p>
    <w:p w14:paraId="2E92A453" w14:textId="04A3BA7A" w:rsidR="00E85737" w:rsidRPr="00E85737" w:rsidRDefault="00E85737" w:rsidP="000659B0">
      <w:pPr>
        <w:rPr>
          <w:rFonts w:asciiTheme="majorHAnsi" w:hAnsiTheme="majorHAnsi" w:cstheme="majorHAnsi"/>
          <w:rtl/>
        </w:rPr>
      </w:pPr>
      <w:r w:rsidRPr="00E85737">
        <w:rPr>
          <w:rFonts w:asciiTheme="majorHAnsi" w:hAnsiTheme="majorHAnsi" w:cs="Calibri Light"/>
          <w:rtl/>
        </w:rPr>
        <w:t xml:space="preserve">יישום מתקדם יותר של </w:t>
      </w:r>
      <w:proofErr w:type="spellStart"/>
      <w:r w:rsidRPr="00E85737">
        <w:rPr>
          <w:rFonts w:asciiTheme="majorHAnsi" w:hAnsiTheme="majorHAnsi" w:cstheme="majorHAnsi"/>
        </w:rPr>
        <w:t>ViTs</w:t>
      </w:r>
      <w:proofErr w:type="spellEnd"/>
      <w:r w:rsidRPr="00E85737">
        <w:rPr>
          <w:rFonts w:asciiTheme="majorHAnsi" w:hAnsiTheme="majorHAnsi" w:cs="Calibri Light"/>
          <w:rtl/>
        </w:rPr>
        <w:t xml:space="preserve"> הוא למידה של אסוציאציה הקיימת בין תמונה לפיסת טקסט. זהו היישום שבו נדרשת היכולת האמיתית של הכללה מכיוון שהיא דורשת ייצוג מופשט הן של הטקסט והן של התמונה. ניתן להשיג זאת על ידי אימון שני מקודדי טרנספורמציה נפרדים עבור קטע טקסט והתמונה. לאחר מכן ניתן להשוות את התמונה המקודדת כמו גם את תכונות הטקסט עבור הדמיון שלהם על ידי בניית מטריצת דמיון קוסינוס. יישום רלוונטי עבור מודל שנאי כזה מוצע ב-</w:t>
      </w:r>
      <w:r w:rsidRPr="00E85737">
        <w:rPr>
          <w:rFonts w:asciiTheme="majorHAnsi" w:hAnsiTheme="majorHAnsi" w:cstheme="majorHAnsi"/>
        </w:rPr>
        <w:t>CLIP</w:t>
      </w:r>
      <w:r w:rsidRPr="00E85737">
        <w:rPr>
          <w:rFonts w:asciiTheme="majorHAnsi" w:hAnsiTheme="majorHAnsi" w:cs="Calibri Light"/>
          <w:rtl/>
        </w:rPr>
        <w:t xml:space="preserve"> (הדרכה מקדימה של שפה-תמונה נגדית)</w:t>
      </w:r>
      <w:r w:rsidR="000659B0">
        <w:rPr>
          <w:rFonts w:asciiTheme="majorHAnsi" w:hAnsiTheme="majorHAnsi" w:cs="Calibri Light" w:hint="cs"/>
          <w:rtl/>
        </w:rPr>
        <w:t>.</w:t>
      </w:r>
    </w:p>
    <w:p w14:paraId="4AB6E137" w14:textId="77777777" w:rsidR="00E85737" w:rsidRPr="00E85737" w:rsidRDefault="00E85737" w:rsidP="00E85737">
      <w:pPr>
        <w:rPr>
          <w:rFonts w:asciiTheme="majorHAnsi" w:hAnsiTheme="majorHAnsi" w:cstheme="majorHAnsi"/>
          <w:rtl/>
        </w:rPr>
      </w:pPr>
    </w:p>
    <w:p w14:paraId="4B4E184C" w14:textId="3213D0F0" w:rsidR="00B53B46" w:rsidRPr="00B53B46" w:rsidRDefault="00B53B46" w:rsidP="00E85737">
      <w:pPr>
        <w:rPr>
          <w:rFonts w:asciiTheme="majorHAnsi" w:hAnsiTheme="majorHAnsi" w:cstheme="majorHAnsi"/>
        </w:rPr>
      </w:pPr>
    </w:p>
    <w:sectPr w:rsidR="00B53B46" w:rsidRPr="00B53B46" w:rsidSect="00C90F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887"/>
    <w:multiLevelType w:val="hybridMultilevel"/>
    <w:tmpl w:val="DBE2E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B17F3"/>
    <w:multiLevelType w:val="hybridMultilevel"/>
    <w:tmpl w:val="E6D06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46A56"/>
    <w:multiLevelType w:val="hybridMultilevel"/>
    <w:tmpl w:val="5030A9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2384A"/>
    <w:multiLevelType w:val="hybridMultilevel"/>
    <w:tmpl w:val="B4721ED2"/>
    <w:lvl w:ilvl="0" w:tplc="E55A5C0A">
      <w:start w:val="1"/>
      <w:numFmt w:val="hebrew1"/>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B743F57"/>
    <w:multiLevelType w:val="hybridMultilevel"/>
    <w:tmpl w:val="3CAAB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AB4C96"/>
    <w:multiLevelType w:val="hybridMultilevel"/>
    <w:tmpl w:val="0D4C87FE"/>
    <w:lvl w:ilvl="0" w:tplc="04090019">
      <w:start w:val="1"/>
      <w:numFmt w:val="lowerLetter"/>
      <w:lvlText w:val="%1."/>
      <w:lvlJc w:val="left"/>
      <w:pPr>
        <w:ind w:left="1435" w:hanging="1075"/>
      </w:pPr>
      <w:rPr>
        <w:rFonts w:hint="default"/>
      </w:rPr>
    </w:lvl>
    <w:lvl w:ilvl="1" w:tplc="9F12249E">
      <w:start w:val="1"/>
      <w:numFmt w:val="decimal"/>
      <w:lvlText w:val="%2."/>
      <w:lvlJc w:val="left"/>
      <w:pPr>
        <w:ind w:left="360" w:hanging="360"/>
      </w:pPr>
      <w:rPr>
        <w:rFonts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E1765"/>
    <w:multiLevelType w:val="hybridMultilevel"/>
    <w:tmpl w:val="D84456B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4EB4F44"/>
    <w:multiLevelType w:val="hybridMultilevel"/>
    <w:tmpl w:val="D7D0C6B4"/>
    <w:lvl w:ilvl="0" w:tplc="28F23B4A">
      <w:start w:val="1"/>
      <w:numFmt w:val="decimal"/>
      <w:lvlText w:val="%1."/>
      <w:lvlJc w:val="left"/>
      <w:pPr>
        <w:ind w:left="720" w:hanging="360"/>
      </w:pPr>
      <w:rPr>
        <w:rFonts w:cs="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54D42"/>
    <w:multiLevelType w:val="hybridMultilevel"/>
    <w:tmpl w:val="226C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C0018"/>
    <w:multiLevelType w:val="hybridMultilevel"/>
    <w:tmpl w:val="F7DA1D46"/>
    <w:lvl w:ilvl="0" w:tplc="04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71C4ADE"/>
    <w:multiLevelType w:val="hybridMultilevel"/>
    <w:tmpl w:val="43D6C5B0"/>
    <w:lvl w:ilvl="0" w:tplc="A35A21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5618A"/>
    <w:multiLevelType w:val="hybridMultilevel"/>
    <w:tmpl w:val="7278DB82"/>
    <w:lvl w:ilvl="0" w:tplc="04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73925779">
    <w:abstractNumId w:val="10"/>
  </w:num>
  <w:num w:numId="2" w16cid:durableId="1397825747">
    <w:abstractNumId w:val="3"/>
  </w:num>
  <w:num w:numId="3" w16cid:durableId="1963069566">
    <w:abstractNumId w:val="5"/>
  </w:num>
  <w:num w:numId="4" w16cid:durableId="1061100778">
    <w:abstractNumId w:val="0"/>
  </w:num>
  <w:num w:numId="5" w16cid:durableId="1053113465">
    <w:abstractNumId w:val="2"/>
  </w:num>
  <w:num w:numId="6" w16cid:durableId="192572458">
    <w:abstractNumId w:val="8"/>
  </w:num>
  <w:num w:numId="7" w16cid:durableId="117602572">
    <w:abstractNumId w:val="1"/>
  </w:num>
  <w:num w:numId="8" w16cid:durableId="1520849662">
    <w:abstractNumId w:val="7"/>
  </w:num>
  <w:num w:numId="9" w16cid:durableId="666591597">
    <w:abstractNumId w:val="6"/>
  </w:num>
  <w:num w:numId="10" w16cid:durableId="984745771">
    <w:abstractNumId w:val="4"/>
  </w:num>
  <w:num w:numId="11" w16cid:durableId="650712126">
    <w:abstractNumId w:val="11"/>
  </w:num>
  <w:num w:numId="12" w16cid:durableId="1347705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CA"/>
    <w:rsid w:val="000259F8"/>
    <w:rsid w:val="000659B0"/>
    <w:rsid w:val="000D6366"/>
    <w:rsid w:val="0029377C"/>
    <w:rsid w:val="0035514E"/>
    <w:rsid w:val="003A7CCA"/>
    <w:rsid w:val="003C11B1"/>
    <w:rsid w:val="00433B3C"/>
    <w:rsid w:val="005C27CF"/>
    <w:rsid w:val="005E2463"/>
    <w:rsid w:val="006957ED"/>
    <w:rsid w:val="00854211"/>
    <w:rsid w:val="008B5657"/>
    <w:rsid w:val="008C15F2"/>
    <w:rsid w:val="009730BA"/>
    <w:rsid w:val="009F50CD"/>
    <w:rsid w:val="00A04952"/>
    <w:rsid w:val="00B17BA4"/>
    <w:rsid w:val="00B53B46"/>
    <w:rsid w:val="00C13F14"/>
    <w:rsid w:val="00C90F9F"/>
    <w:rsid w:val="00CF40B3"/>
    <w:rsid w:val="00E04AE4"/>
    <w:rsid w:val="00E857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1D65"/>
  <w15:chartTrackingRefBased/>
  <w15:docId w15:val="{395AB014-388B-4D85-8B3F-8E9A3906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44087">
      <w:bodyDiv w:val="1"/>
      <w:marLeft w:val="0"/>
      <w:marRight w:val="0"/>
      <w:marTop w:val="0"/>
      <w:marBottom w:val="0"/>
      <w:divBdr>
        <w:top w:val="none" w:sz="0" w:space="0" w:color="auto"/>
        <w:left w:val="none" w:sz="0" w:space="0" w:color="auto"/>
        <w:bottom w:val="none" w:sz="0" w:space="0" w:color="auto"/>
        <w:right w:val="none" w:sz="0" w:space="0" w:color="auto"/>
      </w:divBdr>
    </w:div>
    <w:div w:id="17856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466</Words>
  <Characters>2331</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עדני</dc:creator>
  <cp:keywords/>
  <dc:description/>
  <cp:lastModifiedBy>יגאל עדני</cp:lastModifiedBy>
  <cp:revision>3</cp:revision>
  <dcterms:created xsi:type="dcterms:W3CDTF">2022-11-02T00:55:00Z</dcterms:created>
  <dcterms:modified xsi:type="dcterms:W3CDTF">2022-11-02T01:36:00Z</dcterms:modified>
</cp:coreProperties>
</file>