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24.08.2020-30.08.2020</w:t>
      </w:r>
    </w:p>
    <w:p w:rsidR="00000000" w:rsidDel="00000000" w:rsidP="00000000" w:rsidRDefault="00000000" w:rsidRPr="00000000" w14:paraId="00000002">
      <w:pPr>
        <w:rPr/>
      </w:pPr>
      <w:r w:rsidDel="00000000" w:rsidR="00000000" w:rsidRPr="00000000">
        <w:rPr>
          <w:rtl w:val="0"/>
        </w:rPr>
        <w:t xml:space="preserve">virtuelle Vase</w:t>
      </w:r>
    </w:p>
    <w:p w:rsidR="00000000" w:rsidDel="00000000" w:rsidP="00000000" w:rsidRDefault="00000000" w:rsidRPr="00000000" w14:paraId="00000003">
      <w:pPr>
        <w:rPr/>
      </w:pPr>
      <w:r w:rsidDel="00000000" w:rsidR="00000000" w:rsidRPr="00000000">
        <w:rPr>
          <w:rtl w:val="0"/>
        </w:rPr>
        <w:br w:type="textWrapping"/>
        <w:t xml:space="preserve">1992. Diese Vase lebt in einem Videospiel und wartet darauf zerschmettert zu werden. In ihr ist ein Extraleben versteckt. Das ist nun Lange her. Das Haus in dem sie lebt zerfällt langsam, doch die Vase ist noch voller Leben.</w:t>
      </w:r>
    </w:p>
    <w:p w:rsidR="00000000" w:rsidDel="00000000" w:rsidP="00000000" w:rsidRDefault="00000000" w:rsidRPr="00000000" w14:paraId="00000004">
      <w:pPr>
        <w:rPr/>
      </w:pPr>
      <w:r w:rsidDel="00000000" w:rsidR="00000000" w:rsidRPr="00000000">
        <w:rPr>
          <w:rtl w:val="0"/>
        </w:rPr>
        <w:br w:type="textWrapping"/>
        <w:t xml:space="preserve">https://twitter.com/NetterName/status/1297783286756978689</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