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5074" w:tblpY="192"/>
        <w:tblW w:w="0" w:type="auto"/>
        <w:tblLook w:val="04A0"/>
      </w:tblPr>
      <w:tblGrid>
        <w:gridCol w:w="2988"/>
      </w:tblGrid>
      <w:tr w:rsidR="00BF332B" w:rsidTr="00BF332B">
        <w:trPr>
          <w:cantSplit/>
          <w:trHeight w:val="3411"/>
        </w:trPr>
        <w:tc>
          <w:tcPr>
            <w:tcW w:w="2988" w:type="dxa"/>
            <w:textDirection w:val="btLr"/>
          </w:tcPr>
          <w:p w:rsidR="00BF332B" w:rsidRDefault="00BF332B" w:rsidP="00BF332B">
            <w:pPr>
              <w:ind w:left="113" w:right="113"/>
            </w:pPr>
            <w:r>
              <w:t xml:space="preserve">%%01detail section%% </w:t>
            </w:r>
          </w:p>
          <w:p w:rsidR="00BF332B" w:rsidRDefault="00BF332B" w:rsidP="00BF332B">
            <w:pPr>
              <w:ind w:left="113" w:right="113"/>
            </w:pPr>
            <w:r>
              <w:t xml:space="preserve">%%02detail section%% </w:t>
            </w:r>
          </w:p>
          <w:p w:rsidR="00BF332B" w:rsidRDefault="00BF332B" w:rsidP="00BF332B">
            <w:pPr>
              <w:ind w:left="113" w:right="113"/>
            </w:pPr>
            <w:r>
              <w:t xml:space="preserve">%%03detail section%% </w:t>
            </w:r>
          </w:p>
          <w:p w:rsidR="00BF332B" w:rsidRDefault="00BF332B" w:rsidP="00BF332B">
            <w:pPr>
              <w:ind w:left="113" w:right="113"/>
            </w:pPr>
            <w:r>
              <w:t xml:space="preserve">%%04detail section%% </w:t>
            </w:r>
          </w:p>
          <w:p w:rsidR="00BF332B" w:rsidRDefault="00BF332B" w:rsidP="00BF332B">
            <w:pPr>
              <w:ind w:left="113" w:right="113"/>
            </w:pPr>
            <w:r>
              <w:t xml:space="preserve">%%05detail section%% </w:t>
            </w:r>
          </w:p>
          <w:p w:rsidR="00BF332B" w:rsidRDefault="00BF332B" w:rsidP="00BF332B">
            <w:pPr>
              <w:ind w:left="113" w:right="113"/>
            </w:pPr>
            <w:r>
              <w:t xml:space="preserve">%%06detail section%% </w:t>
            </w:r>
          </w:p>
          <w:p w:rsidR="00BF332B" w:rsidRDefault="00BF332B" w:rsidP="00BF332B">
            <w:pPr>
              <w:ind w:left="113" w:right="113"/>
            </w:pPr>
          </w:p>
        </w:tc>
      </w:tr>
    </w:tbl>
    <w:p w:rsidR="006141C5" w:rsidRDefault="006141C5"/>
    <w:sectPr w:rsidR="006141C5" w:rsidSect="0061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proofState w:spelling="clean" w:grammar="clean"/>
  <w:defaultTabStop w:val="720"/>
  <w:characterSpacingControl w:val="doNotCompress"/>
  <w:compat/>
  <w:rsids>
    <w:rsidRoot w:val="00C34C56"/>
    <w:rsid w:val="006141C5"/>
    <w:rsid w:val="008729D8"/>
    <w:rsid w:val="00912BAB"/>
    <w:rsid w:val="00BF332B"/>
    <w:rsid w:val="00C34C56"/>
    <w:rsid w:val="00F11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C56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F11F7E"/>
    <w:pPr>
      <w:overflowPunct/>
      <w:autoSpaceDE/>
      <w:autoSpaceDN/>
      <w:adjustRightInd/>
      <w:spacing w:line="480" w:lineRule="auto"/>
      <w:jc w:val="center"/>
      <w:textAlignment w:val="auto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1F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F7E"/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F11F7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PA">
    <w:name w:val="APA"/>
    <w:basedOn w:val="BodyText"/>
    <w:qFormat/>
    <w:rsid w:val="00F11F7E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11F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1F7E"/>
  </w:style>
  <w:style w:type="paragraph" w:customStyle="1" w:styleId="APAHeader">
    <w:name w:val="APA Header"/>
    <w:basedOn w:val="APA"/>
    <w:next w:val="APA"/>
    <w:qFormat/>
    <w:rsid w:val="00F11F7E"/>
    <w:pPr>
      <w:ind w:firstLine="0"/>
      <w:jc w:val="center"/>
    </w:pPr>
  </w:style>
  <w:style w:type="paragraph" w:customStyle="1" w:styleId="APAHeading2">
    <w:name w:val="APA Heading 2"/>
    <w:basedOn w:val="APAHeader"/>
    <w:next w:val="APA"/>
    <w:autoRedefine/>
    <w:qFormat/>
    <w:rsid w:val="00F11F7E"/>
    <w:pPr>
      <w:jc w:val="left"/>
    </w:pPr>
    <w:rPr>
      <w:b/>
    </w:rPr>
  </w:style>
  <w:style w:type="paragraph" w:customStyle="1" w:styleId="APAHeading3">
    <w:name w:val="APA Heading 3"/>
    <w:basedOn w:val="APAHeading2"/>
    <w:next w:val="APA"/>
    <w:autoRedefine/>
    <w:qFormat/>
    <w:rsid w:val="00F11F7E"/>
    <w:pPr>
      <w:ind w:firstLine="720"/>
    </w:pPr>
    <w:rPr>
      <w:b w:val="0"/>
    </w:rPr>
  </w:style>
  <w:style w:type="paragraph" w:customStyle="1" w:styleId="APABlockQuote1stpara">
    <w:name w:val="APA Block Quote 1st para"/>
    <w:basedOn w:val="APA"/>
    <w:next w:val="Normal"/>
    <w:qFormat/>
    <w:rsid w:val="00F11F7E"/>
    <w:pPr>
      <w:ind w:left="720" w:firstLine="0"/>
    </w:pPr>
  </w:style>
  <w:style w:type="paragraph" w:customStyle="1" w:styleId="APABlockQuoteSubsequentPara">
    <w:name w:val="APA Block Quote Subsequent Para"/>
    <w:basedOn w:val="APA"/>
    <w:qFormat/>
    <w:rsid w:val="00F11F7E"/>
    <w:pPr>
      <w:ind w:left="720"/>
    </w:pPr>
  </w:style>
  <w:style w:type="paragraph" w:customStyle="1" w:styleId="APAAbstract">
    <w:name w:val="APA Abstract"/>
    <w:basedOn w:val="APA"/>
    <w:qFormat/>
    <w:rsid w:val="00F11F7E"/>
    <w:pPr>
      <w:ind w:firstLine="0"/>
    </w:pPr>
  </w:style>
  <w:style w:type="paragraph" w:customStyle="1" w:styleId="APAReference">
    <w:name w:val="APA Reference"/>
    <w:basedOn w:val="APA"/>
    <w:qFormat/>
    <w:rsid w:val="00F11F7E"/>
    <w:pPr>
      <w:ind w:left="720" w:hanging="720"/>
    </w:pPr>
  </w:style>
  <w:style w:type="paragraph" w:customStyle="1" w:styleId="APAHeader1">
    <w:name w:val="APA Header 1"/>
    <w:basedOn w:val="APAHeader"/>
    <w:autoRedefine/>
    <w:qFormat/>
    <w:rsid w:val="00F11F7E"/>
    <w:rPr>
      <w:b/>
      <w:bCs/>
    </w:rPr>
  </w:style>
  <w:style w:type="table" w:styleId="TableGrid">
    <w:name w:val="Table Grid"/>
    <w:basedOn w:val="TableNormal"/>
    <w:uiPriority w:val="59"/>
    <w:rsid w:val="00C34C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RR Donnelley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L. F. Chebib</dc:creator>
  <cp:lastModifiedBy>Dr. L. F. Chebib</cp:lastModifiedBy>
  <cp:revision>2</cp:revision>
  <dcterms:created xsi:type="dcterms:W3CDTF">2017-08-24T16:34:00Z</dcterms:created>
  <dcterms:modified xsi:type="dcterms:W3CDTF">2017-08-24T16:40:00Z</dcterms:modified>
</cp:coreProperties>
</file>