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t>МИНОБРНАУКИ РОССИИ</w:t>
      </w:r>
    </w:p>
    <w:p>
      <w:pPr>
        <w:jc w:val="center"/>
      </w:pPr>
      <w:r>
        <w:t>Московский государственный технологический университет «СТАНКИН»</w:t>
      </w:r>
    </w:p>
    <w:p>
      <w:pPr>
        <w:jc w:val="center"/>
      </w:pPr>
      <w:r>
        <w:t>Институт информационных технологий</w:t>
      </w:r>
    </w:p>
    <w:p>
      <w:pPr>
        <w:jc w:val="center"/>
      </w:pPr>
      <w:r>
        <w:t>Кафедра информационных систем</w:t>
      </w:r>
    </w:p>
    <w:p/>
    <w:p/>
    <w:p/>
    <w:p/>
    <w:p>
      <w:pPr>
        <w:jc w:val="center"/>
      </w:pPr>
      <w:r>
        <w:rPr>
          <w:b/>
          <w:sz w:val="32"/>
        </w:rPr>
        <w:t>ОТЧЁТЫ И МАТЕРИАЛЫ ПО СЕМИНАРАМ</w:t>
      </w:r>
    </w:p>
    <w:p>
      <w:pPr>
        <w:jc w:val="center"/>
      </w:pPr>
      <w:r>
        <w:t>по дисциплине «Базы данных»</w:t>
      </w:r>
    </w:p>
    <w:p/>
    <w:p/>
    <w:p/>
    <w:p>
      <w:pPr>
        <w:jc w:val="right"/>
      </w:pPr>
      <w:r>
        <w:t>Выполнил: студент группы ИДБ-25-06</w:t>
      </w:r>
    </w:p>
    <w:p>
      <w:pPr>
        <w:jc w:val="right"/>
      </w:pPr>
      <w:r>
        <w:t>Разин Д.Д.</w:t>
      </w:r>
    </w:p>
    <w:p>
      <w:pPr>
        <w:jc w:val="right"/>
      </w:pPr>
      <w:r>
        <w:t>Проверил: Семенов А.С.</w:t>
      </w:r>
    </w:p>
    <w:p/>
    <w:p/>
    <w:p/>
    <w:p/>
    <w:p>
      <w:pPr>
        <w:jc w:val="center"/>
      </w:pPr>
      <w:r>
        <w:t>Москва, 2026 г.</w:t>
      </w:r>
    </w:p>
    <w:p>
      <w:r>
        <w:br w:type="page"/>
      </w:r>
    </w:p>
    <w:p>
      <w:pPr>
        <w:pStyle w:val="Heading1"/>
        <w:keepNext/>
      </w:pPr>
      <w:r>
        <w:t>Семинар 1</w:t>
      </w:r>
    </w:p>
    <w:p w14:paraId="6666A5AD" w14:textId="77777777" w:rsidR="00215071" w:rsidRDefault="00215071" w:rsidP="00215071">
      <w:pPr>
        <w:pStyle w:val="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lastRenderedPageBreak/>
        <w:t>1. Цель работы</w:t>
      </w:r>
    </w:p>
    <w:p w14:paraId="6307ADE0" w14:textId="6BDD53FA" w:rsidR="00215071" w:rsidRPr="00FC6B24" w:rsidRDefault="00215071" w:rsidP="00FC6B2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Формирование п</w:t>
      </w:r>
      <w:r w:rsidR="00FC6B24">
        <w:rPr>
          <w:rFonts w:ascii="Segoe UI" w:hAnsi="Segoe UI" w:cs="Segoe UI"/>
          <w:color w:val="0F1115"/>
        </w:rPr>
        <w:t xml:space="preserve">ервоначальных навыков работы с языком </w:t>
      </w:r>
      <w:r w:rsidR="00FC6B24">
        <w:rPr>
          <w:rFonts w:ascii="Segoe UI" w:hAnsi="Segoe UI" w:cs="Segoe UI"/>
          <w:color w:val="0F1115"/>
          <w:lang w:val="en-US"/>
        </w:rPr>
        <w:t>SQL</w:t>
      </w:r>
      <w:r w:rsidR="00FC6B24">
        <w:rPr>
          <w:rFonts w:ascii="Segoe UI" w:hAnsi="Segoe UI" w:cs="Segoe UI"/>
          <w:color w:val="0F1115"/>
        </w:rPr>
        <w:t>.</w:t>
      </w:r>
    </w:p>
    <w:p w14:paraId="302CB09E" w14:textId="63EB8718" w:rsidR="00F03676" w:rsidRPr="00FC6B24" w:rsidRDefault="00FC6B24" w:rsidP="00FC6B24">
      <w:pPr>
        <w:pStyle w:val="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1</w:t>
      </w:r>
      <w:r w:rsidR="00215071">
        <w:rPr>
          <w:rFonts w:ascii="Segoe UI" w:hAnsi="Segoe UI" w:cs="Segoe UI"/>
          <w:color w:val="0F1115"/>
          <w:sz w:val="33"/>
          <w:szCs w:val="33"/>
        </w:rPr>
        <w:t>. Ход работы</w:t>
      </w:r>
    </w:p>
    <w:p w14:paraId="078E1545" w14:textId="2C70A3EB" w:rsidR="00C13703" w:rsidRDefault="00FC6B24" w:rsidP="00FC6B24">
      <w:pPr>
        <w:pStyle w:val="3"/>
        <w:shd w:val="clear" w:color="auto" w:fill="FFFFFF"/>
        <w:spacing w:before="480" w:beforeAutospacing="0" w:after="240" w:afterAutospacing="0" w:line="450" w:lineRule="atLeast"/>
        <w:rPr>
          <w:rFonts w:ascii="Segoe UI" w:hAnsi="Segoe UI" w:cs="Segoe UI"/>
          <w:color w:val="0F1115"/>
        </w:rPr>
      </w:pPr>
      <w:r>
        <w:rPr>
          <w:rFonts w:ascii="Segoe UI" w:hAnsi="Segoe UI" w:cs="Segoe UI"/>
          <w:color w:val="0F1115"/>
          <w:sz w:val="30"/>
          <w:szCs w:val="30"/>
        </w:rPr>
        <w:t>1.1. Создание таблиц</w:t>
      </w:r>
      <w:r w:rsidR="00215071">
        <w:rPr>
          <w:rFonts w:ascii="Segoe UI" w:hAnsi="Segoe UI" w:cs="Segoe UI"/>
          <w:color w:val="0F1115"/>
        </w:rPr>
        <w:t xml:space="preserve"> </w:t>
      </w:r>
    </w:p>
    <w:p w14:paraId="5AEC6786"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CREATE</w:t>
      </w:r>
      <w:r>
        <w:rPr>
          <w:rFonts w:ascii="Consolas" w:hAnsi="Consolas"/>
          <w:color w:val="CCCCCC"/>
          <w:sz w:val="20"/>
          <w:szCs w:val="20"/>
        </w:rPr>
        <w:t xml:space="preserve"> </w:t>
      </w:r>
      <w:r>
        <w:rPr>
          <w:rFonts w:ascii="Consolas" w:hAnsi="Consolas"/>
          <w:b/>
          <w:bCs/>
          <w:color w:val="739ECA"/>
          <w:sz w:val="20"/>
          <w:szCs w:val="20"/>
        </w:rPr>
        <w:t>TABLE</w:t>
      </w:r>
      <w:r>
        <w:rPr>
          <w:rFonts w:ascii="Consolas" w:hAnsi="Consolas"/>
          <w:color w:val="CCCCCC"/>
          <w:sz w:val="20"/>
          <w:szCs w:val="20"/>
        </w:rPr>
        <w:t xml:space="preserve"> </w:t>
      </w:r>
      <w:r>
        <w:rPr>
          <w:rFonts w:ascii="Consolas" w:hAnsi="Consolas"/>
          <w:color w:val="B788D3"/>
          <w:sz w:val="20"/>
          <w:szCs w:val="20"/>
        </w:rPr>
        <w:t>Families</w:t>
      </w:r>
      <w:r>
        <w:rPr>
          <w:rFonts w:ascii="Consolas" w:hAnsi="Consolas"/>
          <w:color w:val="CCCCCC"/>
          <w:sz w:val="20"/>
          <w:szCs w:val="20"/>
        </w:rPr>
        <w:t xml:space="preserve"> (</w:t>
      </w:r>
    </w:p>
    <w:p w14:paraId="3A4C5B8B"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FamilyID</w:t>
      </w:r>
      <w:proofErr w:type="spellEnd"/>
      <w:r>
        <w:rPr>
          <w:rFonts w:ascii="Consolas" w:hAnsi="Consolas"/>
          <w:color w:val="CCCCCC"/>
          <w:sz w:val="20"/>
          <w:szCs w:val="20"/>
        </w:rPr>
        <w:t xml:space="preserve">    </w:t>
      </w:r>
      <w:r>
        <w:rPr>
          <w:rFonts w:ascii="Consolas" w:hAnsi="Consolas"/>
          <w:b/>
          <w:bCs/>
          <w:color w:val="C1AA6C"/>
          <w:sz w:val="20"/>
          <w:szCs w:val="20"/>
        </w:rPr>
        <w:t>INTEGER</w:t>
      </w:r>
      <w:r>
        <w:rPr>
          <w:rFonts w:ascii="Consolas" w:hAnsi="Consolas"/>
          <w:color w:val="CCCCCC"/>
          <w:sz w:val="20"/>
          <w:szCs w:val="20"/>
        </w:rPr>
        <w:t xml:space="preserve"> </w:t>
      </w:r>
      <w:r>
        <w:rPr>
          <w:rFonts w:ascii="Consolas" w:hAnsi="Consolas"/>
          <w:b/>
          <w:bCs/>
          <w:color w:val="739ECA"/>
          <w:sz w:val="20"/>
          <w:szCs w:val="20"/>
        </w:rPr>
        <w:t>PRIMARY</w:t>
      </w:r>
      <w:r>
        <w:rPr>
          <w:rFonts w:ascii="Consolas" w:hAnsi="Consolas"/>
          <w:color w:val="CCCCCC"/>
          <w:sz w:val="20"/>
          <w:szCs w:val="20"/>
        </w:rPr>
        <w:t xml:space="preserve"> </w:t>
      </w:r>
      <w:r>
        <w:rPr>
          <w:rFonts w:ascii="Consolas" w:hAnsi="Consolas"/>
          <w:b/>
          <w:bCs/>
          <w:color w:val="739ECA"/>
          <w:sz w:val="20"/>
          <w:szCs w:val="20"/>
        </w:rPr>
        <w:t>KEY</w:t>
      </w:r>
      <w:r>
        <w:rPr>
          <w:rFonts w:ascii="Consolas" w:hAnsi="Consolas"/>
          <w:color w:val="CCCCCC"/>
          <w:sz w:val="20"/>
          <w:szCs w:val="20"/>
        </w:rPr>
        <w:t>,</w:t>
      </w:r>
    </w:p>
    <w:p w14:paraId="1E60B180"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proofErr w:type="gramStart"/>
      <w:r>
        <w:rPr>
          <w:rFonts w:ascii="Consolas" w:hAnsi="Consolas"/>
          <w:color w:val="00B8B8"/>
          <w:sz w:val="20"/>
          <w:szCs w:val="20"/>
        </w:rPr>
        <w:t>FamilyName</w:t>
      </w:r>
      <w:proofErr w:type="spellEnd"/>
      <w:r>
        <w:rPr>
          <w:rFonts w:ascii="Consolas" w:hAnsi="Consolas"/>
          <w:color w:val="CCCCCC"/>
          <w:sz w:val="20"/>
          <w:szCs w:val="20"/>
        </w:rPr>
        <w:t xml:space="preserve">  </w:t>
      </w:r>
      <w:r>
        <w:rPr>
          <w:rFonts w:ascii="Consolas" w:hAnsi="Consolas"/>
          <w:b/>
          <w:bCs/>
          <w:color w:val="C1AA6C"/>
          <w:sz w:val="20"/>
          <w:szCs w:val="20"/>
        </w:rPr>
        <w:t>TEXT</w:t>
      </w:r>
      <w:proofErr w:type="gramEnd"/>
      <w:r>
        <w:rPr>
          <w:rFonts w:ascii="Consolas" w:hAnsi="Consolas"/>
          <w:color w:val="CCCCCC"/>
          <w:sz w:val="20"/>
          <w:szCs w:val="20"/>
        </w:rPr>
        <w:t>,</w:t>
      </w:r>
    </w:p>
    <w:p w14:paraId="7E863258"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HeadID</w:t>
      </w:r>
      <w:proofErr w:type="spellEnd"/>
      <w:r>
        <w:rPr>
          <w:rFonts w:ascii="Consolas" w:hAnsi="Consolas"/>
          <w:color w:val="CCCCCC"/>
          <w:sz w:val="20"/>
          <w:szCs w:val="20"/>
        </w:rPr>
        <w:t xml:space="preserve">      </w:t>
      </w:r>
      <w:r>
        <w:rPr>
          <w:rFonts w:ascii="Consolas" w:hAnsi="Consolas"/>
          <w:b/>
          <w:bCs/>
          <w:color w:val="C1AA6C"/>
          <w:sz w:val="20"/>
          <w:szCs w:val="20"/>
        </w:rPr>
        <w:t>INTEGER</w:t>
      </w:r>
      <w:r>
        <w:rPr>
          <w:rFonts w:ascii="Consolas" w:hAnsi="Consolas"/>
          <w:color w:val="CCCCCC"/>
          <w:sz w:val="20"/>
          <w:szCs w:val="20"/>
        </w:rPr>
        <w:t>,</w:t>
      </w:r>
    </w:p>
    <w:p w14:paraId="7D4658AB"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HeadName</w:t>
      </w:r>
      <w:proofErr w:type="spellEnd"/>
      <w:r>
        <w:rPr>
          <w:rFonts w:ascii="Consolas" w:hAnsi="Consolas"/>
          <w:color w:val="CCCCCC"/>
          <w:sz w:val="20"/>
          <w:szCs w:val="20"/>
        </w:rPr>
        <w:t xml:space="preserve">    </w:t>
      </w:r>
      <w:r>
        <w:rPr>
          <w:rFonts w:ascii="Consolas" w:hAnsi="Consolas"/>
          <w:b/>
          <w:bCs/>
          <w:color w:val="C1AA6C"/>
          <w:sz w:val="20"/>
          <w:szCs w:val="20"/>
        </w:rPr>
        <w:t>TEXT</w:t>
      </w:r>
    </w:p>
    <w:p w14:paraId="0EC49E52"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EECC64"/>
          <w:sz w:val="20"/>
          <w:szCs w:val="20"/>
        </w:rPr>
        <w:t>;</w:t>
      </w:r>
    </w:p>
    <w:p w14:paraId="27FA6F8E"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p>
    <w:p w14:paraId="4D96642A"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CREATE</w:t>
      </w:r>
      <w:r>
        <w:rPr>
          <w:rFonts w:ascii="Consolas" w:hAnsi="Consolas"/>
          <w:color w:val="CCCCCC"/>
          <w:sz w:val="20"/>
          <w:szCs w:val="20"/>
        </w:rPr>
        <w:t xml:space="preserve"> </w:t>
      </w:r>
      <w:r>
        <w:rPr>
          <w:rFonts w:ascii="Consolas" w:hAnsi="Consolas"/>
          <w:b/>
          <w:bCs/>
          <w:color w:val="739ECA"/>
          <w:sz w:val="20"/>
          <w:szCs w:val="20"/>
        </w:rPr>
        <w:t>TABLE</w:t>
      </w:r>
      <w:r>
        <w:rPr>
          <w:rFonts w:ascii="Consolas" w:hAnsi="Consolas"/>
          <w:color w:val="CCCCCC"/>
          <w:sz w:val="20"/>
          <w:szCs w:val="20"/>
        </w:rPr>
        <w:t xml:space="preserve"> </w:t>
      </w:r>
      <w:r>
        <w:rPr>
          <w:rFonts w:ascii="Consolas" w:hAnsi="Consolas"/>
          <w:color w:val="B788D3"/>
          <w:sz w:val="20"/>
          <w:szCs w:val="20"/>
        </w:rPr>
        <w:t>Realty</w:t>
      </w:r>
      <w:r>
        <w:rPr>
          <w:rFonts w:ascii="Consolas" w:hAnsi="Consolas"/>
          <w:color w:val="CCCCCC"/>
          <w:sz w:val="20"/>
          <w:szCs w:val="20"/>
        </w:rPr>
        <w:t xml:space="preserve"> (</w:t>
      </w:r>
    </w:p>
    <w:p w14:paraId="1D8D8756"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RealtyID</w:t>
      </w:r>
      <w:proofErr w:type="spellEnd"/>
      <w:r>
        <w:rPr>
          <w:rFonts w:ascii="Consolas" w:hAnsi="Consolas"/>
          <w:color w:val="CCCCCC"/>
          <w:sz w:val="20"/>
          <w:szCs w:val="20"/>
        </w:rPr>
        <w:t xml:space="preserve">    </w:t>
      </w:r>
      <w:r>
        <w:rPr>
          <w:rFonts w:ascii="Consolas" w:hAnsi="Consolas"/>
          <w:b/>
          <w:bCs/>
          <w:color w:val="C1AA6C"/>
          <w:sz w:val="20"/>
          <w:szCs w:val="20"/>
        </w:rPr>
        <w:t>INTEGER</w:t>
      </w:r>
      <w:r>
        <w:rPr>
          <w:rFonts w:ascii="Consolas" w:hAnsi="Consolas"/>
          <w:color w:val="CCCCCC"/>
          <w:sz w:val="20"/>
          <w:szCs w:val="20"/>
        </w:rPr>
        <w:t xml:space="preserve"> </w:t>
      </w:r>
      <w:r>
        <w:rPr>
          <w:rFonts w:ascii="Consolas" w:hAnsi="Consolas"/>
          <w:b/>
          <w:bCs/>
          <w:color w:val="739ECA"/>
          <w:sz w:val="20"/>
          <w:szCs w:val="20"/>
        </w:rPr>
        <w:t>PRIMARY</w:t>
      </w:r>
      <w:r>
        <w:rPr>
          <w:rFonts w:ascii="Consolas" w:hAnsi="Consolas"/>
          <w:color w:val="CCCCCC"/>
          <w:sz w:val="20"/>
          <w:szCs w:val="20"/>
        </w:rPr>
        <w:t xml:space="preserve"> </w:t>
      </w:r>
      <w:r>
        <w:rPr>
          <w:rFonts w:ascii="Consolas" w:hAnsi="Consolas"/>
          <w:b/>
          <w:bCs/>
          <w:color w:val="739ECA"/>
          <w:sz w:val="20"/>
          <w:szCs w:val="20"/>
        </w:rPr>
        <w:t>KEY</w:t>
      </w:r>
      <w:r>
        <w:rPr>
          <w:rFonts w:ascii="Consolas" w:hAnsi="Consolas"/>
          <w:color w:val="CCCCCC"/>
          <w:sz w:val="20"/>
          <w:szCs w:val="20"/>
        </w:rPr>
        <w:t>,</w:t>
      </w:r>
    </w:p>
    <w:p w14:paraId="598DAD2E"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r>
        <w:rPr>
          <w:rFonts w:ascii="Consolas" w:hAnsi="Consolas"/>
          <w:color w:val="00B8B8"/>
          <w:sz w:val="20"/>
          <w:szCs w:val="20"/>
        </w:rPr>
        <w:t>Address</w:t>
      </w:r>
      <w:r>
        <w:rPr>
          <w:rFonts w:ascii="Consolas" w:hAnsi="Consolas"/>
          <w:color w:val="CCCCCC"/>
          <w:sz w:val="20"/>
          <w:szCs w:val="20"/>
        </w:rPr>
        <w:t xml:space="preserve">     </w:t>
      </w:r>
      <w:r>
        <w:rPr>
          <w:rFonts w:ascii="Consolas" w:hAnsi="Consolas"/>
          <w:b/>
          <w:bCs/>
          <w:color w:val="C1AA6C"/>
          <w:sz w:val="20"/>
          <w:szCs w:val="20"/>
        </w:rPr>
        <w:t>TEXT</w:t>
      </w:r>
      <w:r>
        <w:rPr>
          <w:rFonts w:ascii="Consolas" w:hAnsi="Consolas"/>
          <w:color w:val="CCCCCC"/>
          <w:sz w:val="20"/>
          <w:szCs w:val="20"/>
        </w:rPr>
        <w:t>,</w:t>
      </w:r>
    </w:p>
    <w:p w14:paraId="2B39ADBB"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r>
        <w:rPr>
          <w:rFonts w:ascii="Consolas" w:hAnsi="Consolas"/>
          <w:color w:val="00B8B8"/>
          <w:sz w:val="20"/>
          <w:szCs w:val="20"/>
        </w:rPr>
        <w:t>Area</w:t>
      </w:r>
      <w:r>
        <w:rPr>
          <w:rFonts w:ascii="Consolas" w:hAnsi="Consolas"/>
          <w:color w:val="CCCCCC"/>
          <w:sz w:val="20"/>
          <w:szCs w:val="20"/>
        </w:rPr>
        <w:t xml:space="preserve">        </w:t>
      </w:r>
      <w:r>
        <w:rPr>
          <w:rFonts w:ascii="Consolas" w:hAnsi="Consolas"/>
          <w:b/>
          <w:bCs/>
          <w:color w:val="C1AA6C"/>
          <w:sz w:val="20"/>
          <w:szCs w:val="20"/>
        </w:rPr>
        <w:t>INTEGER</w:t>
      </w:r>
    </w:p>
    <w:p w14:paraId="5ECAA79D"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EECC64"/>
          <w:sz w:val="20"/>
          <w:szCs w:val="20"/>
        </w:rPr>
        <w:t>;</w:t>
      </w:r>
    </w:p>
    <w:p w14:paraId="1F8D1338"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p>
    <w:p w14:paraId="02271561"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CREATE</w:t>
      </w:r>
      <w:r>
        <w:rPr>
          <w:rFonts w:ascii="Consolas" w:hAnsi="Consolas"/>
          <w:color w:val="CCCCCC"/>
          <w:sz w:val="20"/>
          <w:szCs w:val="20"/>
        </w:rPr>
        <w:t xml:space="preserve"> </w:t>
      </w:r>
      <w:r>
        <w:rPr>
          <w:rFonts w:ascii="Consolas" w:hAnsi="Consolas"/>
          <w:b/>
          <w:bCs/>
          <w:color w:val="739ECA"/>
          <w:sz w:val="20"/>
          <w:szCs w:val="20"/>
        </w:rPr>
        <w:t>TABLE</w:t>
      </w:r>
      <w:r>
        <w:rPr>
          <w:rFonts w:ascii="Consolas" w:hAnsi="Consolas"/>
          <w:color w:val="CCCCCC"/>
          <w:sz w:val="20"/>
          <w:szCs w:val="20"/>
        </w:rPr>
        <w:t xml:space="preserve"> </w:t>
      </w:r>
      <w:r>
        <w:rPr>
          <w:rFonts w:ascii="Consolas" w:hAnsi="Consolas"/>
          <w:color w:val="B788D3"/>
          <w:sz w:val="20"/>
          <w:szCs w:val="20"/>
        </w:rPr>
        <w:t>Rent</w:t>
      </w:r>
      <w:r>
        <w:rPr>
          <w:rFonts w:ascii="Consolas" w:hAnsi="Consolas"/>
          <w:color w:val="CCCCCC"/>
          <w:sz w:val="20"/>
          <w:szCs w:val="20"/>
        </w:rPr>
        <w:t xml:space="preserve"> (</w:t>
      </w:r>
    </w:p>
    <w:p w14:paraId="306BC909"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RentID</w:t>
      </w:r>
      <w:proofErr w:type="spellEnd"/>
      <w:r>
        <w:rPr>
          <w:rFonts w:ascii="Consolas" w:hAnsi="Consolas"/>
          <w:color w:val="CCCCCC"/>
          <w:sz w:val="20"/>
          <w:szCs w:val="20"/>
        </w:rPr>
        <w:t xml:space="preserve">      </w:t>
      </w:r>
      <w:r>
        <w:rPr>
          <w:rFonts w:ascii="Consolas" w:hAnsi="Consolas"/>
          <w:b/>
          <w:bCs/>
          <w:color w:val="C1AA6C"/>
          <w:sz w:val="20"/>
          <w:szCs w:val="20"/>
        </w:rPr>
        <w:t>INTEGER</w:t>
      </w:r>
      <w:r>
        <w:rPr>
          <w:rFonts w:ascii="Consolas" w:hAnsi="Consolas"/>
          <w:color w:val="CCCCCC"/>
          <w:sz w:val="20"/>
          <w:szCs w:val="20"/>
        </w:rPr>
        <w:t xml:space="preserve"> </w:t>
      </w:r>
      <w:r>
        <w:rPr>
          <w:rFonts w:ascii="Consolas" w:hAnsi="Consolas"/>
          <w:b/>
          <w:bCs/>
          <w:color w:val="739ECA"/>
          <w:sz w:val="20"/>
          <w:szCs w:val="20"/>
        </w:rPr>
        <w:t>PRIMARY</w:t>
      </w:r>
      <w:r>
        <w:rPr>
          <w:rFonts w:ascii="Consolas" w:hAnsi="Consolas"/>
          <w:color w:val="CCCCCC"/>
          <w:sz w:val="20"/>
          <w:szCs w:val="20"/>
        </w:rPr>
        <w:t xml:space="preserve"> </w:t>
      </w:r>
      <w:r>
        <w:rPr>
          <w:rFonts w:ascii="Consolas" w:hAnsi="Consolas"/>
          <w:b/>
          <w:bCs/>
          <w:color w:val="739ECA"/>
          <w:sz w:val="20"/>
          <w:szCs w:val="20"/>
        </w:rPr>
        <w:t>KEY</w:t>
      </w:r>
      <w:r>
        <w:rPr>
          <w:rFonts w:ascii="Consolas" w:hAnsi="Consolas"/>
          <w:color w:val="CCCCCC"/>
          <w:sz w:val="20"/>
          <w:szCs w:val="20"/>
        </w:rPr>
        <w:t>,</w:t>
      </w:r>
    </w:p>
    <w:p w14:paraId="320C2ADA"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RentDate</w:t>
      </w:r>
      <w:proofErr w:type="spellEnd"/>
      <w:r>
        <w:rPr>
          <w:rFonts w:ascii="Consolas" w:hAnsi="Consolas"/>
          <w:color w:val="CCCCCC"/>
          <w:sz w:val="20"/>
          <w:szCs w:val="20"/>
        </w:rPr>
        <w:t xml:space="preserve">    </w:t>
      </w:r>
      <w:r>
        <w:rPr>
          <w:rFonts w:ascii="Consolas" w:hAnsi="Consolas"/>
          <w:b/>
          <w:bCs/>
          <w:color w:val="C1AA6C"/>
          <w:sz w:val="20"/>
          <w:szCs w:val="20"/>
        </w:rPr>
        <w:t>DATE</w:t>
      </w:r>
      <w:r>
        <w:rPr>
          <w:rFonts w:ascii="Consolas" w:hAnsi="Consolas"/>
          <w:color w:val="CCCCCC"/>
          <w:sz w:val="20"/>
          <w:szCs w:val="20"/>
        </w:rPr>
        <w:t>,</w:t>
      </w:r>
    </w:p>
    <w:p w14:paraId="17D4A9BD"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FamilyID</w:t>
      </w:r>
      <w:proofErr w:type="spellEnd"/>
      <w:r>
        <w:rPr>
          <w:rFonts w:ascii="Consolas" w:hAnsi="Consolas"/>
          <w:color w:val="CCCCCC"/>
          <w:sz w:val="20"/>
          <w:szCs w:val="20"/>
        </w:rPr>
        <w:t xml:space="preserve">    </w:t>
      </w:r>
      <w:r>
        <w:rPr>
          <w:rFonts w:ascii="Consolas" w:hAnsi="Consolas"/>
          <w:b/>
          <w:bCs/>
          <w:color w:val="C1AA6C"/>
          <w:sz w:val="20"/>
          <w:szCs w:val="20"/>
        </w:rPr>
        <w:t>INTEGER</w:t>
      </w:r>
      <w:r>
        <w:rPr>
          <w:rFonts w:ascii="Consolas" w:hAnsi="Consolas"/>
          <w:color w:val="CCCCCC"/>
          <w:sz w:val="20"/>
          <w:szCs w:val="20"/>
        </w:rPr>
        <w:t>,</w:t>
      </w:r>
    </w:p>
    <w:p w14:paraId="54808882"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RealtyID</w:t>
      </w:r>
      <w:proofErr w:type="spellEnd"/>
      <w:r>
        <w:rPr>
          <w:rFonts w:ascii="Consolas" w:hAnsi="Consolas"/>
          <w:color w:val="CCCCCC"/>
          <w:sz w:val="20"/>
          <w:szCs w:val="20"/>
        </w:rPr>
        <w:t xml:space="preserve">    </w:t>
      </w:r>
      <w:r>
        <w:rPr>
          <w:rFonts w:ascii="Consolas" w:hAnsi="Consolas"/>
          <w:b/>
          <w:bCs/>
          <w:color w:val="C1AA6C"/>
          <w:sz w:val="20"/>
          <w:szCs w:val="20"/>
        </w:rPr>
        <w:t>INTEGER</w:t>
      </w:r>
      <w:r>
        <w:rPr>
          <w:rFonts w:ascii="Consolas" w:hAnsi="Consolas"/>
          <w:color w:val="CCCCCC"/>
          <w:sz w:val="20"/>
          <w:szCs w:val="20"/>
        </w:rPr>
        <w:t>,</w:t>
      </w:r>
    </w:p>
    <w:p w14:paraId="6201BCB0"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spellStart"/>
      <w:r>
        <w:rPr>
          <w:rFonts w:ascii="Consolas" w:hAnsi="Consolas"/>
          <w:color w:val="00B8B8"/>
          <w:sz w:val="20"/>
          <w:szCs w:val="20"/>
        </w:rPr>
        <w:t>MonthlyCost</w:t>
      </w:r>
      <w:proofErr w:type="spellEnd"/>
      <w:r>
        <w:rPr>
          <w:rFonts w:ascii="Consolas" w:hAnsi="Consolas"/>
          <w:color w:val="CCCCCC"/>
          <w:sz w:val="20"/>
          <w:szCs w:val="20"/>
        </w:rPr>
        <w:t xml:space="preserve"> </w:t>
      </w:r>
      <w:r>
        <w:rPr>
          <w:rFonts w:ascii="Consolas" w:hAnsi="Consolas"/>
          <w:b/>
          <w:bCs/>
          <w:color w:val="C1AA6C"/>
          <w:sz w:val="20"/>
          <w:szCs w:val="20"/>
        </w:rPr>
        <w:t>INTEGER</w:t>
      </w:r>
      <w:r>
        <w:rPr>
          <w:rFonts w:ascii="Consolas" w:hAnsi="Consolas"/>
          <w:color w:val="CCCCCC"/>
          <w:sz w:val="20"/>
          <w:szCs w:val="20"/>
        </w:rPr>
        <w:t>,</w:t>
      </w:r>
    </w:p>
    <w:p w14:paraId="77B0A77E" w14:textId="77777777" w:rsidR="00FC6B24" w:rsidRPr="00FC6B24" w:rsidRDefault="00FC6B24" w:rsidP="00FC6B24">
      <w:pPr>
        <w:pStyle w:val="aa"/>
        <w:shd w:val="clear" w:color="auto" w:fill="2F2F2F"/>
        <w:spacing w:before="0" w:beforeAutospacing="0" w:after="0" w:afterAutospacing="0"/>
        <w:rPr>
          <w:rFonts w:ascii="Consolas" w:hAnsi="Consolas"/>
          <w:color w:val="CCCCCC"/>
          <w:sz w:val="20"/>
          <w:szCs w:val="20"/>
          <w:lang w:val="ru-RU"/>
        </w:rPr>
      </w:pPr>
      <w:r>
        <w:rPr>
          <w:rFonts w:ascii="Consolas" w:hAnsi="Consolas"/>
          <w:color w:val="CCCCCC"/>
          <w:sz w:val="20"/>
          <w:szCs w:val="20"/>
        </w:rPr>
        <w:t xml:space="preserve">    </w:t>
      </w:r>
      <w:r>
        <w:rPr>
          <w:rFonts w:ascii="Consolas" w:hAnsi="Consolas"/>
          <w:color w:val="00B8B8"/>
          <w:sz w:val="20"/>
          <w:szCs w:val="20"/>
        </w:rPr>
        <w:t>Duration</w:t>
      </w:r>
      <w:r w:rsidRPr="00FC6B24">
        <w:rPr>
          <w:rFonts w:ascii="Consolas" w:hAnsi="Consolas"/>
          <w:color w:val="CCCCCC"/>
          <w:sz w:val="20"/>
          <w:szCs w:val="20"/>
          <w:lang w:val="ru-RU"/>
        </w:rPr>
        <w:t xml:space="preserve">    </w:t>
      </w:r>
      <w:r>
        <w:rPr>
          <w:rFonts w:ascii="Consolas" w:hAnsi="Consolas"/>
          <w:b/>
          <w:bCs/>
          <w:color w:val="C1AA6C"/>
          <w:sz w:val="20"/>
          <w:szCs w:val="20"/>
        </w:rPr>
        <w:t>TEXT</w:t>
      </w:r>
    </w:p>
    <w:p w14:paraId="1CFE95CC" w14:textId="485F2B36" w:rsidR="00FC6B24" w:rsidRPr="00FC6B24" w:rsidRDefault="00FC6B24" w:rsidP="00FC6B24">
      <w:pPr>
        <w:pStyle w:val="aa"/>
        <w:shd w:val="clear" w:color="auto" w:fill="2F2F2F"/>
        <w:spacing w:before="0" w:beforeAutospacing="0" w:after="0" w:afterAutospacing="0"/>
        <w:rPr>
          <w:rFonts w:ascii="Consolas" w:hAnsi="Consolas"/>
          <w:color w:val="CCCCCC"/>
          <w:sz w:val="20"/>
          <w:szCs w:val="20"/>
          <w:lang w:val="ru-RU"/>
        </w:rPr>
      </w:pPr>
      <w:r w:rsidRPr="00FC6B24">
        <w:rPr>
          <w:rFonts w:ascii="Consolas" w:hAnsi="Consolas"/>
          <w:color w:val="CCCCCC"/>
          <w:sz w:val="20"/>
          <w:szCs w:val="20"/>
          <w:lang w:val="ru-RU"/>
        </w:rPr>
        <w:t>)</w:t>
      </w:r>
      <w:r w:rsidRPr="00FC6B24">
        <w:rPr>
          <w:rFonts w:ascii="Consolas" w:hAnsi="Consolas"/>
          <w:color w:val="EECC64"/>
          <w:sz w:val="20"/>
          <w:szCs w:val="20"/>
          <w:lang w:val="ru-RU"/>
        </w:rPr>
        <w:t>;</w:t>
      </w:r>
    </w:p>
    <w:p w14:paraId="7B3DAC63" w14:textId="582BC28C" w:rsidR="0021151C" w:rsidRDefault="00FC6B24" w:rsidP="00FC6B24">
      <w:pPr>
        <w:pStyle w:val="3"/>
        <w:shd w:val="clear" w:color="auto" w:fill="FFFFFF"/>
        <w:spacing w:before="480" w:beforeAutospacing="0" w:after="240" w:afterAutospacing="0" w:line="450" w:lineRule="atLeast"/>
        <w:rPr>
          <w:rFonts w:ascii="Segoe UI" w:hAnsi="Segoe UI" w:cs="Segoe UI"/>
          <w:color w:val="0F1115"/>
        </w:rPr>
      </w:pPr>
      <w:r>
        <w:rPr>
          <w:rFonts w:ascii="Segoe UI" w:hAnsi="Segoe UI" w:cs="Segoe UI"/>
          <w:color w:val="0F1115"/>
          <w:sz w:val="30"/>
          <w:szCs w:val="30"/>
        </w:rPr>
        <w:t>1.2. Заполнение таблиц</w:t>
      </w:r>
    </w:p>
    <w:p w14:paraId="619E5BFB" w14:textId="09041F6E" w:rsidR="009C6419" w:rsidRPr="009C6419" w:rsidRDefault="009C6419"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shd w:val="clear" w:color="auto" w:fill="2F2F2F"/>
        </w:rPr>
        <w:t>INSERT</w:t>
      </w:r>
      <w:r>
        <w:rPr>
          <w:rFonts w:ascii="Consolas" w:hAnsi="Consolas"/>
          <w:color w:val="CCCCCC"/>
          <w:sz w:val="20"/>
          <w:szCs w:val="20"/>
          <w:shd w:val="clear" w:color="auto" w:fill="2F2F2F"/>
        </w:rPr>
        <w:t xml:space="preserve"> </w:t>
      </w:r>
      <w:r>
        <w:rPr>
          <w:rFonts w:ascii="Consolas" w:hAnsi="Consolas"/>
          <w:b/>
          <w:bCs/>
          <w:color w:val="739ECA"/>
          <w:sz w:val="20"/>
          <w:szCs w:val="20"/>
          <w:shd w:val="clear" w:color="auto" w:fill="2F2F2F"/>
        </w:rPr>
        <w:t>INTO</w:t>
      </w:r>
      <w:r>
        <w:rPr>
          <w:rFonts w:ascii="Consolas" w:hAnsi="Consolas"/>
          <w:color w:val="CCCCCC"/>
          <w:sz w:val="20"/>
          <w:szCs w:val="20"/>
          <w:shd w:val="clear" w:color="auto" w:fill="2F2F2F"/>
        </w:rPr>
        <w:t xml:space="preserve"> </w:t>
      </w:r>
      <w:r>
        <w:rPr>
          <w:rFonts w:ascii="Consolas" w:hAnsi="Consolas"/>
          <w:color w:val="B19B9B"/>
          <w:sz w:val="20"/>
          <w:szCs w:val="20"/>
          <w:u w:val="single"/>
          <w:shd w:val="clear" w:color="auto" w:fill="2F2F2F"/>
        </w:rPr>
        <w:t>Rent</w:t>
      </w:r>
      <w:r>
        <w:rPr>
          <w:rFonts w:ascii="Consolas" w:hAnsi="Consolas"/>
          <w:color w:val="CCCCCC"/>
          <w:sz w:val="20"/>
          <w:szCs w:val="20"/>
          <w:shd w:val="clear" w:color="auto" w:fill="2F2F2F"/>
        </w:rPr>
        <w:t xml:space="preserve"> </w:t>
      </w:r>
      <w:r>
        <w:rPr>
          <w:rFonts w:ascii="Consolas" w:hAnsi="Consolas"/>
          <w:b/>
          <w:bCs/>
          <w:color w:val="739ECA"/>
          <w:sz w:val="20"/>
          <w:szCs w:val="20"/>
          <w:shd w:val="clear" w:color="auto" w:fill="2F2F2F"/>
        </w:rPr>
        <w:t>VALUES</w:t>
      </w:r>
    </w:p>
    <w:p w14:paraId="2A832CBB" w14:textId="6668E822"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101</w:t>
      </w:r>
      <w:r>
        <w:rPr>
          <w:rFonts w:ascii="Consolas" w:hAnsi="Consolas"/>
          <w:color w:val="CCCCCC"/>
          <w:sz w:val="20"/>
          <w:szCs w:val="20"/>
        </w:rPr>
        <w:t xml:space="preserve">, </w:t>
      </w:r>
      <w:r>
        <w:rPr>
          <w:rFonts w:ascii="Consolas" w:hAnsi="Consolas"/>
          <w:color w:val="CAC580"/>
          <w:sz w:val="20"/>
          <w:szCs w:val="20"/>
        </w:rPr>
        <w:t>'2024-08-01'</w:t>
      </w:r>
      <w:r>
        <w:rPr>
          <w:rFonts w:ascii="Consolas" w:hAnsi="Consolas"/>
          <w:color w:val="CCCCCC"/>
          <w:sz w:val="20"/>
          <w:szCs w:val="20"/>
        </w:rPr>
        <w:t xml:space="preserve">, </w:t>
      </w:r>
      <w:r>
        <w:rPr>
          <w:rFonts w:ascii="Consolas" w:hAnsi="Consolas"/>
          <w:color w:val="C0C0C0"/>
          <w:sz w:val="20"/>
          <w:szCs w:val="20"/>
        </w:rPr>
        <w:t>201</w:t>
      </w:r>
      <w:r>
        <w:rPr>
          <w:rFonts w:ascii="Consolas" w:hAnsi="Consolas"/>
          <w:color w:val="CCCCCC"/>
          <w:sz w:val="20"/>
          <w:szCs w:val="20"/>
        </w:rPr>
        <w:t xml:space="preserve">, </w:t>
      </w:r>
      <w:r>
        <w:rPr>
          <w:rFonts w:ascii="Consolas" w:hAnsi="Consolas"/>
          <w:color w:val="C0C0C0"/>
          <w:sz w:val="20"/>
          <w:szCs w:val="20"/>
        </w:rPr>
        <w:t>1</w:t>
      </w:r>
      <w:r>
        <w:rPr>
          <w:rFonts w:ascii="Consolas" w:hAnsi="Consolas"/>
          <w:color w:val="CCCCCC"/>
          <w:sz w:val="20"/>
          <w:szCs w:val="20"/>
        </w:rPr>
        <w:t xml:space="preserve">, </w:t>
      </w:r>
      <w:r>
        <w:rPr>
          <w:rFonts w:ascii="Consolas" w:hAnsi="Consolas"/>
          <w:color w:val="C0C0C0"/>
          <w:sz w:val="20"/>
          <w:szCs w:val="20"/>
        </w:rPr>
        <w:t>50000</w:t>
      </w:r>
      <w:r>
        <w:rPr>
          <w:rFonts w:ascii="Consolas" w:hAnsi="Consolas"/>
          <w:color w:val="CCCCCC"/>
          <w:sz w:val="20"/>
          <w:szCs w:val="20"/>
        </w:rPr>
        <w:t xml:space="preserve">, </w:t>
      </w:r>
      <w:r>
        <w:rPr>
          <w:rFonts w:ascii="Consolas" w:hAnsi="Consolas"/>
          <w:color w:val="CAC580"/>
          <w:sz w:val="20"/>
          <w:szCs w:val="20"/>
        </w:rPr>
        <w:t>'12 months'</w:t>
      </w:r>
      <w:r>
        <w:rPr>
          <w:rFonts w:ascii="Consolas" w:hAnsi="Consolas"/>
          <w:color w:val="CCCCCC"/>
          <w:sz w:val="20"/>
          <w:szCs w:val="20"/>
        </w:rPr>
        <w:t>),</w:t>
      </w:r>
    </w:p>
    <w:p w14:paraId="0557DE2D"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102</w:t>
      </w:r>
      <w:r>
        <w:rPr>
          <w:rFonts w:ascii="Consolas" w:hAnsi="Consolas"/>
          <w:color w:val="CCCCCC"/>
          <w:sz w:val="20"/>
          <w:szCs w:val="20"/>
        </w:rPr>
        <w:t>,</w:t>
      </w:r>
      <w:r>
        <w:rPr>
          <w:rFonts w:ascii="Consolas" w:hAnsi="Consolas"/>
          <w:color w:val="CAC580"/>
          <w:sz w:val="20"/>
          <w:szCs w:val="20"/>
        </w:rPr>
        <w:t>'2024-08-02'</w:t>
      </w:r>
      <w:r>
        <w:rPr>
          <w:rFonts w:ascii="Consolas" w:hAnsi="Consolas"/>
          <w:color w:val="CCCCCC"/>
          <w:sz w:val="20"/>
          <w:szCs w:val="20"/>
        </w:rPr>
        <w:t>,</w:t>
      </w:r>
      <w:r>
        <w:rPr>
          <w:rFonts w:ascii="Consolas" w:hAnsi="Consolas"/>
          <w:color w:val="C0C0C0"/>
          <w:sz w:val="20"/>
          <w:szCs w:val="20"/>
        </w:rPr>
        <w:t>202</w:t>
      </w:r>
      <w:r>
        <w:rPr>
          <w:rFonts w:ascii="Consolas" w:hAnsi="Consolas"/>
          <w:color w:val="CCCCCC"/>
          <w:sz w:val="20"/>
          <w:szCs w:val="20"/>
        </w:rPr>
        <w:t>,</w:t>
      </w:r>
      <w:r>
        <w:rPr>
          <w:rFonts w:ascii="Consolas" w:hAnsi="Consolas"/>
          <w:color w:val="C0C0C0"/>
          <w:sz w:val="20"/>
          <w:szCs w:val="20"/>
        </w:rPr>
        <w:t>2</w:t>
      </w:r>
      <w:r>
        <w:rPr>
          <w:rFonts w:ascii="Consolas" w:hAnsi="Consolas"/>
          <w:color w:val="CCCCCC"/>
          <w:sz w:val="20"/>
          <w:szCs w:val="20"/>
        </w:rPr>
        <w:t>,</w:t>
      </w:r>
      <w:r>
        <w:rPr>
          <w:rFonts w:ascii="Consolas" w:hAnsi="Consolas"/>
          <w:color w:val="C0C0C0"/>
          <w:sz w:val="20"/>
          <w:szCs w:val="20"/>
        </w:rPr>
        <w:t>80000</w:t>
      </w:r>
      <w:r>
        <w:rPr>
          <w:rFonts w:ascii="Consolas" w:hAnsi="Consolas"/>
          <w:color w:val="CCCCCC"/>
          <w:sz w:val="20"/>
          <w:szCs w:val="20"/>
        </w:rPr>
        <w:t>,</w:t>
      </w:r>
      <w:r>
        <w:rPr>
          <w:rFonts w:ascii="Consolas" w:hAnsi="Consolas"/>
          <w:color w:val="CAC580"/>
          <w:sz w:val="20"/>
          <w:szCs w:val="20"/>
        </w:rPr>
        <w:t>'6 months'</w:t>
      </w:r>
      <w:r>
        <w:rPr>
          <w:rFonts w:ascii="Consolas" w:hAnsi="Consolas"/>
          <w:color w:val="CCCCCC"/>
          <w:sz w:val="20"/>
          <w:szCs w:val="20"/>
        </w:rPr>
        <w:t>),</w:t>
      </w:r>
    </w:p>
    <w:p w14:paraId="16F30877"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103</w:t>
      </w:r>
      <w:r>
        <w:rPr>
          <w:rFonts w:ascii="Consolas" w:hAnsi="Consolas"/>
          <w:color w:val="CCCCCC"/>
          <w:sz w:val="20"/>
          <w:szCs w:val="20"/>
        </w:rPr>
        <w:t>,</w:t>
      </w:r>
      <w:r>
        <w:rPr>
          <w:rFonts w:ascii="Consolas" w:hAnsi="Consolas"/>
          <w:color w:val="CAC580"/>
          <w:sz w:val="20"/>
          <w:szCs w:val="20"/>
        </w:rPr>
        <w:t>'2024-09-01'</w:t>
      </w:r>
      <w:r>
        <w:rPr>
          <w:rFonts w:ascii="Consolas" w:hAnsi="Consolas"/>
          <w:color w:val="CCCCCC"/>
          <w:sz w:val="20"/>
          <w:szCs w:val="20"/>
        </w:rPr>
        <w:t>,</w:t>
      </w:r>
      <w:r>
        <w:rPr>
          <w:rFonts w:ascii="Consolas" w:hAnsi="Consolas"/>
          <w:color w:val="C0C0C0"/>
          <w:sz w:val="20"/>
          <w:szCs w:val="20"/>
        </w:rPr>
        <w:t>203</w:t>
      </w:r>
      <w:r>
        <w:rPr>
          <w:rFonts w:ascii="Consolas" w:hAnsi="Consolas"/>
          <w:color w:val="CCCCCC"/>
          <w:sz w:val="20"/>
          <w:szCs w:val="20"/>
        </w:rPr>
        <w:t>,</w:t>
      </w:r>
      <w:r>
        <w:rPr>
          <w:rFonts w:ascii="Consolas" w:hAnsi="Consolas"/>
          <w:color w:val="C0C0C0"/>
          <w:sz w:val="20"/>
          <w:szCs w:val="20"/>
        </w:rPr>
        <w:t>3</w:t>
      </w:r>
      <w:r>
        <w:rPr>
          <w:rFonts w:ascii="Consolas" w:hAnsi="Consolas"/>
          <w:color w:val="CCCCCC"/>
          <w:sz w:val="20"/>
          <w:szCs w:val="20"/>
        </w:rPr>
        <w:t>,</w:t>
      </w:r>
      <w:r>
        <w:rPr>
          <w:rFonts w:ascii="Consolas" w:hAnsi="Consolas"/>
          <w:color w:val="C0C0C0"/>
          <w:sz w:val="20"/>
          <w:szCs w:val="20"/>
        </w:rPr>
        <w:t>45000</w:t>
      </w:r>
      <w:r>
        <w:rPr>
          <w:rFonts w:ascii="Consolas" w:hAnsi="Consolas"/>
          <w:color w:val="CCCCCC"/>
          <w:sz w:val="20"/>
          <w:szCs w:val="20"/>
        </w:rPr>
        <w:t>,</w:t>
      </w:r>
      <w:r>
        <w:rPr>
          <w:rFonts w:ascii="Consolas" w:hAnsi="Consolas"/>
          <w:color w:val="CAC580"/>
          <w:sz w:val="20"/>
          <w:szCs w:val="20"/>
        </w:rPr>
        <w:t>'24 months'</w:t>
      </w:r>
      <w:r>
        <w:rPr>
          <w:rFonts w:ascii="Consolas" w:hAnsi="Consolas"/>
          <w:color w:val="CCCCCC"/>
          <w:sz w:val="20"/>
          <w:szCs w:val="20"/>
        </w:rPr>
        <w:t>),</w:t>
      </w:r>
    </w:p>
    <w:p w14:paraId="049885D7"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104</w:t>
      </w:r>
      <w:r>
        <w:rPr>
          <w:rFonts w:ascii="Consolas" w:hAnsi="Consolas"/>
          <w:color w:val="CCCCCC"/>
          <w:sz w:val="20"/>
          <w:szCs w:val="20"/>
        </w:rPr>
        <w:t>,</w:t>
      </w:r>
      <w:r>
        <w:rPr>
          <w:rFonts w:ascii="Consolas" w:hAnsi="Consolas"/>
          <w:color w:val="CAC580"/>
          <w:sz w:val="20"/>
          <w:szCs w:val="20"/>
        </w:rPr>
        <w:t>'2024-09-15'</w:t>
      </w:r>
      <w:r>
        <w:rPr>
          <w:rFonts w:ascii="Consolas" w:hAnsi="Consolas"/>
          <w:color w:val="CCCCCC"/>
          <w:sz w:val="20"/>
          <w:szCs w:val="20"/>
        </w:rPr>
        <w:t>,</w:t>
      </w:r>
      <w:r>
        <w:rPr>
          <w:rFonts w:ascii="Consolas" w:hAnsi="Consolas"/>
          <w:color w:val="C0C0C0"/>
          <w:sz w:val="20"/>
          <w:szCs w:val="20"/>
        </w:rPr>
        <w:t>204</w:t>
      </w:r>
      <w:r>
        <w:rPr>
          <w:rFonts w:ascii="Consolas" w:hAnsi="Consolas"/>
          <w:color w:val="CCCCCC"/>
          <w:sz w:val="20"/>
          <w:szCs w:val="20"/>
        </w:rPr>
        <w:t>,</w:t>
      </w:r>
      <w:r>
        <w:rPr>
          <w:rFonts w:ascii="Consolas" w:hAnsi="Consolas"/>
          <w:color w:val="C0C0C0"/>
          <w:sz w:val="20"/>
          <w:szCs w:val="20"/>
        </w:rPr>
        <w:t>4</w:t>
      </w:r>
      <w:r>
        <w:rPr>
          <w:rFonts w:ascii="Consolas" w:hAnsi="Consolas"/>
          <w:color w:val="CCCCCC"/>
          <w:sz w:val="20"/>
          <w:szCs w:val="20"/>
        </w:rPr>
        <w:t>,</w:t>
      </w:r>
      <w:r>
        <w:rPr>
          <w:rFonts w:ascii="Consolas" w:hAnsi="Consolas"/>
          <w:color w:val="C0C0C0"/>
          <w:sz w:val="20"/>
          <w:szCs w:val="20"/>
        </w:rPr>
        <w:t>70000</w:t>
      </w:r>
      <w:r>
        <w:rPr>
          <w:rFonts w:ascii="Consolas" w:hAnsi="Consolas"/>
          <w:color w:val="CCCCCC"/>
          <w:sz w:val="20"/>
          <w:szCs w:val="20"/>
        </w:rPr>
        <w:t>,</w:t>
      </w:r>
      <w:r>
        <w:rPr>
          <w:rFonts w:ascii="Consolas" w:hAnsi="Consolas"/>
          <w:color w:val="CAC580"/>
          <w:sz w:val="20"/>
          <w:szCs w:val="20"/>
        </w:rPr>
        <w:t>'12 months'</w:t>
      </w:r>
      <w:r>
        <w:rPr>
          <w:rFonts w:ascii="Consolas" w:hAnsi="Consolas"/>
          <w:color w:val="CCCCCC"/>
          <w:sz w:val="20"/>
          <w:szCs w:val="20"/>
        </w:rPr>
        <w:t>)</w:t>
      </w:r>
      <w:r>
        <w:rPr>
          <w:rFonts w:ascii="Consolas" w:hAnsi="Consolas"/>
          <w:color w:val="EECC64"/>
          <w:sz w:val="20"/>
          <w:szCs w:val="20"/>
        </w:rPr>
        <w:t>;</w:t>
      </w:r>
    </w:p>
    <w:p w14:paraId="6A533CF4"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SELECT</w:t>
      </w:r>
      <w:r>
        <w:rPr>
          <w:rFonts w:ascii="Consolas" w:hAnsi="Consolas"/>
          <w:color w:val="CCCCCC"/>
          <w:sz w:val="20"/>
          <w:szCs w:val="20"/>
        </w:rPr>
        <w:t xml:space="preserve"> * </w:t>
      </w:r>
      <w:r>
        <w:rPr>
          <w:rFonts w:ascii="Consolas" w:hAnsi="Consolas"/>
          <w:b/>
          <w:bCs/>
          <w:color w:val="739ECA"/>
          <w:sz w:val="20"/>
          <w:szCs w:val="20"/>
        </w:rPr>
        <w:t>FROM</w:t>
      </w:r>
      <w:r>
        <w:rPr>
          <w:rFonts w:ascii="Consolas" w:hAnsi="Consolas"/>
          <w:color w:val="CCCCCC"/>
          <w:sz w:val="20"/>
          <w:szCs w:val="20"/>
        </w:rPr>
        <w:t xml:space="preserve"> </w:t>
      </w:r>
      <w:r>
        <w:rPr>
          <w:rFonts w:ascii="Consolas" w:hAnsi="Consolas"/>
          <w:color w:val="B19B9B"/>
          <w:sz w:val="20"/>
          <w:szCs w:val="20"/>
          <w:u w:val="single"/>
        </w:rPr>
        <w:t>Rent</w:t>
      </w:r>
      <w:r>
        <w:rPr>
          <w:rFonts w:ascii="Consolas" w:hAnsi="Consolas"/>
          <w:color w:val="EECC64"/>
          <w:sz w:val="20"/>
          <w:szCs w:val="20"/>
        </w:rPr>
        <w:t>;</w:t>
      </w:r>
    </w:p>
    <w:p w14:paraId="16565128"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p>
    <w:p w14:paraId="08743052"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INSERT</w:t>
      </w:r>
      <w:r>
        <w:rPr>
          <w:rFonts w:ascii="Consolas" w:hAnsi="Consolas"/>
          <w:color w:val="CCCCCC"/>
          <w:sz w:val="20"/>
          <w:szCs w:val="20"/>
        </w:rPr>
        <w:t xml:space="preserve"> </w:t>
      </w:r>
      <w:r>
        <w:rPr>
          <w:rFonts w:ascii="Consolas" w:hAnsi="Consolas"/>
          <w:b/>
          <w:bCs/>
          <w:color w:val="739ECA"/>
          <w:sz w:val="20"/>
          <w:szCs w:val="20"/>
        </w:rPr>
        <w:t>INTO</w:t>
      </w:r>
      <w:r>
        <w:rPr>
          <w:rFonts w:ascii="Consolas" w:hAnsi="Consolas"/>
          <w:color w:val="CCCCCC"/>
          <w:sz w:val="20"/>
          <w:szCs w:val="20"/>
        </w:rPr>
        <w:t xml:space="preserve"> </w:t>
      </w:r>
      <w:r>
        <w:rPr>
          <w:rFonts w:ascii="Consolas" w:hAnsi="Consolas"/>
          <w:color w:val="B19B9B"/>
          <w:sz w:val="20"/>
          <w:szCs w:val="20"/>
          <w:u w:val="single"/>
        </w:rPr>
        <w:t>Families</w:t>
      </w:r>
      <w:r>
        <w:rPr>
          <w:rFonts w:ascii="Consolas" w:hAnsi="Consolas"/>
          <w:color w:val="CCCCCC"/>
          <w:sz w:val="20"/>
          <w:szCs w:val="20"/>
        </w:rPr>
        <w:t xml:space="preserve"> </w:t>
      </w:r>
      <w:r>
        <w:rPr>
          <w:rFonts w:ascii="Consolas" w:hAnsi="Consolas"/>
          <w:b/>
          <w:bCs/>
          <w:color w:val="739ECA"/>
          <w:sz w:val="20"/>
          <w:szCs w:val="20"/>
        </w:rPr>
        <w:t>VALUES</w:t>
      </w:r>
    </w:p>
    <w:p w14:paraId="6C6E6386"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201</w:t>
      </w:r>
      <w:r>
        <w:rPr>
          <w:rFonts w:ascii="Consolas" w:hAnsi="Consolas"/>
          <w:color w:val="CCCCCC"/>
          <w:sz w:val="20"/>
          <w:szCs w:val="20"/>
        </w:rPr>
        <w:t xml:space="preserve">, </w:t>
      </w:r>
      <w:r>
        <w:rPr>
          <w:rFonts w:ascii="Consolas" w:hAnsi="Consolas"/>
          <w:color w:val="CAC580"/>
          <w:sz w:val="20"/>
          <w:szCs w:val="20"/>
        </w:rPr>
        <w:t>'</w:t>
      </w:r>
      <w:proofErr w:type="spellStart"/>
      <w:r>
        <w:rPr>
          <w:rFonts w:ascii="Consolas" w:hAnsi="Consolas"/>
          <w:color w:val="CAC580"/>
          <w:sz w:val="20"/>
          <w:szCs w:val="20"/>
        </w:rPr>
        <w:t>Ivanovy</w:t>
      </w:r>
      <w:proofErr w:type="spellEnd"/>
      <w:r>
        <w:rPr>
          <w:rFonts w:ascii="Consolas" w:hAnsi="Consolas"/>
          <w:color w:val="CAC580"/>
          <w:sz w:val="20"/>
          <w:szCs w:val="20"/>
        </w:rPr>
        <w:t>'</w:t>
      </w:r>
      <w:r>
        <w:rPr>
          <w:rFonts w:ascii="Consolas" w:hAnsi="Consolas"/>
          <w:color w:val="CCCCCC"/>
          <w:sz w:val="20"/>
          <w:szCs w:val="20"/>
        </w:rPr>
        <w:t xml:space="preserve">, </w:t>
      </w:r>
      <w:r>
        <w:rPr>
          <w:rFonts w:ascii="Consolas" w:hAnsi="Consolas"/>
          <w:color w:val="C0C0C0"/>
          <w:sz w:val="20"/>
          <w:szCs w:val="20"/>
        </w:rPr>
        <w:t>301</w:t>
      </w:r>
      <w:r>
        <w:rPr>
          <w:rFonts w:ascii="Consolas" w:hAnsi="Consolas"/>
          <w:color w:val="CCCCCC"/>
          <w:sz w:val="20"/>
          <w:szCs w:val="20"/>
        </w:rPr>
        <w:t xml:space="preserve">, </w:t>
      </w:r>
      <w:r>
        <w:rPr>
          <w:rFonts w:ascii="Consolas" w:hAnsi="Consolas"/>
          <w:color w:val="CAC580"/>
          <w:sz w:val="20"/>
          <w:szCs w:val="20"/>
        </w:rPr>
        <w:t>'Ivan Ivanov'</w:t>
      </w:r>
      <w:r>
        <w:rPr>
          <w:rFonts w:ascii="Consolas" w:hAnsi="Consolas"/>
          <w:color w:val="CCCCCC"/>
          <w:sz w:val="20"/>
          <w:szCs w:val="20"/>
        </w:rPr>
        <w:t>),</w:t>
      </w:r>
    </w:p>
    <w:p w14:paraId="61ECEC30"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202</w:t>
      </w:r>
      <w:r>
        <w:rPr>
          <w:rFonts w:ascii="Consolas" w:hAnsi="Consolas"/>
          <w:color w:val="CCCCCC"/>
          <w:sz w:val="20"/>
          <w:szCs w:val="20"/>
        </w:rPr>
        <w:t xml:space="preserve">, </w:t>
      </w:r>
      <w:r>
        <w:rPr>
          <w:rFonts w:ascii="Consolas" w:hAnsi="Consolas"/>
          <w:color w:val="CAC580"/>
          <w:sz w:val="20"/>
          <w:szCs w:val="20"/>
        </w:rPr>
        <w:t>'</w:t>
      </w:r>
      <w:proofErr w:type="spellStart"/>
      <w:r>
        <w:rPr>
          <w:rFonts w:ascii="Consolas" w:hAnsi="Consolas"/>
          <w:color w:val="CAC580"/>
          <w:sz w:val="20"/>
          <w:szCs w:val="20"/>
        </w:rPr>
        <w:t>Petrovy</w:t>
      </w:r>
      <w:proofErr w:type="spellEnd"/>
      <w:r>
        <w:rPr>
          <w:rFonts w:ascii="Consolas" w:hAnsi="Consolas"/>
          <w:color w:val="CAC580"/>
          <w:sz w:val="20"/>
          <w:szCs w:val="20"/>
        </w:rPr>
        <w:t>'</w:t>
      </w:r>
      <w:r>
        <w:rPr>
          <w:rFonts w:ascii="Consolas" w:hAnsi="Consolas"/>
          <w:color w:val="CCCCCC"/>
          <w:sz w:val="20"/>
          <w:szCs w:val="20"/>
        </w:rPr>
        <w:t xml:space="preserve">, </w:t>
      </w:r>
      <w:r>
        <w:rPr>
          <w:rFonts w:ascii="Consolas" w:hAnsi="Consolas"/>
          <w:color w:val="C0C0C0"/>
          <w:sz w:val="20"/>
          <w:szCs w:val="20"/>
        </w:rPr>
        <w:t>302</w:t>
      </w:r>
      <w:r>
        <w:rPr>
          <w:rFonts w:ascii="Consolas" w:hAnsi="Consolas"/>
          <w:color w:val="CCCCCC"/>
          <w:sz w:val="20"/>
          <w:szCs w:val="20"/>
        </w:rPr>
        <w:t xml:space="preserve">, </w:t>
      </w:r>
      <w:r>
        <w:rPr>
          <w:rFonts w:ascii="Consolas" w:hAnsi="Consolas"/>
          <w:color w:val="CAC580"/>
          <w:sz w:val="20"/>
          <w:szCs w:val="20"/>
        </w:rPr>
        <w:t xml:space="preserve">'Anna </w:t>
      </w:r>
      <w:proofErr w:type="spellStart"/>
      <w:r>
        <w:rPr>
          <w:rFonts w:ascii="Consolas" w:hAnsi="Consolas"/>
          <w:color w:val="CAC580"/>
          <w:sz w:val="20"/>
          <w:szCs w:val="20"/>
        </w:rPr>
        <w:t>Petrova</w:t>
      </w:r>
      <w:proofErr w:type="spellEnd"/>
      <w:r>
        <w:rPr>
          <w:rFonts w:ascii="Consolas" w:hAnsi="Consolas"/>
          <w:color w:val="CAC580"/>
          <w:sz w:val="20"/>
          <w:szCs w:val="20"/>
        </w:rPr>
        <w:t>'</w:t>
      </w:r>
      <w:r>
        <w:rPr>
          <w:rFonts w:ascii="Consolas" w:hAnsi="Consolas"/>
          <w:color w:val="CCCCCC"/>
          <w:sz w:val="20"/>
          <w:szCs w:val="20"/>
        </w:rPr>
        <w:t>),</w:t>
      </w:r>
    </w:p>
    <w:p w14:paraId="592DC57A"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203</w:t>
      </w:r>
      <w:r>
        <w:rPr>
          <w:rFonts w:ascii="Consolas" w:hAnsi="Consolas"/>
          <w:color w:val="CCCCCC"/>
          <w:sz w:val="20"/>
          <w:szCs w:val="20"/>
        </w:rPr>
        <w:t xml:space="preserve">, </w:t>
      </w:r>
      <w:r>
        <w:rPr>
          <w:rFonts w:ascii="Consolas" w:hAnsi="Consolas"/>
          <w:color w:val="CAC580"/>
          <w:sz w:val="20"/>
          <w:szCs w:val="20"/>
        </w:rPr>
        <w:t>'</w:t>
      </w:r>
      <w:proofErr w:type="spellStart"/>
      <w:r>
        <w:rPr>
          <w:rFonts w:ascii="Consolas" w:hAnsi="Consolas"/>
          <w:color w:val="CAC580"/>
          <w:sz w:val="20"/>
          <w:szCs w:val="20"/>
        </w:rPr>
        <w:t>Smirnovy</w:t>
      </w:r>
      <w:proofErr w:type="spellEnd"/>
      <w:r>
        <w:rPr>
          <w:rFonts w:ascii="Consolas" w:hAnsi="Consolas"/>
          <w:color w:val="CAC580"/>
          <w:sz w:val="20"/>
          <w:szCs w:val="20"/>
        </w:rPr>
        <w:t>'</w:t>
      </w:r>
      <w:r>
        <w:rPr>
          <w:rFonts w:ascii="Consolas" w:hAnsi="Consolas"/>
          <w:color w:val="CCCCCC"/>
          <w:sz w:val="20"/>
          <w:szCs w:val="20"/>
        </w:rPr>
        <w:t xml:space="preserve">, </w:t>
      </w:r>
      <w:r>
        <w:rPr>
          <w:rFonts w:ascii="Consolas" w:hAnsi="Consolas"/>
          <w:color w:val="C0C0C0"/>
          <w:sz w:val="20"/>
          <w:szCs w:val="20"/>
        </w:rPr>
        <w:t>303</w:t>
      </w:r>
      <w:r>
        <w:rPr>
          <w:rFonts w:ascii="Consolas" w:hAnsi="Consolas"/>
          <w:color w:val="CCCCCC"/>
          <w:sz w:val="20"/>
          <w:szCs w:val="20"/>
        </w:rPr>
        <w:t xml:space="preserve">, </w:t>
      </w:r>
      <w:r>
        <w:rPr>
          <w:rFonts w:ascii="Consolas" w:hAnsi="Consolas"/>
          <w:color w:val="CAC580"/>
          <w:sz w:val="20"/>
          <w:szCs w:val="20"/>
        </w:rPr>
        <w:t xml:space="preserve">'Olga </w:t>
      </w:r>
      <w:proofErr w:type="spellStart"/>
      <w:r>
        <w:rPr>
          <w:rFonts w:ascii="Consolas" w:hAnsi="Consolas"/>
          <w:color w:val="CAC580"/>
          <w:sz w:val="20"/>
          <w:szCs w:val="20"/>
        </w:rPr>
        <w:t>Smirnova</w:t>
      </w:r>
      <w:proofErr w:type="spellEnd"/>
      <w:r>
        <w:rPr>
          <w:rFonts w:ascii="Consolas" w:hAnsi="Consolas"/>
          <w:color w:val="CAC580"/>
          <w:sz w:val="20"/>
          <w:szCs w:val="20"/>
        </w:rPr>
        <w:t>'</w:t>
      </w:r>
      <w:r>
        <w:rPr>
          <w:rFonts w:ascii="Consolas" w:hAnsi="Consolas"/>
          <w:color w:val="CCCCCC"/>
          <w:sz w:val="20"/>
          <w:szCs w:val="20"/>
        </w:rPr>
        <w:t>),</w:t>
      </w:r>
    </w:p>
    <w:p w14:paraId="4BFDC391"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204</w:t>
      </w:r>
      <w:r>
        <w:rPr>
          <w:rFonts w:ascii="Consolas" w:hAnsi="Consolas"/>
          <w:color w:val="CCCCCC"/>
          <w:sz w:val="20"/>
          <w:szCs w:val="20"/>
        </w:rPr>
        <w:t xml:space="preserve">, </w:t>
      </w:r>
      <w:r>
        <w:rPr>
          <w:rFonts w:ascii="Consolas" w:hAnsi="Consolas"/>
          <w:color w:val="CAC580"/>
          <w:sz w:val="20"/>
          <w:szCs w:val="20"/>
        </w:rPr>
        <w:t>'</w:t>
      </w:r>
      <w:proofErr w:type="spellStart"/>
      <w:r>
        <w:rPr>
          <w:rFonts w:ascii="Consolas" w:hAnsi="Consolas"/>
          <w:color w:val="CAC580"/>
          <w:sz w:val="20"/>
          <w:szCs w:val="20"/>
        </w:rPr>
        <w:t>Kuznetsovy</w:t>
      </w:r>
      <w:proofErr w:type="spellEnd"/>
      <w:r>
        <w:rPr>
          <w:rFonts w:ascii="Consolas" w:hAnsi="Consolas"/>
          <w:color w:val="CAC580"/>
          <w:sz w:val="20"/>
          <w:szCs w:val="20"/>
        </w:rPr>
        <w:t>'</w:t>
      </w:r>
      <w:r>
        <w:rPr>
          <w:rFonts w:ascii="Consolas" w:hAnsi="Consolas"/>
          <w:color w:val="CCCCCC"/>
          <w:sz w:val="20"/>
          <w:szCs w:val="20"/>
        </w:rPr>
        <w:t xml:space="preserve">, </w:t>
      </w:r>
      <w:r>
        <w:rPr>
          <w:rFonts w:ascii="Consolas" w:hAnsi="Consolas"/>
          <w:color w:val="C0C0C0"/>
          <w:sz w:val="20"/>
          <w:szCs w:val="20"/>
        </w:rPr>
        <w:t>304</w:t>
      </w:r>
      <w:r>
        <w:rPr>
          <w:rFonts w:ascii="Consolas" w:hAnsi="Consolas"/>
          <w:color w:val="CCCCCC"/>
          <w:sz w:val="20"/>
          <w:szCs w:val="20"/>
        </w:rPr>
        <w:t xml:space="preserve">, </w:t>
      </w:r>
      <w:r>
        <w:rPr>
          <w:rFonts w:ascii="Consolas" w:hAnsi="Consolas"/>
          <w:color w:val="CAC580"/>
          <w:sz w:val="20"/>
          <w:szCs w:val="20"/>
        </w:rPr>
        <w:t xml:space="preserve">'Sergey </w:t>
      </w:r>
      <w:proofErr w:type="spellStart"/>
      <w:r>
        <w:rPr>
          <w:rFonts w:ascii="Consolas" w:hAnsi="Consolas"/>
          <w:color w:val="CAC580"/>
          <w:sz w:val="20"/>
          <w:szCs w:val="20"/>
        </w:rPr>
        <w:t>Kuznetsov</w:t>
      </w:r>
      <w:proofErr w:type="spellEnd"/>
      <w:r>
        <w:rPr>
          <w:rFonts w:ascii="Consolas" w:hAnsi="Consolas"/>
          <w:color w:val="CAC580"/>
          <w:sz w:val="20"/>
          <w:szCs w:val="20"/>
        </w:rPr>
        <w:t>'</w:t>
      </w:r>
      <w:r>
        <w:rPr>
          <w:rFonts w:ascii="Consolas" w:hAnsi="Consolas"/>
          <w:color w:val="CCCCCC"/>
          <w:sz w:val="20"/>
          <w:szCs w:val="20"/>
        </w:rPr>
        <w:t>)</w:t>
      </w:r>
      <w:r>
        <w:rPr>
          <w:rFonts w:ascii="Consolas" w:hAnsi="Consolas"/>
          <w:color w:val="EECC64"/>
          <w:sz w:val="20"/>
          <w:szCs w:val="20"/>
        </w:rPr>
        <w:t>;</w:t>
      </w:r>
    </w:p>
    <w:p w14:paraId="6144813E"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SELECT</w:t>
      </w:r>
      <w:r>
        <w:rPr>
          <w:rFonts w:ascii="Consolas" w:hAnsi="Consolas"/>
          <w:color w:val="CCCCCC"/>
          <w:sz w:val="20"/>
          <w:szCs w:val="20"/>
        </w:rPr>
        <w:t xml:space="preserve"> * </w:t>
      </w:r>
      <w:r>
        <w:rPr>
          <w:rFonts w:ascii="Consolas" w:hAnsi="Consolas"/>
          <w:b/>
          <w:bCs/>
          <w:color w:val="739ECA"/>
          <w:sz w:val="20"/>
          <w:szCs w:val="20"/>
        </w:rPr>
        <w:t>FROM</w:t>
      </w:r>
      <w:r>
        <w:rPr>
          <w:rFonts w:ascii="Consolas" w:hAnsi="Consolas"/>
          <w:color w:val="CCCCCC"/>
          <w:sz w:val="20"/>
          <w:szCs w:val="20"/>
        </w:rPr>
        <w:t xml:space="preserve"> </w:t>
      </w:r>
      <w:r>
        <w:rPr>
          <w:rFonts w:ascii="Consolas" w:hAnsi="Consolas"/>
          <w:color w:val="B19B9B"/>
          <w:sz w:val="20"/>
          <w:szCs w:val="20"/>
          <w:u w:val="single"/>
        </w:rPr>
        <w:t>Families</w:t>
      </w:r>
      <w:r>
        <w:rPr>
          <w:rFonts w:ascii="Consolas" w:hAnsi="Consolas"/>
          <w:color w:val="EECC64"/>
          <w:sz w:val="20"/>
          <w:szCs w:val="20"/>
        </w:rPr>
        <w:t>;</w:t>
      </w:r>
    </w:p>
    <w:p w14:paraId="1C1F131F"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p>
    <w:p w14:paraId="6F2D5FCE"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INSERT</w:t>
      </w:r>
      <w:r>
        <w:rPr>
          <w:rFonts w:ascii="Consolas" w:hAnsi="Consolas"/>
          <w:color w:val="CCCCCC"/>
          <w:sz w:val="20"/>
          <w:szCs w:val="20"/>
        </w:rPr>
        <w:t xml:space="preserve"> </w:t>
      </w:r>
      <w:r>
        <w:rPr>
          <w:rFonts w:ascii="Consolas" w:hAnsi="Consolas"/>
          <w:b/>
          <w:bCs/>
          <w:color w:val="739ECA"/>
          <w:sz w:val="20"/>
          <w:szCs w:val="20"/>
        </w:rPr>
        <w:t>INTO</w:t>
      </w:r>
      <w:r>
        <w:rPr>
          <w:rFonts w:ascii="Consolas" w:hAnsi="Consolas"/>
          <w:color w:val="CCCCCC"/>
          <w:sz w:val="20"/>
          <w:szCs w:val="20"/>
        </w:rPr>
        <w:t xml:space="preserve"> </w:t>
      </w:r>
      <w:r>
        <w:rPr>
          <w:rFonts w:ascii="Consolas" w:hAnsi="Consolas"/>
          <w:color w:val="B19B9B"/>
          <w:sz w:val="20"/>
          <w:szCs w:val="20"/>
          <w:u w:val="single"/>
        </w:rPr>
        <w:t>Realty</w:t>
      </w:r>
      <w:r>
        <w:rPr>
          <w:rFonts w:ascii="Consolas" w:hAnsi="Consolas"/>
          <w:color w:val="CCCCCC"/>
          <w:sz w:val="20"/>
          <w:szCs w:val="20"/>
        </w:rPr>
        <w:t xml:space="preserve"> </w:t>
      </w:r>
      <w:r>
        <w:rPr>
          <w:rFonts w:ascii="Consolas" w:hAnsi="Consolas"/>
          <w:b/>
          <w:bCs/>
          <w:color w:val="739ECA"/>
          <w:sz w:val="20"/>
          <w:szCs w:val="20"/>
        </w:rPr>
        <w:t>VALUES</w:t>
      </w:r>
    </w:p>
    <w:p w14:paraId="3AC14FFB"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1</w:t>
      </w:r>
      <w:r>
        <w:rPr>
          <w:rFonts w:ascii="Consolas" w:hAnsi="Consolas"/>
          <w:color w:val="CCCCCC"/>
          <w:sz w:val="20"/>
          <w:szCs w:val="20"/>
        </w:rPr>
        <w:t xml:space="preserve">, </w:t>
      </w:r>
      <w:r>
        <w:rPr>
          <w:rFonts w:ascii="Consolas" w:hAnsi="Consolas"/>
          <w:color w:val="CAC580"/>
          <w:sz w:val="20"/>
          <w:szCs w:val="20"/>
        </w:rPr>
        <w:t>'</w:t>
      </w:r>
      <w:proofErr w:type="spellStart"/>
      <w:r>
        <w:rPr>
          <w:rFonts w:ascii="Consolas" w:hAnsi="Consolas"/>
          <w:color w:val="CAC580"/>
          <w:sz w:val="20"/>
          <w:szCs w:val="20"/>
        </w:rPr>
        <w:t>ul</w:t>
      </w:r>
      <w:proofErr w:type="spellEnd"/>
      <w:r>
        <w:rPr>
          <w:rFonts w:ascii="Consolas" w:hAnsi="Consolas"/>
          <w:color w:val="CAC580"/>
          <w:sz w:val="20"/>
          <w:szCs w:val="20"/>
        </w:rPr>
        <w:t xml:space="preserve">. </w:t>
      </w:r>
      <w:proofErr w:type="spellStart"/>
      <w:r>
        <w:rPr>
          <w:rFonts w:ascii="Consolas" w:hAnsi="Consolas"/>
          <w:color w:val="CAC580"/>
          <w:sz w:val="20"/>
          <w:szCs w:val="20"/>
        </w:rPr>
        <w:t>Lenina</w:t>
      </w:r>
      <w:proofErr w:type="spellEnd"/>
      <w:r>
        <w:rPr>
          <w:rFonts w:ascii="Consolas" w:hAnsi="Consolas"/>
          <w:color w:val="CAC580"/>
          <w:sz w:val="20"/>
          <w:szCs w:val="20"/>
        </w:rPr>
        <w:t>, 10'</w:t>
      </w:r>
      <w:r>
        <w:rPr>
          <w:rFonts w:ascii="Consolas" w:hAnsi="Consolas"/>
          <w:color w:val="CCCCCC"/>
          <w:sz w:val="20"/>
          <w:szCs w:val="20"/>
        </w:rPr>
        <w:t xml:space="preserve">, </w:t>
      </w:r>
      <w:r>
        <w:rPr>
          <w:rFonts w:ascii="Consolas" w:hAnsi="Consolas"/>
          <w:color w:val="C0C0C0"/>
          <w:sz w:val="20"/>
          <w:szCs w:val="20"/>
        </w:rPr>
        <w:t>70</w:t>
      </w:r>
      <w:r>
        <w:rPr>
          <w:rFonts w:ascii="Consolas" w:hAnsi="Consolas"/>
          <w:color w:val="CCCCCC"/>
          <w:sz w:val="20"/>
          <w:szCs w:val="20"/>
        </w:rPr>
        <w:t>),</w:t>
      </w:r>
    </w:p>
    <w:p w14:paraId="25262AA0"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2</w:t>
      </w:r>
      <w:r>
        <w:rPr>
          <w:rFonts w:ascii="Consolas" w:hAnsi="Consolas"/>
          <w:color w:val="CCCCCC"/>
          <w:sz w:val="20"/>
          <w:szCs w:val="20"/>
        </w:rPr>
        <w:t xml:space="preserve">, </w:t>
      </w:r>
      <w:r>
        <w:rPr>
          <w:rFonts w:ascii="Consolas" w:hAnsi="Consolas"/>
          <w:color w:val="CAC580"/>
          <w:sz w:val="20"/>
          <w:szCs w:val="20"/>
        </w:rPr>
        <w:t>'</w:t>
      </w:r>
      <w:proofErr w:type="spellStart"/>
      <w:r>
        <w:rPr>
          <w:rFonts w:ascii="Consolas" w:hAnsi="Consolas"/>
          <w:color w:val="CAC580"/>
          <w:sz w:val="20"/>
          <w:szCs w:val="20"/>
        </w:rPr>
        <w:t>ul</w:t>
      </w:r>
      <w:proofErr w:type="spellEnd"/>
      <w:r>
        <w:rPr>
          <w:rFonts w:ascii="Consolas" w:hAnsi="Consolas"/>
          <w:color w:val="CAC580"/>
          <w:sz w:val="20"/>
          <w:szCs w:val="20"/>
        </w:rPr>
        <w:t xml:space="preserve">. </w:t>
      </w:r>
      <w:proofErr w:type="spellStart"/>
      <w:r>
        <w:rPr>
          <w:rFonts w:ascii="Consolas" w:hAnsi="Consolas"/>
          <w:color w:val="CAC580"/>
          <w:sz w:val="20"/>
          <w:szCs w:val="20"/>
        </w:rPr>
        <w:t>Gagarina</w:t>
      </w:r>
      <w:proofErr w:type="spellEnd"/>
      <w:r>
        <w:rPr>
          <w:rFonts w:ascii="Consolas" w:hAnsi="Consolas"/>
          <w:color w:val="CAC580"/>
          <w:sz w:val="20"/>
          <w:szCs w:val="20"/>
        </w:rPr>
        <w:t>, 5'</w:t>
      </w:r>
      <w:r>
        <w:rPr>
          <w:rFonts w:ascii="Consolas" w:hAnsi="Consolas"/>
          <w:color w:val="CCCCCC"/>
          <w:sz w:val="20"/>
          <w:szCs w:val="20"/>
        </w:rPr>
        <w:t xml:space="preserve">, </w:t>
      </w:r>
      <w:r>
        <w:rPr>
          <w:rFonts w:ascii="Consolas" w:hAnsi="Consolas"/>
          <w:color w:val="C0C0C0"/>
          <w:sz w:val="20"/>
          <w:szCs w:val="20"/>
        </w:rPr>
        <w:t>100</w:t>
      </w:r>
      <w:r>
        <w:rPr>
          <w:rFonts w:ascii="Consolas" w:hAnsi="Consolas"/>
          <w:color w:val="CCCCCC"/>
          <w:sz w:val="20"/>
          <w:szCs w:val="20"/>
        </w:rPr>
        <w:t>),</w:t>
      </w:r>
    </w:p>
    <w:p w14:paraId="443DF8D1"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color w:val="CCCCCC"/>
          <w:sz w:val="20"/>
          <w:szCs w:val="20"/>
        </w:rPr>
        <w:t>(</w:t>
      </w:r>
      <w:r>
        <w:rPr>
          <w:rFonts w:ascii="Consolas" w:hAnsi="Consolas"/>
          <w:color w:val="C0C0C0"/>
          <w:sz w:val="20"/>
          <w:szCs w:val="20"/>
        </w:rPr>
        <w:t>3</w:t>
      </w:r>
      <w:r>
        <w:rPr>
          <w:rFonts w:ascii="Consolas" w:hAnsi="Consolas"/>
          <w:color w:val="CCCCCC"/>
          <w:sz w:val="20"/>
          <w:szCs w:val="20"/>
        </w:rPr>
        <w:t>,</w:t>
      </w:r>
      <w:r>
        <w:rPr>
          <w:rFonts w:ascii="Consolas" w:hAnsi="Consolas"/>
          <w:color w:val="CAC580"/>
          <w:sz w:val="20"/>
          <w:szCs w:val="20"/>
        </w:rPr>
        <w:t xml:space="preserve">'ul. </w:t>
      </w:r>
      <w:proofErr w:type="spellStart"/>
      <w:r>
        <w:rPr>
          <w:rFonts w:ascii="Consolas" w:hAnsi="Consolas"/>
          <w:color w:val="CAC580"/>
          <w:sz w:val="20"/>
          <w:szCs w:val="20"/>
        </w:rPr>
        <w:t>Molodezhnaya</w:t>
      </w:r>
      <w:proofErr w:type="spellEnd"/>
      <w:r>
        <w:rPr>
          <w:rFonts w:ascii="Consolas" w:hAnsi="Consolas"/>
          <w:color w:val="CAC580"/>
          <w:sz w:val="20"/>
          <w:szCs w:val="20"/>
        </w:rPr>
        <w:t>, 7'</w:t>
      </w:r>
      <w:r>
        <w:rPr>
          <w:rFonts w:ascii="Consolas" w:hAnsi="Consolas"/>
          <w:color w:val="CCCCCC"/>
          <w:sz w:val="20"/>
          <w:szCs w:val="20"/>
        </w:rPr>
        <w:t>,</w:t>
      </w:r>
      <w:r>
        <w:rPr>
          <w:rFonts w:ascii="Consolas" w:hAnsi="Consolas"/>
          <w:color w:val="C0C0C0"/>
          <w:sz w:val="20"/>
          <w:szCs w:val="20"/>
        </w:rPr>
        <w:t>60</w:t>
      </w:r>
      <w:r>
        <w:rPr>
          <w:rFonts w:ascii="Consolas" w:hAnsi="Consolas"/>
          <w:color w:val="CCCCCC"/>
          <w:sz w:val="20"/>
          <w:szCs w:val="20"/>
        </w:rPr>
        <w:t>),</w:t>
      </w:r>
    </w:p>
    <w:p w14:paraId="77F6DE4F" w14:textId="1336DA81" w:rsidR="00FC6B24" w:rsidRDefault="00FC6B24" w:rsidP="00FC6B24">
      <w:pPr>
        <w:pStyle w:val="aa"/>
        <w:shd w:val="clear" w:color="auto" w:fill="2F2F2F"/>
        <w:spacing w:before="0" w:beforeAutospacing="0" w:after="0" w:afterAutospacing="0"/>
        <w:rPr>
          <w:rFonts w:ascii="Consolas" w:hAnsi="Consolas"/>
          <w:color w:val="EECC64"/>
          <w:sz w:val="20"/>
          <w:szCs w:val="20"/>
          <w:lang w:val="ru-RU"/>
        </w:rPr>
      </w:pPr>
      <w:r>
        <w:rPr>
          <w:rFonts w:ascii="Consolas" w:hAnsi="Consolas"/>
          <w:color w:val="CCCCCC"/>
          <w:sz w:val="20"/>
          <w:szCs w:val="20"/>
        </w:rPr>
        <w:t>(</w:t>
      </w:r>
      <w:r>
        <w:rPr>
          <w:rFonts w:ascii="Consolas" w:hAnsi="Consolas"/>
          <w:color w:val="C0C0C0"/>
          <w:sz w:val="20"/>
          <w:szCs w:val="20"/>
        </w:rPr>
        <w:t>4</w:t>
      </w:r>
      <w:r>
        <w:rPr>
          <w:rFonts w:ascii="Consolas" w:hAnsi="Consolas"/>
          <w:color w:val="CCCCCC"/>
          <w:sz w:val="20"/>
          <w:szCs w:val="20"/>
        </w:rPr>
        <w:t>,</w:t>
      </w:r>
      <w:r>
        <w:rPr>
          <w:rFonts w:ascii="Consolas" w:hAnsi="Consolas"/>
          <w:color w:val="CAC580"/>
          <w:sz w:val="20"/>
          <w:szCs w:val="20"/>
        </w:rPr>
        <w:t xml:space="preserve">'ul. </w:t>
      </w:r>
      <w:proofErr w:type="spellStart"/>
      <w:r>
        <w:rPr>
          <w:rFonts w:ascii="Consolas" w:hAnsi="Consolas"/>
          <w:color w:val="CAC580"/>
          <w:sz w:val="20"/>
          <w:szCs w:val="20"/>
        </w:rPr>
        <w:t>Pushkina</w:t>
      </w:r>
      <w:proofErr w:type="spellEnd"/>
      <w:r w:rsidRPr="00FC6B24">
        <w:rPr>
          <w:rFonts w:ascii="Consolas" w:hAnsi="Consolas"/>
          <w:color w:val="CAC580"/>
          <w:sz w:val="20"/>
          <w:szCs w:val="20"/>
          <w:lang w:val="ru-RU"/>
        </w:rPr>
        <w:t>, 3'</w:t>
      </w:r>
      <w:r w:rsidRPr="00FC6B24">
        <w:rPr>
          <w:rFonts w:ascii="Consolas" w:hAnsi="Consolas"/>
          <w:color w:val="CCCCCC"/>
          <w:sz w:val="20"/>
          <w:szCs w:val="20"/>
          <w:lang w:val="ru-RU"/>
        </w:rPr>
        <w:t>,</w:t>
      </w:r>
      <w:r w:rsidRPr="00FC6B24">
        <w:rPr>
          <w:rFonts w:ascii="Consolas" w:hAnsi="Consolas"/>
          <w:color w:val="C0C0C0"/>
          <w:sz w:val="20"/>
          <w:szCs w:val="20"/>
          <w:lang w:val="ru-RU"/>
        </w:rPr>
        <w:t>85</w:t>
      </w:r>
      <w:r w:rsidRPr="00FC6B24">
        <w:rPr>
          <w:rFonts w:ascii="Consolas" w:hAnsi="Consolas"/>
          <w:color w:val="CCCCCC"/>
          <w:sz w:val="20"/>
          <w:szCs w:val="20"/>
          <w:lang w:val="ru-RU"/>
        </w:rPr>
        <w:t>)</w:t>
      </w:r>
      <w:r w:rsidRPr="00FC6B24">
        <w:rPr>
          <w:rFonts w:ascii="Consolas" w:hAnsi="Consolas"/>
          <w:color w:val="EECC64"/>
          <w:sz w:val="20"/>
          <w:szCs w:val="20"/>
          <w:lang w:val="ru-RU"/>
        </w:rPr>
        <w:t>;</w:t>
      </w:r>
    </w:p>
    <w:p w14:paraId="3A6942F5" w14:textId="4D05BC81" w:rsidR="00FC6B24" w:rsidRPr="00FC6B24" w:rsidRDefault="00FC6B24" w:rsidP="00FC6B24">
      <w:pPr>
        <w:pStyle w:val="aa"/>
        <w:shd w:val="clear" w:color="auto" w:fill="2F2F2F"/>
        <w:spacing w:before="0" w:beforeAutospacing="0" w:after="0" w:afterAutospacing="0"/>
        <w:rPr>
          <w:rStyle w:val="a7"/>
          <w:rFonts w:ascii="Consolas" w:hAnsi="Consolas"/>
          <w:b w:val="0"/>
          <w:bCs w:val="0"/>
          <w:color w:val="CCCCCC"/>
          <w:sz w:val="20"/>
          <w:szCs w:val="20"/>
        </w:rPr>
      </w:pPr>
      <w:r>
        <w:rPr>
          <w:rFonts w:ascii="Consolas" w:hAnsi="Consolas"/>
          <w:b/>
          <w:bCs/>
          <w:color w:val="739ECA"/>
          <w:sz w:val="20"/>
          <w:szCs w:val="20"/>
          <w:shd w:val="clear" w:color="auto" w:fill="2F2F2F"/>
        </w:rPr>
        <w:t>SELECT</w:t>
      </w:r>
      <w:r>
        <w:rPr>
          <w:rFonts w:ascii="Consolas" w:hAnsi="Consolas"/>
          <w:color w:val="CCCCCC"/>
          <w:sz w:val="20"/>
          <w:szCs w:val="20"/>
          <w:shd w:val="clear" w:color="auto" w:fill="2F2F2F"/>
        </w:rPr>
        <w:t xml:space="preserve"> * </w:t>
      </w:r>
      <w:r>
        <w:rPr>
          <w:rFonts w:ascii="Consolas" w:hAnsi="Consolas"/>
          <w:b/>
          <w:bCs/>
          <w:color w:val="739ECA"/>
          <w:sz w:val="20"/>
          <w:szCs w:val="20"/>
          <w:shd w:val="clear" w:color="auto" w:fill="2F2F2F"/>
        </w:rPr>
        <w:t>FROM</w:t>
      </w:r>
      <w:r>
        <w:rPr>
          <w:rFonts w:ascii="Consolas" w:hAnsi="Consolas"/>
          <w:color w:val="CCCCCC"/>
          <w:sz w:val="20"/>
          <w:szCs w:val="20"/>
          <w:shd w:val="clear" w:color="auto" w:fill="2F2F2F"/>
        </w:rPr>
        <w:t xml:space="preserve"> </w:t>
      </w:r>
      <w:r>
        <w:rPr>
          <w:rFonts w:ascii="Consolas" w:hAnsi="Consolas"/>
          <w:color w:val="B19B9B"/>
          <w:sz w:val="20"/>
          <w:szCs w:val="20"/>
          <w:u w:val="single"/>
          <w:shd w:val="clear" w:color="auto" w:fill="2F2F2F"/>
        </w:rPr>
        <w:t>Realty</w:t>
      </w:r>
      <w:r>
        <w:rPr>
          <w:rFonts w:ascii="Consolas" w:hAnsi="Consolas"/>
          <w:color w:val="EECC64"/>
          <w:sz w:val="20"/>
          <w:szCs w:val="20"/>
          <w:shd w:val="clear" w:color="auto" w:fill="2F2F2F"/>
        </w:rPr>
        <w:t>;</w:t>
      </w:r>
    </w:p>
    <w:p w14:paraId="408B0707" w14:textId="670057D8" w:rsidR="00FC6B24" w:rsidRPr="00FC6B24" w:rsidRDefault="00FC6B24" w:rsidP="00FC6B24">
      <w:pPr>
        <w:pStyle w:val="3"/>
        <w:shd w:val="clear" w:color="auto" w:fill="FFFFFF"/>
        <w:spacing w:before="480" w:beforeAutospacing="0" w:after="240" w:afterAutospacing="0" w:line="450" w:lineRule="atLeast"/>
        <w:rPr>
          <w:rFonts w:ascii="Segoe UI" w:hAnsi="Segoe UI" w:cs="Segoe UI"/>
          <w:color w:val="0F1115"/>
          <w:sz w:val="30"/>
          <w:szCs w:val="30"/>
          <w:lang w:val="en-US"/>
        </w:rPr>
      </w:pPr>
      <w:r w:rsidRPr="00FC6B24">
        <w:rPr>
          <w:rFonts w:ascii="Segoe UI" w:hAnsi="Segoe UI" w:cs="Segoe UI"/>
          <w:color w:val="0F1115"/>
          <w:sz w:val="30"/>
          <w:szCs w:val="30"/>
          <w:lang w:val="en-US"/>
        </w:rPr>
        <w:lastRenderedPageBreak/>
        <w:t xml:space="preserve">1.3. </w:t>
      </w:r>
      <w:r>
        <w:rPr>
          <w:rFonts w:ascii="Segoe UI" w:hAnsi="Segoe UI" w:cs="Segoe UI"/>
          <w:color w:val="0F1115"/>
          <w:sz w:val="30"/>
          <w:szCs w:val="30"/>
        </w:rPr>
        <w:t>Код</w:t>
      </w:r>
      <w:r w:rsidRPr="00FC6B24">
        <w:rPr>
          <w:rFonts w:ascii="Segoe UI" w:hAnsi="Segoe UI" w:cs="Segoe UI"/>
          <w:color w:val="0F1115"/>
          <w:sz w:val="30"/>
          <w:szCs w:val="30"/>
          <w:lang w:val="en-US"/>
        </w:rPr>
        <w:t xml:space="preserve"> </w:t>
      </w:r>
      <w:r>
        <w:rPr>
          <w:rFonts w:ascii="Segoe UI" w:hAnsi="Segoe UI" w:cs="Segoe UI"/>
          <w:color w:val="0F1115"/>
          <w:sz w:val="30"/>
          <w:szCs w:val="30"/>
        </w:rPr>
        <w:t>для</w:t>
      </w:r>
      <w:r w:rsidRPr="00FC6B24">
        <w:rPr>
          <w:rFonts w:ascii="Segoe UI" w:hAnsi="Segoe UI" w:cs="Segoe UI"/>
          <w:color w:val="0F1115"/>
          <w:sz w:val="30"/>
          <w:szCs w:val="30"/>
          <w:lang w:val="en-US"/>
        </w:rPr>
        <w:t xml:space="preserve"> </w:t>
      </w:r>
      <w:r>
        <w:rPr>
          <w:rFonts w:ascii="Segoe UI" w:hAnsi="Segoe UI" w:cs="Segoe UI"/>
          <w:color w:val="0F1115"/>
          <w:sz w:val="30"/>
          <w:szCs w:val="30"/>
        </w:rPr>
        <w:t>вывода</w:t>
      </w:r>
    </w:p>
    <w:p w14:paraId="6A22B046" w14:textId="1DE67D7B" w:rsidR="00FC6B24" w:rsidRDefault="0021151C" w:rsidP="00FC6B24">
      <w:pPr>
        <w:pStyle w:val="aa"/>
        <w:shd w:val="clear" w:color="auto" w:fill="2F2F2F"/>
        <w:spacing w:before="0" w:beforeAutospacing="0" w:after="0" w:afterAutospacing="0"/>
        <w:rPr>
          <w:rFonts w:ascii="Consolas" w:hAnsi="Consolas"/>
          <w:color w:val="CCCCCC"/>
          <w:sz w:val="20"/>
          <w:szCs w:val="20"/>
        </w:rPr>
      </w:pPr>
      <w:r w:rsidRPr="00FC6B24">
        <w:rPr>
          <w:rFonts w:ascii="Segoe UI" w:hAnsi="Segoe UI" w:cs="Segoe UI"/>
          <w:color w:val="0F1115"/>
        </w:rPr>
        <w:t xml:space="preserve"> </w:t>
      </w:r>
      <w:r w:rsidR="00FC6B24">
        <w:rPr>
          <w:rFonts w:ascii="Consolas" w:hAnsi="Consolas"/>
          <w:b/>
          <w:bCs/>
          <w:color w:val="739ECA"/>
          <w:sz w:val="20"/>
          <w:szCs w:val="20"/>
        </w:rPr>
        <w:t>SELECT</w:t>
      </w:r>
      <w:r w:rsidR="00FC6B24">
        <w:rPr>
          <w:rFonts w:ascii="Consolas" w:hAnsi="Consolas"/>
          <w:color w:val="CCCCCC"/>
          <w:sz w:val="20"/>
          <w:szCs w:val="20"/>
        </w:rPr>
        <w:t xml:space="preserve"> </w:t>
      </w:r>
      <w:r w:rsidR="00FC6B24">
        <w:rPr>
          <w:rFonts w:ascii="Consolas" w:hAnsi="Consolas"/>
          <w:b/>
          <w:bCs/>
          <w:color w:val="C1AA6C"/>
          <w:sz w:val="20"/>
          <w:szCs w:val="20"/>
        </w:rPr>
        <w:t>SUM</w:t>
      </w:r>
      <w:r w:rsidR="00FC6B24">
        <w:rPr>
          <w:rFonts w:ascii="Consolas" w:hAnsi="Consolas"/>
          <w:color w:val="CCCCCC"/>
          <w:sz w:val="20"/>
          <w:szCs w:val="20"/>
        </w:rPr>
        <w:t>(</w:t>
      </w:r>
      <w:proofErr w:type="spellStart"/>
      <w:r w:rsidR="00FC6B24">
        <w:rPr>
          <w:rFonts w:ascii="Consolas" w:hAnsi="Consolas"/>
          <w:color w:val="9E9E9E"/>
          <w:sz w:val="20"/>
          <w:szCs w:val="20"/>
        </w:rPr>
        <w:t>MonthlyCost</w:t>
      </w:r>
      <w:proofErr w:type="spellEnd"/>
      <w:r w:rsidR="00FC6B24">
        <w:rPr>
          <w:rFonts w:ascii="Consolas" w:hAnsi="Consolas"/>
          <w:color w:val="CCCCCC"/>
          <w:sz w:val="20"/>
          <w:szCs w:val="20"/>
        </w:rPr>
        <w:t xml:space="preserve">) </w:t>
      </w:r>
      <w:r w:rsidR="00FC6B24">
        <w:rPr>
          <w:rFonts w:ascii="Consolas" w:hAnsi="Consolas"/>
          <w:b/>
          <w:bCs/>
          <w:color w:val="739ECA"/>
          <w:sz w:val="20"/>
          <w:szCs w:val="20"/>
        </w:rPr>
        <w:t>FROM</w:t>
      </w:r>
      <w:r w:rsidR="00FC6B24">
        <w:rPr>
          <w:rFonts w:ascii="Consolas" w:hAnsi="Consolas"/>
          <w:color w:val="CCCCCC"/>
          <w:sz w:val="20"/>
          <w:szCs w:val="20"/>
        </w:rPr>
        <w:t xml:space="preserve"> </w:t>
      </w:r>
      <w:r w:rsidR="00FC6B24">
        <w:rPr>
          <w:rFonts w:ascii="Consolas" w:hAnsi="Consolas"/>
          <w:color w:val="B19B9B"/>
          <w:sz w:val="20"/>
          <w:szCs w:val="20"/>
          <w:u w:val="single"/>
        </w:rPr>
        <w:t>Rent</w:t>
      </w:r>
      <w:r w:rsidR="00FC6B24">
        <w:rPr>
          <w:rFonts w:ascii="Consolas" w:hAnsi="Consolas"/>
          <w:color w:val="CCCCCC"/>
          <w:sz w:val="20"/>
          <w:szCs w:val="20"/>
        </w:rPr>
        <w:t xml:space="preserve"> </w:t>
      </w:r>
      <w:r w:rsidR="00FC6B24">
        <w:rPr>
          <w:rFonts w:ascii="Consolas" w:hAnsi="Consolas"/>
          <w:b/>
          <w:bCs/>
          <w:color w:val="739ECA"/>
          <w:sz w:val="20"/>
          <w:szCs w:val="20"/>
        </w:rPr>
        <w:t>WHERE</w:t>
      </w:r>
      <w:r w:rsidR="00FC6B24">
        <w:rPr>
          <w:rFonts w:ascii="Consolas" w:hAnsi="Consolas"/>
          <w:color w:val="CCCCCC"/>
          <w:sz w:val="20"/>
          <w:szCs w:val="20"/>
        </w:rPr>
        <w:t xml:space="preserve"> </w:t>
      </w:r>
      <w:proofErr w:type="spellStart"/>
      <w:r w:rsidR="00FC6B24">
        <w:rPr>
          <w:rFonts w:ascii="Consolas" w:hAnsi="Consolas"/>
          <w:color w:val="9E9E9E"/>
          <w:sz w:val="20"/>
          <w:szCs w:val="20"/>
        </w:rPr>
        <w:t>RentDate</w:t>
      </w:r>
      <w:proofErr w:type="spellEnd"/>
      <w:r w:rsidR="00FC6B24">
        <w:rPr>
          <w:rFonts w:ascii="Consolas" w:hAnsi="Consolas"/>
          <w:color w:val="CCCCCC"/>
          <w:sz w:val="20"/>
          <w:szCs w:val="20"/>
        </w:rPr>
        <w:t xml:space="preserve"> &gt;= </w:t>
      </w:r>
      <w:r w:rsidR="00FC6B24">
        <w:rPr>
          <w:rFonts w:ascii="Consolas" w:hAnsi="Consolas"/>
          <w:color w:val="CAC580"/>
          <w:sz w:val="20"/>
          <w:szCs w:val="20"/>
        </w:rPr>
        <w:t>'2024-08-01'</w:t>
      </w:r>
      <w:r w:rsidR="00FC6B24">
        <w:rPr>
          <w:rFonts w:ascii="Consolas" w:hAnsi="Consolas"/>
          <w:color w:val="CCCCCC"/>
          <w:sz w:val="20"/>
          <w:szCs w:val="20"/>
        </w:rPr>
        <w:t xml:space="preserve"> </w:t>
      </w:r>
      <w:r w:rsidR="00FC6B24">
        <w:rPr>
          <w:rFonts w:ascii="Consolas" w:hAnsi="Consolas"/>
          <w:b/>
          <w:bCs/>
          <w:color w:val="739ECA"/>
          <w:sz w:val="20"/>
          <w:szCs w:val="20"/>
        </w:rPr>
        <w:t>AND</w:t>
      </w:r>
      <w:r w:rsidR="00FC6B24">
        <w:rPr>
          <w:rFonts w:ascii="Consolas" w:hAnsi="Consolas"/>
          <w:color w:val="CCCCCC"/>
          <w:sz w:val="20"/>
          <w:szCs w:val="20"/>
        </w:rPr>
        <w:t xml:space="preserve"> </w:t>
      </w:r>
      <w:proofErr w:type="spellStart"/>
      <w:r w:rsidR="00FC6B24">
        <w:rPr>
          <w:rFonts w:ascii="Consolas" w:hAnsi="Consolas"/>
          <w:color w:val="9E9E9E"/>
          <w:sz w:val="20"/>
          <w:szCs w:val="20"/>
        </w:rPr>
        <w:t>RentDate</w:t>
      </w:r>
      <w:proofErr w:type="spellEnd"/>
      <w:r w:rsidR="00FC6B24">
        <w:rPr>
          <w:rFonts w:ascii="Consolas" w:hAnsi="Consolas"/>
          <w:color w:val="CCCCCC"/>
          <w:sz w:val="20"/>
          <w:szCs w:val="20"/>
        </w:rPr>
        <w:t xml:space="preserve"> &lt;= </w:t>
      </w:r>
      <w:r w:rsidR="00FC6B24">
        <w:rPr>
          <w:rFonts w:ascii="Consolas" w:hAnsi="Consolas"/>
          <w:color w:val="CAC580"/>
          <w:sz w:val="20"/>
          <w:szCs w:val="20"/>
        </w:rPr>
        <w:t>'2024-08-31'</w:t>
      </w:r>
      <w:r w:rsidR="00FC6B24">
        <w:rPr>
          <w:rFonts w:ascii="Consolas" w:hAnsi="Consolas"/>
          <w:color w:val="EECC64"/>
          <w:sz w:val="20"/>
          <w:szCs w:val="20"/>
        </w:rPr>
        <w:t>;</w:t>
      </w:r>
    </w:p>
    <w:p w14:paraId="4FD15E45"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p>
    <w:p w14:paraId="2E1A6C09"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SELECT</w:t>
      </w:r>
      <w:r>
        <w:rPr>
          <w:rFonts w:ascii="Consolas" w:hAnsi="Consolas"/>
          <w:color w:val="CCCCCC"/>
          <w:sz w:val="20"/>
          <w:szCs w:val="20"/>
        </w:rPr>
        <w:t xml:space="preserve"> </w:t>
      </w:r>
      <w:proofErr w:type="spellStart"/>
      <w:r>
        <w:rPr>
          <w:rFonts w:ascii="Consolas" w:hAnsi="Consolas"/>
          <w:color w:val="9E9E9E"/>
          <w:sz w:val="20"/>
          <w:szCs w:val="20"/>
        </w:rPr>
        <w:t>MonthlyCost</w:t>
      </w:r>
      <w:proofErr w:type="spellEnd"/>
      <w:r>
        <w:rPr>
          <w:rFonts w:ascii="Consolas" w:hAnsi="Consolas"/>
          <w:color w:val="CCCCCC"/>
          <w:sz w:val="20"/>
          <w:szCs w:val="20"/>
        </w:rPr>
        <w:t xml:space="preserve"> </w:t>
      </w:r>
      <w:r>
        <w:rPr>
          <w:rFonts w:ascii="Consolas" w:hAnsi="Consolas"/>
          <w:b/>
          <w:bCs/>
          <w:color w:val="739ECA"/>
          <w:sz w:val="20"/>
          <w:szCs w:val="20"/>
        </w:rPr>
        <w:t>FROM</w:t>
      </w:r>
      <w:r>
        <w:rPr>
          <w:rFonts w:ascii="Consolas" w:hAnsi="Consolas"/>
          <w:color w:val="CCCCCC"/>
          <w:sz w:val="20"/>
          <w:szCs w:val="20"/>
        </w:rPr>
        <w:t xml:space="preserve"> </w:t>
      </w:r>
      <w:r>
        <w:rPr>
          <w:rFonts w:ascii="Consolas" w:hAnsi="Consolas"/>
          <w:color w:val="B19B9B"/>
          <w:sz w:val="20"/>
          <w:szCs w:val="20"/>
          <w:u w:val="single"/>
        </w:rPr>
        <w:t>Rent</w:t>
      </w:r>
      <w:r>
        <w:rPr>
          <w:rFonts w:ascii="Consolas" w:hAnsi="Consolas"/>
          <w:color w:val="CCCCCC"/>
          <w:sz w:val="20"/>
          <w:szCs w:val="20"/>
        </w:rPr>
        <w:t xml:space="preserve"> </w:t>
      </w:r>
      <w:r>
        <w:rPr>
          <w:rFonts w:ascii="Consolas" w:hAnsi="Consolas"/>
          <w:b/>
          <w:bCs/>
          <w:color w:val="739ECA"/>
          <w:sz w:val="20"/>
          <w:szCs w:val="20"/>
        </w:rPr>
        <w:t>WHERE</w:t>
      </w:r>
      <w:r>
        <w:rPr>
          <w:rFonts w:ascii="Consolas" w:hAnsi="Consolas"/>
          <w:color w:val="CCCCCC"/>
          <w:sz w:val="20"/>
          <w:szCs w:val="20"/>
        </w:rPr>
        <w:t xml:space="preserve"> </w:t>
      </w:r>
      <w:proofErr w:type="spellStart"/>
      <w:r>
        <w:rPr>
          <w:rFonts w:ascii="Consolas" w:hAnsi="Consolas"/>
          <w:color w:val="9E9E9E"/>
          <w:sz w:val="20"/>
          <w:szCs w:val="20"/>
        </w:rPr>
        <w:t>RentDate</w:t>
      </w:r>
      <w:proofErr w:type="spellEnd"/>
      <w:r>
        <w:rPr>
          <w:rFonts w:ascii="Consolas" w:hAnsi="Consolas"/>
          <w:color w:val="CCCCCC"/>
          <w:sz w:val="20"/>
          <w:szCs w:val="20"/>
        </w:rPr>
        <w:t xml:space="preserve"> = </w:t>
      </w:r>
      <w:r>
        <w:rPr>
          <w:rFonts w:ascii="Consolas" w:hAnsi="Consolas"/>
          <w:color w:val="CAC580"/>
          <w:sz w:val="20"/>
          <w:szCs w:val="20"/>
        </w:rPr>
        <w:t>'2024-08-02'</w:t>
      </w:r>
      <w:r>
        <w:rPr>
          <w:rFonts w:ascii="Consolas" w:hAnsi="Consolas"/>
          <w:color w:val="EECC64"/>
          <w:sz w:val="20"/>
          <w:szCs w:val="20"/>
        </w:rPr>
        <w:t>;</w:t>
      </w:r>
    </w:p>
    <w:p w14:paraId="46AF6F7C"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p>
    <w:p w14:paraId="5354B632"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SELECT</w:t>
      </w:r>
      <w:r>
        <w:rPr>
          <w:rFonts w:ascii="Consolas" w:hAnsi="Consolas"/>
          <w:color w:val="CCCCCC"/>
          <w:sz w:val="20"/>
          <w:szCs w:val="20"/>
        </w:rPr>
        <w:t xml:space="preserve"> </w:t>
      </w:r>
      <w:proofErr w:type="spellStart"/>
      <w:r>
        <w:rPr>
          <w:rFonts w:ascii="Consolas" w:hAnsi="Consolas"/>
          <w:color w:val="9E9E9E"/>
          <w:sz w:val="20"/>
          <w:szCs w:val="20"/>
        </w:rPr>
        <w:t>Families</w:t>
      </w:r>
      <w:r>
        <w:rPr>
          <w:rFonts w:ascii="Consolas" w:hAnsi="Consolas"/>
          <w:color w:val="CCCCCC"/>
          <w:sz w:val="20"/>
          <w:szCs w:val="20"/>
        </w:rPr>
        <w:t>.</w:t>
      </w:r>
      <w:r>
        <w:rPr>
          <w:rFonts w:ascii="Consolas" w:hAnsi="Consolas"/>
          <w:color w:val="9E9E9E"/>
          <w:sz w:val="20"/>
          <w:szCs w:val="20"/>
        </w:rPr>
        <w:t>FamilyName</w:t>
      </w:r>
      <w:proofErr w:type="spellEnd"/>
      <w:r>
        <w:rPr>
          <w:rFonts w:ascii="Consolas" w:hAnsi="Consolas"/>
          <w:color w:val="CCCCCC"/>
          <w:sz w:val="20"/>
          <w:szCs w:val="20"/>
        </w:rPr>
        <w:t xml:space="preserve">, </w:t>
      </w:r>
      <w:proofErr w:type="spellStart"/>
      <w:r>
        <w:rPr>
          <w:rFonts w:ascii="Consolas" w:hAnsi="Consolas"/>
          <w:color w:val="9E9E9E"/>
          <w:sz w:val="20"/>
          <w:szCs w:val="20"/>
        </w:rPr>
        <w:t>Realty</w:t>
      </w:r>
      <w:r>
        <w:rPr>
          <w:rFonts w:ascii="Consolas" w:hAnsi="Consolas"/>
          <w:color w:val="CCCCCC"/>
          <w:sz w:val="20"/>
          <w:szCs w:val="20"/>
        </w:rPr>
        <w:t>.</w:t>
      </w:r>
      <w:r>
        <w:rPr>
          <w:rFonts w:ascii="Consolas" w:hAnsi="Consolas"/>
          <w:color w:val="9E9E9E"/>
          <w:sz w:val="20"/>
          <w:szCs w:val="20"/>
        </w:rPr>
        <w:t>Address</w:t>
      </w:r>
      <w:proofErr w:type="spellEnd"/>
      <w:r>
        <w:rPr>
          <w:rFonts w:ascii="Consolas" w:hAnsi="Consolas"/>
          <w:color w:val="CCCCCC"/>
          <w:sz w:val="20"/>
          <w:szCs w:val="20"/>
        </w:rPr>
        <w:t xml:space="preserve"> </w:t>
      </w:r>
    </w:p>
    <w:p w14:paraId="73DE874F" w14:textId="77777777" w:rsid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FROM</w:t>
      </w:r>
      <w:r>
        <w:rPr>
          <w:rFonts w:ascii="Consolas" w:hAnsi="Consolas"/>
          <w:color w:val="CCCCCC"/>
          <w:sz w:val="20"/>
          <w:szCs w:val="20"/>
        </w:rPr>
        <w:t xml:space="preserve"> </w:t>
      </w:r>
      <w:r>
        <w:rPr>
          <w:rFonts w:ascii="Consolas" w:hAnsi="Consolas"/>
          <w:color w:val="B19B9B"/>
          <w:sz w:val="20"/>
          <w:szCs w:val="20"/>
          <w:u w:val="single"/>
        </w:rPr>
        <w:t>Rent</w:t>
      </w:r>
      <w:r>
        <w:rPr>
          <w:rFonts w:ascii="Consolas" w:hAnsi="Consolas"/>
          <w:color w:val="CCCCCC"/>
          <w:sz w:val="20"/>
          <w:szCs w:val="20"/>
        </w:rPr>
        <w:t xml:space="preserve">, </w:t>
      </w:r>
      <w:r>
        <w:rPr>
          <w:rFonts w:ascii="Consolas" w:hAnsi="Consolas"/>
          <w:color w:val="B19B9B"/>
          <w:sz w:val="20"/>
          <w:szCs w:val="20"/>
          <w:u w:val="single"/>
        </w:rPr>
        <w:t>Families</w:t>
      </w:r>
      <w:r>
        <w:rPr>
          <w:rFonts w:ascii="Consolas" w:hAnsi="Consolas"/>
          <w:color w:val="CCCCCC"/>
          <w:sz w:val="20"/>
          <w:szCs w:val="20"/>
        </w:rPr>
        <w:t xml:space="preserve">, </w:t>
      </w:r>
      <w:r>
        <w:rPr>
          <w:rFonts w:ascii="Consolas" w:hAnsi="Consolas"/>
          <w:color w:val="B19B9B"/>
          <w:sz w:val="20"/>
          <w:szCs w:val="20"/>
          <w:u w:val="single"/>
        </w:rPr>
        <w:t>Realty</w:t>
      </w:r>
    </w:p>
    <w:p w14:paraId="0D5394F2" w14:textId="2516B50F" w:rsidR="00215071" w:rsidRPr="00FC6B24" w:rsidRDefault="00FC6B24" w:rsidP="00FC6B24">
      <w:pPr>
        <w:pStyle w:val="aa"/>
        <w:shd w:val="clear" w:color="auto" w:fill="2F2F2F"/>
        <w:spacing w:before="0" w:beforeAutospacing="0" w:after="0" w:afterAutospacing="0"/>
        <w:rPr>
          <w:rFonts w:ascii="Consolas" w:hAnsi="Consolas"/>
          <w:color w:val="CCCCCC"/>
          <w:sz w:val="20"/>
          <w:szCs w:val="20"/>
        </w:rPr>
      </w:pPr>
      <w:r>
        <w:rPr>
          <w:rFonts w:ascii="Consolas" w:hAnsi="Consolas"/>
          <w:b/>
          <w:bCs/>
          <w:color w:val="739ECA"/>
          <w:sz w:val="20"/>
          <w:szCs w:val="20"/>
        </w:rPr>
        <w:t>WHERE</w:t>
      </w:r>
      <w:r>
        <w:rPr>
          <w:rFonts w:ascii="Consolas" w:hAnsi="Consolas"/>
          <w:color w:val="CCCCCC"/>
          <w:sz w:val="20"/>
          <w:szCs w:val="20"/>
        </w:rPr>
        <w:t xml:space="preserve"> </w:t>
      </w:r>
      <w:proofErr w:type="spellStart"/>
      <w:r>
        <w:rPr>
          <w:rFonts w:ascii="Consolas" w:hAnsi="Consolas"/>
          <w:color w:val="9E9E9E"/>
          <w:sz w:val="20"/>
          <w:szCs w:val="20"/>
        </w:rPr>
        <w:t>Rent</w:t>
      </w:r>
      <w:r>
        <w:rPr>
          <w:rFonts w:ascii="Consolas" w:hAnsi="Consolas"/>
          <w:color w:val="CCCCCC"/>
          <w:sz w:val="20"/>
          <w:szCs w:val="20"/>
        </w:rPr>
        <w:t>.</w:t>
      </w:r>
      <w:r>
        <w:rPr>
          <w:rFonts w:ascii="Consolas" w:hAnsi="Consolas"/>
          <w:color w:val="9E9E9E"/>
          <w:sz w:val="20"/>
          <w:szCs w:val="20"/>
        </w:rPr>
        <w:t>FamilyID</w:t>
      </w:r>
      <w:proofErr w:type="spellEnd"/>
      <w:r>
        <w:rPr>
          <w:rFonts w:ascii="Consolas" w:hAnsi="Consolas"/>
          <w:color w:val="CCCCCC"/>
          <w:sz w:val="20"/>
          <w:szCs w:val="20"/>
        </w:rPr>
        <w:t xml:space="preserve"> = </w:t>
      </w:r>
      <w:proofErr w:type="spellStart"/>
      <w:r>
        <w:rPr>
          <w:rFonts w:ascii="Consolas" w:hAnsi="Consolas"/>
          <w:color w:val="9E9E9E"/>
          <w:sz w:val="20"/>
          <w:szCs w:val="20"/>
        </w:rPr>
        <w:t>Families</w:t>
      </w:r>
      <w:r>
        <w:rPr>
          <w:rFonts w:ascii="Consolas" w:hAnsi="Consolas"/>
          <w:color w:val="CCCCCC"/>
          <w:sz w:val="20"/>
          <w:szCs w:val="20"/>
        </w:rPr>
        <w:t>.</w:t>
      </w:r>
      <w:r>
        <w:rPr>
          <w:rFonts w:ascii="Consolas" w:hAnsi="Consolas"/>
          <w:color w:val="9E9E9E"/>
          <w:sz w:val="20"/>
          <w:szCs w:val="20"/>
        </w:rPr>
        <w:t>FamilyID</w:t>
      </w:r>
      <w:proofErr w:type="spellEnd"/>
      <w:r>
        <w:rPr>
          <w:rFonts w:ascii="Consolas" w:hAnsi="Consolas"/>
          <w:color w:val="CCCCCC"/>
          <w:sz w:val="20"/>
          <w:szCs w:val="20"/>
        </w:rPr>
        <w:t xml:space="preserve"> </w:t>
      </w:r>
      <w:r>
        <w:rPr>
          <w:rFonts w:ascii="Consolas" w:hAnsi="Consolas"/>
          <w:b/>
          <w:bCs/>
          <w:color w:val="739ECA"/>
          <w:sz w:val="20"/>
          <w:szCs w:val="20"/>
        </w:rPr>
        <w:t>AND</w:t>
      </w:r>
      <w:r>
        <w:rPr>
          <w:rFonts w:ascii="Consolas" w:hAnsi="Consolas"/>
          <w:color w:val="CCCCCC"/>
          <w:sz w:val="20"/>
          <w:szCs w:val="20"/>
        </w:rPr>
        <w:t xml:space="preserve"> </w:t>
      </w:r>
      <w:proofErr w:type="spellStart"/>
      <w:r>
        <w:rPr>
          <w:rFonts w:ascii="Consolas" w:hAnsi="Consolas"/>
          <w:color w:val="9E9E9E"/>
          <w:sz w:val="20"/>
          <w:szCs w:val="20"/>
        </w:rPr>
        <w:t>Rent</w:t>
      </w:r>
      <w:r>
        <w:rPr>
          <w:rFonts w:ascii="Consolas" w:hAnsi="Consolas"/>
          <w:color w:val="CCCCCC"/>
          <w:sz w:val="20"/>
          <w:szCs w:val="20"/>
        </w:rPr>
        <w:t>.</w:t>
      </w:r>
      <w:r>
        <w:rPr>
          <w:rFonts w:ascii="Consolas" w:hAnsi="Consolas"/>
          <w:color w:val="9E9E9E"/>
          <w:sz w:val="20"/>
          <w:szCs w:val="20"/>
        </w:rPr>
        <w:t>RealtyID</w:t>
      </w:r>
      <w:proofErr w:type="spellEnd"/>
      <w:r>
        <w:rPr>
          <w:rFonts w:ascii="Consolas" w:hAnsi="Consolas"/>
          <w:color w:val="CCCCCC"/>
          <w:sz w:val="20"/>
          <w:szCs w:val="20"/>
        </w:rPr>
        <w:t xml:space="preserve"> = </w:t>
      </w:r>
      <w:proofErr w:type="spellStart"/>
      <w:r>
        <w:rPr>
          <w:rFonts w:ascii="Consolas" w:hAnsi="Consolas"/>
          <w:color w:val="9E9E9E"/>
          <w:sz w:val="20"/>
          <w:szCs w:val="20"/>
        </w:rPr>
        <w:t>Realty</w:t>
      </w:r>
      <w:r>
        <w:rPr>
          <w:rFonts w:ascii="Consolas" w:hAnsi="Consolas"/>
          <w:color w:val="CCCCCC"/>
          <w:sz w:val="20"/>
          <w:szCs w:val="20"/>
        </w:rPr>
        <w:t>.</w:t>
      </w:r>
      <w:r>
        <w:rPr>
          <w:rFonts w:ascii="Consolas" w:hAnsi="Consolas"/>
          <w:color w:val="9E9E9E"/>
          <w:sz w:val="20"/>
          <w:szCs w:val="20"/>
        </w:rPr>
        <w:t>RealtyID</w:t>
      </w:r>
      <w:proofErr w:type="spellEnd"/>
      <w:r>
        <w:rPr>
          <w:rFonts w:ascii="Consolas" w:hAnsi="Consolas"/>
          <w:color w:val="EECC64"/>
          <w:sz w:val="20"/>
          <w:szCs w:val="20"/>
        </w:rPr>
        <w:t>;</w:t>
      </w:r>
    </w:p>
    <w:p w14:paraId="5A85BE16" w14:textId="1C34072B" w:rsidR="00215071" w:rsidRDefault="00FC6B24" w:rsidP="00215071">
      <w:pPr>
        <w:pStyle w:val="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2</w:t>
      </w:r>
      <w:r w:rsidR="00215071">
        <w:rPr>
          <w:rFonts w:ascii="Segoe UI" w:hAnsi="Segoe UI" w:cs="Segoe UI"/>
          <w:color w:val="0F1115"/>
          <w:sz w:val="33"/>
          <w:szCs w:val="33"/>
        </w:rPr>
        <w:t>. Результаты выполнения запросов</w:t>
      </w:r>
    </w:p>
    <w:p w14:paraId="69B06673" w14:textId="1DB3C5D6" w:rsidR="00215071" w:rsidRDefault="00FC6B24" w:rsidP="00C13703">
      <w:pPr>
        <w:pStyle w:val="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2</w:t>
      </w:r>
      <w:r w:rsidR="00C13703" w:rsidRPr="00FC6B24">
        <w:rPr>
          <w:rFonts w:ascii="Segoe UI" w:hAnsi="Segoe UI" w:cs="Segoe UI"/>
          <w:color w:val="0F1115"/>
          <w:sz w:val="30"/>
          <w:szCs w:val="30"/>
        </w:rPr>
        <w:t xml:space="preserve">.1. </w:t>
      </w:r>
      <w:r w:rsidR="00C13703">
        <w:rPr>
          <w:rFonts w:ascii="Segoe UI" w:hAnsi="Segoe UI" w:cs="Segoe UI"/>
          <w:color w:val="0F1115"/>
          <w:sz w:val="30"/>
          <w:szCs w:val="30"/>
        </w:rPr>
        <w:t>Вывод</w:t>
      </w:r>
      <w:r w:rsidR="00C13703" w:rsidRPr="00FC6B24">
        <w:rPr>
          <w:rFonts w:ascii="Segoe UI" w:hAnsi="Segoe UI" w:cs="Segoe UI"/>
          <w:color w:val="0F1115"/>
          <w:sz w:val="30"/>
          <w:szCs w:val="30"/>
        </w:rPr>
        <w:t xml:space="preserve"> </w:t>
      </w:r>
      <w:r w:rsidR="00C13703">
        <w:rPr>
          <w:rFonts w:ascii="Segoe UI" w:hAnsi="Segoe UI" w:cs="Segoe UI"/>
          <w:color w:val="0F1115"/>
          <w:sz w:val="30"/>
          <w:szCs w:val="30"/>
        </w:rPr>
        <w:t>всех</w:t>
      </w:r>
      <w:r w:rsidR="00C13703" w:rsidRPr="00FC6B24">
        <w:rPr>
          <w:rFonts w:ascii="Segoe UI" w:hAnsi="Segoe UI" w:cs="Segoe UI"/>
          <w:color w:val="0F1115"/>
          <w:sz w:val="30"/>
          <w:szCs w:val="30"/>
        </w:rPr>
        <w:t xml:space="preserve"> </w:t>
      </w:r>
      <w:r>
        <w:rPr>
          <w:rFonts w:ascii="Segoe UI" w:hAnsi="Segoe UI" w:cs="Segoe UI"/>
          <w:color w:val="0F1115"/>
          <w:sz w:val="30"/>
          <w:szCs w:val="30"/>
        </w:rPr>
        <w:t>таблиц</w:t>
      </w:r>
    </w:p>
    <w:p w14:paraId="14B971CB" w14:textId="0C8BF35C" w:rsidR="00FC6B24" w:rsidRDefault="00FC6B24" w:rsidP="00FC6B24">
      <w:r w:rsidRPr="00FC6B24">
        <w:drawing>
          <wp:inline distT="0" distB="0" distL="0" distR="0" wp14:anchorId="7003D6A1" wp14:editId="100B19B9">
            <wp:extent cx="5940425" cy="87820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878205"/>
                    </a:xfrm>
                    <a:prstGeom prst="rect">
                      <a:avLst/>
                    </a:prstGeom>
                  </pic:spPr>
                </pic:pic>
              </a:graphicData>
            </a:graphic>
          </wp:inline>
        </w:drawing>
      </w:r>
    </w:p>
    <w:p w14:paraId="5EE27D97" w14:textId="40FAEB1F" w:rsidR="00FC6B24" w:rsidRDefault="00FC6B24" w:rsidP="00FC6B24">
      <w:r w:rsidRPr="00FC6B24">
        <w:drawing>
          <wp:inline distT="0" distB="0" distL="0" distR="0" wp14:anchorId="1537DFB5" wp14:editId="122C1A55">
            <wp:extent cx="5940425" cy="138811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388110"/>
                    </a:xfrm>
                    <a:prstGeom prst="rect">
                      <a:avLst/>
                    </a:prstGeom>
                  </pic:spPr>
                </pic:pic>
              </a:graphicData>
            </a:graphic>
          </wp:inline>
        </w:drawing>
      </w:r>
    </w:p>
    <w:p w14:paraId="4510673D" w14:textId="5247B33B" w:rsidR="00215071" w:rsidRDefault="00FC6B24" w:rsidP="00FC6B24">
      <w:r w:rsidRPr="00FC6B24">
        <w:drawing>
          <wp:inline distT="0" distB="0" distL="0" distR="0" wp14:anchorId="200585CA" wp14:editId="0A9A8760">
            <wp:extent cx="4410075" cy="1129146"/>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0945" cy="1134490"/>
                    </a:xfrm>
                    <a:prstGeom prst="rect">
                      <a:avLst/>
                    </a:prstGeom>
                  </pic:spPr>
                </pic:pic>
              </a:graphicData>
            </a:graphic>
          </wp:inline>
        </w:drawing>
      </w:r>
    </w:p>
    <w:p w14:paraId="19DF9281" w14:textId="0A266DF3" w:rsidR="00FC6B24" w:rsidRDefault="00FC6B24" w:rsidP="00FC6B24">
      <w:r w:rsidRPr="00FC6B24">
        <w:drawing>
          <wp:inline distT="0" distB="0" distL="0" distR="0" wp14:anchorId="6C1DF273" wp14:editId="53EB1D49">
            <wp:extent cx="2038635" cy="81926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38635" cy="819264"/>
                    </a:xfrm>
                    <a:prstGeom prst="rect">
                      <a:avLst/>
                    </a:prstGeom>
                  </pic:spPr>
                </pic:pic>
              </a:graphicData>
            </a:graphic>
          </wp:inline>
        </w:drawing>
      </w:r>
      <w:r>
        <w:t xml:space="preserve">             </w:t>
      </w:r>
      <w:r w:rsidRPr="00FC6B24">
        <w:drawing>
          <wp:inline distT="0" distB="0" distL="0" distR="0" wp14:anchorId="2FE9CA06" wp14:editId="36F8150F">
            <wp:extent cx="2152950" cy="695422"/>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52950" cy="695422"/>
                    </a:xfrm>
                    <a:prstGeom prst="rect">
                      <a:avLst/>
                    </a:prstGeom>
                  </pic:spPr>
                </pic:pic>
              </a:graphicData>
            </a:graphic>
          </wp:inline>
        </w:drawing>
      </w:r>
    </w:p>
    <w:p w14:paraId="47C02E6C" w14:textId="46A9D5D2" w:rsidR="00165FC9" w:rsidRPr="00FC6B24" w:rsidRDefault="00FC6B24">
      <w:r w:rsidRPr="00FC6B24">
        <w:drawing>
          <wp:inline distT="0" distB="0" distL="0" distR="0" wp14:anchorId="50585C8C" wp14:editId="68E33A7A">
            <wp:extent cx="3486637" cy="1362265"/>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6637" cy="1362265"/>
                    </a:xfrm>
                    <a:prstGeom prst="rect">
                      <a:avLst/>
                    </a:prstGeom>
                  </pic:spPr>
                </pic:pic>
              </a:graphicData>
            </a:graphic>
          </wp:inline>
        </w:drawing>
      </w:r>
      <w:bookmarkStart w:id="0" w:name="_GoBack"/>
      <w:bookmarkEnd w:id="0"/>
    </w:p>
    <w:p>
      <w:r>
        <w:br w:type="page"/>
      </w:r>
    </w:p>
    <w:p>
      <w:pPr>
        <w:pStyle w:val="Heading1"/>
        <w:keepNext/>
      </w:pPr>
      <w:r>
        <w:t>Семинар 2</w:t>
      </w:r>
    </w:p>
    <w:p>
      <w:pPr>
        <w:spacing w:after="160"/>
      </w:pPr>
      <w:r>
        <w:t>Практическая работа по предоставленным материалам отсутствует. По информации студента, семинар по сути не проводился как практическое занятие; отдельный отчёт или задание для семинара 2 не предоставлены.</w:t>
      </w:r>
    </w:p>
    <w:p>
      <w:r>
        <w:br w:type="page"/>
      </w:r>
    </w:p>
    <w:p>
      <w:pPr>
        <w:pStyle w:val="Heading1"/>
        <w:keepNext/>
      </w:pPr>
      <w:r>
        <w:t>Семинар 3</w:t>
      </w:r>
    </w:p>
    <w:p>
      <w:pPr>
        <w:spacing w:after="80"/>
      </w:pPr>
      <w:r>
        <w:t>Семинар 3. Аренда жилья (варианты 1, 2) 1.1 Теоретическая справка</w:t>
      </w:r>
    </w:p>
    <w:p>
      <w:r>
        <w:rPr>
          <w:b/>
        </w:rPr>
        <w:t>Теория.</w:t>
      </w:r>
    </w:p>
    <w:p>
      <w:pPr>
        <w:spacing w:after="80"/>
      </w:pPr>
      <w:r>
        <w:t>Реляционная модель данных: данные представлены в виде взаимосвязанных отноше- ний (таблиц). • Отношение (таблица) — множество кортежей одной структуры. • Кортеж (строка) — одна запись. • Атрибут (столбец) — поименованная характеристика. • Домен — множество допустимых значений атрибута. • Первичный ключ (PK) — однозначно идентифицирует кортеж. • Внешний ключ (FK) — ссылается на PK другого отношения. Типы соединений. Тип JOIN Что возвращает Когда использовать INNER JOIN Только совпадающие строки Только связанные записи LEFT JOIN Все строки левой + сов- падения Все записи левой таблицы RIGHT JOIN Все строки правой + сов- падения Симметрично LEFT FULL JOIN Все строки обеих Все записи с двух сторон CROSS JOIN Декартово произведение Генерация комбинаций Агрегатные функции. Функция Назначение Пример COUNT(*) Число строк COUNT(*) COUNT(col) Число не-NULL COUNT(Phone) SUM(col) Сумма SUM(MonthlyCost) AVG(col) Среднее AVG(Area) MIN(col) Минимум MIN(RentDate) MAX(col) Максимум MAX(MonthlyCost) 1.2 Дано (стартовый набор данных)</w:t>
      </w:r>
    </w:p>
    <w:p>
      <w:r>
        <w:rPr>
          <w:b/>
        </w:rPr>
        <w:t>Дано (стартовый набор данных).</w:t>
      </w:r>
    </w:p>
    <w:p>
      <w:pPr>
        <w:spacing w:after="80"/>
      </w:pPr>
      <w:r>
        <w:t>Создайте таблицы и заполните их данными. Имена таблиц и полей — латинские; русские названия и перевод значений приведены ниже.</w:t>
      </w:r>
    </w:p>
    <w:p>
      <w:pPr>
        <w:spacing w:after="20"/>
        <w:ind w:left="283"/>
      </w:pPr>
      <w:r>
        <w:rPr>
          <w:rFonts w:ascii="Consolas" w:hAnsi="Consolas"/>
          <w:sz w:val="18"/>
        </w:rPr>
        <w:t>-- Domain: "Rent housing"</w:t>
      </w:r>
    </w:p>
    <w:p>
      <w:pPr>
        <w:spacing w:after="20"/>
        <w:ind w:left="283"/>
      </w:pPr>
      <w:r>
        <w:rPr>
          <w:rFonts w:ascii="Consolas" w:hAnsi="Consolas"/>
          <w:sz w:val="18"/>
        </w:rPr>
        <w:t>CREATE TABLE Families (</w:t>
      </w:r>
    </w:p>
    <w:p>
      <w:pPr>
        <w:spacing w:after="80"/>
      </w:pPr>
      <w:r>
        <w:t>FamilyID INTEGER PRIMARY KEY, FamilyName TEXT, HeadID INTEGER, HeadName TEXT</w:t>
      </w:r>
    </w:p>
    <w:p>
      <w:pPr>
        <w:spacing w:after="20"/>
        <w:ind w:left="283"/>
      </w:pPr>
      <w:r>
        <w:rPr>
          <w:rFonts w:ascii="Consolas" w:hAnsi="Consolas"/>
          <w:sz w:val="18"/>
        </w:rPr>
        <w:t>);</w:t>
      </w:r>
    </w:p>
    <w:p>
      <w:pPr>
        <w:spacing w:after="20"/>
        <w:ind w:left="283"/>
      </w:pPr>
      <w:r>
        <w:rPr>
          <w:rFonts w:ascii="Consolas" w:hAnsi="Consolas"/>
          <w:sz w:val="18"/>
        </w:rPr>
        <w:t>CREATE TABLE Realty (</w:t>
      </w:r>
    </w:p>
    <w:p>
      <w:pPr>
        <w:spacing w:after="80"/>
      </w:pPr>
      <w:r>
        <w:t>RealtyID INTEGER PRIMARY KEY, Address TEXT, Area INTEGER</w:t>
      </w:r>
    </w:p>
    <w:p>
      <w:pPr>
        <w:spacing w:after="20"/>
        <w:ind w:left="283"/>
      </w:pPr>
      <w:r>
        <w:rPr>
          <w:rFonts w:ascii="Consolas" w:hAnsi="Consolas"/>
          <w:sz w:val="18"/>
        </w:rPr>
        <w:t>);</w:t>
      </w:r>
    </w:p>
    <w:p>
      <w:pPr>
        <w:spacing w:after="20"/>
        <w:ind w:left="283"/>
      </w:pPr>
      <w:r>
        <w:rPr>
          <w:rFonts w:ascii="Consolas" w:hAnsi="Consolas"/>
          <w:sz w:val="18"/>
        </w:rPr>
        <w:t>CREATE TABLE Rent (</w:t>
      </w:r>
    </w:p>
    <w:p>
      <w:pPr>
        <w:spacing w:after="80"/>
      </w:pPr>
      <w:r>
        <w:t>RentID INTEGER PRIMARY KEY, RentDate DATE, FamilyID INTEGER REFERENCES Families(FamilyID), RealtyID INTEGER REFERENCES Realty(RealtyID), MonthlyCost INTEGER, Duration TEXT</w:t>
      </w:r>
    </w:p>
    <w:p>
      <w:pPr>
        <w:spacing w:after="20"/>
        <w:ind w:left="283"/>
      </w:pPr>
      <w:r>
        <w:rPr>
          <w:rFonts w:ascii="Consolas" w:hAnsi="Consolas"/>
          <w:sz w:val="18"/>
        </w:rPr>
        <w:t>);</w:t>
      </w:r>
    </w:p>
    <w:p>
      <w:pPr>
        <w:spacing w:after="20"/>
        <w:ind w:left="283"/>
      </w:pPr>
      <w:r>
        <w:rPr>
          <w:rFonts w:ascii="Consolas" w:hAnsi="Consolas"/>
          <w:sz w:val="18"/>
        </w:rPr>
        <w:t>INSERT INTO Families VALUES</w:t>
      </w:r>
    </w:p>
    <w:p>
      <w:pPr>
        <w:spacing w:after="20"/>
        <w:ind w:left="283"/>
      </w:pPr>
      <w:r>
        <w:rPr>
          <w:rFonts w:ascii="Consolas" w:hAnsi="Consolas"/>
          <w:sz w:val="18"/>
        </w:rPr>
        <w:t>(201,’Ivanovy’,301,’Ivan Ivanov’),</w:t>
      </w:r>
    </w:p>
    <w:p>
      <w:pPr>
        <w:spacing w:after="20"/>
        <w:ind w:left="283"/>
      </w:pPr>
      <w:r>
        <w:rPr>
          <w:rFonts w:ascii="Consolas" w:hAnsi="Consolas"/>
          <w:sz w:val="18"/>
        </w:rPr>
        <w:t>(202,’Petrovy’,302,’Anna Petrova’),</w:t>
      </w:r>
    </w:p>
    <w:p>
      <w:pPr>
        <w:spacing w:after="20"/>
        <w:ind w:left="283"/>
      </w:pPr>
      <w:r>
        <w:rPr>
          <w:rFonts w:ascii="Consolas" w:hAnsi="Consolas"/>
          <w:sz w:val="18"/>
        </w:rPr>
        <w:t>(203,’Smirnovy’,303,’Olga Smirnova’),</w:t>
      </w:r>
    </w:p>
    <w:p>
      <w:pPr>
        <w:spacing w:after="20"/>
        <w:ind w:left="283"/>
      </w:pPr>
      <w:r>
        <w:rPr>
          <w:rFonts w:ascii="Consolas" w:hAnsi="Consolas"/>
          <w:sz w:val="18"/>
        </w:rPr>
        <w:t>(204,’Kuznetsovy’,304,’Sergey Kuznetsov’);</w:t>
      </w:r>
    </w:p>
    <w:p>
      <w:pPr>
        <w:spacing w:after="20"/>
        <w:ind w:left="283"/>
      </w:pPr>
      <w:r>
        <w:rPr>
          <w:rFonts w:ascii="Consolas" w:hAnsi="Consolas"/>
          <w:sz w:val="18"/>
        </w:rPr>
        <w:t>INSERT INTO Realty VALUES</w:t>
      </w:r>
    </w:p>
    <w:p>
      <w:pPr>
        <w:spacing w:after="20"/>
        <w:ind w:left="283"/>
      </w:pPr>
      <w:r>
        <w:rPr>
          <w:rFonts w:ascii="Consolas" w:hAnsi="Consolas"/>
          <w:sz w:val="18"/>
        </w:rPr>
        <w:t>(1,’ul. Lenina, 10’,70),</w:t>
      </w:r>
    </w:p>
    <w:p>
      <w:pPr>
        <w:spacing w:after="20"/>
        <w:ind w:left="283"/>
      </w:pPr>
      <w:r>
        <w:rPr>
          <w:rFonts w:ascii="Consolas" w:hAnsi="Consolas"/>
          <w:sz w:val="18"/>
        </w:rPr>
        <w:t>(2,’ul. Gagarina, 5’,100),</w:t>
      </w:r>
    </w:p>
    <w:p>
      <w:pPr>
        <w:spacing w:after="20"/>
        <w:ind w:left="283"/>
      </w:pPr>
      <w:r>
        <w:rPr>
          <w:rFonts w:ascii="Consolas" w:hAnsi="Consolas"/>
          <w:sz w:val="18"/>
        </w:rPr>
        <w:t>(3,’ul. Molodezhnaya, 7’,60),</w:t>
      </w:r>
    </w:p>
    <w:p>
      <w:pPr>
        <w:spacing w:after="20"/>
        <w:ind w:left="283"/>
      </w:pPr>
      <w:r>
        <w:rPr>
          <w:rFonts w:ascii="Consolas" w:hAnsi="Consolas"/>
          <w:sz w:val="18"/>
        </w:rPr>
        <w:t>(4,’ul. Pushkina, 3’,85);</w:t>
      </w:r>
    </w:p>
    <w:p>
      <w:pPr>
        <w:spacing w:after="20"/>
        <w:ind w:left="283"/>
      </w:pPr>
      <w:r>
        <w:rPr>
          <w:rFonts w:ascii="Consolas" w:hAnsi="Consolas"/>
          <w:sz w:val="18"/>
        </w:rPr>
        <w:t>INSERT INTO Rent VALUES</w:t>
      </w:r>
    </w:p>
    <w:p>
      <w:pPr>
        <w:spacing w:after="20"/>
        <w:ind w:left="283"/>
      </w:pPr>
      <w:r>
        <w:rPr>
          <w:rFonts w:ascii="Consolas" w:hAnsi="Consolas"/>
          <w:sz w:val="18"/>
        </w:rPr>
        <w:t>(101,’2024-08-01’,201,1,50000,’12 months’),</w:t>
      </w:r>
    </w:p>
    <w:p>
      <w:pPr>
        <w:spacing w:after="20"/>
        <w:ind w:left="283"/>
      </w:pPr>
      <w:r>
        <w:rPr>
          <w:rFonts w:ascii="Consolas" w:hAnsi="Consolas"/>
          <w:sz w:val="18"/>
        </w:rPr>
        <w:t>(102,’2024-08-02’,202,2,80000,’6 months’),</w:t>
      </w:r>
    </w:p>
    <w:p>
      <w:pPr>
        <w:spacing w:after="20"/>
        <w:ind w:left="283"/>
      </w:pPr>
      <w:r>
        <w:rPr>
          <w:rFonts w:ascii="Consolas" w:hAnsi="Consolas"/>
          <w:sz w:val="18"/>
        </w:rPr>
        <w:t>(103,’2024-09-01’,203,3,45000,’24 months’),</w:t>
      </w:r>
    </w:p>
    <w:p>
      <w:pPr>
        <w:spacing w:after="20"/>
        <w:ind w:left="283"/>
      </w:pPr>
      <w:r>
        <w:rPr>
          <w:rFonts w:ascii="Consolas" w:hAnsi="Consolas"/>
          <w:sz w:val="18"/>
        </w:rPr>
        <w:t>(104,’2024-09-15’,204,4,70000,’12 months’);</w:t>
      </w:r>
    </w:p>
    <w:p>
      <w:pPr>
        <w:spacing w:after="80"/>
      </w:pPr>
      <w:r>
        <w:t>Перевод значений: Ivanovy — Ивановы, Petrovy — Петровы, Smirnovy — Смирновы, Kuznetsovy — Кузнецовы; ul. Lenina, 10 — ул. Ленина, 10; ul. Gagarina, 5 — ул. Га- гарина, 5; ul. Molodezhnaya, 7 — ул. Молодежная, 7; ul. Pushkina, 3 — ул. Пушкина, 3.</w:t>
      </w:r>
    </w:p>
    <w:p>
      <w:r>
        <w:rPr>
          <w:b/>
        </w:rPr>
        <w:t>Таблица Families:</w:t>
      </w:r>
    </w:p>
    <w:p>
      <w:pPr>
        <w:spacing w:after="80"/>
      </w:pPr>
      <w:r>
        <w:t>FamilyID (PK) FamilyName HeadID HeadName 201 Ивановы 301 Иван Иванов 202 Петровы 302 Анна Петрова 203 Смирновы 303 Ольга Смирнова 204 Кузнецовы 304 Сергей Кузнецов</w:t>
      </w:r>
    </w:p>
    <w:p>
      <w:r>
        <w:rPr>
          <w:b/>
        </w:rPr>
        <w:t>Таблица Realty:</w:t>
      </w:r>
    </w:p>
    <w:p>
      <w:pPr>
        <w:spacing w:after="80"/>
      </w:pPr>
      <w:r>
        <w:t>RealtyID (PK) Address Area ул. Ленина, 10 ул. Гагарина, 5 100 ул. Молодежная, 7 ул. Пушкина, 3</w:t>
      </w:r>
    </w:p>
    <w:p>
      <w:r>
        <w:rPr>
          <w:b/>
        </w:rPr>
        <w:t>Таблица Rent:</w:t>
      </w:r>
    </w:p>
    <w:p>
      <w:pPr>
        <w:spacing w:after="80"/>
      </w:pPr>
      <w:r>
        <w:t>RentID (PK) RentDate FamilyID (FK) RealtyID (FK) MonthlyCost Duration 101 2024-08-01 201 50000 12 months 102 2024-08-02 202 80000 6 months 103 2024-09-01 203 45000 24 months 104 2024-09-15 204 70000 12 months 1.3 Задачи</w:t>
      </w:r>
    </w:p>
    <w:p>
      <w:pPr>
        <w:pStyle w:val="Heading2"/>
      </w:pPr>
      <w:r>
        <w:t>1. 1.1. Список всех семей.</w:t>
      </w:r>
    </w:p>
    <w:p>
      <w:pPr>
        <w:pStyle w:val="Heading2"/>
      </w:pPr>
      <w:r>
        <w:t>2. 1.2. Список всех объектов недвижимости.</w:t>
      </w:r>
    </w:p>
    <w:p>
      <w:pPr>
        <w:pStyle w:val="Heading2"/>
      </w:pPr>
      <w:r>
        <w:t>3. 2.1. Общая сумма аренды за август 2024.</w:t>
      </w:r>
    </w:p>
    <w:p>
      <w:pPr>
        <w:pStyle w:val="Heading2"/>
      </w:pPr>
      <w:r>
        <w:t>4. 2.2. Стоимость аренды с датой 02.08.2024.</w:t>
      </w:r>
    </w:p>
    <w:p>
      <w:pPr>
        <w:pStyle w:val="Heading2"/>
      </w:pPr>
      <w:r>
        <w:t>5. 3.1. Фамилии семей и адреса их квартир.</w:t>
      </w:r>
    </w:p>
    <w:p>
      <w:pPr>
        <w:pStyle w:val="Heading2"/>
      </w:pPr>
      <w:r>
        <w:t>6. 3.2. Средняя площадь квартир по семьям.</w:t>
      </w:r>
    </w:p>
    <w:p>
      <w:pPr>
        <w:pStyle w:val="Heading2"/>
      </w:pPr>
      <w:r>
        <w:t>7. 4.1. Адрес квартиры с самой дорогой арендой.</w:t>
      </w:r>
    </w:p>
    <w:p>
      <w:pPr>
        <w:pStyle w:val="Heading2"/>
      </w:pPr>
      <w:r>
        <w:t>8. 4.2. Общая стоимость аренды за август 2024.</w:t>
      </w:r>
    </w:p>
    <w:p>
      <w:pPr>
        <w:pStyle w:val="Heading2"/>
      </w:pPr>
      <w:r>
        <w:t>9. 5.1. Семьи, арендующие квартиры площадью &gt; 80 кв.м.</w:t>
      </w:r>
    </w:p>
    <w:p>
      <w:pPr>
        <w:pStyle w:val="Heading2"/>
      </w:pPr>
      <w:r>
        <w:t>10. 5.2. Дата первой аренды каждой семьи.</w:t>
      </w:r>
    </w:p>
    <w:p>
      <w:pPr>
        <w:spacing w:after="80"/>
      </w:pPr>
      <w:r>
        <w:t>1.4 Решения</w:t>
      </w:r>
    </w:p>
    <w:p>
      <w:pPr>
        <w:spacing w:after="20"/>
        <w:ind w:left="283"/>
      </w:pPr>
      <w:r>
        <w:rPr>
          <w:rFonts w:ascii="Consolas" w:hAnsi="Consolas"/>
          <w:sz w:val="18"/>
        </w:rPr>
        <w:t>SELECT * FROM Families;</w:t>
      </w:r>
    </w:p>
    <w:p>
      <w:pPr>
        <w:spacing w:after="20"/>
        <w:ind w:left="283"/>
      </w:pPr>
      <w:r>
        <w:rPr>
          <w:rFonts w:ascii="Consolas" w:hAnsi="Consolas"/>
          <w:sz w:val="18"/>
        </w:rPr>
        <w:t>-- 1.1</w:t>
      </w:r>
    </w:p>
    <w:p>
      <w:pPr>
        <w:spacing w:after="20"/>
        <w:ind w:left="283"/>
      </w:pPr>
      <w:r>
        <w:rPr>
          <w:rFonts w:ascii="Consolas" w:hAnsi="Consolas"/>
          <w:sz w:val="18"/>
        </w:rPr>
        <w:t>SELECT * FROM Realty;</w:t>
      </w:r>
    </w:p>
    <w:p>
      <w:pPr>
        <w:spacing w:after="20"/>
        <w:ind w:left="283"/>
      </w:pPr>
      <w:r>
        <w:rPr>
          <w:rFonts w:ascii="Consolas" w:hAnsi="Consolas"/>
          <w:sz w:val="18"/>
        </w:rPr>
        <w:t>-- 1.2</w:t>
      </w:r>
    </w:p>
    <w:p>
      <w:pPr>
        <w:spacing w:after="20"/>
        <w:ind w:left="283"/>
      </w:pPr>
      <w:r>
        <w:rPr>
          <w:rFonts w:ascii="Consolas" w:hAnsi="Consolas"/>
          <w:sz w:val="18"/>
        </w:rPr>
        <w:t>SELECT SUM(MonthlyCost) AS TotalCost</w:t>
      </w:r>
    </w:p>
    <w:p>
      <w:pPr>
        <w:spacing w:after="20"/>
        <w:ind w:left="283"/>
      </w:pPr>
      <w:r>
        <w:rPr>
          <w:rFonts w:ascii="Consolas" w:hAnsi="Consolas"/>
          <w:sz w:val="18"/>
        </w:rPr>
        <w:t>-- 2.1 / 4.2</w:t>
      </w:r>
    </w:p>
    <w:p>
      <w:pPr>
        <w:spacing w:after="20"/>
        <w:ind w:left="283"/>
      </w:pPr>
      <w:r>
        <w:rPr>
          <w:rFonts w:ascii="Consolas" w:hAnsi="Consolas"/>
          <w:sz w:val="18"/>
        </w:rPr>
        <w:t>FROM Rent</w:t>
      </w:r>
    </w:p>
    <w:p>
      <w:pPr>
        <w:spacing w:after="20"/>
        <w:ind w:left="283"/>
      </w:pPr>
      <w:r>
        <w:rPr>
          <w:rFonts w:ascii="Consolas" w:hAnsi="Consolas"/>
          <w:sz w:val="18"/>
        </w:rPr>
        <w:t>WHERE RentDate BETWEEN ’2024-08-01’ AND ’2024-08-31’;</w:t>
      </w:r>
    </w:p>
    <w:p>
      <w:pPr>
        <w:spacing w:after="20"/>
        <w:ind w:left="283"/>
      </w:pPr>
      <w:r>
        <w:rPr>
          <w:rFonts w:ascii="Consolas" w:hAnsi="Consolas"/>
          <w:sz w:val="18"/>
        </w:rPr>
        <w:t>SELECT MonthlyCost FROM Rent</w:t>
      </w:r>
    </w:p>
    <w:p>
      <w:pPr>
        <w:spacing w:after="20"/>
        <w:ind w:left="283"/>
      </w:pPr>
      <w:r>
        <w:rPr>
          <w:rFonts w:ascii="Consolas" w:hAnsi="Consolas"/>
          <w:sz w:val="18"/>
        </w:rPr>
        <w:t>-- 2.2</w:t>
      </w:r>
    </w:p>
    <w:p>
      <w:pPr>
        <w:spacing w:after="20"/>
        <w:ind w:left="283"/>
      </w:pPr>
      <w:r>
        <w:rPr>
          <w:rFonts w:ascii="Consolas" w:hAnsi="Consolas"/>
          <w:sz w:val="18"/>
        </w:rPr>
        <w:t>WHERE RentDate = ’2024-08-02’;</w:t>
      </w:r>
    </w:p>
    <w:p>
      <w:pPr>
        <w:spacing w:after="20"/>
        <w:ind w:left="283"/>
      </w:pPr>
      <w:r>
        <w:rPr>
          <w:rFonts w:ascii="Consolas" w:hAnsi="Consolas"/>
          <w:sz w:val="18"/>
        </w:rPr>
        <w:t>SELECT F.FamilyName, R.Address</w:t>
      </w:r>
    </w:p>
    <w:p>
      <w:pPr>
        <w:spacing w:after="20"/>
        <w:ind w:left="283"/>
      </w:pPr>
      <w:r>
        <w:rPr>
          <w:rFonts w:ascii="Consolas" w:hAnsi="Consolas"/>
          <w:sz w:val="18"/>
        </w:rPr>
        <w:t>-- 3.1</w:t>
      </w:r>
    </w:p>
    <w:p>
      <w:pPr>
        <w:spacing w:after="20"/>
        <w:ind w:left="283"/>
      </w:pPr>
      <w:r>
        <w:rPr>
          <w:rFonts w:ascii="Consolas" w:hAnsi="Consolas"/>
          <w:sz w:val="18"/>
        </w:rPr>
        <w:t>FROM Rent T</w:t>
      </w:r>
    </w:p>
    <w:p>
      <w:pPr>
        <w:spacing w:after="20"/>
        <w:ind w:left="283"/>
      </w:pPr>
      <w:r>
        <w:rPr>
          <w:rFonts w:ascii="Consolas" w:hAnsi="Consolas"/>
          <w:sz w:val="18"/>
        </w:rPr>
        <w:t>JOIN Families F ON T.FamilyID = F.FamilyID</w:t>
      </w:r>
    </w:p>
    <w:p>
      <w:pPr>
        <w:spacing w:after="20"/>
        <w:ind w:left="283"/>
      </w:pPr>
      <w:r>
        <w:rPr>
          <w:rFonts w:ascii="Consolas" w:hAnsi="Consolas"/>
          <w:sz w:val="18"/>
        </w:rPr>
        <w:t>JOIN Realty</w:t>
      </w:r>
    </w:p>
    <w:p>
      <w:pPr>
        <w:spacing w:after="20"/>
        <w:ind w:left="283"/>
      </w:pPr>
      <w:r>
        <w:rPr>
          <w:rFonts w:ascii="Consolas" w:hAnsi="Consolas"/>
          <w:sz w:val="18"/>
        </w:rPr>
        <w:t>R ON T.RealtyID = R.RealtyID;</w:t>
      </w:r>
    </w:p>
    <w:p>
      <w:pPr>
        <w:spacing w:after="20"/>
        <w:ind w:left="283"/>
      </w:pPr>
      <w:r>
        <w:rPr>
          <w:rFonts w:ascii="Consolas" w:hAnsi="Consolas"/>
          <w:sz w:val="18"/>
        </w:rPr>
        <w:t>SELECT F.FamilyName, AVG(R.Area) AS AvgArea -- 3.2</w:t>
      </w:r>
    </w:p>
    <w:p>
      <w:pPr>
        <w:spacing w:after="20"/>
        <w:ind w:left="283"/>
      </w:pPr>
      <w:r>
        <w:rPr>
          <w:rFonts w:ascii="Consolas" w:hAnsi="Consolas"/>
          <w:sz w:val="18"/>
        </w:rPr>
        <w:t>FROM Rent T</w:t>
      </w:r>
    </w:p>
    <w:p>
      <w:pPr>
        <w:spacing w:after="20"/>
        <w:ind w:left="283"/>
      </w:pPr>
      <w:r>
        <w:rPr>
          <w:rFonts w:ascii="Consolas" w:hAnsi="Consolas"/>
          <w:sz w:val="18"/>
        </w:rPr>
        <w:t>JOIN Families F ON T.FamilyID = F.FamilyID</w:t>
      </w:r>
    </w:p>
    <w:p>
      <w:pPr>
        <w:spacing w:after="20"/>
        <w:ind w:left="283"/>
      </w:pPr>
      <w:r>
        <w:rPr>
          <w:rFonts w:ascii="Consolas" w:hAnsi="Consolas"/>
          <w:sz w:val="18"/>
        </w:rPr>
        <w:t>JOIN Realty</w:t>
      </w:r>
    </w:p>
    <w:p>
      <w:pPr>
        <w:spacing w:after="80"/>
      </w:pPr>
      <w:r>
        <w:t>R ON T.RealtyID = R.RealtyID</w:t>
      </w:r>
    </w:p>
    <w:p>
      <w:pPr>
        <w:spacing w:after="20"/>
        <w:ind w:left="283"/>
      </w:pPr>
      <w:r>
        <w:rPr>
          <w:rFonts w:ascii="Consolas" w:hAnsi="Consolas"/>
          <w:sz w:val="18"/>
        </w:rPr>
        <w:t>GROUP BY F.FamilyName;</w:t>
      </w:r>
    </w:p>
    <w:p>
      <w:pPr>
        <w:spacing w:after="20"/>
        <w:ind w:left="283"/>
      </w:pPr>
      <w:r>
        <w:rPr>
          <w:rFonts w:ascii="Consolas" w:hAnsi="Consolas"/>
          <w:sz w:val="18"/>
        </w:rPr>
        <w:t>SELECT R.Address</w:t>
      </w:r>
    </w:p>
    <w:p>
      <w:pPr>
        <w:spacing w:after="20"/>
        <w:ind w:left="283"/>
      </w:pPr>
      <w:r>
        <w:rPr>
          <w:rFonts w:ascii="Consolas" w:hAnsi="Consolas"/>
          <w:sz w:val="18"/>
        </w:rPr>
        <w:t>-- 4.1</w:t>
      </w:r>
    </w:p>
    <w:p>
      <w:pPr>
        <w:spacing w:after="20"/>
        <w:ind w:left="283"/>
      </w:pPr>
      <w:r>
        <w:rPr>
          <w:rFonts w:ascii="Consolas" w:hAnsi="Consolas"/>
          <w:sz w:val="18"/>
        </w:rPr>
        <w:t>FROM Realty R</w:t>
      </w:r>
    </w:p>
    <w:p>
      <w:pPr>
        <w:spacing w:after="20"/>
        <w:ind w:left="283"/>
      </w:pPr>
      <w:r>
        <w:rPr>
          <w:rFonts w:ascii="Consolas" w:hAnsi="Consolas"/>
          <w:sz w:val="18"/>
        </w:rPr>
        <w:t>JOIN Rent T ON R.RealtyID = T.RealtyID</w:t>
      </w:r>
    </w:p>
    <w:p>
      <w:pPr>
        <w:spacing w:after="20"/>
        <w:ind w:left="283"/>
      </w:pPr>
      <w:r>
        <w:rPr>
          <w:rFonts w:ascii="Consolas" w:hAnsi="Consolas"/>
          <w:sz w:val="18"/>
        </w:rPr>
        <w:t>WHERE T.MonthlyCost = (SELECT MAX(MonthlyCost) FROM Rent);</w:t>
      </w:r>
    </w:p>
    <w:p>
      <w:pPr>
        <w:spacing w:after="20"/>
        <w:ind w:left="283"/>
      </w:pPr>
      <w:r>
        <w:rPr>
          <w:rFonts w:ascii="Consolas" w:hAnsi="Consolas"/>
          <w:sz w:val="18"/>
        </w:rPr>
        <w:t>SELECT F.FamilyName</w:t>
      </w:r>
    </w:p>
    <w:p>
      <w:pPr>
        <w:spacing w:after="20"/>
        <w:ind w:left="283"/>
      </w:pPr>
      <w:r>
        <w:rPr>
          <w:rFonts w:ascii="Consolas" w:hAnsi="Consolas"/>
          <w:sz w:val="18"/>
        </w:rPr>
        <w:t>-- 5.1</w:t>
      </w:r>
    </w:p>
    <w:p>
      <w:pPr>
        <w:spacing w:after="20"/>
        <w:ind w:left="283"/>
      </w:pPr>
      <w:r>
        <w:rPr>
          <w:rFonts w:ascii="Consolas" w:hAnsi="Consolas"/>
          <w:sz w:val="18"/>
        </w:rPr>
        <w:t>FROM Rent T</w:t>
      </w:r>
    </w:p>
    <w:p>
      <w:pPr>
        <w:spacing w:after="20"/>
        <w:ind w:left="283"/>
      </w:pPr>
      <w:r>
        <w:rPr>
          <w:rFonts w:ascii="Consolas" w:hAnsi="Consolas"/>
          <w:sz w:val="18"/>
        </w:rPr>
        <w:t>JOIN Families F ON T.FamilyID = F.FamilyID</w:t>
      </w:r>
    </w:p>
    <w:p>
      <w:pPr>
        <w:spacing w:after="20"/>
        <w:ind w:left="283"/>
      </w:pPr>
      <w:r>
        <w:rPr>
          <w:rFonts w:ascii="Consolas" w:hAnsi="Consolas"/>
          <w:sz w:val="18"/>
        </w:rPr>
        <w:t>JOIN Realty</w:t>
      </w:r>
    </w:p>
    <w:p>
      <w:pPr>
        <w:spacing w:after="80"/>
      </w:pPr>
      <w:r>
        <w:t>R ON T.RealtyID = R.RealtyID</w:t>
      </w:r>
    </w:p>
    <w:p>
      <w:pPr>
        <w:spacing w:after="20"/>
        <w:ind w:left="283"/>
      </w:pPr>
      <w:r>
        <w:rPr>
          <w:rFonts w:ascii="Consolas" w:hAnsi="Consolas"/>
          <w:sz w:val="18"/>
        </w:rPr>
        <w:t>WHERE R.Area &gt; 80;</w:t>
      </w:r>
    </w:p>
    <w:p>
      <w:pPr>
        <w:spacing w:after="20"/>
        <w:ind w:left="283"/>
      </w:pPr>
      <w:r>
        <w:rPr>
          <w:rFonts w:ascii="Consolas" w:hAnsi="Consolas"/>
          <w:sz w:val="18"/>
        </w:rPr>
        <w:t>SELECT F.FamilyName, MIN(T.RentDate)</w:t>
      </w:r>
    </w:p>
    <w:p>
      <w:pPr>
        <w:spacing w:after="20"/>
        <w:ind w:left="283"/>
      </w:pPr>
      <w:r>
        <w:rPr>
          <w:rFonts w:ascii="Consolas" w:hAnsi="Consolas"/>
          <w:sz w:val="18"/>
        </w:rPr>
        <w:t>-- 5.2</w:t>
      </w:r>
    </w:p>
    <w:p>
      <w:pPr>
        <w:spacing w:after="80"/>
      </w:pPr>
      <w:r>
        <w:t>AS FirstRentDate</w:t>
      </w:r>
    </w:p>
    <w:p>
      <w:pPr>
        <w:spacing w:after="20"/>
        <w:ind w:left="283"/>
      </w:pPr>
      <w:r>
        <w:rPr>
          <w:rFonts w:ascii="Consolas" w:hAnsi="Consolas"/>
          <w:sz w:val="18"/>
        </w:rPr>
        <w:t>FROM Rent T</w:t>
      </w:r>
    </w:p>
    <w:p>
      <w:pPr>
        <w:spacing w:after="20"/>
        <w:ind w:left="283"/>
      </w:pPr>
      <w:r>
        <w:rPr>
          <w:rFonts w:ascii="Consolas" w:hAnsi="Consolas"/>
          <w:sz w:val="18"/>
        </w:rPr>
        <w:t>JOIN Families F ON T.FamilyID = F.FamilyID</w:t>
      </w:r>
    </w:p>
    <w:p>
      <w:pPr>
        <w:spacing w:after="20"/>
        <w:ind w:left="283"/>
      </w:pPr>
      <w:r>
        <w:rPr>
          <w:rFonts w:ascii="Consolas" w:hAnsi="Consolas"/>
          <w:sz w:val="18"/>
        </w:rPr>
        <w:t>GROUP BY F.FamilyName;</w:t>
      </w:r>
    </w:p>
    <w:p>
      <w:r>
        <w:rPr>
          <w:b/>
        </w:rPr>
        <w:t>Ожидаемый результат:</w:t>
      </w:r>
    </w:p>
    <w:p>
      <w:pPr>
        <w:spacing w:after="80"/>
      </w:pPr>
      <w:r>
        <w:t>2.1 / 4.2: 130000. 2.2: 80000. 3.2: 70, 100, 60, 85. 4.1: ул. Гагарина, 5. 5.1: Петровы, Кузнецовы. 5.2: 2024-08-01, 2024-08-02, 2024-09-01, 2024-09-15.</w:t>
      </w:r>
    </w:p>
    <w:p>
      <w:r>
        <w:br w:type="page"/>
      </w:r>
    </w:p>
    <w:p>
      <w:pPr>
        <w:pStyle w:val="Heading1"/>
        <w:keepNext/>
      </w:pPr>
      <w:r>
        <w:t>Семинар 4</w:t>
      </w:r>
    </w:p>
    <w:p>
      <w:pPr>
        <w:spacing w:after="80"/>
      </w:pPr>
      <w:r>
        <w:t>Семинар 4. Подзапросы, EXISTS, оконные функции, CTE 2.1 Теоретическая справка</w:t>
      </w:r>
    </w:p>
    <w:p>
      <w:r>
        <w:rPr>
          <w:b/>
        </w:rPr>
        <w:t>Теория.</w:t>
      </w:r>
    </w:p>
    <w:p>
      <w:pPr>
        <w:spacing w:after="80"/>
      </w:pPr>
      <w:r>
        <w:t>Подзапрос — запрос внутри другого запроса: скалярный, табличный (IN (SELECT ...)), коррелированный. EXISTS — проверка существования строк. Оконные функции — вычисления над набором строк с сохранением числа строк результата. CTE (WITH) — общие табличные выражения для декомпозиции сложных запросов. Сравнение способов фильтрации. Способ Идея Когда использовать IN (SELECT ...) Сравнение со списком Небольшие списки EXISTS Проверка существования Большие наборы JOIN Соединение Нужны данные обеих таб- лиц LEFT JOIN + IS NULL Антисоединение Поиск «не связанных» запи- сей</w:t>
      </w:r>
    </w:p>
    <w:p>
      <w:pPr>
        <w:spacing w:after="20"/>
        <w:ind w:left="283"/>
      </w:pPr>
      <w:r>
        <w:rPr>
          <w:rFonts w:ascii="Consolas" w:hAnsi="Consolas"/>
          <w:sz w:val="18"/>
        </w:rPr>
        <w:t>GROUP BY vs оконные функции.</w:t>
      </w:r>
    </w:p>
    <w:p>
      <w:pPr>
        <w:spacing w:after="80"/>
      </w:pPr>
      <w:r>
        <w:t>Характеристика</w:t>
      </w:r>
    </w:p>
    <w:p>
      <w:pPr>
        <w:spacing w:after="20"/>
        <w:ind w:left="283"/>
      </w:pPr>
      <w:r>
        <w:rPr>
          <w:rFonts w:ascii="Consolas" w:hAnsi="Consolas"/>
          <w:sz w:val="18"/>
        </w:rPr>
        <w:t>GROUP BY</w:t>
      </w:r>
    </w:p>
    <w:p>
      <w:pPr>
        <w:spacing w:after="80"/>
      </w:pPr>
      <w:r>
        <w:t>Оконная функция Число строк Уменьшается Сохраняется Синтаксис</w:t>
      </w:r>
    </w:p>
    <w:p>
      <w:pPr>
        <w:spacing w:after="20"/>
        <w:ind w:left="283"/>
      </w:pPr>
      <w:r>
        <w:rPr>
          <w:rFonts w:ascii="Consolas" w:hAnsi="Consolas"/>
          <w:sz w:val="18"/>
        </w:rPr>
        <w:t>GROUP BY col</w:t>
      </w:r>
    </w:p>
    <w:p>
      <w:pPr>
        <w:spacing w:after="80"/>
      </w:pPr>
      <w:r>
        <w:t>OVER (PARTITION BY col) Функции SUM, AVG, COUNT ROW_NUMBER, RANK, DENSE_RANK, NTILE Фильтрация HAVING Подзапрос / CTE Основные оконные функции. Функция Назначение ROW_NUMBER() Уникальный номер строки RANK() Ранг с пропусками при равенстве DENSE_RANK() Ранг без пропусков NTILE(n) Разбиение на n групп SUM() OVER() Сумма / нарастающий итог LAG() / LEAD() Предыдущая / следующая строка 2.2 Дано (стартовый набор данных)</w:t>
      </w:r>
    </w:p>
    <w:p>
      <w:r>
        <w:rPr>
          <w:b/>
        </w:rPr>
        <w:t>Дано (стартовый набор данных).</w:t>
      </w:r>
    </w:p>
    <w:p>
      <w:pPr>
        <w:spacing w:after="80"/>
      </w:pPr>
      <w:r>
        <w:t>Учебная БД магазина: клиенты, сотрудники, службы доставки, категории, товары, зака- зы, позиции заказов.</w:t>
      </w:r>
    </w:p>
    <w:p>
      <w:pPr>
        <w:spacing w:after="20"/>
        <w:ind w:left="283"/>
      </w:pPr>
      <w:r>
        <w:rPr>
          <w:rFonts w:ascii="Consolas" w:hAnsi="Consolas"/>
          <w:sz w:val="18"/>
        </w:rPr>
        <w:t>CREATE TABLE customers (</w:t>
      </w:r>
    </w:p>
    <w:p>
      <w:pPr>
        <w:spacing w:after="80"/>
      </w:pPr>
      <w:r>
        <w:t>custid INTEGER PRIMARY KEY, companyname VARCHAR(60), contactname VARCHAR(60), city VARCHAR(30), country VARCHAR(30)</w:t>
      </w:r>
    </w:p>
    <w:p>
      <w:pPr>
        <w:spacing w:after="20"/>
        <w:ind w:left="283"/>
      </w:pPr>
      <w:r>
        <w:rPr>
          <w:rFonts w:ascii="Consolas" w:hAnsi="Consolas"/>
          <w:sz w:val="18"/>
        </w:rPr>
        <w:t>);</w:t>
      </w:r>
    </w:p>
    <w:p>
      <w:pPr>
        <w:spacing w:after="20"/>
        <w:ind w:left="283"/>
      </w:pPr>
      <w:r>
        <w:rPr>
          <w:rFonts w:ascii="Consolas" w:hAnsi="Consolas"/>
          <w:sz w:val="18"/>
        </w:rPr>
        <w:t>CREATE TABLE employees (</w:t>
      </w:r>
    </w:p>
    <w:p>
      <w:pPr>
        <w:spacing w:after="80"/>
      </w:pPr>
      <w:r>
        <w:t>empid INTEGER PRIMARY KEY, firstname VARCHAR(30), lastname VARCHAR(30), city VARCHAR(30), country VARCHAR(30), title VARCHAR(50)</w:t>
      </w:r>
    </w:p>
    <w:p>
      <w:pPr>
        <w:spacing w:after="20"/>
        <w:ind w:left="283"/>
      </w:pPr>
      <w:r>
        <w:rPr>
          <w:rFonts w:ascii="Consolas" w:hAnsi="Consolas"/>
          <w:sz w:val="18"/>
        </w:rPr>
        <w:t>);</w:t>
      </w:r>
    </w:p>
    <w:p>
      <w:pPr>
        <w:spacing w:after="20"/>
        <w:ind w:left="283"/>
      </w:pPr>
      <w:r>
        <w:rPr>
          <w:rFonts w:ascii="Consolas" w:hAnsi="Consolas"/>
          <w:sz w:val="18"/>
        </w:rPr>
        <w:t>CREATE TABLE shippers (</w:t>
      </w:r>
    </w:p>
    <w:p>
      <w:pPr>
        <w:spacing w:after="80"/>
      </w:pPr>
      <w:r>
        <w:t>shipperid INTEGER PRIMARY KEY, companyname VARCHAR(60)</w:t>
      </w:r>
    </w:p>
    <w:p>
      <w:pPr>
        <w:spacing w:after="20"/>
        <w:ind w:left="283"/>
      </w:pPr>
      <w:r>
        <w:rPr>
          <w:rFonts w:ascii="Consolas" w:hAnsi="Consolas"/>
          <w:sz w:val="18"/>
        </w:rPr>
        <w:t>);</w:t>
      </w:r>
    </w:p>
    <w:p>
      <w:pPr>
        <w:spacing w:after="20"/>
        <w:ind w:left="283"/>
      </w:pPr>
      <w:r>
        <w:rPr>
          <w:rFonts w:ascii="Consolas" w:hAnsi="Consolas"/>
          <w:sz w:val="18"/>
        </w:rPr>
        <w:t>CREATE TABLE categories (</w:t>
      </w:r>
    </w:p>
    <w:p>
      <w:pPr>
        <w:spacing w:after="80"/>
      </w:pPr>
      <w:r>
        <w:t>categoryid INTEGER PRIMARY KEY, categoryname VARCHAR(50)</w:t>
      </w:r>
    </w:p>
    <w:p>
      <w:pPr>
        <w:spacing w:after="20"/>
        <w:ind w:left="283"/>
      </w:pPr>
      <w:r>
        <w:rPr>
          <w:rFonts w:ascii="Consolas" w:hAnsi="Consolas"/>
          <w:sz w:val="18"/>
        </w:rPr>
        <w:t>);</w:t>
      </w:r>
    </w:p>
    <w:p>
      <w:pPr>
        <w:spacing w:after="20"/>
        <w:ind w:left="283"/>
      </w:pPr>
      <w:r>
        <w:rPr>
          <w:rFonts w:ascii="Consolas" w:hAnsi="Consolas"/>
          <w:sz w:val="18"/>
        </w:rPr>
        <w:t>CREATE TABLE products (</w:t>
      </w:r>
    </w:p>
    <w:p>
      <w:pPr>
        <w:spacing w:after="80"/>
      </w:pPr>
      <w:r>
        <w:t>productid INTEGER PRIMARY KEY, productname VARCHAR(60), categoryid INTEGER REFERENCES categories(categoryid), unitprice NUMERIC(10,2), discontinued INTEGER</w:t>
      </w:r>
    </w:p>
    <w:p>
      <w:pPr>
        <w:spacing w:after="20"/>
        <w:ind w:left="283"/>
      </w:pPr>
      <w:r>
        <w:rPr>
          <w:rFonts w:ascii="Consolas" w:hAnsi="Consolas"/>
          <w:sz w:val="18"/>
        </w:rPr>
        <w:t>);</w:t>
      </w:r>
    </w:p>
    <w:p>
      <w:pPr>
        <w:spacing w:after="20"/>
        <w:ind w:left="283"/>
      </w:pPr>
      <w:r>
        <w:rPr>
          <w:rFonts w:ascii="Consolas" w:hAnsi="Consolas"/>
          <w:sz w:val="18"/>
        </w:rPr>
        <w:t>CREATE TABLE orders (</w:t>
      </w:r>
    </w:p>
    <w:p>
      <w:pPr>
        <w:spacing w:after="80"/>
      </w:pPr>
      <w:r>
        <w:t>orderid INTEGER PRIMARY KEY, custid INTEGER REFERENCES customers(custid), empid INTEGER REFERENCES employees(empid), orderdate DATE, requireddate DATE, shippeddate DATE, shipperid INTEGER REFERENCES shippers(shipperid), freight NUMERIC(10,2)</w:t>
      </w:r>
    </w:p>
    <w:p>
      <w:pPr>
        <w:spacing w:after="20"/>
        <w:ind w:left="283"/>
      </w:pPr>
      <w:r>
        <w:rPr>
          <w:rFonts w:ascii="Consolas" w:hAnsi="Consolas"/>
          <w:sz w:val="18"/>
        </w:rPr>
        <w:t>);</w:t>
      </w:r>
    </w:p>
    <w:p>
      <w:pPr>
        <w:spacing w:after="20"/>
        <w:ind w:left="283"/>
      </w:pPr>
      <w:r>
        <w:rPr>
          <w:rFonts w:ascii="Consolas" w:hAnsi="Consolas"/>
          <w:sz w:val="18"/>
        </w:rPr>
        <w:t>CREATE TABLE orderdetails (</w:t>
      </w:r>
    </w:p>
    <w:p>
      <w:pPr>
        <w:spacing w:after="80"/>
      </w:pPr>
      <w:r>
        <w:t>orderid INTEGER REFERENCES orders(orderid), productid INTEGER REFERENCES products(productid), unitprice NUMERIC(10,2), qty INTEGER, discount NUMERIC(3,2), PRIMARY KEY (orderid, productid)</w:t>
      </w:r>
    </w:p>
    <w:p>
      <w:pPr>
        <w:spacing w:after="20"/>
        <w:ind w:left="283"/>
      </w:pPr>
      <w:r>
        <w:rPr>
          <w:rFonts w:ascii="Consolas" w:hAnsi="Consolas"/>
          <w:sz w:val="18"/>
        </w:rPr>
        <w:t>);</w:t>
      </w:r>
    </w:p>
    <w:p>
      <w:pPr>
        <w:spacing w:after="20"/>
        <w:ind w:left="283"/>
      </w:pPr>
      <w:r>
        <w:rPr>
          <w:rFonts w:ascii="Consolas" w:hAnsi="Consolas"/>
          <w:sz w:val="18"/>
        </w:rPr>
        <w:t>INSERT INTO customers VALUES</w:t>
      </w:r>
    </w:p>
    <w:p>
      <w:pPr>
        <w:spacing w:after="20"/>
        <w:ind w:left="283"/>
      </w:pPr>
      <w:r>
        <w:rPr>
          <w:rFonts w:ascii="Consolas" w:hAnsi="Consolas"/>
          <w:sz w:val="18"/>
        </w:rPr>
        <w:t>(1,’Customer A’,’Ivanov, Petr’,’Moscow’,’Russia’),</w:t>
      </w:r>
    </w:p>
    <w:p>
      <w:pPr>
        <w:spacing w:after="20"/>
        <w:ind w:left="283"/>
      </w:pPr>
      <w:r>
        <w:rPr>
          <w:rFonts w:ascii="Consolas" w:hAnsi="Consolas"/>
          <w:sz w:val="18"/>
        </w:rPr>
        <w:t>(2,’Customer B’,’Petrova, Anna’,’SPb’,’Russia’),</w:t>
      </w:r>
    </w:p>
    <w:p>
      <w:pPr>
        <w:spacing w:after="20"/>
        <w:ind w:left="283"/>
      </w:pPr>
      <w:r>
        <w:rPr>
          <w:rFonts w:ascii="Consolas" w:hAnsi="Consolas"/>
          <w:sz w:val="18"/>
        </w:rPr>
        <w:t>(3,’Customer C’,’Sidorov, Oleg’,’Berlin’,’Germany’),</w:t>
      </w:r>
    </w:p>
    <w:p>
      <w:pPr>
        <w:spacing w:after="20"/>
        <w:ind w:left="283"/>
      </w:pPr>
      <w:r>
        <w:rPr>
          <w:rFonts w:ascii="Consolas" w:hAnsi="Consolas"/>
          <w:sz w:val="18"/>
        </w:rPr>
        <w:t>(4,’Customer D’,’Smirnova, Olga’,’Madrid’,’Spain’),</w:t>
      </w:r>
    </w:p>
    <w:p>
      <w:pPr>
        <w:spacing w:after="20"/>
        <w:ind w:left="283"/>
      </w:pPr>
      <w:r>
        <w:rPr>
          <w:rFonts w:ascii="Consolas" w:hAnsi="Consolas"/>
          <w:sz w:val="18"/>
        </w:rPr>
        <w:t>(5,’Customer E’,’Kuznetsov, Sergey’,’Paris’,’France’),</w:t>
      </w:r>
    </w:p>
    <w:p>
      <w:pPr>
        <w:spacing w:after="20"/>
        <w:ind w:left="283"/>
      </w:pPr>
      <w:r>
        <w:rPr>
          <w:rFonts w:ascii="Consolas" w:hAnsi="Consolas"/>
          <w:sz w:val="18"/>
        </w:rPr>
        <w:t>(6,’Customer F’,’Morozov, Dmitry’,’Moscow’,’Russia’);</w:t>
      </w:r>
    </w:p>
    <w:p>
      <w:pPr>
        <w:spacing w:after="20"/>
        <w:ind w:left="283"/>
      </w:pPr>
      <w:r>
        <w:rPr>
          <w:rFonts w:ascii="Consolas" w:hAnsi="Consolas"/>
          <w:sz w:val="18"/>
        </w:rPr>
        <w:t>INSERT INTO employees VALUES</w:t>
      </w:r>
    </w:p>
    <w:p>
      <w:pPr>
        <w:spacing w:after="20"/>
        <w:ind w:left="283"/>
      </w:pPr>
      <w:r>
        <w:rPr>
          <w:rFonts w:ascii="Consolas" w:hAnsi="Consolas"/>
          <w:sz w:val="18"/>
        </w:rPr>
        <w:t>(1,’Ivan’,’Ivanov’,’Moscow’,’Russia’,’Sales Manager’),</w:t>
      </w:r>
    </w:p>
    <w:p>
      <w:pPr>
        <w:spacing w:after="20"/>
        <w:ind w:left="283"/>
      </w:pPr>
      <w:r>
        <w:rPr>
          <w:rFonts w:ascii="Consolas" w:hAnsi="Consolas"/>
          <w:sz w:val="18"/>
        </w:rPr>
        <w:t>(2,’Anna’,’Petrova’,’SPb’,’Russia’,’Sales Representative’),</w:t>
      </w:r>
    </w:p>
    <w:p>
      <w:pPr>
        <w:spacing w:after="20"/>
        <w:ind w:left="283"/>
      </w:pPr>
      <w:r>
        <w:rPr>
          <w:rFonts w:ascii="Consolas" w:hAnsi="Consolas"/>
          <w:sz w:val="18"/>
        </w:rPr>
        <w:t>(3,’Oleg’,’Sidorov’,’Berlin’,’Germany’,’Sales Manager’),</w:t>
      </w:r>
    </w:p>
    <w:p>
      <w:pPr>
        <w:spacing w:after="20"/>
        <w:ind w:left="283"/>
      </w:pPr>
      <w:r>
        <w:rPr>
          <w:rFonts w:ascii="Consolas" w:hAnsi="Consolas"/>
          <w:sz w:val="18"/>
        </w:rPr>
        <w:t>(4,’Olga’,’Smirnova’,’Madrid’,’Spain’,’Sales Representative’);</w:t>
      </w:r>
    </w:p>
    <w:p>
      <w:pPr>
        <w:spacing w:after="20"/>
        <w:ind w:left="283"/>
      </w:pPr>
      <w:r>
        <w:rPr>
          <w:rFonts w:ascii="Consolas" w:hAnsi="Consolas"/>
          <w:sz w:val="18"/>
        </w:rPr>
        <w:t>INSERT INTO shippers VALUES</w:t>
      </w:r>
    </w:p>
    <w:p>
      <w:pPr>
        <w:spacing w:after="20"/>
        <w:ind w:left="283"/>
      </w:pPr>
      <w:r>
        <w:rPr>
          <w:rFonts w:ascii="Consolas" w:hAnsi="Consolas"/>
          <w:sz w:val="18"/>
        </w:rPr>
        <w:t>(1,’Speedy Express’),</w:t>
      </w:r>
    </w:p>
    <w:p>
      <w:pPr>
        <w:spacing w:after="20"/>
        <w:ind w:left="283"/>
      </w:pPr>
      <w:r>
        <w:rPr>
          <w:rFonts w:ascii="Consolas" w:hAnsi="Consolas"/>
          <w:sz w:val="18"/>
        </w:rPr>
        <w:t>(2,’United Package’),</w:t>
      </w:r>
    </w:p>
    <w:p>
      <w:pPr>
        <w:spacing w:after="20"/>
        <w:ind w:left="283"/>
      </w:pPr>
      <w:r>
        <w:rPr>
          <w:rFonts w:ascii="Consolas" w:hAnsi="Consolas"/>
          <w:sz w:val="18"/>
        </w:rPr>
        <w:t>(3,’Federal Shipping’);</w:t>
      </w:r>
    </w:p>
    <w:p>
      <w:pPr>
        <w:spacing w:after="20"/>
        <w:ind w:left="283"/>
      </w:pPr>
      <w:r>
        <w:rPr>
          <w:rFonts w:ascii="Consolas" w:hAnsi="Consolas"/>
          <w:sz w:val="18"/>
        </w:rPr>
        <w:t>INSERT INTO categories VALUES</w:t>
      </w:r>
    </w:p>
    <w:p>
      <w:pPr>
        <w:spacing w:after="20"/>
        <w:ind w:left="283"/>
      </w:pPr>
      <w:r>
        <w:rPr>
          <w:rFonts w:ascii="Consolas" w:hAnsi="Consolas"/>
          <w:sz w:val="18"/>
        </w:rPr>
        <w:t>(1,’Beverages’),</w:t>
      </w:r>
    </w:p>
    <w:p>
      <w:pPr>
        <w:spacing w:after="20"/>
        <w:ind w:left="283"/>
      </w:pPr>
      <w:r>
        <w:rPr>
          <w:rFonts w:ascii="Consolas" w:hAnsi="Consolas"/>
          <w:sz w:val="18"/>
        </w:rPr>
        <w:t>(2,’Condiments’),</w:t>
      </w:r>
    </w:p>
    <w:p>
      <w:pPr>
        <w:spacing w:after="20"/>
        <w:ind w:left="283"/>
      </w:pPr>
      <w:r>
        <w:rPr>
          <w:rFonts w:ascii="Consolas" w:hAnsi="Consolas"/>
          <w:sz w:val="18"/>
        </w:rPr>
        <w:t>(3,’Confections’),</w:t>
      </w:r>
    </w:p>
    <w:p>
      <w:pPr>
        <w:spacing w:after="20"/>
        <w:ind w:left="283"/>
      </w:pPr>
      <w:r>
        <w:rPr>
          <w:rFonts w:ascii="Consolas" w:hAnsi="Consolas"/>
          <w:sz w:val="18"/>
        </w:rPr>
        <w:t>(8,’Seafood’);</w:t>
      </w:r>
    </w:p>
    <w:p>
      <w:pPr>
        <w:spacing w:after="20"/>
        <w:ind w:left="283"/>
      </w:pPr>
      <w:r>
        <w:rPr>
          <w:rFonts w:ascii="Consolas" w:hAnsi="Consolas"/>
          <w:sz w:val="18"/>
        </w:rPr>
        <w:t>INSERT INTO products VALUES</w:t>
      </w:r>
    </w:p>
    <w:p>
      <w:pPr>
        <w:spacing w:after="20"/>
        <w:ind w:left="283"/>
      </w:pPr>
      <w:r>
        <w:rPr>
          <w:rFonts w:ascii="Consolas" w:hAnsi="Consolas"/>
          <w:sz w:val="18"/>
        </w:rPr>
        <w:t>(1,’Chai’,1,18.00,0),</w:t>
      </w:r>
    </w:p>
    <w:p>
      <w:pPr>
        <w:spacing w:after="20"/>
        <w:ind w:left="283"/>
      </w:pPr>
      <w:r>
        <w:rPr>
          <w:rFonts w:ascii="Consolas" w:hAnsi="Consolas"/>
          <w:sz w:val="18"/>
        </w:rPr>
        <w:t>(2,’Chang’,1,19.00,0),</w:t>
      </w:r>
    </w:p>
    <w:p>
      <w:pPr>
        <w:spacing w:after="20"/>
        <w:ind w:left="283"/>
      </w:pPr>
      <w:r>
        <w:rPr>
          <w:rFonts w:ascii="Consolas" w:hAnsi="Consolas"/>
          <w:sz w:val="18"/>
        </w:rPr>
        <w:t>(3,’Aniseed Syrup’,2,10.00,0),</w:t>
      </w:r>
    </w:p>
    <w:p>
      <w:pPr>
        <w:spacing w:after="20"/>
        <w:ind w:left="283"/>
      </w:pPr>
      <w:r>
        <w:rPr>
          <w:rFonts w:ascii="Consolas" w:hAnsi="Consolas"/>
          <w:sz w:val="18"/>
        </w:rPr>
        <w:t>(4,’Chef Anton’,2,22.00,1),</w:t>
      </w:r>
    </w:p>
    <w:p>
      <w:pPr>
        <w:spacing w:after="20"/>
        <w:ind w:left="283"/>
      </w:pPr>
      <w:r>
        <w:rPr>
          <w:rFonts w:ascii="Consolas" w:hAnsi="Consolas"/>
          <w:sz w:val="18"/>
        </w:rPr>
        <w:t>(5,’Ikura’,8,31.00,0),</w:t>
      </w:r>
    </w:p>
    <w:p>
      <w:pPr>
        <w:spacing w:after="20"/>
        <w:ind w:left="283"/>
      </w:pPr>
      <w:r>
        <w:rPr>
          <w:rFonts w:ascii="Consolas" w:hAnsi="Consolas"/>
          <w:sz w:val="18"/>
        </w:rPr>
        <w:t>(6,’Sir Rodney’,3,45.00,0),</w:t>
      </w:r>
    </w:p>
    <w:p>
      <w:pPr>
        <w:spacing w:after="20"/>
        <w:ind w:left="283"/>
      </w:pPr>
      <w:r>
        <w:rPr>
          <w:rFonts w:ascii="Consolas" w:hAnsi="Consolas"/>
          <w:sz w:val="18"/>
        </w:rPr>
        <w:t>(7,’Carnarvon’,3,12.00,0);</w:t>
      </w:r>
    </w:p>
    <w:p>
      <w:pPr>
        <w:spacing w:after="20"/>
        <w:ind w:left="283"/>
      </w:pPr>
      <w:r>
        <w:rPr>
          <w:rFonts w:ascii="Consolas" w:hAnsi="Consolas"/>
          <w:sz w:val="18"/>
        </w:rPr>
        <w:t>INSERT INTO orders VALUES</w:t>
      </w:r>
    </w:p>
    <w:p>
      <w:pPr>
        <w:spacing w:after="20"/>
        <w:ind w:left="283"/>
      </w:pPr>
      <w:r>
        <w:rPr>
          <w:rFonts w:ascii="Consolas" w:hAnsi="Consolas"/>
          <w:sz w:val="18"/>
        </w:rPr>
        <w:t>(101,1,1,’2007-01-15’,’2007-02-15’,’2007-01-18’,1,50.00),</w:t>
      </w:r>
    </w:p>
    <w:p>
      <w:pPr>
        <w:spacing w:after="20"/>
        <w:ind w:left="283"/>
      </w:pPr>
      <w:r>
        <w:rPr>
          <w:rFonts w:ascii="Consolas" w:hAnsi="Consolas"/>
          <w:sz w:val="18"/>
        </w:rPr>
        <w:t>(102,1,1,’2007-02-20’,’2007-03-20’,’2007-02-25’,1,40.00),</w:t>
      </w:r>
    </w:p>
    <w:p>
      <w:pPr>
        <w:spacing w:after="20"/>
        <w:ind w:left="283"/>
      </w:pPr>
      <w:r>
        <w:rPr>
          <w:rFonts w:ascii="Consolas" w:hAnsi="Consolas"/>
          <w:sz w:val="18"/>
        </w:rPr>
        <w:t>(103,2,2,’2007-05-10’,’2007-06-10’,’2007-05-15’,2,30.00),</w:t>
      </w:r>
    </w:p>
    <w:p>
      <w:pPr>
        <w:spacing w:after="20"/>
        <w:ind w:left="283"/>
      </w:pPr>
      <w:r>
        <w:rPr>
          <w:rFonts w:ascii="Consolas" w:hAnsi="Consolas"/>
          <w:sz w:val="18"/>
        </w:rPr>
        <w:t>(104,3,3,’2007-07-01’,’2007-08-01’,’2007-07-12’,2,80.00),</w:t>
      </w:r>
    </w:p>
    <w:p>
      <w:pPr>
        <w:spacing w:after="20"/>
        <w:ind w:left="283"/>
      </w:pPr>
      <w:r>
        <w:rPr>
          <w:rFonts w:ascii="Consolas" w:hAnsi="Consolas"/>
          <w:sz w:val="18"/>
        </w:rPr>
        <w:t>(105,4,4,’2008-03-10’,’2008-04-10’,’2008-03-20’,3,60.00),</w:t>
      </w:r>
    </w:p>
    <w:p>
      <w:pPr>
        <w:spacing w:after="20"/>
        <w:ind w:left="283"/>
      </w:pPr>
      <w:r>
        <w:rPr>
          <w:rFonts w:ascii="Consolas" w:hAnsi="Consolas"/>
          <w:sz w:val="18"/>
        </w:rPr>
        <w:t>(106,5,1,’2008-05-01’,’2008-06-01’,’2008-05-20’,1,70.00),</w:t>
      </w:r>
    </w:p>
    <w:p>
      <w:pPr>
        <w:spacing w:after="20"/>
        <w:ind w:left="283"/>
      </w:pPr>
      <w:r>
        <w:rPr>
          <w:rFonts w:ascii="Consolas" w:hAnsi="Consolas"/>
          <w:sz w:val="18"/>
        </w:rPr>
        <w:t>(107,1,2,’2008-05-15’,’2008-06-15’,’2008-06-01’,3,55.00),</w:t>
      </w:r>
    </w:p>
    <w:p>
      <w:pPr>
        <w:spacing w:after="20"/>
        <w:ind w:left="283"/>
      </w:pPr>
      <w:r>
        <w:rPr>
          <w:rFonts w:ascii="Consolas" w:hAnsi="Consolas"/>
          <w:sz w:val="18"/>
        </w:rPr>
        <w:t>(108,3,3,’2008-09-01’,’2008-10-01’,NULL,2,45.00);</w:t>
      </w:r>
    </w:p>
    <w:p>
      <w:pPr>
        <w:spacing w:after="20"/>
        <w:ind w:left="283"/>
      </w:pPr>
      <w:r>
        <w:rPr>
          <w:rFonts w:ascii="Consolas" w:hAnsi="Consolas"/>
          <w:sz w:val="18"/>
        </w:rPr>
        <w:t>INSERT INTO orderdetails VALUES</w:t>
      </w:r>
    </w:p>
    <w:p>
      <w:pPr>
        <w:spacing w:after="20"/>
        <w:ind w:left="283"/>
      </w:pPr>
      <w:r>
        <w:rPr>
          <w:rFonts w:ascii="Consolas" w:hAnsi="Consolas"/>
          <w:sz w:val="18"/>
        </w:rPr>
        <w:t>(101,1,18.00,10,0.00),(101,3,10.00,5,0.00),</w:t>
      </w:r>
    </w:p>
    <w:p>
      <w:pPr>
        <w:spacing w:after="20"/>
        <w:ind w:left="283"/>
      </w:pPr>
      <w:r>
        <w:rPr>
          <w:rFonts w:ascii="Consolas" w:hAnsi="Consolas"/>
          <w:sz w:val="18"/>
        </w:rPr>
        <w:t>(102,2,19.00,8,0.05),</w:t>
      </w:r>
    </w:p>
    <w:p>
      <w:pPr>
        <w:spacing w:after="20"/>
        <w:ind w:left="283"/>
      </w:pPr>
      <w:r>
        <w:rPr>
          <w:rFonts w:ascii="Consolas" w:hAnsi="Consolas"/>
          <w:sz w:val="18"/>
        </w:rPr>
        <w:t>(103,5,31.00,4,0.00),</w:t>
      </w:r>
    </w:p>
    <w:p>
      <w:pPr>
        <w:spacing w:after="20"/>
        <w:ind w:left="283"/>
      </w:pPr>
      <w:r>
        <w:rPr>
          <w:rFonts w:ascii="Consolas" w:hAnsi="Consolas"/>
          <w:sz w:val="18"/>
        </w:rPr>
        <w:t>(104,6,45.00,2,0.10),(104,7,12.00,10,0.00),</w:t>
      </w:r>
    </w:p>
    <w:p>
      <w:pPr>
        <w:spacing w:after="20"/>
        <w:ind w:left="283"/>
      </w:pPr>
      <w:r>
        <w:rPr>
          <w:rFonts w:ascii="Consolas" w:hAnsi="Consolas"/>
          <w:sz w:val="18"/>
        </w:rPr>
        <w:t>(105,1,18.00,15,0.00),(105,2,19.00,10,0.10),</w:t>
      </w:r>
    </w:p>
    <w:p>
      <w:pPr>
        <w:spacing w:after="20"/>
        <w:ind w:left="283"/>
      </w:pPr>
      <w:r>
        <w:rPr>
          <w:rFonts w:ascii="Consolas" w:hAnsi="Consolas"/>
          <w:sz w:val="18"/>
        </w:rPr>
        <w:t>(106,6,45.00,5,0.15),(106,5,31.00,3,0.00),</w:t>
      </w:r>
    </w:p>
    <w:p>
      <w:pPr>
        <w:spacing w:after="20"/>
        <w:ind w:left="283"/>
      </w:pPr>
      <w:r>
        <w:rPr>
          <w:rFonts w:ascii="Consolas" w:hAnsi="Consolas"/>
          <w:sz w:val="18"/>
        </w:rPr>
        <w:t>(107,3,10.00,20,0.05),(107,7,12.00,15,0.00),</w:t>
      </w:r>
    </w:p>
    <w:p>
      <w:pPr>
        <w:spacing w:after="20"/>
        <w:ind w:left="283"/>
      </w:pPr>
      <w:r>
        <w:rPr>
          <w:rFonts w:ascii="Consolas" w:hAnsi="Consolas"/>
          <w:sz w:val="18"/>
        </w:rPr>
        <w:t>(108,1,18.00,25,0.00);</w:t>
      </w:r>
    </w:p>
    <w:p>
      <w:pPr>
        <w:spacing w:after="80"/>
      </w:pPr>
      <w:r>
        <w:t>Сводка по таблицам: Таблица Строк Ключевые поля customers custid (PK) employees empid (PK) shippers shipperid (PK) categories categoryid (PK) products productid (PK), categoryid (FK) orders orderid (PK), custid, empid, shipperid (FK) orderdetails (orderid, productid) PK</w:t>
      </w:r>
    </w:p>
    <w:p>
      <w:r>
        <w:t>Иллюстрация: клиенты и их заказы.</w:t>
      </w:r>
    </w:p>
    <w:p>
      <w:pPr>
        <w:spacing w:after="80"/>
      </w:pPr>
      <w:r>
        <w:t>custid companyname Число заказов Сумма по заказам Customer A 80.00 Customer B 30.00 Customer C 125.00 Customer D 60.00 Customer E 70.00 Customer F NULL 2.3 Задачи</w:t>
      </w:r>
    </w:p>
    <w:p>
      <w:pPr>
        <w:pStyle w:val="Heading2"/>
      </w:pPr>
      <w:r>
        <w:t>1. 4.1. Клиенты и число их заказов: (а) коррелированный подзапрос; (б) LEFT JOIN +</w:t>
      </w:r>
    </w:p>
    <w:p>
      <w:pPr>
        <w:spacing w:after="20"/>
        <w:ind w:left="283"/>
      </w:pPr>
      <w:r>
        <w:rPr>
          <w:rFonts w:ascii="Consolas" w:hAnsi="Consolas"/>
          <w:sz w:val="18"/>
        </w:rPr>
        <w:t>GROUP BY.</w:t>
      </w:r>
    </w:p>
    <w:p>
      <w:pPr>
        <w:pStyle w:val="Heading2"/>
      </w:pPr>
      <w:r>
        <w:t>2. 4.2. Клиенты без заказов: (а) NOT EXISTS; (б) LEFT JOIN ...IS NULL.</w:t>
      </w:r>
    </w:p>
    <w:p>
      <w:pPr>
        <w:pStyle w:val="Heading2"/>
      </w:pPr>
      <w:r>
        <w:t>3. 4.3. Товары дороже средней цены в своей категории (подзапрос).</w:t>
      </w:r>
    </w:p>
    <w:p>
      <w:pPr>
        <w:pStyle w:val="Heading2"/>
      </w:pPr>
      <w:r>
        <w:t>4. 4.4. Топ-3 товара по выручке внутри категории через DENSE_RANK(). Выручка: unitprice * qty *</w:t>
      </w:r>
    </w:p>
    <w:p>
      <w:pPr>
        <w:pStyle w:val="Heading2"/>
      </w:pPr>
      <w:r>
        <w:t>5. 4.5. Для каждого заказа 2008 г.: orderid, сумма заказа, % от общей выручки 2008</w:t>
      </w:r>
    </w:p>
    <w:p>
      <w:pPr>
        <w:spacing w:after="80"/>
      </w:pPr>
      <w:r>
        <w:t>(SUM() OVER ()).</w:t>
      </w:r>
    </w:p>
    <w:p>
      <w:pPr>
        <w:pStyle w:val="Heading2"/>
      </w:pPr>
      <w:r>
        <w:t>6. 4.6. CTE: клиент(ы) с максимальной суммарной выручкой.</w:t>
      </w:r>
    </w:p>
    <w:p>
      <w:pPr>
        <w:pStyle w:val="Heading2"/>
      </w:pPr>
      <w:r>
        <w:t>7. 4.7. Нарастающий итог продаж по месяцам 2007 г.</w:t>
      </w:r>
    </w:p>
    <w:p>
      <w:r>
        <w:rPr>
          <w:b/>
        </w:rPr>
        <w:t>Ожидаемый результат:</w:t>
      </w:r>
    </w:p>
    <w:p>
      <w:pPr>
        <w:spacing w:after="80"/>
      </w:pPr>
      <w:r>
        <w:t>Столбцы имеют псевдонимы; результаты отсортированы. Сумма выручки по товарам, ка- тегориям и клиентам совпадает.</w:t>
      </w:r>
    </w:p>
    <w:p>
      <w:r>
        <w:br w:type="page"/>
      </w:r>
    </w:p>
    <w:p>
      <w:pPr>
        <w:pStyle w:val="Heading1"/>
        <w:keepNext/>
      </w:pPr>
      <w:r>
        <w:t>Семинар 5</w:t>
      </w:r>
    </w:p>
    <w:p>
      <w:pPr>
        <w:spacing w:after="80"/>
      </w:pPr>
      <w:r>
        <w:t>Семинар 5. Транзакции, индексирование, статистика, план выполнения 3.1 Теоретическая справка</w:t>
      </w:r>
    </w:p>
    <w:p>
      <w:r>
        <w:rPr>
          <w:b/>
        </w:rPr>
        <w:t>Теория.</w:t>
      </w:r>
    </w:p>
    <w:p>
      <w:pPr>
        <w:spacing w:after="80"/>
      </w:pPr>
      <w:r>
        <w:t>Транзакция — набор операций, выполняемый как единое целое. Свойства ACID: Atomicity, Consistency, Isolation, Durability. Уровни изоляции. Уровень Dirty Read Non-repeatable Phantom READ UNCOMMITTED возможно возможно возможно READ COMMITTED нет возможно возможно REPEATABLE READ нет нет нет∗ SERIALIZABLE нет нет нет ∗В PostgreSQL REPEATABLE READ предотвращает и фантомы. Типы индексов PostgreSQL. Индекс Для чего Когда B-Tree =, &lt;, &gt;, BETWEEN, сор- тировка Универсальный Hash Только = Точечные запросы GIN Массивы, JSONB @@, &lt;@ GiST Геометрия, диапазоны Пространственные данные BRIN Упорядоченные боль- шие таблицы Логи, временные ряды Методы доступа к данным. Метод Когда используется Seq Scan Большая доля выбираемых строк Index Scan Малая доля выбираемых строк Index Only Scan Все столбцы есть в индексе Bitmap Heap Scan Средняя доля; сначала битовая карта 3.2 Дано (стартовый набор данных)</w:t>
      </w:r>
    </w:p>
    <w:p>
      <w:r>
        <w:rPr>
          <w:b/>
        </w:rPr>
        <w:t>Дано (стартовый набор данных).</w:t>
      </w:r>
    </w:p>
    <w:p>
      <w:pPr>
        <w:spacing w:after="80"/>
      </w:pPr>
      <w:r>
        <w:t>Таблицы jobs и employees для отработки транзакций, индексов и статистики. Тестовая</w:t>
      </w:r>
    </w:p>
    <w:p>
      <w:r>
        <w:t>таблица OrderDetails_test создаётся студентом по заданию 5.3.</w:t>
      </w:r>
    </w:p>
    <w:p>
      <w:pPr>
        <w:spacing w:after="20"/>
        <w:ind w:left="283"/>
      </w:pPr>
      <w:r>
        <w:rPr>
          <w:rFonts w:ascii="Consolas" w:hAnsi="Consolas"/>
          <w:sz w:val="18"/>
        </w:rPr>
        <w:t>CREATE TABLE jobs (</w:t>
      </w:r>
    </w:p>
    <w:p>
      <w:pPr>
        <w:spacing w:after="80"/>
      </w:pPr>
      <w:r>
        <w:t>job_id VARCHAR(10) PRIMARY KEY, job_title VARCHAR(30) NOT NULL, min_salary NUMERIC(8,2) DEFAULT 8000, max_salary NUMERIC(8,2), CHECK (max_salary &lt;= 25000)</w:t>
      </w:r>
    </w:p>
    <w:p>
      <w:pPr>
        <w:spacing w:after="20"/>
        <w:ind w:left="283"/>
      </w:pPr>
      <w:r>
        <w:rPr>
          <w:rFonts w:ascii="Consolas" w:hAnsi="Consolas"/>
          <w:sz w:val="18"/>
        </w:rPr>
        <w:t>);</w:t>
      </w:r>
    </w:p>
    <w:p>
      <w:pPr>
        <w:spacing w:after="20"/>
        <w:ind w:left="283"/>
      </w:pPr>
      <w:r>
        <w:rPr>
          <w:rFonts w:ascii="Consolas" w:hAnsi="Consolas"/>
          <w:sz w:val="18"/>
        </w:rPr>
        <w:t>CREATE TABLE employees (</w:t>
      </w:r>
    </w:p>
    <w:p>
      <w:pPr>
        <w:spacing w:after="80"/>
      </w:pPr>
      <w:r>
        <w:t>employee_id INTEGER PRIMARY KEY, first_name VARCHAR(20), last_name VARCHAR(25) NOT NULL, email VARCHAR(25) NOT NULL UNIQUE, phone_number VARCHAR(20), hire_date DATE NOT NULL, job_id VARCHAR(10) REFERENCES jobs(job_id), salary NUMERIC(8,2)</w:t>
      </w:r>
    </w:p>
    <w:p>
      <w:pPr>
        <w:spacing w:after="20"/>
        <w:ind w:left="283"/>
      </w:pPr>
      <w:r>
        <w:rPr>
          <w:rFonts w:ascii="Consolas" w:hAnsi="Consolas"/>
          <w:sz w:val="18"/>
        </w:rPr>
        <w:t>);</w:t>
      </w:r>
    </w:p>
    <w:p>
      <w:pPr>
        <w:spacing w:after="20"/>
        <w:ind w:left="283"/>
      </w:pPr>
      <w:r>
        <w:rPr>
          <w:rFonts w:ascii="Consolas" w:hAnsi="Consolas"/>
          <w:sz w:val="18"/>
        </w:rPr>
        <w:t>INSERT INTO jobs VALUES</w:t>
      </w:r>
    </w:p>
    <w:p>
      <w:pPr>
        <w:spacing w:after="80"/>
      </w:pPr>
      <w:r>
        <w:t>(’IT_PROG’, ’Programmer’,</w:t>
      </w:r>
    </w:p>
    <w:p>
      <w:pPr>
        <w:spacing w:after="20"/>
        <w:ind w:left="283"/>
      </w:pPr>
      <w:r>
        <w:rPr>
          <w:rFonts w:ascii="Consolas" w:hAnsi="Consolas"/>
          <w:sz w:val="18"/>
        </w:rPr>
        <w:t>8000, 20000),</w:t>
      </w:r>
    </w:p>
    <w:p>
      <w:pPr>
        <w:spacing w:after="80"/>
      </w:pPr>
      <w:r>
        <w:t>(’SA_MAN’, ’Sales Manager’,10000, 25000), (’SA_REP’, ’Sales Rep’,</w:t>
      </w:r>
    </w:p>
    <w:p>
      <w:pPr>
        <w:spacing w:after="20"/>
        <w:ind w:left="283"/>
      </w:pPr>
      <w:r>
        <w:rPr>
          <w:rFonts w:ascii="Consolas" w:hAnsi="Consolas"/>
          <w:sz w:val="18"/>
        </w:rPr>
        <w:t>8000, 15000),</w:t>
      </w:r>
    </w:p>
    <w:p>
      <w:pPr>
        <w:spacing w:after="80"/>
      </w:pPr>
      <w:r>
        <w:t>(’ST_CLERK’, ’Stock Clerk’,</w:t>
      </w:r>
    </w:p>
    <w:p>
      <w:pPr>
        <w:spacing w:after="20"/>
        <w:ind w:left="283"/>
      </w:pPr>
      <w:r>
        <w:rPr>
          <w:rFonts w:ascii="Consolas" w:hAnsi="Consolas"/>
          <w:sz w:val="18"/>
        </w:rPr>
        <w:t>8000, 12000),</w:t>
      </w:r>
    </w:p>
    <w:p>
      <w:pPr>
        <w:spacing w:after="80"/>
      </w:pPr>
      <w:r>
        <w:t>(’AC_MGR’, ’Accountant’,</w:t>
      </w:r>
    </w:p>
    <w:p>
      <w:pPr>
        <w:spacing w:after="20"/>
        <w:ind w:left="283"/>
      </w:pPr>
      <w:r>
        <w:rPr>
          <w:rFonts w:ascii="Consolas" w:hAnsi="Consolas"/>
          <w:sz w:val="18"/>
        </w:rPr>
        <w:t>9000, 22000);</w:t>
      </w:r>
    </w:p>
    <w:p>
      <w:pPr>
        <w:spacing w:after="20"/>
        <w:ind w:left="283"/>
      </w:pPr>
      <w:r>
        <w:rPr>
          <w:rFonts w:ascii="Consolas" w:hAnsi="Consolas"/>
          <w:sz w:val="18"/>
        </w:rPr>
        <w:t>INSERT INTO employees VALUES</w:t>
      </w:r>
    </w:p>
    <w:p>
      <w:pPr>
        <w:spacing w:after="20"/>
        <w:ind w:left="283"/>
      </w:pPr>
      <w:r>
        <w:rPr>
          <w:rFonts w:ascii="Consolas" w:hAnsi="Consolas"/>
          <w:sz w:val="18"/>
        </w:rPr>
        <w:t>(1,’Ivan’,’Ivanov’,’ivan.ivanov@st.ru’,’8(111)111-1111’,’2020-01-15’,’IT_PROG’,</w:t>
      </w:r>
    </w:p>
    <w:p>
      <w:pPr>
        <w:spacing w:after="20"/>
        <w:ind w:left="283"/>
      </w:pPr>
      <w:r>
        <w:rPr>
          <w:rFonts w:ascii="Consolas" w:hAnsi="Consolas"/>
          <w:sz w:val="18"/>
        </w:rPr>
        <w:t>12000),</w:t>
      </w:r>
    </w:p>
    <w:p>
      <w:pPr>
        <w:spacing w:after="20"/>
        <w:ind w:left="283"/>
      </w:pPr>
      <w:r>
        <w:rPr>
          <w:rFonts w:ascii="Consolas" w:hAnsi="Consolas"/>
          <w:sz w:val="18"/>
        </w:rPr>
        <w:t>(2,’Anna’,’Petrova’,’anna.petrova@st.ru’,’8(222)222-2222’,’2021-03-10’,’SA_REP’,</w:t>
      </w:r>
    </w:p>
    <w:p>
      <w:pPr>
        <w:spacing w:after="20"/>
        <w:ind w:left="283"/>
      </w:pPr>
      <w:r>
        <w:rPr>
          <w:rFonts w:ascii="Consolas" w:hAnsi="Consolas"/>
          <w:sz w:val="18"/>
        </w:rPr>
        <w:t>10000),</w:t>
      </w:r>
    </w:p>
    <w:p>
      <w:pPr>
        <w:spacing w:after="20"/>
        <w:ind w:left="283"/>
      </w:pPr>
      <w:r>
        <w:rPr>
          <w:rFonts w:ascii="Consolas" w:hAnsi="Consolas"/>
          <w:sz w:val="18"/>
        </w:rPr>
        <w:t>(3,’Oleg’,’Sidorov’,’oleg.sidorov@st.ru’,’8(333)333-3333’,’2019-07-01’,’SA_MAN’,</w:t>
      </w:r>
    </w:p>
    <w:p>
      <w:pPr>
        <w:spacing w:after="20"/>
        <w:ind w:left="283"/>
      </w:pPr>
      <w:r>
        <w:rPr>
          <w:rFonts w:ascii="Consolas" w:hAnsi="Consolas"/>
          <w:sz w:val="18"/>
        </w:rPr>
        <w:t>20000),</w:t>
      </w:r>
    </w:p>
    <w:p>
      <w:pPr>
        <w:spacing w:after="20"/>
        <w:ind w:left="283"/>
      </w:pPr>
      <w:r>
        <w:rPr>
          <w:rFonts w:ascii="Consolas" w:hAnsi="Consolas"/>
          <w:sz w:val="18"/>
        </w:rPr>
        <w:t>(4,’Olga’,’Smirnova’,’olga.smirnova@st.ru’,’8(444)444-4444’,’2022-09-20’,’IT_PROG’,</w:t>
      </w:r>
    </w:p>
    <w:p>
      <w:pPr>
        <w:spacing w:after="20"/>
        <w:ind w:left="283"/>
      </w:pPr>
      <w:r>
        <w:rPr>
          <w:rFonts w:ascii="Consolas" w:hAnsi="Consolas"/>
          <w:sz w:val="18"/>
        </w:rPr>
        <w:t>11000),</w:t>
      </w:r>
    </w:p>
    <w:p>
      <w:pPr>
        <w:spacing w:after="20"/>
        <w:ind w:left="283"/>
      </w:pPr>
      <w:r>
        <w:rPr>
          <w:rFonts w:ascii="Consolas" w:hAnsi="Consolas"/>
          <w:sz w:val="18"/>
        </w:rPr>
        <w:t>(5,’Sergey’,’Kuznetsov’,’sergey.k@st.ru’,’8(555)555-5555’,’2018-11-05’,’ST_CLERK’,</w:t>
      </w:r>
    </w:p>
    <w:p>
      <w:pPr>
        <w:spacing w:after="20"/>
        <w:ind w:left="283"/>
      </w:pPr>
      <w:r>
        <w:rPr>
          <w:rFonts w:ascii="Consolas" w:hAnsi="Consolas"/>
          <w:sz w:val="18"/>
        </w:rPr>
        <w:t>9000),</w:t>
      </w:r>
    </w:p>
    <w:p>
      <w:pPr>
        <w:spacing w:after="20"/>
        <w:ind w:left="283"/>
      </w:pPr>
      <w:r>
        <w:rPr>
          <w:rFonts w:ascii="Consolas" w:hAnsi="Consolas"/>
          <w:sz w:val="18"/>
        </w:rPr>
        <w:t>(6,’Dmitry’,’Morozov’,’dmitry.m@st.ru’,’8(666)666-6666’,’2023-02-01’,’SA_REP’, 9500);</w:t>
      </w:r>
    </w:p>
    <w:p>
      <w:r>
        <w:rPr>
          <w:b/>
        </w:rPr>
        <w:t>Таблица jobs:</w:t>
      </w:r>
    </w:p>
    <w:p>
      <w:pPr>
        <w:spacing w:after="80"/>
      </w:pPr>
      <w:r>
        <w:t>job_id (PK) job_title min_salary max_salary IT_PROG Programmer 8000 20000 SA_MAN Sales Manager 10000 25000 SA_REP Sales Rep 8000 15000 ST_CLERK Stock Clerk 8000 12000 AC_MGR Accountant 9000 22000</w:t>
      </w:r>
    </w:p>
    <w:p>
      <w:r>
        <w:rPr>
          <w:b/>
        </w:rPr>
        <w:t>Таблица employees:</w:t>
      </w:r>
    </w:p>
    <w:p>
      <w:pPr>
        <w:spacing w:after="80"/>
      </w:pPr>
      <w:r>
        <w:t>employee_id first_name last_name job_id salary Ivan Ivanov IT_PROG 12000 Anna Petrova SA_REP 10000 Oleg Sidorov SA_MAN 20000 Olga Smirnova IT_PROG 11000 Sergey Kuznetsov ST_CLERK 9000 Dmitry Morozov SA_REP 9500 3.3 Задачи</w:t>
      </w:r>
    </w:p>
    <w:p>
      <w:pPr>
        <w:pStyle w:val="Heading2"/>
      </w:pPr>
      <w:r>
        <w:t>1. 5.1. Явная транзакция: должность в jobs + сотрудник в employees, COMMIT; затем</w:t>
      </w:r>
    </w:p>
    <w:p>
      <w:pPr>
        <w:spacing w:after="80"/>
      </w:pPr>
      <w:r>
        <w:t>повторить с ошибкой и ROLLBACK.</w:t>
      </w:r>
    </w:p>
    <w:p>
      <w:pPr>
        <w:pStyle w:val="Heading2"/>
      </w:pPr>
      <w:r>
        <w:t>2. 5.2. Продемонстрировать READ COMMITTED в двух сессиях:</w:t>
      </w:r>
    </w:p>
    <w:p>
      <w:pPr>
        <w:spacing w:after="80"/>
      </w:pPr>
      <w:r>
        <w:t>• Сессия 1: BEGIN; обновить email сотрудника 1; не закрывать транзакцию. • Сессия 2: BEGIN; SELECT к employees (изменения не видны); попробовать обно- вить email того же сотрудника; зафиксировать. • Сессия 1: COMMIT. Объяснить результат.</w:t>
      </w:r>
    </w:p>
    <w:p>
      <w:pPr>
        <w:pStyle w:val="Heading2"/>
      </w:pPr>
      <w:r>
        <w:t>3. 5.3. Создать OrderDetails_test:</w:t>
      </w:r>
    </w:p>
    <w:p>
      <w:pPr>
        <w:spacing w:after="20"/>
        <w:ind w:left="283"/>
      </w:pPr>
      <w:r>
        <w:rPr>
          <w:rFonts w:ascii="Consolas" w:hAnsi="Consolas"/>
          <w:sz w:val="18"/>
        </w:rPr>
        <w:t>CREATE TABLE OrderDetails_test AS</w:t>
      </w:r>
    </w:p>
    <w:p>
      <w:pPr>
        <w:spacing w:after="20"/>
        <w:ind w:left="283"/>
      </w:pPr>
      <w:r>
        <w:rPr>
          <w:rFonts w:ascii="Consolas" w:hAnsi="Consolas"/>
          <w:sz w:val="18"/>
        </w:rPr>
        <w:t>SELECT round(random()*100) as order_id,</w:t>
      </w:r>
    </w:p>
    <w:p>
      <w:pPr>
        <w:spacing w:after="80"/>
      </w:pPr>
      <w:r>
        <w:t>’Product ’|| round(random()*100)::char(3) as product_name, random()*100::money as price, order_date</w:t>
      </w:r>
    </w:p>
    <w:p>
      <w:pPr>
        <w:spacing w:after="20"/>
        <w:ind w:left="283"/>
      </w:pPr>
      <w:r>
        <w:rPr>
          <w:rFonts w:ascii="Consolas" w:hAnsi="Consolas"/>
          <w:sz w:val="18"/>
        </w:rPr>
        <w:t>FROM generate_series(’2022-01-01’,’2023-12-31’, INTERVAL ’1 day’) as order_date,</w:t>
      </w:r>
    </w:p>
    <w:p>
      <w:pPr>
        <w:spacing w:after="20"/>
        <w:ind w:left="283"/>
      </w:pPr>
      <w:r>
        <w:rPr>
          <w:rFonts w:ascii="Consolas" w:hAnsi="Consolas"/>
          <w:sz w:val="18"/>
        </w:rPr>
        <w:t>generate_series(1, 5) as id;</w:t>
      </w:r>
    </w:p>
    <w:p>
      <w:pPr>
        <w:pStyle w:val="Heading2"/>
      </w:pPr>
      <w:r>
        <w:t>4. 5.4. Заказы за 22.01.2022. План через EXPLAIN ANALYZE. Какой метод доступа?</w:t>
      </w:r>
    </w:p>
    <w:p>
      <w:pPr>
        <w:pStyle w:val="Heading2"/>
      </w:pPr>
      <w:r>
        <w:t>5. 5.5. B-Tree индекс на order_date. Повторить запрос. Какой метод доступа?</w:t>
      </w:r>
    </w:p>
    <w:p>
      <w:pPr>
        <w:pStyle w:val="Heading2"/>
      </w:pPr>
      <w:r>
        <w:t>6. 5.6. Hash-индекс на order_date. Повторить. Какой индекс использовался?</w:t>
      </w:r>
    </w:p>
    <w:p>
      <w:pPr>
        <w:pStyle w:val="Heading2"/>
      </w:pPr>
      <w:r>
        <w:t>7. 5.7. Кардинальность для OrderDetails_2 (1 день) и OrderDetails_3 (1 час); default_statistic</w:t>
      </w:r>
    </w:p>
    <w:p>
      <w:pPr>
        <w:spacing w:after="80"/>
      </w:pPr>
      <w:r>
        <w:t>= 10; ANALYZE; оценка для Product 60.</w:t>
      </w:r>
    </w:p>
    <w:p>
      <w:r>
        <w:rPr>
          <w:b/>
        </w:rPr>
        <w:t>Ожидаемый результат:</w:t>
      </w:r>
    </w:p>
    <w:p>
      <w:pPr>
        <w:spacing w:after="80"/>
      </w:pPr>
      <w:r>
        <w:t>Планы до/после индексов, объяснение метода доступа и кардинальности.</w:t>
      </w:r>
    </w:p>
    <w:p>
      <w:r>
        <w:br w:type="page"/>
      </w:r>
    </w:p>
    <w:p>
      <w:pPr>
        <w:pStyle w:val="Heading1"/>
        <w:keepNext/>
      </w:pPr>
      <w:r>
        <w:t>Семинар 6</w:t>
      </w:r>
    </w:p>
    <w:p>
      <w:pPr>
        <w:spacing w:after="80"/>
      </w:pPr>
      <w:r>
        <w:t>Семинар 6. Проектирование БД, нормализация, DDL, ограничения, функции и триггеры 4.1 Теоретическая справка</w:t>
      </w:r>
    </w:p>
    <w:p>
      <w:r>
        <w:rPr>
          <w:b/>
        </w:rPr>
        <w:t>Теория.</w:t>
      </w:r>
    </w:p>
    <w:p>
      <w:pPr>
        <w:spacing w:after="80"/>
      </w:pPr>
      <w:r>
        <w:t>Нормализация: 1НФ — атомарность; 2НФ — полная зависимость от ключа; 3НФ — нет транзитивных зависимостей; НФБК — каждый детерминант — ключ. Сводка нормальных форм. НФ Требование Что устраняет 1НФ Атомарные значения Повторяющиеся группы 2НФ 1НФ + полная зависи- мость от ключа Частичные зависимости 3НФ 2НФ + нет транзитив- ных зависимостей Зависимости неключевых атрибу- тов НФБК 3НФ + каждый детер- минант — ключ Аномалии, не устраняемые 3НФ Ограничения целостности. Ограничение Назначение Пример PRIMARY KEY Уникальная идентификация id INT PRIMARY KEY FOREIGN KEY Ссылочная целостность REFERENCES jobs UNIQUE Уникальность email VARCHAR UNIQUE NOT NULL Обязательность name VARCHAR NOT NULL CHECK Доменное ограничение CHECK (age&gt;=18) DEFAULT Значение по умолчанию status DEFAULT ’new’ Опции FK. Опция Поведение NO ACTION Запрет (по умолчанию) RESTRICT Запрет (проверка сразу) CASCADE Каскадное удаление / обновление SET NULL Установка NULL в FK SET DEFAULT Установка DEFAULT в FK</w:t>
      </w:r>
    </w:p>
    <w:p>
      <w:r>
        <w:t>Иллюстрация: приведение к 1НФ.</w:t>
      </w:r>
    </w:p>
    <w:p>
      <w:pPr>
        <w:spacing w:after="80"/>
      </w:pPr>
      <w:r>
        <w:t>Исходная таблица (нарушение 1НФ — множе- ственные телефоны в одной ячейке): Сотрудник Отдел Телефоны Иванов И.И. IT 286-54-94, 765-68-43 Петров С.Ю. HR 286-55-97 После приведения к 1НФ: Сотрудник Отдел Телефон Иванов И.И. IT 286-54-94 Иванов И.И. IT 765-68-43 Петров С.Ю. HR 286-55-97 4.2 Дано (стартовый набор данных)</w:t>
      </w:r>
    </w:p>
    <w:p>
      <w:r>
        <w:rPr>
          <w:b/>
        </w:rPr>
        <w:t>Дано (стартовый набор данных).</w:t>
      </w:r>
    </w:p>
    <w:p>
      <w:r>
        <w:t>Часть А. Ненормализованная таблица orders_raw — для задачи 6.1.</w:t>
      </w:r>
    </w:p>
    <w:p>
      <w:r>
        <w:t>Часть Б. Схема schema1 — для задач 6.3–6.6.</w:t>
      </w:r>
    </w:p>
    <w:p>
      <w:r>
        <w:rPr>
          <w:b/>
        </w:rPr>
        <w:t>Часть А. Ненормализованная таблица (нарушает 1НФ):</w:t>
      </w:r>
    </w:p>
    <w:p>
      <w:pPr>
        <w:spacing w:after="80"/>
      </w:pPr>
      <w:r>
        <w:t>№заказа Клиент Адрес Товар Кол-во Цена Дата 12345 Иванов И.И. ул. Ленина, 15 Смартфон 25000 10.11.2023 12345 Иванов И.И. ул. Ленина, 15 Стекло 1000 10.11.2023 12346 Петрова М.П. ул. Мира, 20 Наушники 2500 11.11.2023 12347 Сидоров А.Ю. ул. Ленина, 15 Часы 10000 12.11.2023</w:t>
      </w:r>
    </w:p>
    <w:p>
      <w:pPr>
        <w:spacing w:after="20"/>
        <w:ind w:left="283"/>
      </w:pPr>
      <w:r>
        <w:rPr>
          <w:rFonts w:ascii="Consolas" w:hAnsi="Consolas"/>
          <w:sz w:val="18"/>
        </w:rPr>
        <w:t>-- Raw "flat" table (violates 1NF)</w:t>
      </w:r>
    </w:p>
    <w:p>
      <w:pPr>
        <w:spacing w:after="20"/>
        <w:ind w:left="283"/>
      </w:pPr>
      <w:r>
        <w:rPr>
          <w:rFonts w:ascii="Consolas" w:hAnsi="Consolas"/>
          <w:sz w:val="18"/>
        </w:rPr>
        <w:t>CREATE TABLE orders_raw (</w:t>
      </w:r>
    </w:p>
    <w:p>
      <w:pPr>
        <w:spacing w:after="80"/>
      </w:pPr>
      <w:r>
        <w:t>order_num INTEGER, customer VARCHAR(100), address VARCHAR(150), city VARCHAR(50), product VARCHAR(50), qty INTEGER, price NUMERIC(10,2), order_date DATE</w:t>
      </w:r>
    </w:p>
    <w:p>
      <w:pPr>
        <w:spacing w:after="20"/>
        <w:ind w:left="283"/>
      </w:pPr>
      <w:r>
        <w:rPr>
          <w:rFonts w:ascii="Consolas" w:hAnsi="Consolas"/>
          <w:sz w:val="18"/>
        </w:rPr>
        <w:t>);</w:t>
      </w:r>
    </w:p>
    <w:p>
      <w:pPr>
        <w:spacing w:after="20"/>
        <w:ind w:left="283"/>
      </w:pPr>
      <w:r>
        <w:rPr>
          <w:rFonts w:ascii="Consolas" w:hAnsi="Consolas"/>
          <w:sz w:val="18"/>
        </w:rPr>
        <w:t>INSERT INTO orders_raw VALUES</w:t>
      </w:r>
    </w:p>
    <w:p>
      <w:pPr>
        <w:spacing w:after="20"/>
        <w:ind w:left="283"/>
      </w:pPr>
      <w:r>
        <w:rPr>
          <w:rFonts w:ascii="Consolas" w:hAnsi="Consolas"/>
          <w:sz w:val="18"/>
        </w:rPr>
        <w:t>(12345,’Ivanov Ivan’,’ul. Lenina, 15’,’Moscow’,’Smartphone’,</w:t>
      </w:r>
    </w:p>
    <w:p>
      <w:pPr>
        <w:spacing w:after="20"/>
        <w:ind w:left="283"/>
      </w:pPr>
      <w:r>
        <w:rPr>
          <w:rFonts w:ascii="Consolas" w:hAnsi="Consolas"/>
          <w:sz w:val="18"/>
        </w:rPr>
        <w:t>1,25000,’2023-11-10’),</w:t>
      </w:r>
    </w:p>
    <w:p>
      <w:pPr>
        <w:spacing w:after="20"/>
        <w:ind w:left="283"/>
      </w:pPr>
      <w:r>
        <w:rPr>
          <w:rFonts w:ascii="Consolas" w:hAnsi="Consolas"/>
          <w:sz w:val="18"/>
        </w:rPr>
        <w:t>(12345,’Ivanov Ivan’,’ul. Lenina, 15’,’Moscow’,’Screen glass’,1, 1000,’2023-11-10’),</w:t>
      </w:r>
    </w:p>
    <w:p>
      <w:pPr>
        <w:spacing w:after="20"/>
        <w:ind w:left="283"/>
      </w:pPr>
      <w:r>
        <w:rPr>
          <w:rFonts w:ascii="Consolas" w:hAnsi="Consolas"/>
          <w:sz w:val="18"/>
        </w:rPr>
        <w:t>(12346,’Petrova Maria’,’ul. Mira, 20’,’Smolensk’,’Headphones’,2, 2500,’2023-11-11’),</w:t>
      </w:r>
    </w:p>
    <w:p>
      <w:pPr>
        <w:spacing w:after="20"/>
        <w:ind w:left="283"/>
      </w:pPr>
      <w:r>
        <w:rPr>
          <w:rFonts w:ascii="Consolas" w:hAnsi="Consolas"/>
          <w:sz w:val="18"/>
        </w:rPr>
        <w:t>(12347,’Sidorov Alexey’,’ul. Lenina, 15’,’Moscow’,’Watch’,</w:t>
      </w:r>
    </w:p>
    <w:p>
      <w:pPr>
        <w:spacing w:after="20"/>
        <w:ind w:left="283"/>
      </w:pPr>
      <w:r>
        <w:rPr>
          <w:rFonts w:ascii="Consolas" w:hAnsi="Consolas"/>
          <w:sz w:val="18"/>
        </w:rPr>
        <w:t>1,10000,’2023-11-12’);</w:t>
      </w:r>
    </w:p>
    <w:p>
      <w:r>
        <w:rPr>
          <w:b/>
        </w:rPr>
        <w:t>Часть Б. Схема schema1:</w:t>
      </w:r>
    </w:p>
    <w:p>
      <w:pPr>
        <w:spacing w:after="20"/>
        <w:ind w:left="283"/>
      </w:pPr>
      <w:r>
        <w:rPr>
          <w:rFonts w:ascii="Consolas" w:hAnsi="Consolas"/>
          <w:sz w:val="18"/>
        </w:rPr>
        <w:t>CREATE SCHEMA schema1;</w:t>
      </w:r>
    </w:p>
    <w:p>
      <w:pPr>
        <w:spacing w:after="20"/>
        <w:ind w:left="283"/>
      </w:pPr>
      <w:r>
        <w:rPr>
          <w:rFonts w:ascii="Consolas" w:hAnsi="Consolas"/>
          <w:sz w:val="18"/>
        </w:rPr>
        <w:t>CREATE TABLE schema1.jobs (</w:t>
      </w:r>
    </w:p>
    <w:p>
      <w:pPr>
        <w:spacing w:after="80"/>
      </w:pPr>
      <w:r>
        <w:t>job_id VARCHAR(10) PRIMARY KEY, job_title VARCHAR(30) NOT NULL, min_salary NUMERIC(8,2) DEFAULT 8000, max_salary NUMERIC(8,2)</w:t>
      </w:r>
    </w:p>
    <w:p>
      <w:pPr>
        <w:spacing w:after="20"/>
        <w:ind w:left="283"/>
      </w:pPr>
      <w:r>
        <w:rPr>
          <w:rFonts w:ascii="Consolas" w:hAnsi="Consolas"/>
          <w:sz w:val="18"/>
        </w:rPr>
        <w:t>);</w:t>
      </w:r>
    </w:p>
    <w:p>
      <w:pPr>
        <w:spacing w:after="20"/>
        <w:ind w:left="283"/>
      </w:pPr>
      <w:r>
        <w:rPr>
          <w:rFonts w:ascii="Consolas" w:hAnsi="Consolas"/>
          <w:sz w:val="18"/>
        </w:rPr>
        <w:t>CREATE TABLE schema1.countries (</w:t>
      </w:r>
    </w:p>
    <w:p>
      <w:pPr>
        <w:spacing w:after="80"/>
      </w:pPr>
      <w:r>
        <w:t>country_id INTEGER PRIMARY KEY, country_name VARCHAR(30), region_id INTEGER</w:t>
      </w:r>
    </w:p>
    <w:p>
      <w:pPr>
        <w:spacing w:after="20"/>
        <w:ind w:left="283"/>
      </w:pPr>
      <w:r>
        <w:rPr>
          <w:rFonts w:ascii="Consolas" w:hAnsi="Consolas"/>
          <w:sz w:val="18"/>
        </w:rPr>
        <w:t>);</w:t>
      </w:r>
    </w:p>
    <w:p>
      <w:pPr>
        <w:spacing w:after="20"/>
        <w:ind w:left="283"/>
      </w:pPr>
      <w:r>
        <w:rPr>
          <w:rFonts w:ascii="Consolas" w:hAnsi="Consolas"/>
          <w:sz w:val="18"/>
        </w:rPr>
        <w:t>CREATE TABLE schema1.addresses (</w:t>
      </w:r>
    </w:p>
    <w:p>
      <w:pPr>
        <w:spacing w:after="80"/>
      </w:pPr>
      <w:r>
        <w:t>address_id NUMERIC(4,0), street VARCHAR(40), postal_code VARCHAR(6), city VARCHAR(30), country_id INTEGER</w:t>
      </w:r>
    </w:p>
    <w:p>
      <w:pPr>
        <w:spacing w:after="20"/>
        <w:ind w:left="283"/>
      </w:pPr>
      <w:r>
        <w:rPr>
          <w:rFonts w:ascii="Consolas" w:hAnsi="Consolas"/>
          <w:sz w:val="18"/>
        </w:rPr>
        <w:t>);</w:t>
      </w:r>
    </w:p>
    <w:p>
      <w:pPr>
        <w:spacing w:after="20"/>
        <w:ind w:left="283"/>
      </w:pPr>
      <w:r>
        <w:rPr>
          <w:rFonts w:ascii="Consolas" w:hAnsi="Consolas"/>
          <w:sz w:val="18"/>
        </w:rPr>
        <w:t>CREATE TABLE schema1.departments (</w:t>
      </w:r>
    </w:p>
    <w:p>
      <w:pPr>
        <w:spacing w:after="80"/>
      </w:pPr>
      <w:r>
        <w:t>department_id NUMERIC(4,0) NOT NULL, department_name VARCHAR(30) NOT NULL, manager_id NUMERIC(6,0) NOT NULL, address_id NUMERIC(4,0)</w:t>
      </w:r>
    </w:p>
    <w:p>
      <w:pPr>
        <w:spacing w:after="20"/>
        <w:ind w:left="283"/>
      </w:pPr>
      <w:r>
        <w:rPr>
          <w:rFonts w:ascii="Consolas" w:hAnsi="Consolas"/>
          <w:sz w:val="18"/>
        </w:rPr>
        <w:t>);</w:t>
      </w:r>
    </w:p>
    <w:p>
      <w:pPr>
        <w:spacing w:after="20"/>
        <w:ind w:left="283"/>
      </w:pPr>
      <w:r>
        <w:rPr>
          <w:rFonts w:ascii="Consolas" w:hAnsi="Consolas"/>
          <w:sz w:val="18"/>
        </w:rPr>
        <w:t>CREATE TABLE schema1.employees (</w:t>
      </w:r>
    </w:p>
    <w:p>
      <w:pPr>
        <w:spacing w:after="80"/>
      </w:pPr>
      <w:r>
        <w:t>employee_id NUMERIC(6,0) PRIMARY KEY, first_name VARCHAR(20), last_name VARCHAR(25) NOT NULL, email VARCHAR(25) NOT NULL UNIQUE, phone_number VARCHAR(20), hire_date DATE NOT NULL, job_id VARCHAR(10), salary NUMERIC(8,2), manager_id NUMERIC(6,0), department_id NUMERIC(4,0)</w:t>
      </w:r>
    </w:p>
    <w:p>
      <w:pPr>
        <w:spacing w:after="20"/>
        <w:ind w:left="283"/>
      </w:pPr>
      <w:r>
        <w:rPr>
          <w:rFonts w:ascii="Consolas" w:hAnsi="Consolas"/>
          <w:sz w:val="18"/>
        </w:rPr>
        <w:t>);</w:t>
      </w:r>
    </w:p>
    <w:p>
      <w:pPr>
        <w:spacing w:after="20"/>
        <w:ind w:left="283"/>
      </w:pPr>
      <w:r>
        <w:rPr>
          <w:rFonts w:ascii="Consolas" w:hAnsi="Consolas"/>
          <w:sz w:val="18"/>
        </w:rPr>
        <w:t>INSERT INTO schema1.jobs VALUES</w:t>
      </w:r>
    </w:p>
    <w:p>
      <w:pPr>
        <w:spacing w:after="80"/>
      </w:pPr>
      <w:r>
        <w:t>(’IT_PROG’, ’Programmer’,</w:t>
      </w:r>
    </w:p>
    <w:p>
      <w:pPr>
        <w:spacing w:after="20"/>
        <w:ind w:left="283"/>
      </w:pPr>
      <w:r>
        <w:rPr>
          <w:rFonts w:ascii="Consolas" w:hAnsi="Consolas"/>
          <w:sz w:val="18"/>
        </w:rPr>
        <w:t>8000, 20000),</w:t>
      </w:r>
    </w:p>
    <w:p>
      <w:pPr>
        <w:spacing w:after="80"/>
      </w:pPr>
      <w:r>
        <w:t>(’SA_MAN’, ’Sales Manager’,10000,25000), (’SA_REP’, ’Sales Rep’,</w:t>
      </w:r>
    </w:p>
    <w:p>
      <w:pPr>
        <w:spacing w:after="20"/>
        <w:ind w:left="283"/>
      </w:pPr>
      <w:r>
        <w:rPr>
          <w:rFonts w:ascii="Consolas" w:hAnsi="Consolas"/>
          <w:sz w:val="18"/>
        </w:rPr>
        <w:t>8000, 15000);</w:t>
      </w:r>
    </w:p>
    <w:p>
      <w:pPr>
        <w:spacing w:after="20"/>
        <w:ind w:left="283"/>
      </w:pPr>
      <w:r>
        <w:rPr>
          <w:rFonts w:ascii="Consolas" w:hAnsi="Consolas"/>
          <w:sz w:val="18"/>
        </w:rPr>
        <w:t>INSERT INTO schema1.countries VALUES</w:t>
      </w:r>
    </w:p>
    <w:p>
      <w:pPr>
        <w:spacing w:after="20"/>
        <w:ind w:left="283"/>
      </w:pPr>
      <w:r>
        <w:rPr>
          <w:rFonts w:ascii="Consolas" w:hAnsi="Consolas"/>
          <w:sz w:val="18"/>
        </w:rPr>
        <w:t>(1,’Russia’,1),(3,’India’,2),(5,’China’,3);</w:t>
      </w:r>
    </w:p>
    <w:p>
      <w:pPr>
        <w:spacing w:after="20"/>
        <w:ind w:left="283"/>
      </w:pPr>
      <w:r>
        <w:rPr>
          <w:rFonts w:ascii="Consolas" w:hAnsi="Consolas"/>
          <w:sz w:val="18"/>
        </w:rPr>
        <w:t>INSERT INTO schema1.addresses VALUES</w:t>
      </w:r>
    </w:p>
    <w:p>
      <w:pPr>
        <w:spacing w:after="20"/>
        <w:ind w:left="283"/>
      </w:pPr>
      <w:r>
        <w:rPr>
          <w:rFonts w:ascii="Consolas" w:hAnsi="Consolas"/>
          <w:sz w:val="18"/>
        </w:rPr>
        <w:t>(1,’Lenina st, 15’,’101000’,’Moscow’,</w:t>
      </w:r>
    </w:p>
    <w:p>
      <w:pPr>
        <w:spacing w:after="20"/>
        <w:ind w:left="283"/>
      </w:pPr>
      <w:r>
        <w:rPr>
          <w:rFonts w:ascii="Consolas" w:hAnsi="Consolas"/>
          <w:sz w:val="18"/>
        </w:rPr>
        <w:t>1),</w:t>
      </w:r>
    </w:p>
    <w:p>
      <w:pPr>
        <w:spacing w:after="20"/>
        <w:ind w:left="283"/>
      </w:pPr>
      <w:r>
        <w:rPr>
          <w:rFonts w:ascii="Consolas" w:hAnsi="Consolas"/>
          <w:sz w:val="18"/>
        </w:rPr>
        <w:t>(2,’Mira st, 20’,</w:t>
      </w:r>
    </w:p>
    <w:p>
      <w:pPr>
        <w:spacing w:after="80"/>
      </w:pPr>
      <w:r>
        <w:t>’214000’,’Smolensk’,1),</w:t>
      </w:r>
    </w:p>
    <w:p>
      <w:pPr>
        <w:spacing w:after="20"/>
        <w:ind w:left="283"/>
      </w:pPr>
      <w:r>
        <w:rPr>
          <w:rFonts w:ascii="Consolas" w:hAnsi="Consolas"/>
          <w:sz w:val="18"/>
        </w:rPr>
        <w:t>(3,’Delhi rd, 5’,</w:t>
      </w:r>
    </w:p>
    <w:p>
      <w:pPr>
        <w:spacing w:after="80"/>
      </w:pPr>
      <w:r>
        <w:t>’110001’,’Delhi’,</w:t>
      </w:r>
    </w:p>
    <w:p>
      <w:pPr>
        <w:spacing w:after="20"/>
        <w:ind w:left="283"/>
      </w:pPr>
      <w:r>
        <w:rPr>
          <w:rFonts w:ascii="Consolas" w:hAnsi="Consolas"/>
          <w:sz w:val="18"/>
        </w:rPr>
        <w:t>3);</w:t>
      </w:r>
    </w:p>
    <w:p>
      <w:pPr>
        <w:spacing w:after="20"/>
        <w:ind w:left="283"/>
      </w:pPr>
      <w:r>
        <w:rPr>
          <w:rFonts w:ascii="Consolas" w:hAnsi="Consolas"/>
          <w:sz w:val="18"/>
        </w:rPr>
        <w:t>INSERT INTO schema1.departments VALUES</w:t>
      </w:r>
    </w:p>
    <w:p>
      <w:pPr>
        <w:spacing w:after="20"/>
        <w:ind w:left="283"/>
      </w:pPr>
      <w:r>
        <w:rPr>
          <w:rFonts w:ascii="Consolas" w:hAnsi="Consolas"/>
          <w:sz w:val="18"/>
        </w:rPr>
        <w:t>(10,’IT’,</w:t>
      </w:r>
    </w:p>
    <w:p>
      <w:pPr>
        <w:spacing w:after="20"/>
        <w:ind w:left="283"/>
      </w:pPr>
      <w:r>
        <w:rPr>
          <w:rFonts w:ascii="Consolas" w:hAnsi="Consolas"/>
          <w:sz w:val="18"/>
        </w:rPr>
        <w:t>1001,1),</w:t>
      </w:r>
    </w:p>
    <w:p>
      <w:pPr>
        <w:spacing w:after="20"/>
        <w:ind w:left="283"/>
      </w:pPr>
      <w:r>
        <w:rPr>
          <w:rFonts w:ascii="Consolas" w:hAnsi="Consolas"/>
          <w:sz w:val="18"/>
        </w:rPr>
        <w:t>(20,’Sales’,</w:t>
      </w:r>
    </w:p>
    <w:p>
      <w:pPr>
        <w:spacing w:after="20"/>
        <w:ind w:left="283"/>
      </w:pPr>
      <w:r>
        <w:rPr>
          <w:rFonts w:ascii="Consolas" w:hAnsi="Consolas"/>
          <w:sz w:val="18"/>
        </w:rPr>
        <w:t>1002,1),</w:t>
      </w:r>
    </w:p>
    <w:p>
      <w:pPr>
        <w:spacing w:after="20"/>
        <w:ind w:left="283"/>
      </w:pPr>
      <w:r>
        <w:rPr>
          <w:rFonts w:ascii="Consolas" w:hAnsi="Consolas"/>
          <w:sz w:val="18"/>
        </w:rPr>
        <w:t>(30,’Logistics’,1003,2);</w:t>
      </w:r>
    </w:p>
    <w:p>
      <w:pPr>
        <w:spacing w:after="20"/>
        <w:ind w:left="283"/>
      </w:pPr>
      <w:r>
        <w:rPr>
          <w:rFonts w:ascii="Consolas" w:hAnsi="Consolas"/>
          <w:sz w:val="18"/>
        </w:rPr>
        <w:t>INSERT INTO schema1.employees VALUES</w:t>
      </w:r>
    </w:p>
    <w:p>
      <w:pPr>
        <w:spacing w:after="20"/>
        <w:ind w:left="283"/>
      </w:pPr>
      <w:r>
        <w:rPr>
          <w:rFonts w:ascii="Consolas" w:hAnsi="Consolas"/>
          <w:sz w:val="18"/>
        </w:rPr>
        <w:t>(1001,’Ivan’,’Ivanov’,’ivan@st.ru’,’8(111)111-1111’,’2020-01-15’,’IT_PROG’,12000,NULL</w:t>
      </w:r>
    </w:p>
    <w:p>
      <w:pPr>
        <w:spacing w:after="80"/>
      </w:pPr>
      <w:r>
        <w:t>,10),</w:t>
      </w:r>
    </w:p>
    <w:p>
      <w:pPr>
        <w:spacing w:after="20"/>
        <w:ind w:left="283"/>
      </w:pPr>
      <w:r>
        <w:rPr>
          <w:rFonts w:ascii="Consolas" w:hAnsi="Consolas"/>
          <w:sz w:val="18"/>
        </w:rPr>
        <w:t>(1002,’Anna’,’Petrova’,’anna@st.ru’,’8(222)222-2222’,’2021-03-10’,’SA_REP’,</w:t>
      </w:r>
    </w:p>
    <w:p>
      <w:pPr>
        <w:spacing w:after="20"/>
        <w:ind w:left="283"/>
      </w:pPr>
      <w:r>
        <w:rPr>
          <w:rFonts w:ascii="Consolas" w:hAnsi="Consolas"/>
          <w:sz w:val="18"/>
        </w:rPr>
        <w:t>10000,1001,20),</w:t>
      </w:r>
    </w:p>
    <w:p>
      <w:pPr>
        <w:spacing w:after="20"/>
        <w:ind w:left="283"/>
      </w:pPr>
      <w:r>
        <w:rPr>
          <w:rFonts w:ascii="Consolas" w:hAnsi="Consolas"/>
          <w:sz w:val="18"/>
        </w:rPr>
        <w:t>(1003,’Oleg’,’Sidorov’,’oleg@st.ru’,’8(333)333-3333’,’2019-07-01’,’SA_MAN’, 20000,</w:t>
      </w:r>
    </w:p>
    <w:p>
      <w:pPr>
        <w:spacing w:after="80"/>
      </w:pPr>
      <w:r>
        <w:t>NULL,20),</w:t>
      </w:r>
    </w:p>
    <w:p>
      <w:pPr>
        <w:spacing w:after="20"/>
        <w:ind w:left="283"/>
      </w:pPr>
      <w:r>
        <w:rPr>
          <w:rFonts w:ascii="Consolas" w:hAnsi="Consolas"/>
          <w:sz w:val="18"/>
        </w:rPr>
        <w:t>(1004,’Olga’,’Smirnova’,’olga@st.ru’,’8(444)444-4444’,’2022-09-20’,’IT_PROG’</w:t>
      </w:r>
    </w:p>
    <w:p>
      <w:pPr>
        <w:spacing w:after="20"/>
        <w:ind w:left="283"/>
      </w:pPr>
      <w:r>
        <w:rPr>
          <w:rFonts w:ascii="Consolas" w:hAnsi="Consolas"/>
          <w:sz w:val="18"/>
        </w:rPr>
        <w:t>,11000,1001,10);</w:t>
      </w:r>
    </w:p>
    <w:p>
      <w:pPr>
        <w:spacing w:after="80"/>
      </w:pPr>
      <w:r>
        <w:t>4.3 Задачи</w:t>
      </w:r>
    </w:p>
    <w:p>
      <w:pPr>
        <w:pStyle w:val="Heading2"/>
      </w:pPr>
      <w:r>
        <w:t>1. 6.1. Привести orders_raw к 1НФ, 2НФ, 3НФ (DDL-скрипты).</w:t>
      </w:r>
    </w:p>
    <w:p>
      <w:pPr>
        <w:pStyle w:val="Heading2"/>
      </w:pPr>
      <w:r>
        <w:t>2. 6.2. Построить ER-модель для «Аренды жилья» (5+ таблиц, 2НФ+, массив, огра-</w:t>
      </w:r>
    </w:p>
    <w:p>
      <w:pPr>
        <w:spacing w:after="80"/>
      </w:pPr>
      <w:r>
        <w:t>ничения PK/FK/CHECK/UNIQUE/NOT NULL), преобразовать в реляционную мо- дель.</w:t>
      </w:r>
    </w:p>
    <w:p>
      <w:pPr>
        <w:pStyle w:val="Heading2"/>
      </w:pPr>
      <w:r>
        <w:t>3. 6.3. Донастроить schema1:</w:t>
      </w:r>
    </w:p>
    <w:p>
      <w:pPr>
        <w:spacing w:after="20"/>
        <w:ind w:left="283"/>
      </w:pPr>
      <w:r>
        <w:rPr>
          <w:rFonts w:ascii="Consolas" w:hAnsi="Consolas"/>
          <w:sz w:val="18"/>
        </w:rPr>
        <w:t>• countries.country_id — PK, автогенерация с шагом 2;</w:t>
      </w:r>
    </w:p>
    <w:p>
      <w:pPr>
        <w:spacing w:after="20"/>
        <w:ind w:left="283"/>
      </w:pPr>
      <w:r>
        <w:rPr>
          <w:rFonts w:ascii="Consolas" w:hAnsi="Consolas"/>
          <w:sz w:val="18"/>
        </w:rPr>
        <w:t>• addresses.postal_code — только цифры (CHECK);</w:t>
      </w:r>
    </w:p>
    <w:p>
      <w:pPr>
        <w:spacing w:after="20"/>
        <w:ind w:left="283"/>
      </w:pPr>
      <w:r>
        <w:rPr>
          <w:rFonts w:ascii="Consolas" w:hAnsi="Consolas"/>
          <w:sz w:val="18"/>
        </w:rPr>
        <w:t>• employees.email — UNIQUE, NOT NULL;</w:t>
      </w:r>
    </w:p>
    <w:p>
      <w:pPr>
        <w:spacing w:after="20"/>
        <w:ind w:left="283"/>
      </w:pPr>
      <w:r>
        <w:rPr>
          <w:rFonts w:ascii="Consolas" w:hAnsi="Consolas"/>
          <w:sz w:val="18"/>
        </w:rPr>
        <w:t>• employees.phone_number — шаблон 8(XXX)XXX-XXXX;</w:t>
      </w:r>
    </w:p>
    <w:p>
      <w:pPr>
        <w:spacing w:after="20"/>
        <w:ind w:left="283"/>
      </w:pPr>
      <w:r>
        <w:rPr>
          <w:rFonts w:ascii="Consolas" w:hAnsi="Consolas"/>
          <w:sz w:val="18"/>
        </w:rPr>
        <w:t>• jobs.max_salary ≤25000;</w:t>
      </w:r>
    </w:p>
    <w:p>
      <w:pPr>
        <w:spacing w:after="20"/>
        <w:ind w:left="283"/>
      </w:pPr>
      <w:r>
        <w:rPr>
          <w:rFonts w:ascii="Consolas" w:hAnsi="Consolas"/>
          <w:sz w:val="18"/>
        </w:rPr>
        <w:t>• jobs.min_salary DEFAULT 8000;</w:t>
      </w:r>
    </w:p>
    <w:p>
      <w:pPr>
        <w:spacing w:after="20"/>
        <w:ind w:left="283"/>
      </w:pPr>
      <w:r>
        <w:rPr>
          <w:rFonts w:ascii="Consolas" w:hAnsi="Consolas"/>
          <w:sz w:val="18"/>
        </w:rPr>
        <w:t>• employees.job_id — FK на jobs с ON DELETE CASCADE;</w:t>
      </w:r>
    </w:p>
    <w:p>
      <w:pPr>
        <w:spacing w:after="80"/>
      </w:pPr>
      <w:r>
        <w:t>• составной FK (department_id, manager_id) на departments.</w:t>
      </w:r>
    </w:p>
    <w:p>
      <w:pPr>
        <w:pStyle w:val="Heading2"/>
      </w:pPr>
      <w:r>
        <w:t>4. 6.4. Функции/процедуры:</w:t>
      </w:r>
    </w:p>
    <w:p>
      <w:pPr>
        <w:spacing w:after="20"/>
        <w:ind w:left="283"/>
      </w:pPr>
      <w:r>
        <w:rPr>
          <w:rFonts w:ascii="Consolas" w:hAnsi="Consolas"/>
          <w:sz w:val="18"/>
        </w:rPr>
        <w:t>(a) скалярная функция «дата →число дней до сегодня»;</w:t>
      </w:r>
    </w:p>
    <w:p>
      <w:pPr>
        <w:spacing w:after="20"/>
        <w:ind w:left="283"/>
      </w:pPr>
      <w:r>
        <w:rPr>
          <w:rFonts w:ascii="Consolas" w:hAnsi="Consolas"/>
          <w:sz w:val="18"/>
        </w:rPr>
        <w:t>(b) функция «город →список подразделений и число сотрудников»;</w:t>
      </w:r>
    </w:p>
    <w:p>
      <w:pPr>
        <w:spacing w:after="80"/>
      </w:pPr>
      <w:r>
        <w:t>(c) процедура обновления телефона по ID с проверками.</w:t>
      </w:r>
    </w:p>
    <w:p>
      <w:pPr>
        <w:pStyle w:val="Heading2"/>
      </w:pPr>
      <w:r>
        <w:t>5. 6.5. Триггеры: check_salary (рост &gt; 100% — исключение), триггер BEFORE UPDATE</w:t>
      </w:r>
    </w:p>
    <w:p>
      <w:pPr>
        <w:spacing w:after="80"/>
      </w:pPr>
      <w:r>
        <w:t>на employees, проверка срабатывания, отключение, переименование.</w:t>
      </w:r>
    </w:p>
    <w:p>
      <w:pPr>
        <w:pStyle w:val="Heading2"/>
      </w:pPr>
      <w:r>
        <w:t>6. 6.6. DML: добавление записей, нарушение ограничений, работа с массивами телефо-</w:t>
      </w:r>
    </w:p>
    <w:p>
      <w:pPr>
        <w:spacing w:after="80"/>
      </w:pPr>
      <w:r>
        <w:t>нов.</w:t>
      </w:r>
    </w:p>
    <w:p>
      <w:r>
        <w:rPr>
          <w:b/>
        </w:rPr>
        <w:t>Ожидаемый результат:</w:t>
      </w:r>
    </w:p>
    <w:p>
      <w:pPr>
        <w:spacing w:after="80"/>
      </w:pPr>
      <w:r>
        <w:t>В отчёте привести SQL-скрипты, скриншоты, объяснение поведения ограничений и триг- геров.</w:t>
      </w:r>
    </w:p>
    <w:p>
      <w:r>
        <w:br w:type="page"/>
      </w:r>
    </w:p>
    <w:p>
      <w:pPr>
        <w:pStyle w:val="Heading1"/>
        <w:keepNext/>
      </w:pPr>
      <w:r>
        <w:t>Примечание к комплекту материалов</w:t>
      </w:r>
    </w:p>
    <w:p>
      <w:r>
        <w:t>В документ включены исходный отчёт по семинару 1 и материалы семинаров 3–6 из предоставленного PDF (теория, исходные данные, задания и те решения, которые присутствуют в источнике). Отдельный отчёт/материалы по семинару 2 не были предоставлены; раздел отмечен соответственно. Для семинаров 4–6 в исходном PDF приведены задания, но готовые решения в нём отсутствуют.</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