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гарантийного обслуживания</w:t>
      </w:r>
    </w:p>
    <w:p>
      <w:r>
        <w:t>Дата акта: {{ act_date }}</w:t>
      </w:r>
    </w:p>
    <w:p>
      <w:r>
        <w:t>Парк: {{ park_name }}</w:t>
      </w:r>
    </w:p>
    <w:p>
      <w:r>
        <w:t>Адрес: {{ address }}</w:t>
      </w:r>
    </w:p>
    <w:p>
      <w:r>
        <w:t>Номер заявки: {{ request_no }}</w:t>
      </w:r>
    </w:p>
    <w:p>
      <w:r>
        <w:t>Госномер: {{ license_plate }}</w:t>
      </w:r>
    </w:p>
    <w:p>
      <w:r>
        <w:t>Гаражный номер: {{ garage_no }}</w:t>
      </w:r>
    </w:p>
    <w:p>
      <w:r>
        <w:t>Тип валидатора: {{ validator_type }}</w:t>
      </w:r>
    </w:p>
    <w:p>
      <w:r>
        <w:t>Заявленная неисправность: {{ fault_description }}</w:t>
      </w:r>
    </w:p>
    <w:p>
      <w:r>
        <w:t>Результат диагностики: {{ diagnosis_result }}</w:t>
      </w:r>
    </w:p>
    <w:p>
      <w:r>
        <w:t>Выполненные работы: {{ work_done }}</w:t>
      </w:r>
    </w:p>
    <w:p>
      <w:r>
        <w:t>С/Н демонтированного валидатора: {{ old_validator_sn }}</w:t>
      </w:r>
    </w:p>
    <w:p>
      <w:r>
        <w:t>С/Н смонтированного валидатора: {{ new_validator_sn }}</w:t>
      </w:r>
    </w:p>
    <w:p>
      <w:r>
        <w:t>С/Н демонтированного SAM: {{ old_sam_sn }}</w:t>
      </w:r>
    </w:p>
    <w:p>
      <w:r>
        <w:t>С/Н смонтированного SAM: {{ new_sam_sn }}</w:t>
      </w:r>
    </w:p>
    <w:p>
      <w:r>
        <w:t>Номер активации SAM (старый): {{ old_sam_activation }}</w:t>
      </w:r>
    </w:p>
    <w:p>
      <w:r>
        <w:t>Номер активации SAM (новый): {{ new_sam_activation }}</w:t>
      </w:r>
    </w:p>
    <w:p>
      <w:r>
        <w:t>Исполнитель: {{ executor_fio }}</w:t>
      </w:r>
    </w:p>
    <w:p>
      <w:r>
        <w:t>Дата предоставления ТС: {{ provision_date }}</w:t>
      </w:r>
    </w:p>
    <w:p>
      <w:r>
        <w:t>Дата окончания работ: {{ completion_date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