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363FC" w14:textId="7EAF0E80" w:rsidR="00FB0539" w:rsidRPr="004A1891" w:rsidRDefault="004A1891">
      <w:pPr>
        <w:rPr>
          <w:rFonts w:ascii="Times New Roman" w:eastAsia="宋体" w:hAnsi="Times New Roman" w:cs="Times New Roman"/>
        </w:rPr>
      </w:pPr>
      <w:r w:rsidRPr="004A1891">
        <w:rPr>
          <w:rFonts w:ascii="Times New Roman" w:eastAsia="宋体" w:hAnsi="Times New Roman" w:cs="Times New Roman"/>
        </w:rPr>
        <w:t>持续学习策略</w:t>
      </w:r>
    </w:p>
    <w:p w14:paraId="6375375A" w14:textId="486B1C5C" w:rsidR="004A1891" w:rsidRDefault="004A1891" w:rsidP="004A1891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4A1891">
        <w:rPr>
          <w:rFonts w:ascii="Times New Roman" w:eastAsia="宋体" w:hAnsi="Times New Roman" w:cs="Times New Roman"/>
        </w:rPr>
        <w:t>Naïve</w:t>
      </w:r>
    </w:p>
    <w:p w14:paraId="502BE00B" w14:textId="3D05CBAD" w:rsidR="004A1891" w:rsidRDefault="004A1891" w:rsidP="004A1891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Naïve</w:t>
      </w:r>
      <w:r>
        <w:rPr>
          <w:rFonts w:ascii="Times New Roman" w:eastAsia="宋体" w:hAnsi="Times New Roman" w:cs="Times New Roman" w:hint="eastAsia"/>
        </w:rPr>
        <w:t>策略对于训练数据的选择没有任何的偏好，将训练数据打乱后顺序喂给分类网络进行</w:t>
      </w:r>
      <w:r w:rsidR="009E49C6">
        <w:rPr>
          <w:rFonts w:ascii="Times New Roman" w:eastAsia="宋体" w:hAnsi="Times New Roman" w:cs="Times New Roman" w:hint="eastAsia"/>
        </w:rPr>
        <w:t>1</w:t>
      </w:r>
      <w:r w:rsidR="009E49C6"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分类任务（在</w:t>
      </w:r>
      <w:r>
        <w:rPr>
          <w:rFonts w:ascii="Times New Roman" w:eastAsia="宋体" w:hAnsi="Times New Roman" w:cs="Times New Roman" w:hint="eastAsia"/>
        </w:rPr>
        <w:t>MNIST</w:t>
      </w:r>
      <w:r>
        <w:rPr>
          <w:rFonts w:ascii="Times New Roman" w:eastAsia="宋体" w:hAnsi="Times New Roman" w:cs="Times New Roman" w:hint="eastAsia"/>
        </w:rPr>
        <w:t>数据集上）</w:t>
      </w:r>
    </w:p>
    <w:p w14:paraId="06E7F4F7" w14:textId="78A77D4E" w:rsidR="00A30438" w:rsidRPr="004A1891" w:rsidRDefault="00A30438" w:rsidP="004A1891">
      <w:pPr>
        <w:pStyle w:val="a3"/>
        <w:ind w:left="360" w:firstLineChars="0" w:firstLine="0"/>
        <w:rPr>
          <w:rFonts w:ascii="Times New Roman" w:eastAsia="宋体" w:hAnsi="Times New Roman" w:cs="Times New Roman" w:hint="eastAsia"/>
        </w:rPr>
      </w:pPr>
      <w:r w:rsidRPr="00A30438">
        <w:rPr>
          <w:rFonts w:ascii="Times New Roman" w:eastAsia="宋体" w:hAnsi="Times New Roman" w:cs="Times New Roman"/>
        </w:rPr>
        <w:drawing>
          <wp:inline distT="0" distB="0" distL="0" distR="0" wp14:anchorId="4C7F1CC2" wp14:editId="413B7BA3">
            <wp:extent cx="5274310" cy="2863850"/>
            <wp:effectExtent l="0" t="0" r="0" b="6350"/>
            <wp:docPr id="1168092202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92202" name="图片 1" descr="图表, 折线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2609" w14:textId="0F472EBC" w:rsidR="004A1891" w:rsidRDefault="004A1891" w:rsidP="004A1891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4A1891">
        <w:rPr>
          <w:rFonts w:ascii="Times New Roman" w:eastAsia="宋体" w:hAnsi="Times New Roman" w:cs="Times New Roman"/>
        </w:rPr>
        <w:t>A-GEM</w:t>
      </w:r>
    </w:p>
    <w:p w14:paraId="38D89F97" w14:textId="3AACFBF8" w:rsidR="00C0496D" w:rsidRDefault="00C0496D" w:rsidP="00C0496D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全称为：</w:t>
      </w:r>
      <w:r w:rsidRPr="00C0496D">
        <w:rPr>
          <w:rFonts w:ascii="Times New Roman" w:eastAsia="宋体" w:hAnsi="Times New Roman" w:cs="Times New Roman"/>
        </w:rPr>
        <w:t>Averaged Gradient Episodic Memory (A-GEM)</w:t>
      </w:r>
    </w:p>
    <w:p w14:paraId="194B1B42" w14:textId="5D81871D" w:rsidR="00C0496D" w:rsidRDefault="00C0496D" w:rsidP="00C0496D">
      <w:pPr>
        <w:pStyle w:val="a3"/>
        <w:ind w:left="360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用当前训练的数据来更新</w:t>
      </w:r>
      <w:r>
        <w:rPr>
          <w:rFonts w:ascii="Times New Roman" w:eastAsia="宋体" w:hAnsi="Times New Roman" w:cs="Times New Roman" w:hint="eastAsia"/>
        </w:rPr>
        <w:t>episodic</w:t>
      </w:r>
      <w:r>
        <w:rPr>
          <w:rFonts w:ascii="Times New Roman" w:eastAsia="宋体" w:hAnsi="Times New Roman" w:cs="Times New Roman" w:hint="eastAsia"/>
        </w:rPr>
        <w:t>存储器，在每次训练的时候，不直接采用计算的</w:t>
      </w:r>
      <w:r>
        <w:rPr>
          <w:rFonts w:ascii="Times New Roman" w:eastAsia="宋体" w:hAnsi="Times New Roman" w:cs="Times New Roman" w:hint="eastAsia"/>
        </w:rPr>
        <w:t>gradient</w:t>
      </w:r>
      <w:r>
        <w:rPr>
          <w:rFonts w:ascii="Times New Roman" w:eastAsia="宋体" w:hAnsi="Times New Roman" w:cs="Times New Roman" w:hint="eastAsia"/>
        </w:rPr>
        <w:t>来更新网络参数，转而是通过当前的</w:t>
      </w:r>
      <w:r>
        <w:rPr>
          <w:rFonts w:ascii="Times New Roman" w:eastAsia="宋体" w:hAnsi="Times New Roman" w:cs="Times New Roman" w:hint="eastAsia"/>
        </w:rPr>
        <w:t>gradient</w:t>
      </w:r>
      <w:r>
        <w:rPr>
          <w:rFonts w:ascii="Times New Roman" w:eastAsia="宋体" w:hAnsi="Times New Roman" w:cs="Times New Roman" w:hint="eastAsia"/>
        </w:rPr>
        <w:t>还有</w:t>
      </w:r>
      <w:r>
        <w:rPr>
          <w:rFonts w:ascii="Times New Roman" w:eastAsia="宋体" w:hAnsi="Times New Roman" w:cs="Times New Roman" w:hint="eastAsia"/>
        </w:rPr>
        <w:t>episodic</w:t>
      </w:r>
      <w:r>
        <w:rPr>
          <w:rFonts w:ascii="Times New Roman" w:eastAsia="宋体" w:hAnsi="Times New Roman" w:cs="Times New Roman" w:hint="eastAsia"/>
        </w:rPr>
        <w:t>存储器里的数据计算到的</w:t>
      </w:r>
      <w:r>
        <w:rPr>
          <w:rFonts w:ascii="Times New Roman" w:eastAsia="宋体" w:hAnsi="Times New Roman" w:cs="Times New Roman" w:hint="eastAsia"/>
        </w:rPr>
        <w:t>gradient</w:t>
      </w:r>
      <w:r>
        <w:rPr>
          <w:rFonts w:ascii="Times New Roman" w:eastAsia="宋体" w:hAnsi="Times New Roman" w:cs="Times New Roman" w:hint="eastAsia"/>
        </w:rPr>
        <w:t>来平均之后共同更新参数，这样在训练的过程中，不仅会适应当前的数据，还可以避免之前学习到的参数的遗忘。</w:t>
      </w:r>
    </w:p>
    <w:p w14:paraId="64B0AF5C" w14:textId="2638A528" w:rsidR="00A30438" w:rsidRPr="004A1891" w:rsidRDefault="00C0496D" w:rsidP="00A30438">
      <w:pPr>
        <w:pStyle w:val="a3"/>
        <w:ind w:left="360" w:firstLineChars="0" w:firstLine="0"/>
        <w:rPr>
          <w:rFonts w:ascii="Times New Roman" w:eastAsia="宋体" w:hAnsi="Times New Roman" w:cs="Times New Roman" w:hint="eastAsia"/>
        </w:rPr>
      </w:pPr>
      <w:r w:rsidRPr="00C0496D">
        <w:rPr>
          <w:rFonts w:ascii="Times New Roman" w:eastAsia="宋体" w:hAnsi="Times New Roman" w:cs="Times New Roman"/>
        </w:rPr>
        <w:drawing>
          <wp:inline distT="0" distB="0" distL="0" distR="0" wp14:anchorId="6624C7F2" wp14:editId="16D1F240">
            <wp:extent cx="5274310" cy="2849880"/>
            <wp:effectExtent l="0" t="0" r="0" b="0"/>
            <wp:docPr id="20603295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295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C1A3" w14:textId="572509DF" w:rsidR="004A1891" w:rsidRDefault="004A1891" w:rsidP="004A1891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4A1891">
        <w:rPr>
          <w:rFonts w:ascii="Times New Roman" w:eastAsia="宋体" w:hAnsi="Times New Roman" w:cs="Times New Roman"/>
        </w:rPr>
        <w:t>Replay</w:t>
      </w:r>
    </w:p>
    <w:p w14:paraId="32AD1B0F" w14:textId="7ED323D7" w:rsidR="009E49C6" w:rsidRDefault="004045B0" w:rsidP="004045B0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采用</w:t>
      </w:r>
      <w:proofErr w:type="spellStart"/>
      <w:r>
        <w:rPr>
          <w:rFonts w:ascii="Times New Roman" w:eastAsia="宋体" w:hAnsi="Times New Roman" w:cs="Times New Roman" w:hint="eastAsia"/>
        </w:rPr>
        <w:t>kmeans</w:t>
      </w:r>
      <w:proofErr w:type="spellEnd"/>
      <w:r>
        <w:rPr>
          <w:rFonts w:ascii="Times New Roman" w:eastAsia="宋体" w:hAnsi="Times New Roman" w:cs="Times New Roman" w:hint="eastAsia"/>
        </w:rPr>
        <w:t>聚类算法对数据集聚出来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个类，将这</w:t>
      </w:r>
      <w:r>
        <w:rPr>
          <w:rFonts w:ascii="Times New Roman" w:eastAsia="宋体" w:hAnsi="Times New Roman" w:cs="Times New Roman"/>
        </w:rPr>
        <w:t>64</w:t>
      </w:r>
      <w:r>
        <w:rPr>
          <w:rFonts w:ascii="Times New Roman" w:eastAsia="宋体" w:hAnsi="Times New Roman" w:cs="Times New Roman" w:hint="eastAsia"/>
        </w:rPr>
        <w:t>个类中心存储起来。</w:t>
      </w:r>
    </w:p>
    <w:p w14:paraId="0512FD53" w14:textId="0B77756A" w:rsidR="009E49C6" w:rsidRDefault="009E49C6" w:rsidP="004045B0">
      <w:pPr>
        <w:pStyle w:val="a3"/>
        <w:ind w:left="360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聚类展示：</w:t>
      </w:r>
    </w:p>
    <w:p w14:paraId="65ADD863" w14:textId="45B0F72D" w:rsidR="009E49C6" w:rsidRDefault="009E49C6" w:rsidP="004045B0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9E49C6">
        <w:rPr>
          <w:rFonts w:ascii="Times New Roman" w:eastAsia="宋体" w:hAnsi="Times New Roman" w:cs="Times New Roman"/>
        </w:rPr>
        <w:lastRenderedPageBreak/>
        <w:drawing>
          <wp:inline distT="0" distB="0" distL="0" distR="0" wp14:anchorId="66844C58" wp14:editId="4A3A9D4A">
            <wp:extent cx="5274310" cy="4070350"/>
            <wp:effectExtent l="0" t="0" r="0" b="6350"/>
            <wp:docPr id="32013579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357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4447" w14:textId="25855FD1" w:rsidR="009E49C6" w:rsidRDefault="009E49C6" w:rsidP="004045B0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聚类中心展示：</w:t>
      </w:r>
    </w:p>
    <w:p w14:paraId="08B98C4D" w14:textId="4D7E22B0" w:rsidR="009E49C6" w:rsidRDefault="009E49C6" w:rsidP="004045B0">
      <w:pPr>
        <w:pStyle w:val="a3"/>
        <w:ind w:left="360" w:firstLineChars="0" w:firstLine="0"/>
        <w:rPr>
          <w:rFonts w:ascii="Times New Roman" w:eastAsia="宋体" w:hAnsi="Times New Roman" w:cs="Times New Roman" w:hint="eastAsia"/>
        </w:rPr>
      </w:pPr>
      <w:r w:rsidRPr="009E49C6">
        <w:rPr>
          <w:rFonts w:ascii="Times New Roman" w:eastAsia="宋体" w:hAnsi="Times New Roman" w:cs="Times New Roman"/>
        </w:rPr>
        <w:drawing>
          <wp:inline distT="0" distB="0" distL="0" distR="0" wp14:anchorId="7B059FB0" wp14:editId="5EE332B9">
            <wp:extent cx="5274310" cy="4043045"/>
            <wp:effectExtent l="0" t="0" r="0" b="0"/>
            <wp:docPr id="36325067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506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8C8C" w14:textId="761F87E4" w:rsidR="004045B0" w:rsidRDefault="004045B0" w:rsidP="004045B0">
      <w:pPr>
        <w:pStyle w:val="a3"/>
        <w:ind w:left="360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每次从数据集中挑出来</w:t>
      </w:r>
      <w:r w:rsidR="009E49C6">
        <w:rPr>
          <w:rFonts w:ascii="Times New Roman" w:eastAsia="宋体" w:hAnsi="Times New Roman" w:cs="Times New Roman" w:hint="eastAsia"/>
        </w:rPr>
        <w:t>3</w:t>
      </w:r>
      <w:r w:rsidR="009E49C6">
        <w:rPr>
          <w:rFonts w:ascii="Times New Roman" w:eastAsia="宋体" w:hAnsi="Times New Roman" w:cs="Times New Roman"/>
        </w:rPr>
        <w:t>2</w:t>
      </w:r>
      <w:r w:rsidR="009E49C6">
        <w:rPr>
          <w:rFonts w:ascii="Times New Roman" w:eastAsia="宋体" w:hAnsi="Times New Roman" w:cs="Times New Roman" w:hint="eastAsia"/>
        </w:rPr>
        <w:t>个数据样本，以及从</w:t>
      </w:r>
      <w:r w:rsidR="009E49C6">
        <w:rPr>
          <w:rFonts w:ascii="Times New Roman" w:eastAsia="宋体" w:hAnsi="Times New Roman" w:cs="Times New Roman" w:hint="eastAsia"/>
        </w:rPr>
        <w:t>6</w:t>
      </w:r>
      <w:r w:rsidR="009E49C6">
        <w:rPr>
          <w:rFonts w:ascii="Times New Roman" w:eastAsia="宋体" w:hAnsi="Times New Roman" w:cs="Times New Roman"/>
        </w:rPr>
        <w:t>4</w:t>
      </w:r>
      <w:r w:rsidR="009E49C6">
        <w:rPr>
          <w:rFonts w:ascii="Times New Roman" w:eastAsia="宋体" w:hAnsi="Times New Roman" w:cs="Times New Roman" w:hint="eastAsia"/>
        </w:rPr>
        <w:t>个类中心随机选择出</w:t>
      </w:r>
      <w:r w:rsidR="009E49C6">
        <w:rPr>
          <w:rFonts w:ascii="Times New Roman" w:eastAsia="宋体" w:hAnsi="Times New Roman" w:cs="Times New Roman" w:hint="eastAsia"/>
        </w:rPr>
        <w:t>3</w:t>
      </w:r>
      <w:r w:rsidR="009E49C6">
        <w:rPr>
          <w:rFonts w:ascii="Times New Roman" w:eastAsia="宋体" w:hAnsi="Times New Roman" w:cs="Times New Roman"/>
        </w:rPr>
        <w:t>2</w:t>
      </w:r>
      <w:r w:rsidR="009E49C6">
        <w:rPr>
          <w:rFonts w:ascii="Times New Roman" w:eastAsia="宋体" w:hAnsi="Times New Roman" w:cs="Times New Roman" w:hint="eastAsia"/>
        </w:rPr>
        <w:t>个，共同组</w:t>
      </w:r>
      <w:r w:rsidR="009E49C6">
        <w:rPr>
          <w:rFonts w:ascii="Times New Roman" w:eastAsia="宋体" w:hAnsi="Times New Roman" w:cs="Times New Roman" w:hint="eastAsia"/>
        </w:rPr>
        <w:lastRenderedPageBreak/>
        <w:t>成</w:t>
      </w:r>
      <w:r w:rsidR="009E49C6">
        <w:rPr>
          <w:rFonts w:ascii="Times New Roman" w:eastAsia="宋体" w:hAnsi="Times New Roman" w:cs="Times New Roman" w:hint="eastAsia"/>
        </w:rPr>
        <w:t>6</w:t>
      </w:r>
      <w:r w:rsidR="009E49C6">
        <w:rPr>
          <w:rFonts w:ascii="Times New Roman" w:eastAsia="宋体" w:hAnsi="Times New Roman" w:cs="Times New Roman"/>
        </w:rPr>
        <w:t>4</w:t>
      </w:r>
      <w:r w:rsidR="009E49C6">
        <w:rPr>
          <w:rFonts w:ascii="Times New Roman" w:eastAsia="宋体" w:hAnsi="Times New Roman" w:cs="Times New Roman" w:hint="eastAsia"/>
        </w:rPr>
        <w:t>个训练数据喂给网络进行学习。</w:t>
      </w:r>
    </w:p>
    <w:p w14:paraId="7D9F836F" w14:textId="7271B1C6" w:rsidR="00A30438" w:rsidRPr="004A1891" w:rsidRDefault="004045B0" w:rsidP="00A30438">
      <w:pPr>
        <w:pStyle w:val="a3"/>
        <w:ind w:left="360" w:firstLineChars="0" w:firstLine="0"/>
        <w:rPr>
          <w:rFonts w:ascii="Times New Roman" w:eastAsia="宋体" w:hAnsi="Times New Roman" w:cs="Times New Roman" w:hint="eastAsia"/>
        </w:rPr>
      </w:pPr>
      <w:r w:rsidRPr="004045B0">
        <w:rPr>
          <w:rFonts w:ascii="Times New Roman" w:eastAsia="宋体" w:hAnsi="Times New Roman" w:cs="Times New Roman"/>
        </w:rPr>
        <w:drawing>
          <wp:inline distT="0" distB="0" distL="0" distR="0" wp14:anchorId="0EBDDEFC" wp14:editId="7B3C6614">
            <wp:extent cx="5274310" cy="2886075"/>
            <wp:effectExtent l="0" t="0" r="0" b="0"/>
            <wp:docPr id="209595003" name="图片 3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5003" name="图片 3" descr="图表, 条形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9447" w14:textId="0D1B33B8" w:rsidR="004A1891" w:rsidRDefault="004A1891" w:rsidP="004A1891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4A1891">
        <w:rPr>
          <w:rFonts w:ascii="Times New Roman" w:eastAsia="宋体" w:hAnsi="Times New Roman" w:cs="Times New Roman"/>
        </w:rPr>
        <w:t>Entropy</w:t>
      </w:r>
    </w:p>
    <w:p w14:paraId="53516F16" w14:textId="7AD63EB1" w:rsidR="009E49C6" w:rsidRDefault="00A30438" w:rsidP="00A30438">
      <w:pPr>
        <w:pStyle w:val="a3"/>
        <w:ind w:left="360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该策略将会选择信息熵高的样本点来作为训练数据训练十分类器，信息熵越高越说明不确定度越大，也就是分类器对于该点的预测越不稳定。</w:t>
      </w:r>
      <w:r w:rsidR="009E49C6">
        <w:rPr>
          <w:rFonts w:ascii="Times New Roman" w:eastAsia="宋体" w:hAnsi="Times New Roman" w:cs="Times New Roman" w:hint="eastAsia"/>
        </w:rPr>
        <w:t>选择每次信息熵最高的前</w:t>
      </w:r>
      <w:r w:rsidR="009E49C6">
        <w:rPr>
          <w:rFonts w:ascii="Times New Roman" w:eastAsia="宋体" w:hAnsi="Times New Roman" w:cs="Times New Roman"/>
        </w:rPr>
        <w:t>64</w:t>
      </w:r>
      <w:r w:rsidR="009E49C6">
        <w:rPr>
          <w:rFonts w:ascii="Times New Roman" w:eastAsia="宋体" w:hAnsi="Times New Roman" w:cs="Times New Roman" w:hint="eastAsia"/>
        </w:rPr>
        <w:t>个样本点作为训练数据喂给网络进行训练。</w:t>
      </w:r>
    </w:p>
    <w:p w14:paraId="679BE359" w14:textId="3CA2F9AE" w:rsidR="00A30438" w:rsidRPr="004A1891" w:rsidRDefault="009E49C6" w:rsidP="00A30438">
      <w:pPr>
        <w:pStyle w:val="a3"/>
        <w:ind w:left="360" w:firstLineChars="0" w:firstLine="0"/>
        <w:rPr>
          <w:rFonts w:ascii="Times New Roman" w:eastAsia="宋体" w:hAnsi="Times New Roman" w:cs="Times New Roman" w:hint="eastAsia"/>
        </w:rPr>
      </w:pPr>
      <w:r w:rsidRPr="009E49C6">
        <w:rPr>
          <w:rFonts w:ascii="Times New Roman" w:eastAsia="宋体" w:hAnsi="Times New Roman" w:cs="Times New Roman"/>
        </w:rPr>
        <w:drawing>
          <wp:inline distT="0" distB="0" distL="0" distR="0" wp14:anchorId="7B49351F" wp14:editId="4E7D6BF2">
            <wp:extent cx="5274310" cy="2947035"/>
            <wp:effectExtent l="0" t="0" r="0" b="0"/>
            <wp:docPr id="10719404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404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438" w:rsidRPr="004A18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8D469F"/>
    <w:multiLevelType w:val="hybridMultilevel"/>
    <w:tmpl w:val="7506FECA"/>
    <w:lvl w:ilvl="0" w:tplc="8F74F7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27136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891"/>
    <w:rsid w:val="004045B0"/>
    <w:rsid w:val="004A1891"/>
    <w:rsid w:val="009E49C6"/>
    <w:rsid w:val="00A30438"/>
    <w:rsid w:val="00C0496D"/>
    <w:rsid w:val="00FB0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A04003"/>
  <w15:chartTrackingRefBased/>
  <w15:docId w15:val="{B27FD991-FEFA-BC4D-9FFB-A86A643A9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189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75</Words>
  <Characters>434</Characters>
  <Application>Microsoft Office Word</Application>
  <DocSecurity>0</DocSecurity>
  <Lines>3</Lines>
  <Paragraphs>1</Paragraphs>
  <ScaleCrop>false</ScaleCrop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Z8318</dc:creator>
  <cp:keywords/>
  <dc:description/>
  <cp:lastModifiedBy>Z8318</cp:lastModifiedBy>
  <cp:revision>2</cp:revision>
  <dcterms:created xsi:type="dcterms:W3CDTF">2023-06-30T03:11:00Z</dcterms:created>
  <dcterms:modified xsi:type="dcterms:W3CDTF">2023-06-30T05:17:00Z</dcterms:modified>
</cp:coreProperties>
</file>