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46B" w:rsidRDefault="00572411" w:rsidP="001B5DA8">
      <w:pPr>
        <w:jc w:val="left"/>
        <w:rPr>
          <w:b/>
          <w:bCs/>
          <w:sz w:val="30"/>
          <w:szCs w:val="30"/>
        </w:rPr>
      </w:pPr>
      <w:r>
        <w:rPr>
          <w:rFonts w:hint="eastAsia"/>
          <w:b/>
          <w:bCs/>
          <w:sz w:val="30"/>
          <w:szCs w:val="30"/>
        </w:rPr>
        <w:t>//fight-control</w:t>
      </w:r>
    </w:p>
    <w:p w:rsidR="0043046B" w:rsidRDefault="00572411">
      <w:r>
        <w:rPr>
          <w:rFonts w:hint="eastAsia"/>
        </w:rPr>
        <w:t>起飞函数：</w:t>
      </w:r>
    </w:p>
    <w:p w:rsidR="0043046B" w:rsidRDefault="00572411">
      <w:r>
        <w:t xml:space="preserve">bool </w:t>
      </w:r>
      <w:proofErr w:type="spellStart"/>
      <w:proofErr w:type="gramStart"/>
      <w:r>
        <w:t>monitoredTakeoff</w:t>
      </w:r>
      <w:proofErr w:type="spellEnd"/>
      <w:r>
        <w:t>(</w:t>
      </w:r>
      <w:proofErr w:type="gramEnd"/>
      <w:r>
        <w:t xml:space="preserve">DJI::OSDK::Vehicle* </w:t>
      </w:r>
      <w:proofErr w:type="spellStart"/>
      <w:r>
        <w:t>vehiclePtr</w:t>
      </w:r>
      <w:proofErr w:type="spellEnd"/>
      <w:r>
        <w:t xml:space="preserve">, </w:t>
      </w:r>
      <w:proofErr w:type="spellStart"/>
      <w:r>
        <w:t>int</w:t>
      </w:r>
      <w:proofErr w:type="spellEnd"/>
      <w:r>
        <w:t xml:space="preserve"> timeout = 1);</w:t>
      </w:r>
    </w:p>
    <w:p w:rsidR="0043046B" w:rsidRDefault="0043046B"/>
    <w:p w:rsidR="0043046B" w:rsidRDefault="00572411">
      <w:r>
        <w:rPr>
          <w:rFonts w:hint="eastAsia"/>
        </w:rPr>
        <w:t>降落函数：</w:t>
      </w:r>
    </w:p>
    <w:p w:rsidR="0043046B" w:rsidRDefault="00572411">
      <w:r>
        <w:t xml:space="preserve">bool </w:t>
      </w:r>
      <w:proofErr w:type="spellStart"/>
      <w:proofErr w:type="gramStart"/>
      <w:r>
        <w:t>monitoredLanding</w:t>
      </w:r>
      <w:proofErr w:type="spellEnd"/>
      <w:r>
        <w:t>(</w:t>
      </w:r>
      <w:proofErr w:type="gramEnd"/>
      <w:r>
        <w:t xml:space="preserve">DJI::OSDK::Vehicle* </w:t>
      </w:r>
      <w:proofErr w:type="spellStart"/>
      <w:r>
        <w:t>vehiclePtr</w:t>
      </w:r>
      <w:proofErr w:type="spellEnd"/>
      <w:r>
        <w:t xml:space="preserve">, </w:t>
      </w:r>
      <w:proofErr w:type="spellStart"/>
      <w:r>
        <w:t>int</w:t>
      </w:r>
      <w:proofErr w:type="spellEnd"/>
      <w:r>
        <w:t xml:space="preserve"> timeout = 1);</w:t>
      </w:r>
    </w:p>
    <w:p w:rsidR="0043046B" w:rsidRDefault="0043046B"/>
    <w:p w:rsidR="0043046B" w:rsidRDefault="00572411">
      <w:r>
        <w:rPr>
          <w:rFonts w:hint="eastAsia"/>
        </w:rPr>
        <w:t>指定方向距离：</w:t>
      </w:r>
    </w:p>
    <w:p w:rsidR="0043046B" w:rsidRDefault="00572411" w:rsidP="00572411">
      <w:r>
        <w:rPr>
          <w:rFonts w:hint="eastAsia"/>
        </w:rPr>
        <w:t>位置控制。允许设置当前位置的偏移量。飞机将移动到该位置并停留在那里。</w:t>
      </w:r>
      <w:r>
        <w:t>典型的用途是作为外环中的构建块，不需要很多快速变化，可能是几个点的轨迹。为了更平滑的过渡和响应，应该将轨迹转换为姿态设定点并使用姿态控制或转换为速度设定点并使用速度控制。</w:t>
      </w:r>
    </w:p>
    <w:p w:rsidR="0043046B" w:rsidRDefault="00572411">
      <w:r>
        <w:t xml:space="preserve">bool </w:t>
      </w:r>
      <w:proofErr w:type="spellStart"/>
      <w:proofErr w:type="gramStart"/>
      <w:r>
        <w:t>moveByPositionOffset</w:t>
      </w:r>
      <w:proofErr w:type="spellEnd"/>
      <w:r>
        <w:t>(</w:t>
      </w:r>
      <w:proofErr w:type="gramEnd"/>
      <w:r>
        <w:t xml:space="preserve">DJI::OSDK::Vehicle *vehicle, float </w:t>
      </w:r>
      <w:proofErr w:type="spellStart"/>
      <w:r>
        <w:t>xOffsetDesired</w:t>
      </w:r>
      <w:proofErr w:type="spellEnd"/>
      <w:r>
        <w:t>,</w:t>
      </w:r>
    </w:p>
    <w:p w:rsidR="0043046B" w:rsidRDefault="00572411">
      <w:r>
        <w:t xml:space="preserve">                          float </w:t>
      </w:r>
      <w:proofErr w:type="spellStart"/>
      <w:r>
        <w:t>yOffsetDesired</w:t>
      </w:r>
      <w:proofErr w:type="spellEnd"/>
      <w:r>
        <w:t xml:space="preserve">, float </w:t>
      </w:r>
      <w:proofErr w:type="spellStart"/>
      <w:r>
        <w:t>zOffsetDesired</w:t>
      </w:r>
      <w:proofErr w:type="spellEnd"/>
      <w:r>
        <w:t>,</w:t>
      </w:r>
    </w:p>
    <w:p w:rsidR="0043046B" w:rsidRDefault="00572411">
      <w:r>
        <w:t xml:space="preserve">                          float </w:t>
      </w:r>
      <w:proofErr w:type="spellStart"/>
      <w:r>
        <w:t>yawDesired</w:t>
      </w:r>
      <w:proofErr w:type="spellEnd"/>
      <w:r>
        <w:t xml:space="preserve">, float </w:t>
      </w:r>
      <w:proofErr w:type="spellStart"/>
      <w:r>
        <w:t>posThresholdInM</w:t>
      </w:r>
      <w:proofErr w:type="spellEnd"/>
      <w:r>
        <w:t xml:space="preserve"> = 0.2,</w:t>
      </w:r>
    </w:p>
    <w:p w:rsidR="0043046B" w:rsidRDefault="00572411">
      <w:pPr>
        <w:rPr>
          <w:highlight w:val="yellow"/>
        </w:rPr>
      </w:pPr>
      <w:r>
        <w:t xml:space="preserve">                          float </w:t>
      </w:r>
      <w:proofErr w:type="spellStart"/>
      <w:r>
        <w:t>yawThresholdInDeg</w:t>
      </w:r>
      <w:proofErr w:type="spellEnd"/>
      <w:r>
        <w:t xml:space="preserve"> = 1.0);</w:t>
      </w:r>
      <w:r>
        <w:rPr>
          <w:rFonts w:hint="eastAsia"/>
          <w:highlight w:val="yellow"/>
        </w:rPr>
        <w:t>//</w:t>
      </w:r>
      <w:proofErr w:type="gramStart"/>
      <w:r>
        <w:rPr>
          <w:rFonts w:hint="eastAsia"/>
          <w:highlight w:val="yellow"/>
        </w:rPr>
        <w:t>传参顺序</w:t>
      </w:r>
      <w:proofErr w:type="gramEnd"/>
      <w:r>
        <w:rPr>
          <w:rFonts w:hint="eastAsia"/>
          <w:highlight w:val="yellow"/>
        </w:rPr>
        <w:t>：x轴偏移量、y轴偏移量、z轴偏移量、机头旋转角度</w:t>
      </w:r>
    </w:p>
    <w:p w:rsidR="0043046B" w:rsidRDefault="0043046B"/>
    <w:p w:rsidR="0043046B" w:rsidRDefault="00572411">
      <w:r w:rsidRPr="00572411">
        <w:rPr>
          <w:rFonts w:hint="eastAsia"/>
          <w:highlight w:val="yellow"/>
        </w:rPr>
        <w:t>//计算两对</w:t>
      </w:r>
      <w:r w:rsidRPr="00572411">
        <w:rPr>
          <w:highlight w:val="yellow"/>
        </w:rPr>
        <w:t>GPS坐标之间的局部NED偏移</w:t>
      </w:r>
    </w:p>
    <w:p w:rsidR="0043046B" w:rsidRDefault="00572411">
      <w:r>
        <w:t xml:space="preserve">void </w:t>
      </w:r>
      <w:proofErr w:type="spellStart"/>
      <w:proofErr w:type="gramStart"/>
      <w:r>
        <w:t>localOffsetFromGpsOffset</w:t>
      </w:r>
      <w:proofErr w:type="spellEnd"/>
      <w:r>
        <w:t>(</w:t>
      </w:r>
      <w:proofErr w:type="gramEnd"/>
      <w:r>
        <w:t>DJI::OSDK::Vehicle*             vehicle,</w:t>
      </w:r>
    </w:p>
    <w:p w:rsidR="0043046B" w:rsidRDefault="00572411">
      <w:r>
        <w:t xml:space="preserve">                              </w:t>
      </w:r>
      <w:proofErr w:type="gramStart"/>
      <w:r>
        <w:t>DJI::</w:t>
      </w:r>
      <w:proofErr w:type="gramEnd"/>
      <w:r>
        <w:t xml:space="preserve">OSDK::Telemetry::Vector3f&amp; </w:t>
      </w:r>
      <w:proofErr w:type="spellStart"/>
      <w:r>
        <w:t>deltaNed</w:t>
      </w:r>
      <w:proofErr w:type="spellEnd"/>
      <w:r>
        <w:t>,</w:t>
      </w:r>
    </w:p>
    <w:p w:rsidR="0043046B" w:rsidRDefault="00572411">
      <w:r>
        <w:t xml:space="preserve">                              void* target, void* origin);</w:t>
      </w:r>
      <w:r>
        <w:rPr>
          <w:rFonts w:hint="eastAsia"/>
          <w:highlight w:val="yellow"/>
        </w:rPr>
        <w:t>//</w:t>
      </w:r>
      <w:proofErr w:type="spellStart"/>
      <w:r>
        <w:rPr>
          <w:rFonts w:hint="eastAsia"/>
          <w:highlight w:val="yellow"/>
        </w:rPr>
        <w:t>deltaNed</w:t>
      </w:r>
      <w:proofErr w:type="spellEnd"/>
      <w:r>
        <w:rPr>
          <w:rFonts w:hint="eastAsia"/>
          <w:highlight w:val="yellow"/>
        </w:rPr>
        <w:t>中保存</w:t>
      </w:r>
      <w:r w:rsidR="00F7455C">
        <w:rPr>
          <w:rFonts w:hint="eastAsia"/>
          <w:highlight w:val="yellow"/>
        </w:rPr>
        <w:t>计算后的</w:t>
      </w:r>
      <w:r>
        <w:rPr>
          <w:rFonts w:hint="eastAsia"/>
          <w:highlight w:val="yellow"/>
        </w:rPr>
        <w:t>偏移量</w:t>
      </w:r>
    </w:p>
    <w:p w:rsidR="0043046B" w:rsidRDefault="0043046B"/>
    <w:p w:rsidR="0043046B" w:rsidRDefault="00572411">
      <w:pPr>
        <w:rPr>
          <w:b/>
          <w:bCs/>
          <w:sz w:val="30"/>
          <w:szCs w:val="30"/>
        </w:rPr>
      </w:pPr>
      <w:r>
        <w:rPr>
          <w:rFonts w:hint="eastAsia"/>
          <w:b/>
          <w:bCs/>
          <w:sz w:val="30"/>
          <w:szCs w:val="30"/>
        </w:rPr>
        <w:t>//telemetry</w:t>
      </w:r>
    </w:p>
    <w:p w:rsidR="0043046B" w:rsidRDefault="00572411">
      <w:pPr>
        <w:rPr>
          <w:b/>
        </w:rPr>
      </w:pPr>
      <w:r>
        <w:rPr>
          <w:rFonts w:hint="eastAsia"/>
          <w:highlight w:val="yellow"/>
        </w:rPr>
        <w:t>//可以返回一个遥测数据，多加一个参数</w:t>
      </w:r>
    </w:p>
    <w:p w:rsidR="0043046B" w:rsidRDefault="00572411">
      <w:r>
        <w:rPr>
          <w:rFonts w:hint="eastAsia"/>
        </w:rPr>
        <w:t>获得遥测信息</w:t>
      </w:r>
    </w:p>
    <w:p w:rsidR="0043046B" w:rsidRDefault="00572411">
      <w:r>
        <w:t xml:space="preserve">bool </w:t>
      </w:r>
      <w:proofErr w:type="spellStart"/>
      <w:r>
        <w:t>getBroadcastData</w:t>
      </w:r>
      <w:proofErr w:type="spellEnd"/>
      <w:r>
        <w:t xml:space="preserve">(DJI::OSDK::Vehicle* vehicle, </w:t>
      </w:r>
      <w:proofErr w:type="spellStart"/>
      <w:r>
        <w:t>int</w:t>
      </w:r>
      <w:proofErr w:type="spellEnd"/>
      <w:r>
        <w:t xml:space="preserve"> </w:t>
      </w:r>
      <w:proofErr w:type="spellStart"/>
      <w:r>
        <w:t>responseTimeout</w:t>
      </w:r>
      <w:proofErr w:type="spellEnd"/>
      <w:r>
        <w:t xml:space="preserve"> = 1</w:t>
      </w:r>
      <w:r>
        <w:rPr>
          <w:rFonts w:hint="eastAsia"/>
        </w:rPr>
        <w:t>, &amp;</w:t>
      </w:r>
      <w:proofErr w:type="spellStart"/>
      <w:r>
        <w:rPr>
          <w:rFonts w:hint="eastAsia"/>
        </w:rPr>
        <w:t>telData</w:t>
      </w:r>
      <w:proofErr w:type="spellEnd"/>
      <w:r>
        <w:t>);</w:t>
      </w:r>
      <w:r w:rsidRPr="00F7455C">
        <w:rPr>
          <w:rFonts w:hint="eastAsia"/>
          <w:highlight w:val="yellow"/>
        </w:rPr>
        <w:t>//M100仅</w:t>
      </w:r>
      <w:r w:rsidR="00F7455C">
        <w:rPr>
          <w:rFonts w:hint="eastAsia"/>
          <w:highlight w:val="yellow"/>
        </w:rPr>
        <w:t>有</w:t>
      </w:r>
      <w:r w:rsidRPr="00F7455C">
        <w:rPr>
          <w:rFonts w:hint="eastAsia"/>
          <w:highlight w:val="yellow"/>
        </w:rPr>
        <w:t>此函数，</w:t>
      </w:r>
      <w:proofErr w:type="spellStart"/>
      <w:r w:rsidRPr="00F7455C">
        <w:rPr>
          <w:rFonts w:hint="eastAsia"/>
          <w:highlight w:val="yellow"/>
        </w:rPr>
        <w:t>telData</w:t>
      </w:r>
      <w:proofErr w:type="spellEnd"/>
      <w:r w:rsidRPr="00F7455C">
        <w:rPr>
          <w:rFonts w:hint="eastAsia"/>
          <w:highlight w:val="yellow"/>
        </w:rPr>
        <w:t>中保存了返回的遥测数据类</w:t>
      </w:r>
    </w:p>
    <w:p w:rsidR="0043046B" w:rsidRDefault="0043046B"/>
    <w:p w:rsidR="0043046B" w:rsidRDefault="00572411">
      <w:pPr>
        <w:rPr>
          <w:b/>
          <w:bCs/>
          <w:sz w:val="30"/>
          <w:szCs w:val="30"/>
        </w:rPr>
      </w:pPr>
      <w:r>
        <w:rPr>
          <w:rFonts w:hint="eastAsia"/>
          <w:b/>
          <w:bCs/>
          <w:sz w:val="30"/>
          <w:szCs w:val="30"/>
        </w:rPr>
        <w:t>//</w:t>
      </w:r>
      <w:proofErr w:type="spellStart"/>
      <w:r>
        <w:rPr>
          <w:rFonts w:hint="eastAsia"/>
          <w:b/>
          <w:bCs/>
          <w:sz w:val="30"/>
          <w:szCs w:val="30"/>
        </w:rPr>
        <w:t>carmera</w:t>
      </w:r>
      <w:proofErr w:type="spellEnd"/>
      <w:r>
        <w:rPr>
          <w:b/>
          <w:bCs/>
          <w:sz w:val="30"/>
          <w:szCs w:val="30"/>
        </w:rPr>
        <w:t>-gimbal</w:t>
      </w:r>
    </w:p>
    <w:p w:rsidR="00A751D6" w:rsidRDefault="00A751D6">
      <w:r>
        <w:rPr>
          <w:rFonts w:hint="eastAsia"/>
          <w:highlight w:val="yellow"/>
        </w:rPr>
        <w:t>//</w:t>
      </w:r>
      <w:r w:rsidRPr="00A751D6">
        <w:rPr>
          <w:rFonts w:hint="eastAsia"/>
          <w:highlight w:val="yellow"/>
        </w:rPr>
        <w:t>设置云台</w:t>
      </w:r>
      <w:r w:rsidRPr="00A751D6">
        <w:rPr>
          <w:highlight w:val="yellow"/>
        </w:rPr>
        <w:t>/相机角度</w:t>
      </w:r>
      <w:r>
        <w:rPr>
          <w:rFonts w:hint="eastAsia"/>
          <w:highlight w:val="yellow"/>
        </w:rPr>
        <w:t>，默认的持续时间为2秒，以增量形式改变</w:t>
      </w:r>
    </w:p>
    <w:p w:rsidR="0043046B" w:rsidRDefault="00F7455C">
      <w:r w:rsidRPr="00F7455C">
        <w:t xml:space="preserve">bool </w:t>
      </w:r>
      <w:proofErr w:type="spellStart"/>
      <w:r w:rsidRPr="00F7455C">
        <w:t>doSetGimbalAngle</w:t>
      </w:r>
      <w:proofErr w:type="spellEnd"/>
      <w:r w:rsidRPr="00F7455C">
        <w:t xml:space="preserve">(Vehicle* </w:t>
      </w:r>
      <w:proofErr w:type="spellStart"/>
      <w:r w:rsidRPr="00F7455C">
        <w:t>vehicle,int</w:t>
      </w:r>
      <w:proofErr w:type="spellEnd"/>
      <w:r w:rsidRPr="00F7455C">
        <w:t xml:space="preserve"> </w:t>
      </w:r>
      <w:proofErr w:type="spellStart"/>
      <w:r w:rsidRPr="00F7455C">
        <w:t>x,int</w:t>
      </w:r>
      <w:proofErr w:type="spellEnd"/>
      <w:r w:rsidRPr="00F7455C">
        <w:t xml:space="preserve"> </w:t>
      </w:r>
      <w:proofErr w:type="spellStart"/>
      <w:r w:rsidRPr="00F7455C">
        <w:t>y,int</w:t>
      </w:r>
      <w:proofErr w:type="spellEnd"/>
      <w:r w:rsidRPr="00F7455C">
        <w:t xml:space="preserve"> </w:t>
      </w:r>
      <w:proofErr w:type="spellStart"/>
      <w:r w:rsidRPr="00F7455C">
        <w:t>z,int</w:t>
      </w:r>
      <w:proofErr w:type="spellEnd"/>
      <w:r w:rsidRPr="00F7455C">
        <w:t xml:space="preserve"> Duration=20, </w:t>
      </w:r>
      <w:proofErr w:type="spellStart"/>
      <w:r w:rsidRPr="00F7455C">
        <w:t>int</w:t>
      </w:r>
      <w:proofErr w:type="spellEnd"/>
      <w:r w:rsidRPr="00F7455C">
        <w:t xml:space="preserve"> </w:t>
      </w:r>
      <w:proofErr w:type="spellStart"/>
      <w:r w:rsidRPr="00F7455C">
        <w:t>isAbsolute</w:t>
      </w:r>
      <w:proofErr w:type="spellEnd"/>
      <w:r w:rsidRPr="00F7455C">
        <w:t>=0);</w:t>
      </w:r>
      <w:r w:rsidR="00A751D6">
        <w:t xml:space="preserve"> </w:t>
      </w:r>
    </w:p>
    <w:p w:rsidR="0007361D" w:rsidRDefault="0007361D">
      <w:r w:rsidRPr="0007361D">
        <w:rPr>
          <w:rFonts w:hint="eastAsia"/>
          <w:highlight w:val="yellow"/>
        </w:rPr>
        <w:t>//显示当前云台角度</w:t>
      </w:r>
    </w:p>
    <w:p w:rsidR="0043046B" w:rsidRDefault="00572411">
      <w:r>
        <w:t xml:space="preserve">void </w:t>
      </w:r>
      <w:proofErr w:type="spellStart"/>
      <w:proofErr w:type="gramStart"/>
      <w:r>
        <w:t>displayResult</w:t>
      </w:r>
      <w:proofErr w:type="spellEnd"/>
      <w:r>
        <w:t>(</w:t>
      </w:r>
      <w:proofErr w:type="spellStart"/>
      <w:proofErr w:type="gramEnd"/>
      <w:r>
        <w:t>RotationAngle</w:t>
      </w:r>
      <w:proofErr w:type="spellEnd"/>
      <w:r>
        <w:t xml:space="preserve">* </w:t>
      </w:r>
      <w:proofErr w:type="spellStart"/>
      <w:r>
        <w:t>currentAngle</w:t>
      </w:r>
      <w:proofErr w:type="spellEnd"/>
      <w:r>
        <w:t>);</w:t>
      </w:r>
    </w:p>
    <w:p w:rsidR="0043046B" w:rsidRPr="001B5DA8" w:rsidRDefault="00572411" w:rsidP="001B5DA8">
      <w:r w:rsidRPr="00F7455C">
        <w:rPr>
          <w:rFonts w:hint="eastAsia"/>
          <w:highlight w:val="yellow"/>
        </w:rPr>
        <w:lastRenderedPageBreak/>
        <w:t>//</w:t>
      </w:r>
      <w:r w:rsidR="00F7455C" w:rsidRPr="00F7455C">
        <w:rPr>
          <w:rFonts w:hint="eastAsia"/>
          <w:highlight w:val="yellow"/>
        </w:rPr>
        <w:t>相机控制</w:t>
      </w:r>
      <w:r w:rsidRPr="00F7455C">
        <w:rPr>
          <w:rFonts w:hint="eastAsia"/>
          <w:highlight w:val="yellow"/>
        </w:rPr>
        <w:t>用</w:t>
      </w:r>
      <w:r w:rsidR="00F7455C">
        <w:rPr>
          <w:rFonts w:hint="eastAsia"/>
          <w:highlight w:val="yellow"/>
        </w:rPr>
        <w:t>，</w:t>
      </w:r>
      <w:r>
        <w:rPr>
          <w:rFonts w:hint="eastAsia"/>
          <w:highlight w:val="yellow"/>
        </w:rPr>
        <w:t>于实现拍照</w:t>
      </w:r>
      <w:r w:rsidRPr="0007361D">
        <w:rPr>
          <w:rFonts w:hint="eastAsia"/>
          <w:highlight w:val="yellow"/>
        </w:rPr>
        <w:t>和摄影分开控制</w:t>
      </w:r>
      <w:r w:rsidR="00A751D6" w:rsidRPr="0007361D">
        <w:rPr>
          <w:rFonts w:hint="eastAsia"/>
          <w:highlight w:val="yellow"/>
        </w:rPr>
        <w:t>,默</w:t>
      </w:r>
      <w:r w:rsidR="00A751D6">
        <w:rPr>
          <w:rFonts w:hint="eastAsia"/>
          <w:highlight w:val="yellow"/>
        </w:rPr>
        <w:t>认为摄影模式，摄影时间为6秒</w:t>
      </w:r>
      <w:r w:rsidR="001B5DA8" w:rsidRPr="001B5DA8">
        <w:rPr>
          <w:rFonts w:hint="eastAsia"/>
          <w:highlight w:val="yellow"/>
        </w:rPr>
        <w:t>。</w:t>
      </w:r>
      <w:proofErr w:type="spellStart"/>
      <w:r w:rsidR="001B5DA8" w:rsidRPr="001B5DA8">
        <w:rPr>
          <w:highlight w:val="yellow"/>
        </w:rPr>
        <w:t>shootPhoto</w:t>
      </w:r>
      <w:proofErr w:type="spellEnd"/>
      <w:r w:rsidR="001B5DA8" w:rsidRPr="001B5DA8">
        <w:rPr>
          <w:highlight w:val="yellow"/>
        </w:rPr>
        <w:t>=0</w:t>
      </w:r>
      <w:r w:rsidR="001B5DA8" w:rsidRPr="001B5DA8">
        <w:rPr>
          <w:rFonts w:hint="eastAsia"/>
          <w:highlight w:val="yellow"/>
        </w:rPr>
        <w:t>（摄影模式）</w:t>
      </w:r>
      <w:proofErr w:type="spellStart"/>
      <w:r w:rsidR="001B5DA8" w:rsidRPr="001B5DA8">
        <w:rPr>
          <w:highlight w:val="yellow"/>
        </w:rPr>
        <w:t>shootPhoto</w:t>
      </w:r>
      <w:proofErr w:type="spellEnd"/>
      <w:r w:rsidR="001B5DA8" w:rsidRPr="001B5DA8">
        <w:rPr>
          <w:highlight w:val="yellow"/>
        </w:rPr>
        <w:t>=</w:t>
      </w:r>
      <w:r w:rsidR="001B5DA8" w:rsidRPr="001B5DA8">
        <w:rPr>
          <w:rFonts w:hint="eastAsia"/>
          <w:highlight w:val="yellow"/>
        </w:rPr>
        <w:t>1（拍照模式）</w:t>
      </w:r>
    </w:p>
    <w:p w:rsidR="0043046B" w:rsidRDefault="00A751D6">
      <w:r w:rsidRPr="00A751D6">
        <w:t xml:space="preserve">bool </w:t>
      </w:r>
      <w:proofErr w:type="spellStart"/>
      <w:proofErr w:type="gramStart"/>
      <w:r w:rsidRPr="00A751D6">
        <w:t>gimbalCameraControl</w:t>
      </w:r>
      <w:proofErr w:type="spellEnd"/>
      <w:r w:rsidRPr="00A751D6">
        <w:t>(</w:t>
      </w:r>
      <w:proofErr w:type="gramEnd"/>
      <w:r w:rsidRPr="00A751D6">
        <w:t xml:space="preserve">Vehicle* </w:t>
      </w:r>
      <w:proofErr w:type="spellStart"/>
      <w:r w:rsidRPr="00A751D6">
        <w:t>vehicle,int</w:t>
      </w:r>
      <w:proofErr w:type="spellEnd"/>
      <w:r w:rsidRPr="00A751D6">
        <w:t xml:space="preserve"> </w:t>
      </w:r>
      <w:proofErr w:type="spellStart"/>
      <w:r w:rsidRPr="00A751D6">
        <w:t>shootPhoto</w:t>
      </w:r>
      <w:proofErr w:type="spellEnd"/>
      <w:r w:rsidRPr="00A751D6">
        <w:t>=0,int time=6);</w:t>
      </w:r>
    </w:p>
    <w:p w:rsidR="0043046B" w:rsidRDefault="0043046B"/>
    <w:p w:rsidR="0043046B" w:rsidRDefault="00572411">
      <w:pPr>
        <w:rPr>
          <w:b/>
          <w:bCs/>
          <w:sz w:val="30"/>
          <w:szCs w:val="30"/>
        </w:rPr>
      </w:pPr>
      <w:r>
        <w:rPr>
          <w:rFonts w:hint="eastAsia"/>
          <w:b/>
          <w:bCs/>
          <w:sz w:val="30"/>
          <w:szCs w:val="30"/>
        </w:rPr>
        <w:t>//mission</w:t>
      </w:r>
    </w:p>
    <w:p w:rsidR="0043046B" w:rsidRDefault="00572411">
      <w:r w:rsidRPr="00DC2E74">
        <w:rPr>
          <w:rFonts w:hint="eastAsia"/>
          <w:highlight w:val="yellow"/>
        </w:rPr>
        <w:t>沿多边形飞行：</w:t>
      </w:r>
      <w:r w:rsidR="00DC5CDE">
        <w:rPr>
          <w:rFonts w:hint="eastAsia"/>
          <w:highlight w:val="yellow"/>
        </w:rPr>
        <w:t>以</w:t>
      </w:r>
      <w:bookmarkStart w:id="0" w:name="_GoBack"/>
      <w:bookmarkEnd w:id="0"/>
      <w:r w:rsidRPr="00DC2E74">
        <w:rPr>
          <w:rFonts w:hint="eastAsia"/>
          <w:highlight w:val="yellow"/>
        </w:rPr>
        <w:t>当前GPS位置生成GPS航点多边形，执行起飞然后运行航点任务。任务的某些方面（速度，航向）可通过DJI Go应用程序控制。</w:t>
      </w:r>
    </w:p>
    <w:p w:rsidR="0043046B" w:rsidRDefault="00572411">
      <w:r>
        <w:rPr>
          <w:rFonts w:hint="eastAsia"/>
        </w:rPr>
        <w:t xml:space="preserve">bool </w:t>
      </w:r>
      <w:proofErr w:type="spellStart"/>
      <w:proofErr w:type="gramStart"/>
      <w:r>
        <w:rPr>
          <w:rFonts w:hint="eastAsia"/>
        </w:rPr>
        <w:t>runWaypointMission</w:t>
      </w:r>
      <w:proofErr w:type="spellEnd"/>
      <w:r>
        <w:rPr>
          <w:rFonts w:hint="eastAsia"/>
        </w:rPr>
        <w:t>(</w:t>
      </w:r>
      <w:proofErr w:type="gramEnd"/>
      <w:r>
        <w:rPr>
          <w:rFonts w:hint="eastAsia"/>
        </w:rPr>
        <w:t xml:space="preserve">DJI::OSDK::Vehicle* vehicle, uint8_t </w:t>
      </w:r>
      <w:proofErr w:type="spellStart"/>
      <w:r>
        <w:rPr>
          <w:rFonts w:hint="eastAsia"/>
        </w:rPr>
        <w:t>numWaypoints</w:t>
      </w:r>
      <w:proofErr w:type="spellEnd"/>
      <w:r>
        <w:rPr>
          <w:rFonts w:hint="eastAsia"/>
        </w:rPr>
        <w:t>,</w:t>
      </w:r>
    </w:p>
    <w:p w:rsidR="0043046B" w:rsidRDefault="00572411">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responseTimeout</w:t>
      </w:r>
      <w:proofErr w:type="spellEnd"/>
      <w:r>
        <w:rPr>
          <w:rFonts w:hint="eastAsia"/>
        </w:rPr>
        <w:t xml:space="preserve">); </w:t>
      </w:r>
      <w:r>
        <w:rPr>
          <w:rFonts w:hint="eastAsia"/>
          <w:highlight w:val="yellow"/>
        </w:rPr>
        <w:t>//</w:t>
      </w:r>
      <w:proofErr w:type="gramStart"/>
      <w:r>
        <w:rPr>
          <w:rFonts w:hint="eastAsia"/>
          <w:highlight w:val="yellow"/>
        </w:rPr>
        <w:t>传参顺序</w:t>
      </w:r>
      <w:proofErr w:type="gramEnd"/>
      <w:r>
        <w:rPr>
          <w:rFonts w:hint="eastAsia"/>
          <w:highlight w:val="yellow"/>
        </w:rPr>
        <w:t>：Vehicle、多边形边的数量、回应超时</w:t>
      </w:r>
    </w:p>
    <w:p w:rsidR="0043046B" w:rsidRDefault="00572411">
      <w:r>
        <w:rPr>
          <w:rFonts w:hint="eastAsia"/>
        </w:rPr>
        <w:t>绕点沿圆飞行：在当前的GPS位置周围设置一个Hotpoint（Point of Interest）任务，执行起飞然后执行任务。任务的许多方面（速度，航向，半径，运动方向）都可以通过DJI Go应用程序控制。</w:t>
      </w:r>
    </w:p>
    <w:p w:rsidR="0043046B" w:rsidRDefault="00572411">
      <w:r>
        <w:t xml:space="preserve">bool </w:t>
      </w:r>
      <w:proofErr w:type="spellStart"/>
      <w:proofErr w:type="gramStart"/>
      <w:r>
        <w:t>runHotpointMission</w:t>
      </w:r>
      <w:proofErr w:type="spellEnd"/>
      <w:r>
        <w:t>(</w:t>
      </w:r>
      <w:proofErr w:type="gramEnd"/>
      <w:r>
        <w:t xml:space="preserve">DJI::OSDK::Vehicle* vehicle, </w:t>
      </w:r>
      <w:proofErr w:type="spellStart"/>
      <w:r>
        <w:t>int</w:t>
      </w:r>
      <w:proofErr w:type="spellEnd"/>
      <w:r>
        <w:t xml:space="preserve"> </w:t>
      </w:r>
      <w:proofErr w:type="spellStart"/>
      <w:r>
        <w:t>initialRadius</w:t>
      </w:r>
      <w:proofErr w:type="spellEnd"/>
      <w:r>
        <w:t>,</w:t>
      </w:r>
    </w:p>
    <w:p w:rsidR="0043046B" w:rsidRDefault="00572411">
      <w:pPr>
        <w:rPr>
          <w:highlight w:val="yellow"/>
        </w:rPr>
      </w:pPr>
      <w:r>
        <w:t xml:space="preserve">                        </w:t>
      </w:r>
      <w:proofErr w:type="spellStart"/>
      <w:r>
        <w:t>int</w:t>
      </w:r>
      <w:proofErr w:type="spellEnd"/>
      <w:r>
        <w:t xml:space="preserve"> </w:t>
      </w:r>
      <w:proofErr w:type="spellStart"/>
      <w:r>
        <w:t>responseTimeout</w:t>
      </w:r>
      <w:proofErr w:type="spellEnd"/>
      <w:r>
        <w:t>);</w:t>
      </w:r>
      <w:r>
        <w:rPr>
          <w:rFonts w:hint="eastAsia"/>
        </w:rPr>
        <w:t xml:space="preserve"> </w:t>
      </w:r>
      <w:r>
        <w:rPr>
          <w:rFonts w:hint="eastAsia"/>
          <w:highlight w:val="yellow"/>
        </w:rPr>
        <w:t>//</w:t>
      </w:r>
      <w:proofErr w:type="gramStart"/>
      <w:r>
        <w:rPr>
          <w:rFonts w:hint="eastAsia"/>
          <w:highlight w:val="yellow"/>
        </w:rPr>
        <w:t>传参顺序</w:t>
      </w:r>
      <w:proofErr w:type="gramEnd"/>
      <w:r>
        <w:rPr>
          <w:rFonts w:hint="eastAsia"/>
          <w:highlight w:val="yellow"/>
        </w:rPr>
        <w:t>：Vehicle、圆的半径、回应超时</w:t>
      </w:r>
    </w:p>
    <w:p w:rsidR="0043046B" w:rsidRDefault="00572411">
      <w:r>
        <w:rPr>
          <w:rFonts w:hint="eastAsia"/>
        </w:rPr>
        <w:t>通用信息：</w:t>
      </w:r>
    </w:p>
    <w:p w:rsidR="0043046B" w:rsidRDefault="00572411">
      <w:r>
        <w:t xml:space="preserve">class </w:t>
      </w:r>
      <w:proofErr w:type="spellStart"/>
      <w:r>
        <w:t>LinuxSetup</w:t>
      </w:r>
      <w:proofErr w:type="spellEnd"/>
    </w:p>
    <w:p w:rsidR="0043046B" w:rsidRDefault="00572411">
      <w:r>
        <w:t>{</w:t>
      </w:r>
    </w:p>
    <w:p w:rsidR="0043046B" w:rsidRDefault="00572411">
      <w:r>
        <w:t>public:</w:t>
      </w:r>
    </w:p>
    <w:p w:rsidR="0043046B" w:rsidRDefault="00572411">
      <w:r>
        <w:t xml:space="preserve">  void </w:t>
      </w:r>
      <w:proofErr w:type="spellStart"/>
      <w:proofErr w:type="gramStart"/>
      <w:r>
        <w:t>setupEnvironment</w:t>
      </w:r>
      <w:proofErr w:type="spellEnd"/>
      <w:r>
        <w:t>(</w:t>
      </w:r>
      <w:proofErr w:type="spellStart"/>
      <w:proofErr w:type="gramEnd"/>
      <w:r>
        <w:t>int</w:t>
      </w:r>
      <w:proofErr w:type="spellEnd"/>
      <w:r>
        <w:t xml:space="preserve"> </w:t>
      </w:r>
      <w:proofErr w:type="spellStart"/>
      <w:r>
        <w:t>argc</w:t>
      </w:r>
      <w:proofErr w:type="spellEnd"/>
      <w:r>
        <w:t xml:space="preserve">, char** </w:t>
      </w:r>
      <w:proofErr w:type="spellStart"/>
      <w:r>
        <w:t>argv</w:t>
      </w:r>
      <w:proofErr w:type="spellEnd"/>
      <w:r>
        <w:t>);</w:t>
      </w:r>
    </w:p>
    <w:p w:rsidR="0043046B" w:rsidRDefault="00572411">
      <w:r>
        <w:t xml:space="preserve">  void </w:t>
      </w:r>
      <w:proofErr w:type="spellStart"/>
      <w:proofErr w:type="gramStart"/>
      <w:r>
        <w:t>initVehicle</w:t>
      </w:r>
      <w:proofErr w:type="spellEnd"/>
      <w:r>
        <w:t>(</w:t>
      </w:r>
      <w:proofErr w:type="gramEnd"/>
      <w:r>
        <w:t>);</w:t>
      </w:r>
    </w:p>
    <w:p w:rsidR="0043046B" w:rsidRDefault="00572411">
      <w:r>
        <w:t xml:space="preserve">  bool </w:t>
      </w:r>
      <w:proofErr w:type="spellStart"/>
      <w:proofErr w:type="gramStart"/>
      <w:r>
        <w:t>validateSerialPort</w:t>
      </w:r>
      <w:proofErr w:type="spellEnd"/>
      <w:r>
        <w:t>(</w:t>
      </w:r>
      <w:proofErr w:type="gramEnd"/>
      <w:r>
        <w:t>);</w:t>
      </w:r>
    </w:p>
    <w:p w:rsidR="0043046B" w:rsidRDefault="00572411">
      <w:r>
        <w:t>}</w:t>
      </w:r>
    </w:p>
    <w:sectPr w:rsidR="0043046B" w:rsidSect="00572411">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B12"/>
    <w:rsid w:val="00013451"/>
    <w:rsid w:val="0007361D"/>
    <w:rsid w:val="00172A27"/>
    <w:rsid w:val="001B5DA8"/>
    <w:rsid w:val="002661F3"/>
    <w:rsid w:val="00312422"/>
    <w:rsid w:val="00351623"/>
    <w:rsid w:val="0043046B"/>
    <w:rsid w:val="004976F7"/>
    <w:rsid w:val="00572411"/>
    <w:rsid w:val="00572A38"/>
    <w:rsid w:val="007358AD"/>
    <w:rsid w:val="0076478C"/>
    <w:rsid w:val="00846D21"/>
    <w:rsid w:val="00902769"/>
    <w:rsid w:val="00954151"/>
    <w:rsid w:val="009A5F6E"/>
    <w:rsid w:val="00A70B68"/>
    <w:rsid w:val="00A751D6"/>
    <w:rsid w:val="00AE54FD"/>
    <w:rsid w:val="00C404C0"/>
    <w:rsid w:val="00D40847"/>
    <w:rsid w:val="00D60AA6"/>
    <w:rsid w:val="00DC2E74"/>
    <w:rsid w:val="00DC5CDE"/>
    <w:rsid w:val="00F46A9B"/>
    <w:rsid w:val="00F7455C"/>
    <w:rsid w:val="130E5F52"/>
    <w:rsid w:val="152942AF"/>
    <w:rsid w:val="252012EF"/>
    <w:rsid w:val="3BF22577"/>
    <w:rsid w:val="48677D1C"/>
    <w:rsid w:val="626D4A79"/>
    <w:rsid w:val="628D75EB"/>
    <w:rsid w:val="698C28C4"/>
    <w:rsid w:val="76F27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CAB4"/>
  <w15:docId w15:val="{F2823896-F91A-489C-9D64-42FB89EA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wenjing wu</dc:creator>
  <cp:lastModifiedBy>wenjing wu</cp:lastModifiedBy>
  <cp:revision>15</cp:revision>
  <dcterms:created xsi:type="dcterms:W3CDTF">2018-11-24T13:38:00Z</dcterms:created>
  <dcterms:modified xsi:type="dcterms:W3CDTF">2018-11-25T14:36:00Z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