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8B3" w:rsidRDefault="009A0DD9" w:rsidP="009A0DD9">
      <w:pPr>
        <w:jc w:val="center"/>
        <w:rPr>
          <w:rFonts w:hint="eastAsia"/>
          <w:b/>
          <w:sz w:val="72"/>
        </w:rPr>
      </w:pPr>
      <w:r w:rsidRPr="005B2C73">
        <w:rPr>
          <w:rFonts w:hint="eastAsia"/>
          <w:b/>
          <w:sz w:val="72"/>
        </w:rPr>
        <w:t>Lab Report</w:t>
      </w:r>
    </w:p>
    <w:p w:rsidR="00BE44A9" w:rsidRPr="00BE44A9" w:rsidRDefault="00BE44A9" w:rsidP="00BE44A9">
      <w:pPr>
        <w:pStyle w:val="1"/>
        <w:ind w:left="0" w:firstLine="0"/>
      </w:pPr>
      <w:r>
        <w:rPr>
          <w:rFonts w:hint="eastAsia"/>
        </w:rPr>
        <w:t xml:space="preserve"> </w:t>
      </w:r>
      <w:proofErr w:type="spellStart"/>
      <w:r>
        <w:rPr>
          <w:rFonts w:hint="eastAsia"/>
        </w:rPr>
        <w:t>Nmap</w:t>
      </w:r>
      <w:proofErr w:type="spellEnd"/>
      <w:r>
        <w:rPr>
          <w:rFonts w:hint="eastAsia"/>
        </w:rPr>
        <w:t xml:space="preserve"> commands screenshot</w:t>
      </w:r>
    </w:p>
    <w:p w:rsidR="0095583C" w:rsidRPr="00B12281" w:rsidRDefault="0095583C" w:rsidP="005B2C73">
      <w:pPr>
        <w:pStyle w:val="a3"/>
        <w:numPr>
          <w:ilvl w:val="0"/>
          <w:numId w:val="1"/>
        </w:numPr>
        <w:ind w:firstLineChars="0"/>
        <w:rPr>
          <w:rFonts w:hint="eastAsia"/>
          <w:b/>
        </w:rPr>
      </w:pPr>
      <w:proofErr w:type="spellStart"/>
      <w:r w:rsidRPr="00B12281">
        <w:rPr>
          <w:rFonts w:hint="eastAsia"/>
          <w:b/>
          <w:sz w:val="24"/>
        </w:rPr>
        <w:t>Nmap</w:t>
      </w:r>
      <w:proofErr w:type="spellEnd"/>
      <w:r w:rsidRPr="00B12281">
        <w:rPr>
          <w:rFonts w:hint="eastAsia"/>
          <w:b/>
          <w:sz w:val="24"/>
        </w:rPr>
        <w:t xml:space="preserve">  -</w:t>
      </w:r>
      <w:proofErr w:type="spellStart"/>
      <w:r w:rsidRPr="00B12281">
        <w:rPr>
          <w:rFonts w:hint="eastAsia"/>
          <w:b/>
          <w:sz w:val="24"/>
        </w:rPr>
        <w:t>sS</w:t>
      </w:r>
      <w:proofErr w:type="spellEnd"/>
      <w:r w:rsidRPr="00B12281">
        <w:rPr>
          <w:rFonts w:hint="eastAsia"/>
          <w:b/>
          <w:sz w:val="24"/>
        </w:rPr>
        <w:t xml:space="preserve">  </w:t>
      </w:r>
      <w:r w:rsidRPr="00B12281">
        <w:rPr>
          <w:b/>
          <w:sz w:val="24"/>
        </w:rPr>
        <w:t>–</w:t>
      </w:r>
      <w:r w:rsidRPr="00B12281">
        <w:rPr>
          <w:rFonts w:hint="eastAsia"/>
          <w:b/>
          <w:sz w:val="24"/>
        </w:rPr>
        <w:t xml:space="preserve">exclude 172.30.0.2 172.30.0.0/24  -&gt; </w:t>
      </w:r>
      <w:r w:rsidR="006749CE">
        <w:rPr>
          <w:rFonts w:hint="eastAsia"/>
          <w:b/>
          <w:sz w:val="24"/>
        </w:rPr>
        <w:t xml:space="preserve"> </w:t>
      </w:r>
      <w:r w:rsidRPr="00B12281">
        <w:rPr>
          <w:rFonts w:hint="eastAsia"/>
          <w:b/>
          <w:sz w:val="24"/>
        </w:rPr>
        <w:t>172.30.0.17 Ports</w:t>
      </w:r>
      <w:r w:rsidRPr="00B12281">
        <w:rPr>
          <w:b/>
          <w:sz w:val="24"/>
        </w:rPr>
        <w:t>/Hosts</w:t>
      </w:r>
    </w:p>
    <w:p w:rsidR="00B12281" w:rsidRPr="00B12281" w:rsidRDefault="00B12281" w:rsidP="00B12281">
      <w:pPr>
        <w:pStyle w:val="a3"/>
        <w:ind w:left="360" w:firstLineChars="0" w:firstLine="0"/>
        <w:rPr>
          <w:b/>
        </w:rPr>
      </w:pPr>
    </w:p>
    <w:p w:rsidR="00303763" w:rsidRDefault="0095583C" w:rsidP="0095583C">
      <w:pPr>
        <w:pStyle w:val="a3"/>
        <w:ind w:left="360" w:firstLineChars="0" w:firstLine="0"/>
        <w:rPr>
          <w:rFonts w:hint="eastAsia"/>
        </w:rPr>
      </w:pPr>
      <w:r>
        <w:rPr>
          <w:noProof/>
        </w:rPr>
        <w:drawing>
          <wp:inline distT="0" distB="0" distL="0" distR="0">
            <wp:extent cx="5274310" cy="32689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7 ports&amp;hosts.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303763" w:rsidRDefault="00303763" w:rsidP="0095583C">
      <w:pPr>
        <w:pStyle w:val="a3"/>
        <w:ind w:left="360" w:firstLineChars="0" w:firstLine="0"/>
        <w:rPr>
          <w:rFonts w:hint="eastAsia"/>
        </w:rPr>
      </w:pPr>
    </w:p>
    <w:p w:rsidR="005B2C73" w:rsidRDefault="0095583C" w:rsidP="0095583C">
      <w:pPr>
        <w:pStyle w:val="a3"/>
        <w:ind w:left="360" w:firstLineChars="0" w:firstLine="0"/>
      </w:pPr>
      <w:r>
        <w:lastRenderedPageBreak/>
        <w:t xml:space="preserve"> </w:t>
      </w:r>
    </w:p>
    <w:p w:rsidR="0095583C" w:rsidRPr="006749CE" w:rsidRDefault="0095583C" w:rsidP="005B2C73">
      <w:pPr>
        <w:pStyle w:val="a3"/>
        <w:numPr>
          <w:ilvl w:val="0"/>
          <w:numId w:val="1"/>
        </w:numPr>
        <w:ind w:firstLineChars="0"/>
        <w:rPr>
          <w:b/>
          <w:sz w:val="24"/>
        </w:rPr>
      </w:pPr>
      <w:proofErr w:type="spellStart"/>
      <w:r w:rsidRPr="006749CE">
        <w:rPr>
          <w:rFonts w:hint="eastAsia"/>
          <w:b/>
          <w:sz w:val="24"/>
        </w:rPr>
        <w:t>Nmap</w:t>
      </w:r>
      <w:proofErr w:type="spellEnd"/>
      <w:r w:rsidRPr="006749CE">
        <w:rPr>
          <w:rFonts w:hint="eastAsia"/>
          <w:b/>
          <w:sz w:val="24"/>
        </w:rPr>
        <w:t xml:space="preserve">  -O  -exclude 172.30.0.2 172.30.0.0/24  -&gt; 172.30.0.7 </w:t>
      </w:r>
      <w:proofErr w:type="spellStart"/>
      <w:r w:rsidRPr="006749CE">
        <w:rPr>
          <w:rFonts w:hint="eastAsia"/>
          <w:b/>
          <w:sz w:val="24"/>
        </w:rPr>
        <w:t>hostDetails</w:t>
      </w:r>
      <w:proofErr w:type="spellEnd"/>
    </w:p>
    <w:p w:rsidR="0095583C" w:rsidRDefault="0095583C" w:rsidP="0095583C">
      <w:pPr>
        <w:pStyle w:val="a3"/>
        <w:ind w:left="360" w:firstLineChars="0" w:firstLine="0"/>
        <w:rPr>
          <w:rFonts w:hint="eastAsia"/>
        </w:rPr>
      </w:pPr>
      <w:r>
        <w:rPr>
          <w:rFonts w:hint="eastAsia"/>
          <w:noProof/>
        </w:rPr>
        <w:drawing>
          <wp:inline distT="0" distB="0" distL="0" distR="0">
            <wp:extent cx="5274310" cy="34467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7 HostDetails 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46780"/>
                    </a:xfrm>
                    <a:prstGeom prst="rect">
                      <a:avLst/>
                    </a:prstGeom>
                  </pic:spPr>
                </pic:pic>
              </a:graphicData>
            </a:graphic>
          </wp:inline>
        </w:drawing>
      </w:r>
      <w:r>
        <w:rPr>
          <w:rFonts w:hint="eastAsia"/>
          <w:noProof/>
        </w:rPr>
        <w:drawing>
          <wp:inline distT="0" distB="0" distL="0" distR="0">
            <wp:extent cx="5274310" cy="3448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7 HostDetails 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pPr>
    </w:p>
    <w:p w:rsidR="0095583C" w:rsidRPr="006749CE" w:rsidRDefault="0095583C" w:rsidP="0095583C">
      <w:pPr>
        <w:pStyle w:val="a3"/>
        <w:numPr>
          <w:ilvl w:val="0"/>
          <w:numId w:val="1"/>
        </w:numPr>
        <w:ind w:firstLineChars="0"/>
        <w:rPr>
          <w:b/>
          <w:sz w:val="24"/>
        </w:rPr>
      </w:pPr>
      <w:proofErr w:type="spellStart"/>
      <w:r w:rsidRPr="006749CE">
        <w:rPr>
          <w:rFonts w:hint="eastAsia"/>
          <w:b/>
          <w:sz w:val="24"/>
        </w:rPr>
        <w:lastRenderedPageBreak/>
        <w:t>Nmap</w:t>
      </w:r>
      <w:proofErr w:type="spellEnd"/>
      <w:r w:rsidRPr="006749CE">
        <w:rPr>
          <w:rFonts w:hint="eastAsia"/>
          <w:b/>
          <w:sz w:val="24"/>
        </w:rPr>
        <w:t xml:space="preserve">  -O  -exclude 172.30.0.2 172.30.0.0/24  -&gt;</w:t>
      </w:r>
      <w:r w:rsidR="008B3D06">
        <w:rPr>
          <w:rFonts w:hint="eastAsia"/>
          <w:b/>
          <w:sz w:val="24"/>
        </w:rPr>
        <w:t xml:space="preserve"> </w:t>
      </w:r>
      <w:r w:rsidRPr="006749CE">
        <w:rPr>
          <w:rFonts w:hint="eastAsia"/>
          <w:b/>
          <w:sz w:val="24"/>
        </w:rPr>
        <w:t xml:space="preserve">172.30.0.11 </w:t>
      </w:r>
      <w:proofErr w:type="spellStart"/>
      <w:r w:rsidRPr="006749CE">
        <w:rPr>
          <w:rFonts w:hint="eastAsia"/>
          <w:b/>
          <w:sz w:val="24"/>
        </w:rPr>
        <w:t>hostDetails</w:t>
      </w:r>
      <w:proofErr w:type="spellEnd"/>
    </w:p>
    <w:p w:rsidR="0095583C" w:rsidRDefault="0095583C" w:rsidP="0095583C">
      <w:pPr>
        <w:pStyle w:val="a3"/>
        <w:ind w:left="360" w:firstLineChars="0" w:firstLine="0"/>
        <w:rPr>
          <w:rFonts w:hint="eastAsia"/>
        </w:rPr>
      </w:pPr>
      <w:r>
        <w:rPr>
          <w:rFonts w:hint="eastAsia"/>
          <w:noProof/>
        </w:rPr>
        <w:drawing>
          <wp:inline distT="0" distB="0" distL="0" distR="0">
            <wp:extent cx="5274310" cy="34328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1 HostDetails 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32810"/>
                    </a:xfrm>
                    <a:prstGeom prst="rect">
                      <a:avLst/>
                    </a:prstGeom>
                  </pic:spPr>
                </pic:pic>
              </a:graphicData>
            </a:graphic>
          </wp:inline>
        </w:drawing>
      </w:r>
      <w:r>
        <w:rPr>
          <w:rFonts w:hint="eastAsia"/>
          <w:noProof/>
        </w:rPr>
        <w:drawing>
          <wp:inline distT="0" distB="0" distL="0" distR="0">
            <wp:extent cx="5274310" cy="3416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1 HostDetails 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rPr>
          <w:rFonts w:hint="eastAsia"/>
        </w:rPr>
      </w:pPr>
    </w:p>
    <w:p w:rsidR="006749CE" w:rsidRDefault="006749CE" w:rsidP="0095583C">
      <w:pPr>
        <w:pStyle w:val="a3"/>
        <w:ind w:left="360" w:firstLineChars="0" w:firstLine="0"/>
      </w:pPr>
    </w:p>
    <w:p w:rsidR="0095583C" w:rsidRPr="00EC667E" w:rsidRDefault="0095583C" w:rsidP="0095583C">
      <w:pPr>
        <w:pStyle w:val="a3"/>
        <w:numPr>
          <w:ilvl w:val="0"/>
          <w:numId w:val="1"/>
        </w:numPr>
        <w:ind w:firstLineChars="0"/>
        <w:rPr>
          <w:b/>
          <w:sz w:val="24"/>
        </w:rPr>
      </w:pPr>
      <w:proofErr w:type="spellStart"/>
      <w:r w:rsidRPr="00EC667E">
        <w:rPr>
          <w:rFonts w:hint="eastAsia"/>
          <w:b/>
          <w:sz w:val="24"/>
        </w:rPr>
        <w:lastRenderedPageBreak/>
        <w:t>Nmap</w:t>
      </w:r>
      <w:proofErr w:type="spellEnd"/>
      <w:r w:rsidRPr="00EC667E">
        <w:rPr>
          <w:rFonts w:hint="eastAsia"/>
          <w:b/>
          <w:sz w:val="24"/>
        </w:rPr>
        <w:t xml:space="preserve">  -O  -exclude 172.30.0.2 172.30.0.0/24  -&gt; </w:t>
      </w:r>
      <w:r w:rsidR="00113D11">
        <w:rPr>
          <w:rFonts w:hint="eastAsia"/>
          <w:b/>
          <w:sz w:val="24"/>
        </w:rPr>
        <w:t xml:space="preserve"> </w:t>
      </w:r>
      <w:r w:rsidRPr="00EC667E">
        <w:rPr>
          <w:rFonts w:hint="eastAsia"/>
          <w:b/>
          <w:sz w:val="24"/>
        </w:rPr>
        <w:t xml:space="preserve">172.30.0.12 </w:t>
      </w:r>
      <w:proofErr w:type="spellStart"/>
      <w:r w:rsidRPr="00EC667E">
        <w:rPr>
          <w:rFonts w:hint="eastAsia"/>
          <w:b/>
          <w:sz w:val="24"/>
        </w:rPr>
        <w:t>hostDetails</w:t>
      </w:r>
      <w:proofErr w:type="spellEnd"/>
    </w:p>
    <w:p w:rsidR="0095583C" w:rsidRDefault="0095583C" w:rsidP="0095583C">
      <w:pPr>
        <w:pStyle w:val="a3"/>
        <w:ind w:left="360" w:firstLineChars="0" w:firstLine="0"/>
        <w:rPr>
          <w:rFonts w:hint="eastAsia"/>
        </w:rPr>
      </w:pPr>
      <w:r>
        <w:rPr>
          <w:rFonts w:hint="eastAsia"/>
          <w:noProof/>
        </w:rPr>
        <w:drawing>
          <wp:inline distT="0" distB="0" distL="0" distR="0">
            <wp:extent cx="5274310" cy="34270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2 HostDetails 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27095"/>
                    </a:xfrm>
                    <a:prstGeom prst="rect">
                      <a:avLst/>
                    </a:prstGeom>
                  </pic:spPr>
                </pic:pic>
              </a:graphicData>
            </a:graphic>
          </wp:inline>
        </w:drawing>
      </w:r>
      <w:r>
        <w:rPr>
          <w:rFonts w:hint="eastAsia"/>
          <w:noProof/>
        </w:rPr>
        <w:drawing>
          <wp:inline distT="0" distB="0" distL="0" distR="0">
            <wp:extent cx="5274310" cy="34620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2 HostDetails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62020"/>
                    </a:xfrm>
                    <a:prstGeom prst="rect">
                      <a:avLst/>
                    </a:prstGeom>
                  </pic:spPr>
                </pic:pic>
              </a:graphicData>
            </a:graphic>
          </wp:inline>
        </w:drawing>
      </w: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rPr>
          <w:rFonts w:hint="eastAsia"/>
        </w:rPr>
      </w:pPr>
    </w:p>
    <w:p w:rsidR="00EC667E" w:rsidRDefault="00EC667E" w:rsidP="0095583C">
      <w:pPr>
        <w:pStyle w:val="a3"/>
        <w:ind w:left="360" w:firstLineChars="0" w:firstLine="0"/>
      </w:pPr>
    </w:p>
    <w:p w:rsidR="0095583C" w:rsidRPr="00EC667E" w:rsidRDefault="0095583C" w:rsidP="0095583C">
      <w:pPr>
        <w:pStyle w:val="a3"/>
        <w:numPr>
          <w:ilvl w:val="0"/>
          <w:numId w:val="1"/>
        </w:numPr>
        <w:ind w:firstLineChars="0"/>
        <w:rPr>
          <w:b/>
          <w:sz w:val="24"/>
        </w:rPr>
      </w:pPr>
      <w:proofErr w:type="spellStart"/>
      <w:r w:rsidRPr="00EC667E">
        <w:rPr>
          <w:rFonts w:hint="eastAsia"/>
          <w:b/>
          <w:sz w:val="24"/>
        </w:rPr>
        <w:lastRenderedPageBreak/>
        <w:t>Nmap</w:t>
      </w:r>
      <w:proofErr w:type="spellEnd"/>
      <w:r w:rsidRPr="00EC667E">
        <w:rPr>
          <w:rFonts w:hint="eastAsia"/>
          <w:b/>
          <w:sz w:val="24"/>
        </w:rPr>
        <w:t xml:space="preserve">  -O  -exclude 172.30.0.2 172.30.0.0/24  -&gt; </w:t>
      </w:r>
      <w:r w:rsidR="00EC667E">
        <w:rPr>
          <w:rFonts w:hint="eastAsia"/>
          <w:b/>
          <w:sz w:val="24"/>
        </w:rPr>
        <w:t xml:space="preserve"> </w:t>
      </w:r>
      <w:r w:rsidRPr="00EC667E">
        <w:rPr>
          <w:rFonts w:hint="eastAsia"/>
          <w:b/>
          <w:sz w:val="24"/>
        </w:rPr>
        <w:t xml:space="preserve">172.30.0.15 </w:t>
      </w:r>
      <w:proofErr w:type="spellStart"/>
      <w:r w:rsidRPr="00EC667E">
        <w:rPr>
          <w:rFonts w:hint="eastAsia"/>
          <w:b/>
          <w:sz w:val="24"/>
        </w:rPr>
        <w:t>hostDetails</w:t>
      </w:r>
      <w:proofErr w:type="spellEnd"/>
    </w:p>
    <w:p w:rsidR="0095583C" w:rsidRDefault="0095583C" w:rsidP="0095583C">
      <w:pPr>
        <w:pStyle w:val="a3"/>
        <w:ind w:left="360" w:firstLineChars="0" w:firstLine="0"/>
        <w:rPr>
          <w:rFonts w:hint="eastAsia"/>
        </w:rPr>
      </w:pPr>
      <w:r>
        <w:rPr>
          <w:rFonts w:hint="eastAsia"/>
          <w:noProof/>
        </w:rPr>
        <w:drawing>
          <wp:inline distT="0" distB="0" distL="0" distR="0">
            <wp:extent cx="5274310" cy="3435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5 HostDetails 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35350"/>
                    </a:xfrm>
                    <a:prstGeom prst="rect">
                      <a:avLst/>
                    </a:prstGeom>
                  </pic:spPr>
                </pic:pic>
              </a:graphicData>
            </a:graphic>
          </wp:inline>
        </w:drawing>
      </w:r>
      <w:r>
        <w:rPr>
          <w:rFonts w:hint="eastAsia"/>
          <w:noProof/>
        </w:rPr>
        <w:drawing>
          <wp:inline distT="0" distB="0" distL="0" distR="0">
            <wp:extent cx="5274310" cy="3449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5 HostDetails 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9320"/>
                    </a:xfrm>
                    <a:prstGeom prst="rect">
                      <a:avLst/>
                    </a:prstGeom>
                  </pic:spPr>
                </pic:pic>
              </a:graphicData>
            </a:graphic>
          </wp:inline>
        </w:drawing>
      </w: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rPr>
          <w:rFonts w:hint="eastAsia"/>
        </w:rPr>
      </w:pPr>
    </w:p>
    <w:p w:rsidR="00FA7F38" w:rsidRDefault="00FA7F38" w:rsidP="0095583C">
      <w:pPr>
        <w:pStyle w:val="a3"/>
        <w:ind w:left="360" w:firstLineChars="0" w:firstLine="0"/>
      </w:pPr>
    </w:p>
    <w:p w:rsidR="0095583C" w:rsidRPr="00FA7F38" w:rsidRDefault="0095583C" w:rsidP="0095583C">
      <w:pPr>
        <w:pStyle w:val="a3"/>
        <w:numPr>
          <w:ilvl w:val="0"/>
          <w:numId w:val="1"/>
        </w:numPr>
        <w:ind w:firstLineChars="0"/>
        <w:rPr>
          <w:b/>
          <w:sz w:val="24"/>
        </w:rPr>
      </w:pPr>
      <w:proofErr w:type="spellStart"/>
      <w:r w:rsidRPr="00FA7F38">
        <w:rPr>
          <w:rFonts w:hint="eastAsia"/>
          <w:b/>
          <w:sz w:val="24"/>
        </w:rPr>
        <w:lastRenderedPageBreak/>
        <w:t>Nmap</w:t>
      </w:r>
      <w:proofErr w:type="spellEnd"/>
      <w:r w:rsidRPr="00FA7F38">
        <w:rPr>
          <w:rFonts w:hint="eastAsia"/>
          <w:b/>
          <w:sz w:val="24"/>
        </w:rPr>
        <w:t xml:space="preserve">  -O  -exclude 172.30.0.2 172.30.0.0/24  -&gt; 172.30.0.17 </w:t>
      </w:r>
      <w:proofErr w:type="spellStart"/>
      <w:r w:rsidRPr="00FA7F38">
        <w:rPr>
          <w:rFonts w:hint="eastAsia"/>
          <w:b/>
          <w:sz w:val="24"/>
        </w:rPr>
        <w:t>hostDetails</w:t>
      </w:r>
      <w:proofErr w:type="spellEnd"/>
    </w:p>
    <w:p w:rsidR="0095583C" w:rsidRDefault="0095583C" w:rsidP="0095583C">
      <w:pPr>
        <w:pStyle w:val="a3"/>
        <w:ind w:left="360" w:firstLineChars="0" w:firstLine="0"/>
      </w:pPr>
      <w:r>
        <w:rPr>
          <w:rFonts w:hint="eastAsia"/>
          <w:noProof/>
        </w:rPr>
        <w:drawing>
          <wp:inline distT="0" distB="0" distL="0" distR="0">
            <wp:extent cx="5274310" cy="34423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7 HostDetails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42335"/>
                    </a:xfrm>
                    <a:prstGeom prst="rect">
                      <a:avLst/>
                    </a:prstGeom>
                  </pic:spPr>
                </pic:pic>
              </a:graphicData>
            </a:graphic>
          </wp:inline>
        </w:drawing>
      </w:r>
    </w:p>
    <w:p w:rsidR="0095583C" w:rsidRDefault="0095583C" w:rsidP="0095583C">
      <w:pPr>
        <w:pStyle w:val="a3"/>
        <w:ind w:left="360" w:firstLineChars="0" w:firstLine="0"/>
      </w:pPr>
    </w:p>
    <w:p w:rsidR="005B2C73" w:rsidRDefault="0095583C" w:rsidP="005B2C73">
      <w:pPr>
        <w:pStyle w:val="a3"/>
        <w:ind w:left="360" w:firstLineChars="0" w:firstLine="0"/>
        <w:rPr>
          <w:rFonts w:hint="eastAsia"/>
        </w:rPr>
      </w:pPr>
      <w:r>
        <w:rPr>
          <w:rFonts w:hint="eastAsia"/>
          <w:noProof/>
        </w:rPr>
        <w:drawing>
          <wp:inline distT="0" distB="0" distL="0" distR="0" wp14:anchorId="2538716A" wp14:editId="0163BA97">
            <wp:extent cx="5274310" cy="3459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7  HostDetails 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665E7E" w:rsidRDefault="00665E7E" w:rsidP="005B2C73">
      <w:pPr>
        <w:pStyle w:val="a3"/>
        <w:ind w:left="360" w:firstLineChars="0" w:firstLine="0"/>
        <w:rPr>
          <w:rFonts w:hint="eastAsia"/>
        </w:rPr>
      </w:pPr>
    </w:p>
    <w:p w:rsidR="00665E7E" w:rsidRDefault="00665E7E" w:rsidP="005B2C73">
      <w:pPr>
        <w:pStyle w:val="a3"/>
        <w:ind w:left="360" w:firstLineChars="0" w:firstLine="0"/>
        <w:rPr>
          <w:rFonts w:hint="eastAsia"/>
        </w:rPr>
      </w:pPr>
    </w:p>
    <w:p w:rsidR="00665E7E" w:rsidRDefault="00665E7E" w:rsidP="005B2C73">
      <w:pPr>
        <w:pStyle w:val="a3"/>
        <w:ind w:left="360" w:firstLineChars="0" w:firstLine="0"/>
        <w:rPr>
          <w:rFonts w:hint="eastAsia"/>
        </w:rPr>
      </w:pPr>
    </w:p>
    <w:p w:rsidR="00665E7E" w:rsidRDefault="00665E7E" w:rsidP="005B2C73">
      <w:pPr>
        <w:pStyle w:val="a3"/>
        <w:ind w:left="360" w:firstLineChars="0" w:firstLine="0"/>
        <w:rPr>
          <w:rFonts w:hint="eastAsia"/>
        </w:rPr>
      </w:pPr>
    </w:p>
    <w:p w:rsidR="00665E7E" w:rsidRDefault="00665E7E" w:rsidP="005B2C73">
      <w:pPr>
        <w:pStyle w:val="a3"/>
        <w:ind w:left="360" w:firstLineChars="0" w:firstLine="0"/>
        <w:rPr>
          <w:rFonts w:hint="eastAsia"/>
        </w:rPr>
      </w:pPr>
    </w:p>
    <w:p w:rsidR="00665E7E" w:rsidRDefault="00665E7E" w:rsidP="005B2C73">
      <w:pPr>
        <w:pStyle w:val="a3"/>
        <w:ind w:left="360" w:firstLineChars="0" w:firstLine="0"/>
      </w:pPr>
    </w:p>
    <w:p w:rsidR="0095583C" w:rsidRPr="00665E7E" w:rsidRDefault="0095583C" w:rsidP="0095583C">
      <w:pPr>
        <w:pStyle w:val="a3"/>
        <w:numPr>
          <w:ilvl w:val="0"/>
          <w:numId w:val="1"/>
        </w:numPr>
        <w:ind w:firstLineChars="0"/>
        <w:rPr>
          <w:b/>
          <w:sz w:val="24"/>
        </w:rPr>
      </w:pPr>
      <w:proofErr w:type="spellStart"/>
      <w:r w:rsidRPr="00665E7E">
        <w:rPr>
          <w:rFonts w:hint="eastAsia"/>
          <w:b/>
          <w:sz w:val="24"/>
        </w:rPr>
        <w:lastRenderedPageBreak/>
        <w:t>Nmap</w:t>
      </w:r>
      <w:proofErr w:type="spellEnd"/>
      <w:r w:rsidRPr="00665E7E">
        <w:rPr>
          <w:rFonts w:hint="eastAsia"/>
          <w:b/>
          <w:sz w:val="24"/>
        </w:rPr>
        <w:t xml:space="preserve">  -</w:t>
      </w:r>
      <w:proofErr w:type="spellStart"/>
      <w:r w:rsidR="00F00626" w:rsidRPr="00665E7E">
        <w:rPr>
          <w:rFonts w:hint="eastAsia"/>
          <w:b/>
          <w:sz w:val="24"/>
        </w:rPr>
        <w:t>sV</w:t>
      </w:r>
      <w:proofErr w:type="spellEnd"/>
      <w:r w:rsidRPr="00665E7E">
        <w:rPr>
          <w:rFonts w:hint="eastAsia"/>
          <w:b/>
          <w:sz w:val="24"/>
        </w:rPr>
        <w:t xml:space="preserve">  -exclude 172.30.0.2 172.30.0.0/24  -&gt; 172.30.0.</w:t>
      </w:r>
      <w:r w:rsidR="00F00626" w:rsidRPr="00665E7E">
        <w:rPr>
          <w:rFonts w:hint="eastAsia"/>
          <w:b/>
          <w:sz w:val="24"/>
        </w:rPr>
        <w:t>0</w:t>
      </w:r>
      <w:r w:rsidRPr="00665E7E">
        <w:rPr>
          <w:rFonts w:hint="eastAsia"/>
          <w:b/>
          <w:sz w:val="24"/>
        </w:rPr>
        <w:t xml:space="preserve">7 </w:t>
      </w:r>
      <w:proofErr w:type="spellStart"/>
      <w:r w:rsidRPr="00665E7E">
        <w:rPr>
          <w:rFonts w:hint="eastAsia"/>
          <w:b/>
          <w:sz w:val="24"/>
        </w:rPr>
        <w:t>hostDetails</w:t>
      </w:r>
      <w:proofErr w:type="spellEnd"/>
    </w:p>
    <w:p w:rsidR="00F00626" w:rsidRDefault="00F00626" w:rsidP="00F00626">
      <w:pPr>
        <w:pStyle w:val="a3"/>
        <w:ind w:left="360" w:firstLineChars="0" w:firstLine="0"/>
      </w:pPr>
      <w:r>
        <w:rPr>
          <w:rFonts w:hint="eastAsia"/>
          <w:noProof/>
        </w:rPr>
        <w:drawing>
          <wp:inline distT="0" distB="0" distL="0" distR="0">
            <wp:extent cx="5274310" cy="3439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7 host details 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39795"/>
                    </a:xfrm>
                    <a:prstGeom prst="rect">
                      <a:avLst/>
                    </a:prstGeom>
                  </pic:spPr>
                </pic:pic>
              </a:graphicData>
            </a:graphic>
          </wp:inline>
        </w:drawing>
      </w:r>
    </w:p>
    <w:p w:rsidR="00F00626" w:rsidRDefault="00F00626" w:rsidP="00F00626">
      <w:pPr>
        <w:pStyle w:val="a3"/>
        <w:ind w:left="360" w:firstLineChars="0" w:firstLine="0"/>
      </w:pPr>
    </w:p>
    <w:p w:rsidR="00F00626" w:rsidRDefault="00F00626" w:rsidP="00F00626">
      <w:pPr>
        <w:pStyle w:val="a3"/>
        <w:ind w:left="360" w:firstLineChars="0" w:firstLine="0"/>
      </w:pPr>
    </w:p>
    <w:p w:rsidR="00F00626" w:rsidRDefault="00F00626" w:rsidP="00F00626">
      <w:pPr>
        <w:pStyle w:val="a3"/>
        <w:ind w:left="360" w:firstLineChars="0" w:firstLine="0"/>
      </w:pPr>
    </w:p>
    <w:p w:rsidR="0095583C" w:rsidRPr="00665E7E" w:rsidRDefault="00F00626" w:rsidP="0095583C">
      <w:pPr>
        <w:pStyle w:val="a3"/>
        <w:numPr>
          <w:ilvl w:val="0"/>
          <w:numId w:val="1"/>
        </w:numPr>
        <w:ind w:firstLineChars="0"/>
        <w:rPr>
          <w:b/>
          <w:sz w:val="24"/>
        </w:rPr>
      </w:pPr>
      <w:proofErr w:type="spellStart"/>
      <w:r w:rsidRPr="00665E7E">
        <w:rPr>
          <w:rFonts w:hint="eastAsia"/>
          <w:b/>
          <w:sz w:val="24"/>
        </w:rPr>
        <w:t>Nmap</w:t>
      </w:r>
      <w:proofErr w:type="spellEnd"/>
      <w:r w:rsidRPr="00665E7E">
        <w:rPr>
          <w:rFonts w:hint="eastAsia"/>
          <w:b/>
          <w:sz w:val="24"/>
        </w:rPr>
        <w:t xml:space="preserve">  -</w:t>
      </w:r>
      <w:proofErr w:type="spellStart"/>
      <w:r w:rsidRPr="00665E7E">
        <w:rPr>
          <w:rFonts w:hint="eastAsia"/>
          <w:b/>
          <w:sz w:val="24"/>
        </w:rPr>
        <w:t>sV</w:t>
      </w:r>
      <w:proofErr w:type="spellEnd"/>
      <w:r w:rsidRPr="00665E7E">
        <w:rPr>
          <w:rFonts w:hint="eastAsia"/>
          <w:b/>
          <w:sz w:val="24"/>
        </w:rPr>
        <w:t xml:space="preserve">  -exclude 172.30.0.2 172.30.0.0/24  -&gt; 172.30.0.11 </w:t>
      </w:r>
      <w:proofErr w:type="spellStart"/>
      <w:r w:rsidRPr="00665E7E">
        <w:rPr>
          <w:rFonts w:hint="eastAsia"/>
          <w:b/>
          <w:sz w:val="24"/>
        </w:rPr>
        <w:t>hostDetails</w:t>
      </w:r>
      <w:proofErr w:type="spellEnd"/>
    </w:p>
    <w:p w:rsidR="00F00626" w:rsidRDefault="00F00626" w:rsidP="00F00626">
      <w:pPr>
        <w:pStyle w:val="a3"/>
        <w:ind w:left="360" w:firstLineChars="0" w:firstLine="0"/>
        <w:rPr>
          <w:rFonts w:hint="eastAsia"/>
        </w:rPr>
      </w:pPr>
      <w:r>
        <w:rPr>
          <w:rFonts w:hint="eastAsia"/>
          <w:noProof/>
        </w:rPr>
        <w:drawing>
          <wp:inline distT="0" distB="0" distL="0" distR="0">
            <wp:extent cx="5274310" cy="34467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1 host details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780"/>
                    </a:xfrm>
                    <a:prstGeom prst="rect">
                      <a:avLst/>
                    </a:prstGeom>
                  </pic:spPr>
                </pic:pic>
              </a:graphicData>
            </a:graphic>
          </wp:inline>
        </w:drawing>
      </w:r>
    </w:p>
    <w:p w:rsidR="00665E7E" w:rsidRDefault="00665E7E" w:rsidP="00F00626">
      <w:pPr>
        <w:pStyle w:val="a3"/>
        <w:ind w:left="360" w:firstLineChars="0" w:firstLine="0"/>
        <w:rPr>
          <w:rFonts w:hint="eastAsia"/>
        </w:rPr>
      </w:pPr>
    </w:p>
    <w:p w:rsidR="00665E7E" w:rsidRDefault="00665E7E" w:rsidP="00F00626">
      <w:pPr>
        <w:pStyle w:val="a3"/>
        <w:ind w:left="360" w:firstLineChars="0" w:firstLine="0"/>
        <w:rPr>
          <w:rFonts w:hint="eastAsia"/>
        </w:rPr>
      </w:pPr>
    </w:p>
    <w:p w:rsidR="00665E7E" w:rsidRDefault="00665E7E" w:rsidP="00F00626">
      <w:pPr>
        <w:pStyle w:val="a3"/>
        <w:ind w:left="360" w:firstLineChars="0" w:firstLine="0"/>
      </w:pPr>
    </w:p>
    <w:p w:rsidR="00F00626" w:rsidRPr="00665E7E" w:rsidRDefault="00F00626" w:rsidP="00665E7E">
      <w:pPr>
        <w:pStyle w:val="a3"/>
        <w:numPr>
          <w:ilvl w:val="0"/>
          <w:numId w:val="1"/>
        </w:numPr>
        <w:ind w:firstLineChars="0"/>
        <w:rPr>
          <w:b/>
          <w:sz w:val="24"/>
        </w:rPr>
      </w:pPr>
      <w:proofErr w:type="spellStart"/>
      <w:r w:rsidRPr="00665E7E">
        <w:rPr>
          <w:rFonts w:hint="eastAsia"/>
          <w:b/>
          <w:sz w:val="24"/>
        </w:rPr>
        <w:lastRenderedPageBreak/>
        <w:t>Nmap</w:t>
      </w:r>
      <w:proofErr w:type="spellEnd"/>
      <w:r w:rsidRPr="00665E7E">
        <w:rPr>
          <w:rFonts w:hint="eastAsia"/>
          <w:b/>
          <w:sz w:val="24"/>
        </w:rPr>
        <w:t xml:space="preserve">  -</w:t>
      </w:r>
      <w:proofErr w:type="spellStart"/>
      <w:r w:rsidRPr="00665E7E">
        <w:rPr>
          <w:rFonts w:hint="eastAsia"/>
          <w:b/>
          <w:sz w:val="24"/>
        </w:rPr>
        <w:t>sV</w:t>
      </w:r>
      <w:proofErr w:type="spellEnd"/>
      <w:r w:rsidRPr="00665E7E">
        <w:rPr>
          <w:rFonts w:hint="eastAsia"/>
          <w:b/>
          <w:sz w:val="24"/>
        </w:rPr>
        <w:t xml:space="preserve">  -exclude 172.30.0.2 172.30.0.0/24  -&gt; 172.30.0.12 </w:t>
      </w:r>
      <w:proofErr w:type="spellStart"/>
      <w:r w:rsidRPr="00665E7E">
        <w:rPr>
          <w:rFonts w:hint="eastAsia"/>
          <w:b/>
          <w:sz w:val="24"/>
        </w:rPr>
        <w:t>hostDetails</w:t>
      </w:r>
      <w:proofErr w:type="spellEnd"/>
    </w:p>
    <w:p w:rsidR="00F00626" w:rsidRDefault="00F00626" w:rsidP="00F00626">
      <w:pPr>
        <w:pStyle w:val="a3"/>
        <w:ind w:left="360" w:firstLineChars="0" w:firstLine="0"/>
      </w:pPr>
      <w:r>
        <w:rPr>
          <w:rFonts w:hint="eastAsia"/>
          <w:noProof/>
        </w:rPr>
        <w:drawing>
          <wp:inline distT="0" distB="0" distL="0" distR="0">
            <wp:extent cx="5274310" cy="3448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2 host details 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F00626" w:rsidRPr="00DC5A8B" w:rsidRDefault="00DC5A8B" w:rsidP="0095583C">
      <w:pPr>
        <w:pStyle w:val="a3"/>
        <w:numPr>
          <w:ilvl w:val="0"/>
          <w:numId w:val="1"/>
        </w:numPr>
        <w:ind w:firstLineChars="0"/>
        <w:rPr>
          <w:b/>
          <w:sz w:val="24"/>
        </w:rPr>
      </w:pPr>
      <w:proofErr w:type="spellStart"/>
      <w:r>
        <w:rPr>
          <w:rFonts w:hint="eastAsia"/>
          <w:b/>
          <w:sz w:val="24"/>
        </w:rPr>
        <w:t>Nmap</w:t>
      </w:r>
      <w:proofErr w:type="spellEnd"/>
      <w:r>
        <w:rPr>
          <w:rFonts w:hint="eastAsia"/>
          <w:b/>
          <w:sz w:val="24"/>
        </w:rPr>
        <w:t xml:space="preserve"> </w:t>
      </w:r>
      <w:r w:rsidR="00F00626" w:rsidRPr="00DC5A8B">
        <w:rPr>
          <w:rFonts w:hint="eastAsia"/>
          <w:b/>
          <w:sz w:val="24"/>
        </w:rPr>
        <w:t>-</w:t>
      </w:r>
      <w:proofErr w:type="spellStart"/>
      <w:r w:rsidR="00F00626" w:rsidRPr="00DC5A8B">
        <w:rPr>
          <w:rFonts w:hint="eastAsia"/>
          <w:b/>
          <w:sz w:val="24"/>
        </w:rPr>
        <w:t>sV</w:t>
      </w:r>
      <w:proofErr w:type="spellEnd"/>
      <w:r w:rsidR="00F00626" w:rsidRPr="00DC5A8B">
        <w:rPr>
          <w:rFonts w:hint="eastAsia"/>
          <w:b/>
          <w:sz w:val="24"/>
        </w:rPr>
        <w:t xml:space="preserve"> -exclude 172.30.0.2 172.30.0.0/24  -&gt; 172.30.0.15 </w:t>
      </w:r>
      <w:proofErr w:type="spellStart"/>
      <w:r w:rsidR="00F00626" w:rsidRPr="00DC5A8B">
        <w:rPr>
          <w:rFonts w:hint="eastAsia"/>
          <w:b/>
          <w:sz w:val="24"/>
        </w:rPr>
        <w:t>hostDetails</w:t>
      </w:r>
      <w:proofErr w:type="spellEnd"/>
    </w:p>
    <w:p w:rsidR="00F00626" w:rsidRDefault="00F00626" w:rsidP="00F00626">
      <w:pPr>
        <w:pStyle w:val="a3"/>
        <w:ind w:left="360" w:firstLineChars="0" w:firstLine="0"/>
        <w:rPr>
          <w:rFonts w:hint="eastAsia"/>
        </w:rPr>
      </w:pPr>
      <w:r>
        <w:rPr>
          <w:rFonts w:hint="eastAsia"/>
          <w:noProof/>
        </w:rPr>
        <w:drawing>
          <wp:inline distT="0" distB="0" distL="0" distR="0">
            <wp:extent cx="5274310" cy="34524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5 host details 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DC5A8B" w:rsidRDefault="00DC5A8B" w:rsidP="00F00626">
      <w:pPr>
        <w:pStyle w:val="a3"/>
        <w:ind w:left="360" w:firstLineChars="0" w:firstLine="0"/>
        <w:rPr>
          <w:rFonts w:hint="eastAsia"/>
        </w:rPr>
      </w:pPr>
    </w:p>
    <w:p w:rsidR="00DC5A8B" w:rsidRDefault="00DC5A8B" w:rsidP="00F00626">
      <w:pPr>
        <w:pStyle w:val="a3"/>
        <w:ind w:left="360" w:firstLineChars="0" w:firstLine="0"/>
        <w:rPr>
          <w:rFonts w:hint="eastAsia"/>
        </w:rPr>
      </w:pPr>
    </w:p>
    <w:p w:rsidR="00DC5A8B" w:rsidRDefault="00DC5A8B" w:rsidP="00F00626">
      <w:pPr>
        <w:pStyle w:val="a3"/>
        <w:ind w:left="360" w:firstLineChars="0" w:firstLine="0"/>
        <w:rPr>
          <w:rFonts w:hint="eastAsia"/>
        </w:rPr>
      </w:pPr>
    </w:p>
    <w:p w:rsidR="00DC5A8B" w:rsidRDefault="00DC5A8B" w:rsidP="00F00626">
      <w:pPr>
        <w:pStyle w:val="a3"/>
        <w:ind w:left="360" w:firstLineChars="0" w:firstLine="0"/>
        <w:rPr>
          <w:rFonts w:hint="eastAsia"/>
        </w:rPr>
      </w:pPr>
    </w:p>
    <w:p w:rsidR="00DC5A8B" w:rsidRDefault="00DC5A8B" w:rsidP="00F00626">
      <w:pPr>
        <w:pStyle w:val="a3"/>
        <w:ind w:left="360" w:firstLineChars="0" w:firstLine="0"/>
        <w:rPr>
          <w:rFonts w:hint="eastAsia"/>
        </w:rPr>
      </w:pPr>
    </w:p>
    <w:p w:rsidR="00DC5A8B" w:rsidRDefault="00DC5A8B" w:rsidP="00F00626">
      <w:pPr>
        <w:pStyle w:val="a3"/>
        <w:ind w:left="360" w:firstLineChars="0" w:firstLine="0"/>
      </w:pPr>
    </w:p>
    <w:p w:rsidR="00F00626" w:rsidRPr="00DC5A8B" w:rsidRDefault="00F00626" w:rsidP="0095583C">
      <w:pPr>
        <w:pStyle w:val="a3"/>
        <w:numPr>
          <w:ilvl w:val="0"/>
          <w:numId w:val="1"/>
        </w:numPr>
        <w:ind w:firstLineChars="0"/>
        <w:rPr>
          <w:b/>
          <w:sz w:val="24"/>
        </w:rPr>
      </w:pPr>
      <w:proofErr w:type="spellStart"/>
      <w:r w:rsidRPr="00DC5A8B">
        <w:rPr>
          <w:rFonts w:hint="eastAsia"/>
          <w:b/>
          <w:sz w:val="24"/>
        </w:rPr>
        <w:lastRenderedPageBreak/>
        <w:t>Nmap</w:t>
      </w:r>
      <w:proofErr w:type="spellEnd"/>
      <w:r w:rsidRPr="00DC5A8B">
        <w:rPr>
          <w:rFonts w:hint="eastAsia"/>
          <w:b/>
          <w:sz w:val="24"/>
        </w:rPr>
        <w:t xml:space="preserve"> -</w:t>
      </w:r>
      <w:proofErr w:type="spellStart"/>
      <w:r w:rsidRPr="00DC5A8B">
        <w:rPr>
          <w:rFonts w:hint="eastAsia"/>
          <w:b/>
          <w:sz w:val="24"/>
        </w:rPr>
        <w:t>sV</w:t>
      </w:r>
      <w:proofErr w:type="spellEnd"/>
      <w:r w:rsidRPr="00DC5A8B">
        <w:rPr>
          <w:rFonts w:hint="eastAsia"/>
          <w:b/>
          <w:sz w:val="24"/>
        </w:rPr>
        <w:t xml:space="preserve"> -exclude 172.30.0.2 172.30.0.0/24 -&gt; 172.30.0.17 </w:t>
      </w:r>
      <w:proofErr w:type="spellStart"/>
      <w:r w:rsidRPr="00DC5A8B">
        <w:rPr>
          <w:rFonts w:hint="eastAsia"/>
          <w:b/>
          <w:sz w:val="24"/>
        </w:rPr>
        <w:t>hostDetails</w:t>
      </w:r>
      <w:proofErr w:type="spellEnd"/>
    </w:p>
    <w:p w:rsidR="00F00626" w:rsidRDefault="00F00626" w:rsidP="00F00626">
      <w:pPr>
        <w:pStyle w:val="a3"/>
        <w:ind w:left="360" w:firstLineChars="0" w:firstLine="0"/>
        <w:rPr>
          <w:rFonts w:hint="eastAsia"/>
        </w:rPr>
      </w:pPr>
      <w:r>
        <w:rPr>
          <w:noProof/>
        </w:rPr>
        <w:drawing>
          <wp:inline distT="0" distB="0" distL="0" distR="0">
            <wp:extent cx="5274310" cy="34442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30.0.17 host details 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44240"/>
                    </a:xfrm>
                    <a:prstGeom prst="rect">
                      <a:avLst/>
                    </a:prstGeom>
                  </pic:spPr>
                </pic:pic>
              </a:graphicData>
            </a:graphic>
          </wp:inline>
        </w:drawing>
      </w:r>
    </w:p>
    <w:p w:rsidR="00D927C7" w:rsidRDefault="00D927C7"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2B05DD" w:rsidRDefault="002B05DD" w:rsidP="00F00626">
      <w:pPr>
        <w:pStyle w:val="a3"/>
        <w:ind w:left="360" w:firstLineChars="0" w:firstLine="0"/>
        <w:rPr>
          <w:rFonts w:hint="eastAsia"/>
        </w:rPr>
      </w:pPr>
    </w:p>
    <w:p w:rsidR="00D927C7" w:rsidRDefault="00D927C7" w:rsidP="00D927C7">
      <w:pPr>
        <w:pStyle w:val="1"/>
        <w:ind w:left="0" w:firstLine="0"/>
        <w:rPr>
          <w:rFonts w:hint="eastAsia"/>
        </w:rPr>
      </w:pPr>
      <w:proofErr w:type="spellStart"/>
      <w:r>
        <w:rPr>
          <w:rFonts w:hint="eastAsia"/>
        </w:rPr>
        <w:lastRenderedPageBreak/>
        <w:t>OpenVAS</w:t>
      </w:r>
      <w:proofErr w:type="spellEnd"/>
      <w:r>
        <w:rPr>
          <w:rFonts w:hint="eastAsia"/>
        </w:rPr>
        <w:t xml:space="preserve"> high level vulnerability report analysis</w:t>
      </w:r>
    </w:p>
    <w:p w:rsidR="00E86369" w:rsidRPr="00E86369" w:rsidRDefault="00E86369" w:rsidP="00E86369">
      <w:pPr>
        <w:rPr>
          <w:rFonts w:hint="eastAsia"/>
        </w:rPr>
      </w:pPr>
    </w:p>
    <w:p w:rsidR="003B1F99" w:rsidRPr="00D77EE4" w:rsidRDefault="00204BC3" w:rsidP="00D927C7">
      <w:pPr>
        <w:pStyle w:val="a3"/>
        <w:numPr>
          <w:ilvl w:val="0"/>
          <w:numId w:val="5"/>
        </w:numPr>
        <w:ind w:firstLineChars="0"/>
        <w:rPr>
          <w:rFonts w:hint="eastAsia"/>
          <w:b/>
          <w:sz w:val="24"/>
        </w:rPr>
      </w:pPr>
      <w:r>
        <w:rPr>
          <w:rFonts w:hint="eastAsia"/>
          <w:b/>
          <w:sz w:val="24"/>
        </w:rPr>
        <w:t xml:space="preserve"> </w:t>
      </w:r>
      <w:r w:rsidR="00D77EE4" w:rsidRPr="00D77EE4">
        <w:rPr>
          <w:rFonts w:hint="eastAsia"/>
          <w:b/>
          <w:sz w:val="24"/>
        </w:rPr>
        <w:t>Microsoft RDP Server Private Key Information Disclosure Vulnerability</w:t>
      </w:r>
      <w:r w:rsidRPr="00D77EE4">
        <w:rPr>
          <w:rFonts w:hint="eastAsia"/>
          <w:b/>
          <w:sz w:val="24"/>
        </w:rPr>
        <w:t xml:space="preserve"> </w:t>
      </w:r>
    </w:p>
    <w:p w:rsidR="00D77EE4" w:rsidRDefault="00D77EE4" w:rsidP="003B1F99">
      <w:pPr>
        <w:pStyle w:val="a3"/>
        <w:ind w:left="360" w:firstLineChars="0" w:firstLine="0"/>
        <w:rPr>
          <w:rFonts w:hint="eastAsia"/>
          <w:b/>
          <w:sz w:val="24"/>
        </w:rPr>
      </w:pPr>
    </w:p>
    <w:p w:rsidR="00D77EE4" w:rsidRPr="00D77EE4" w:rsidRDefault="00D77EE4" w:rsidP="00D77EE4">
      <w:pPr>
        <w:pStyle w:val="a3"/>
        <w:numPr>
          <w:ilvl w:val="0"/>
          <w:numId w:val="8"/>
        </w:numPr>
        <w:ind w:firstLineChars="0"/>
        <w:rPr>
          <w:rFonts w:hint="eastAsia"/>
          <w:b/>
        </w:rPr>
      </w:pPr>
      <w:r w:rsidRPr="00A923B0">
        <w:rPr>
          <w:rFonts w:hint="eastAsia"/>
          <w:b/>
          <w:sz w:val="22"/>
        </w:rPr>
        <w:t>172.30.0.7 High Vulnerability</w:t>
      </w:r>
    </w:p>
    <w:p w:rsidR="002B05DD" w:rsidRDefault="002B05DD" w:rsidP="003B1F99">
      <w:pPr>
        <w:pStyle w:val="a3"/>
        <w:ind w:left="360" w:firstLineChars="0" w:firstLine="0"/>
        <w:rPr>
          <w:rFonts w:hint="eastAsia"/>
          <w:b/>
          <w:sz w:val="24"/>
        </w:rPr>
      </w:pPr>
      <w:r>
        <w:rPr>
          <w:rFonts w:hint="eastAsia"/>
          <w:b/>
          <w:noProof/>
          <w:sz w:val="24"/>
        </w:rPr>
        <w:drawing>
          <wp:inline distT="0" distB="0" distL="0" distR="0" wp14:anchorId="01F0A8A9" wp14:editId="08830CED">
            <wp:extent cx="5274310" cy="3799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RDPServerPrivate Key Information disclosur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99840"/>
                    </a:xfrm>
                    <a:prstGeom prst="rect">
                      <a:avLst/>
                    </a:prstGeom>
                  </pic:spPr>
                </pic:pic>
              </a:graphicData>
            </a:graphic>
          </wp:inline>
        </w:drawing>
      </w:r>
      <w:r>
        <w:rPr>
          <w:rFonts w:hint="eastAsia"/>
          <w:b/>
          <w:noProof/>
          <w:sz w:val="24"/>
        </w:rPr>
        <w:lastRenderedPageBreak/>
        <w:drawing>
          <wp:inline distT="0" distB="0" distL="0" distR="0" wp14:anchorId="2693960D" wp14:editId="06F032CE">
            <wp:extent cx="5274310" cy="4867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RDPServerPrivate Key Information disclosure 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867275"/>
                    </a:xfrm>
                    <a:prstGeom prst="rect">
                      <a:avLst/>
                    </a:prstGeom>
                  </pic:spPr>
                </pic:pic>
              </a:graphicData>
            </a:graphic>
          </wp:inline>
        </w:drawing>
      </w:r>
    </w:p>
    <w:p w:rsidR="008D518E" w:rsidRDefault="008D518E" w:rsidP="00E95CF8">
      <w:pPr>
        <w:rPr>
          <w:rFonts w:hint="eastAsia"/>
        </w:rPr>
      </w:pPr>
    </w:p>
    <w:p w:rsidR="00A7124F" w:rsidRDefault="00A7124F" w:rsidP="00E95CF8">
      <w:pPr>
        <w:rPr>
          <w:rFonts w:hint="eastAsia"/>
        </w:rPr>
      </w:pPr>
    </w:p>
    <w:p w:rsidR="00A7124F" w:rsidRDefault="00A7124F" w:rsidP="00E95CF8">
      <w:pPr>
        <w:rPr>
          <w:rFonts w:hint="eastAsia"/>
        </w:rPr>
      </w:pPr>
    </w:p>
    <w:p w:rsidR="00A7124F" w:rsidRDefault="00A7124F" w:rsidP="00E95CF8">
      <w:pPr>
        <w:rPr>
          <w:rFonts w:hint="eastAsia"/>
        </w:rPr>
      </w:pPr>
    </w:p>
    <w:p w:rsidR="00A7124F" w:rsidRDefault="00A7124F" w:rsidP="00E95CF8">
      <w:pPr>
        <w:rPr>
          <w:rFonts w:hint="eastAsia"/>
        </w:rPr>
      </w:pPr>
    </w:p>
    <w:p w:rsidR="00A7124F" w:rsidRDefault="00A7124F"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D518E" w:rsidRDefault="008D518E" w:rsidP="00E95CF8">
      <w:pPr>
        <w:rPr>
          <w:rFonts w:hint="eastAsia"/>
        </w:rPr>
      </w:pPr>
    </w:p>
    <w:p w:rsidR="008F2F02" w:rsidRDefault="00E95CF8" w:rsidP="00E95CF8">
      <w:pPr>
        <w:rPr>
          <w:rFonts w:hint="eastAsia"/>
        </w:rPr>
      </w:pPr>
      <w:r>
        <w:rPr>
          <w:rFonts w:hint="eastAsia"/>
        </w:rPr>
        <w:t xml:space="preserve">  </w:t>
      </w:r>
    </w:p>
    <w:p w:rsidR="00204BC3" w:rsidRDefault="00204BC3" w:rsidP="00D77EE4">
      <w:pPr>
        <w:pStyle w:val="a3"/>
        <w:numPr>
          <w:ilvl w:val="0"/>
          <w:numId w:val="8"/>
        </w:numPr>
        <w:ind w:firstLineChars="0"/>
        <w:rPr>
          <w:rFonts w:hint="eastAsia"/>
          <w:b/>
          <w:sz w:val="24"/>
        </w:rPr>
      </w:pPr>
      <w:r>
        <w:rPr>
          <w:rFonts w:hint="eastAsia"/>
          <w:b/>
          <w:sz w:val="24"/>
        </w:rPr>
        <w:lastRenderedPageBreak/>
        <w:t xml:space="preserve">  </w:t>
      </w:r>
      <w:r w:rsidRPr="00A923B0">
        <w:rPr>
          <w:rFonts w:hint="eastAsia"/>
          <w:b/>
          <w:sz w:val="22"/>
        </w:rPr>
        <w:t>172.30.0.11 High Vulnerability</w:t>
      </w:r>
    </w:p>
    <w:p w:rsidR="003B1F99" w:rsidRDefault="00C40501" w:rsidP="003B1F99">
      <w:pPr>
        <w:rPr>
          <w:rFonts w:hint="eastAsia"/>
          <w:b/>
          <w:sz w:val="24"/>
        </w:rPr>
      </w:pPr>
      <w:r>
        <w:rPr>
          <w:rFonts w:hint="eastAsia"/>
          <w:b/>
          <w:noProof/>
          <w:sz w:val="24"/>
        </w:rPr>
        <w:drawing>
          <wp:inline distT="0" distB="0" distL="0" distR="0">
            <wp:extent cx="5274310" cy="49434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RDPServerPrivate Key Information disclosure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8D518E" w:rsidRDefault="008D518E" w:rsidP="003B1F99">
      <w:pPr>
        <w:rPr>
          <w:rFonts w:hint="eastAsia"/>
          <w:b/>
          <w:sz w:val="24"/>
        </w:rPr>
      </w:pPr>
    </w:p>
    <w:p w:rsidR="00542DB5" w:rsidRDefault="00542DB5" w:rsidP="003B1F99">
      <w:pPr>
        <w:rPr>
          <w:rFonts w:hint="eastAsia"/>
          <w:b/>
          <w:sz w:val="24"/>
        </w:rPr>
      </w:pPr>
    </w:p>
    <w:p w:rsidR="00542DB5" w:rsidRDefault="00542DB5" w:rsidP="003B1F99">
      <w:pPr>
        <w:rPr>
          <w:rFonts w:hint="eastAsia"/>
          <w:b/>
          <w:sz w:val="24"/>
        </w:rPr>
      </w:pPr>
    </w:p>
    <w:p w:rsidR="00542DB5" w:rsidRDefault="00542DB5" w:rsidP="003B1F99">
      <w:pPr>
        <w:rPr>
          <w:rFonts w:hint="eastAsia"/>
          <w:b/>
          <w:sz w:val="24"/>
        </w:rPr>
      </w:pPr>
    </w:p>
    <w:p w:rsidR="00542DB5" w:rsidRDefault="00542DB5" w:rsidP="003B1F99">
      <w:pPr>
        <w:rPr>
          <w:rFonts w:hint="eastAsia"/>
          <w:b/>
          <w:sz w:val="24"/>
        </w:rPr>
      </w:pPr>
    </w:p>
    <w:p w:rsidR="00542DB5" w:rsidRDefault="00542DB5" w:rsidP="003B1F99">
      <w:pPr>
        <w:rPr>
          <w:rFonts w:hint="eastAsia"/>
          <w:b/>
          <w:sz w:val="24"/>
        </w:rPr>
      </w:pPr>
    </w:p>
    <w:p w:rsidR="00E86369" w:rsidRDefault="00E86369" w:rsidP="003B1F99">
      <w:pPr>
        <w:rPr>
          <w:rFonts w:hint="eastAsia"/>
          <w:b/>
          <w:sz w:val="24"/>
        </w:rPr>
      </w:pPr>
    </w:p>
    <w:p w:rsidR="00204BC3" w:rsidRPr="00D77EE4" w:rsidRDefault="00204BC3" w:rsidP="00D77EE4">
      <w:pPr>
        <w:pStyle w:val="a3"/>
        <w:numPr>
          <w:ilvl w:val="0"/>
          <w:numId w:val="8"/>
        </w:numPr>
        <w:ind w:firstLineChars="0"/>
        <w:rPr>
          <w:rFonts w:hint="eastAsia"/>
          <w:b/>
        </w:rPr>
      </w:pPr>
      <w:r>
        <w:rPr>
          <w:rFonts w:hint="eastAsia"/>
          <w:b/>
          <w:sz w:val="24"/>
        </w:rPr>
        <w:lastRenderedPageBreak/>
        <w:t xml:space="preserve">  </w:t>
      </w:r>
      <w:r w:rsidRPr="00A923B0">
        <w:rPr>
          <w:rFonts w:hint="eastAsia"/>
          <w:b/>
          <w:sz w:val="22"/>
        </w:rPr>
        <w:t>172.30.0.12 High Vulnerability</w:t>
      </w:r>
    </w:p>
    <w:p w:rsidR="003B1F99" w:rsidRDefault="008D518E" w:rsidP="003B1F99">
      <w:pPr>
        <w:rPr>
          <w:rFonts w:hint="eastAsia"/>
          <w:b/>
          <w:sz w:val="24"/>
        </w:rPr>
      </w:pPr>
      <w:r>
        <w:rPr>
          <w:rFonts w:hint="eastAsia"/>
          <w:b/>
          <w:noProof/>
          <w:sz w:val="24"/>
        </w:rPr>
        <w:drawing>
          <wp:inline distT="0" distB="0" distL="0" distR="0">
            <wp:extent cx="5274310" cy="4043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RDPServerPrivate Key Information disclosure 4.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r>
        <w:rPr>
          <w:rFonts w:hint="eastAsia"/>
          <w:b/>
          <w:noProof/>
          <w:sz w:val="24"/>
        </w:rPr>
        <w:lastRenderedPageBreak/>
        <w:drawing>
          <wp:inline distT="0" distB="0" distL="0" distR="0">
            <wp:extent cx="5274310" cy="51168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RDPServerPrivate Key Information disclosure 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116830"/>
                    </a:xfrm>
                    <a:prstGeom prst="rect">
                      <a:avLst/>
                    </a:prstGeom>
                  </pic:spPr>
                </pic:pic>
              </a:graphicData>
            </a:graphic>
          </wp:inline>
        </w:drawing>
      </w:r>
    </w:p>
    <w:p w:rsidR="00200EF8" w:rsidRDefault="00200EF8" w:rsidP="00542DB5">
      <w:pPr>
        <w:pStyle w:val="a3"/>
        <w:ind w:firstLineChars="0" w:firstLine="0"/>
        <w:rPr>
          <w:rFonts w:hint="eastAsia"/>
          <w:b/>
          <w:sz w:val="24"/>
        </w:rPr>
      </w:pPr>
    </w:p>
    <w:p w:rsidR="00D77EE4" w:rsidRPr="00A923B0" w:rsidRDefault="00D77EE4" w:rsidP="00D77EE4">
      <w:pPr>
        <w:pStyle w:val="a3"/>
        <w:numPr>
          <w:ilvl w:val="0"/>
          <w:numId w:val="8"/>
        </w:numPr>
        <w:ind w:firstLineChars="0"/>
        <w:rPr>
          <w:rFonts w:hint="eastAsia"/>
          <w:b/>
          <w:sz w:val="28"/>
        </w:rPr>
      </w:pPr>
      <w:r w:rsidRPr="00A923B0">
        <w:rPr>
          <w:rFonts w:hint="eastAsia"/>
          <w:b/>
          <w:sz w:val="22"/>
        </w:rPr>
        <w:t>Description and Recommendation</w:t>
      </w:r>
    </w:p>
    <w:p w:rsidR="00200EF8" w:rsidRPr="00D77EE4" w:rsidRDefault="00200EF8" w:rsidP="00542DB5">
      <w:pPr>
        <w:pStyle w:val="a3"/>
        <w:ind w:firstLineChars="0" w:firstLine="0"/>
        <w:rPr>
          <w:rFonts w:hint="eastAsia"/>
          <w:b/>
        </w:rPr>
      </w:pPr>
      <w:r w:rsidRPr="00D77EE4">
        <w:rPr>
          <w:rFonts w:hint="eastAsia"/>
          <w:b/>
        </w:rPr>
        <w:t>Vulnerabilities descriptions summary:</w:t>
      </w:r>
    </w:p>
    <w:p w:rsidR="00200EF8" w:rsidRDefault="000C4D69" w:rsidP="00D77EE4">
      <w:pPr>
        <w:rPr>
          <w:rFonts w:hint="eastAsia"/>
          <w:b/>
          <w:sz w:val="24"/>
        </w:rPr>
      </w:pPr>
      <w:r>
        <w:rPr>
          <w:rFonts w:hint="eastAsia"/>
        </w:rPr>
        <w:t>The type of</w:t>
      </w:r>
      <w:r>
        <w:rPr>
          <w:rFonts w:hint="eastAsia"/>
        </w:rPr>
        <w:t xml:space="preserve"> the discovered vulnerabilities of</w:t>
      </w:r>
      <w:r>
        <w:rPr>
          <w:rFonts w:hint="eastAsia"/>
        </w:rPr>
        <w:t xml:space="preserve"> the three hosts, 172.30.0.7, 172.30.0.11, 17</w:t>
      </w:r>
      <w:r>
        <w:rPr>
          <w:rFonts w:hint="eastAsia"/>
        </w:rPr>
        <w:t xml:space="preserve">2.30.0.12 is the same </w:t>
      </w:r>
      <w:r>
        <w:t>–</w:t>
      </w:r>
      <w:r>
        <w:rPr>
          <w:rFonts w:hint="eastAsia"/>
        </w:rPr>
        <w:t xml:space="preserve"> Microsoft RDP Server Private Key Infor</w:t>
      </w:r>
      <w:r w:rsidR="00717FD3">
        <w:rPr>
          <w:rFonts w:hint="eastAsia"/>
        </w:rPr>
        <w:t xml:space="preserve">mation Disclosure Vulnerability. </w:t>
      </w:r>
      <w:r w:rsidR="00E86369">
        <w:rPr>
          <w:rFonts w:hint="eastAsia"/>
        </w:rPr>
        <w:t>And, this kind of vulnerability happens at port 3389 which is us</w:t>
      </w:r>
      <w:r w:rsidR="006C6B8F">
        <w:rPr>
          <w:rFonts w:hint="eastAsia"/>
        </w:rPr>
        <w:t xml:space="preserve">ing TCP protocol to communicate. </w:t>
      </w:r>
      <w:r w:rsidR="00922CA8">
        <w:rPr>
          <w:rFonts w:hint="eastAsia"/>
        </w:rPr>
        <w:t>The major danger of this vulnerability is that it allows potential attackers to act as a man-in-the-middle, which may cause serious sensitive information breach.</w:t>
      </w:r>
    </w:p>
    <w:p w:rsidR="00200EF8" w:rsidRDefault="00200EF8" w:rsidP="00542DB5">
      <w:pPr>
        <w:pStyle w:val="a3"/>
        <w:ind w:firstLineChars="0" w:firstLine="0"/>
        <w:rPr>
          <w:rFonts w:hint="eastAsia"/>
          <w:b/>
          <w:sz w:val="24"/>
        </w:rPr>
      </w:pPr>
    </w:p>
    <w:p w:rsidR="00542DB5" w:rsidRPr="00DD342D" w:rsidRDefault="00542DB5" w:rsidP="00542DB5">
      <w:pPr>
        <w:pStyle w:val="a3"/>
        <w:ind w:firstLineChars="0" w:firstLine="0"/>
        <w:rPr>
          <w:rFonts w:hint="eastAsia"/>
          <w:b/>
        </w:rPr>
      </w:pPr>
      <w:r w:rsidRPr="00DD342D">
        <w:rPr>
          <w:rFonts w:hint="eastAsia"/>
          <w:b/>
        </w:rPr>
        <w:t>Recommendation</w:t>
      </w:r>
      <w:r w:rsidR="00200EF8" w:rsidRPr="00DD342D">
        <w:rPr>
          <w:rFonts w:hint="eastAsia"/>
          <w:b/>
        </w:rPr>
        <w:t xml:space="preserve"> summary</w:t>
      </w:r>
      <w:r w:rsidRPr="00DD342D">
        <w:rPr>
          <w:rFonts w:hint="eastAsia"/>
          <w:b/>
        </w:rPr>
        <w:t>:</w:t>
      </w:r>
    </w:p>
    <w:p w:rsidR="00542DB5" w:rsidRDefault="00542DB5" w:rsidP="00542DB5">
      <w:pPr>
        <w:rPr>
          <w:rFonts w:hint="eastAsia"/>
          <w:b/>
          <w:sz w:val="24"/>
        </w:rPr>
      </w:pPr>
      <w:r>
        <w:rPr>
          <w:rFonts w:hint="eastAsia"/>
        </w:rPr>
        <w:t xml:space="preserve">Firstly, the vulnerability appears only on Microsoft RDP 5.2 and below. So, the first method is to upgrade the Microsoft RDP to higher versions. If the update is not available, I recommend </w:t>
      </w:r>
      <w:r>
        <w:t>turning down the features of RDP or just using</w:t>
      </w:r>
      <w:r>
        <w:rPr>
          <w:rFonts w:hint="eastAsia"/>
        </w:rPr>
        <w:t xml:space="preserve"> other similar tools like TeamViewer or remote utilities </w:t>
      </w:r>
      <w:r>
        <w:t>…</w:t>
      </w:r>
      <w:r>
        <w:rPr>
          <w:rFonts w:hint="eastAsia"/>
        </w:rPr>
        <w:t xml:space="preserve"> etc. The last way is to give up the graphic desktop and just use the terminal instead.</w:t>
      </w:r>
    </w:p>
    <w:p w:rsidR="00B105FA" w:rsidRPr="00542DB5" w:rsidRDefault="00B105FA" w:rsidP="003B1F99">
      <w:pPr>
        <w:rPr>
          <w:rFonts w:hint="eastAsia"/>
          <w:b/>
          <w:sz w:val="24"/>
        </w:rPr>
      </w:pPr>
    </w:p>
    <w:p w:rsidR="00B105FA" w:rsidRDefault="00B105FA" w:rsidP="003B1F99">
      <w:pPr>
        <w:rPr>
          <w:rFonts w:hint="eastAsia"/>
          <w:b/>
          <w:sz w:val="24"/>
        </w:rPr>
      </w:pPr>
    </w:p>
    <w:p w:rsidR="00B105FA" w:rsidRDefault="00B105FA" w:rsidP="003B1F99">
      <w:pPr>
        <w:rPr>
          <w:rFonts w:hint="eastAsia"/>
          <w:b/>
          <w:sz w:val="24"/>
        </w:rPr>
      </w:pPr>
    </w:p>
    <w:p w:rsidR="00B105FA" w:rsidRDefault="00B105FA" w:rsidP="003B1F99">
      <w:pPr>
        <w:rPr>
          <w:rFonts w:hint="eastAsia"/>
          <w:b/>
          <w:sz w:val="24"/>
        </w:rPr>
      </w:pPr>
    </w:p>
    <w:p w:rsidR="003B1F99" w:rsidRDefault="00204BC3" w:rsidP="003B1F99">
      <w:pPr>
        <w:pStyle w:val="a3"/>
        <w:numPr>
          <w:ilvl w:val="0"/>
          <w:numId w:val="5"/>
        </w:numPr>
        <w:ind w:firstLineChars="0"/>
        <w:rPr>
          <w:rFonts w:hint="eastAsia"/>
          <w:b/>
          <w:sz w:val="24"/>
        </w:rPr>
      </w:pPr>
      <w:r>
        <w:rPr>
          <w:rFonts w:hint="eastAsia"/>
          <w:b/>
          <w:sz w:val="24"/>
        </w:rPr>
        <w:lastRenderedPageBreak/>
        <w:t xml:space="preserve">  </w:t>
      </w:r>
      <w:r w:rsidR="00DD342D">
        <w:rPr>
          <w:rFonts w:hint="eastAsia"/>
          <w:b/>
          <w:sz w:val="24"/>
        </w:rPr>
        <w:t>Microsoft Windows SMB2 Negotiation Protocol Remote code Execution</w:t>
      </w:r>
      <w:r w:rsidR="00DD342D">
        <w:rPr>
          <w:rFonts w:hint="eastAsia"/>
          <w:b/>
          <w:sz w:val="24"/>
        </w:rPr>
        <w:t xml:space="preserve"> </w:t>
      </w:r>
    </w:p>
    <w:p w:rsidR="00204BC3" w:rsidRPr="00DD342D" w:rsidRDefault="00DD342D" w:rsidP="00C90BBD">
      <w:pPr>
        <w:pStyle w:val="a3"/>
        <w:numPr>
          <w:ilvl w:val="0"/>
          <w:numId w:val="6"/>
        </w:numPr>
        <w:ind w:firstLineChars="0"/>
        <w:rPr>
          <w:rFonts w:hint="eastAsia"/>
          <w:b/>
          <w:sz w:val="22"/>
        </w:rPr>
      </w:pPr>
      <w:r w:rsidRPr="00DD342D">
        <w:rPr>
          <w:rFonts w:hint="eastAsia"/>
          <w:b/>
          <w:sz w:val="22"/>
        </w:rPr>
        <w:t>172.30.0.17 High Vulnerability</w:t>
      </w:r>
    </w:p>
    <w:p w:rsidR="002730EF" w:rsidRDefault="002730EF" w:rsidP="002730EF">
      <w:pPr>
        <w:pStyle w:val="a3"/>
        <w:ind w:left="480" w:firstLineChars="0" w:firstLine="0"/>
        <w:rPr>
          <w:rFonts w:hint="eastAsia"/>
          <w:b/>
          <w:sz w:val="24"/>
        </w:rPr>
      </w:pPr>
      <w:r>
        <w:rPr>
          <w:rFonts w:hint="eastAsia"/>
          <w:b/>
          <w:noProof/>
          <w:sz w:val="24"/>
        </w:rPr>
        <w:drawing>
          <wp:inline distT="0" distB="0" distL="0" distR="0">
            <wp:extent cx="5274310" cy="48044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B2 DoS vulnerability.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804410"/>
                    </a:xfrm>
                    <a:prstGeom prst="rect">
                      <a:avLst/>
                    </a:prstGeom>
                  </pic:spPr>
                </pic:pic>
              </a:graphicData>
            </a:graphic>
          </wp:inline>
        </w:drawing>
      </w:r>
    </w:p>
    <w:p w:rsidR="00DD342D" w:rsidRDefault="00DD342D" w:rsidP="00DD342D">
      <w:pPr>
        <w:rPr>
          <w:rFonts w:hint="eastAsia"/>
          <w:b/>
          <w:sz w:val="24"/>
        </w:rPr>
      </w:pPr>
    </w:p>
    <w:p w:rsidR="00DD342D" w:rsidRPr="00DD342D" w:rsidRDefault="00DD342D" w:rsidP="00915C89">
      <w:pPr>
        <w:pStyle w:val="a3"/>
        <w:numPr>
          <w:ilvl w:val="0"/>
          <w:numId w:val="6"/>
        </w:numPr>
        <w:ind w:left="0" w:firstLineChars="0" w:firstLine="0"/>
        <w:rPr>
          <w:rFonts w:hint="eastAsia"/>
          <w:b/>
          <w:sz w:val="22"/>
        </w:rPr>
      </w:pPr>
      <w:r w:rsidRPr="00DD342D">
        <w:rPr>
          <w:rFonts w:hint="eastAsia"/>
          <w:b/>
          <w:sz w:val="22"/>
        </w:rPr>
        <w:t>Description and Recommendation:</w:t>
      </w:r>
    </w:p>
    <w:p w:rsidR="00DD342D" w:rsidRDefault="00DD342D" w:rsidP="00DD342D">
      <w:pPr>
        <w:pStyle w:val="a3"/>
        <w:ind w:firstLineChars="0" w:firstLine="0"/>
        <w:rPr>
          <w:rFonts w:hint="eastAsia"/>
          <w:b/>
        </w:rPr>
      </w:pPr>
      <w:r w:rsidRPr="00DD342D">
        <w:rPr>
          <w:rFonts w:hint="eastAsia"/>
          <w:b/>
        </w:rPr>
        <w:t>Description:</w:t>
      </w:r>
    </w:p>
    <w:p w:rsidR="00DD342D" w:rsidRPr="00DD342D" w:rsidRDefault="00DD342D" w:rsidP="00DD342D">
      <w:pPr>
        <w:rPr>
          <w:rFonts w:hint="eastAsia"/>
        </w:rPr>
      </w:pPr>
      <w:r>
        <w:rPr>
          <w:rFonts w:hint="eastAsia"/>
        </w:rPr>
        <w:t xml:space="preserve">This vulnerability is caused by SMB communication functionality of </w:t>
      </w:r>
      <w:r w:rsidR="00D65AB6">
        <w:rPr>
          <w:rFonts w:hint="eastAsia"/>
        </w:rPr>
        <w:t>Windows and it appears in many Windows versions</w:t>
      </w:r>
      <w:r w:rsidR="00860A15">
        <w:rPr>
          <w:rFonts w:hint="eastAsia"/>
        </w:rPr>
        <w:t xml:space="preserve"> at the port of 445 which use TCP as communication protocol</w:t>
      </w:r>
      <w:r w:rsidR="00D65AB6">
        <w:rPr>
          <w:rFonts w:hint="eastAsia"/>
        </w:rPr>
        <w:t xml:space="preserve">. </w:t>
      </w:r>
      <w:r w:rsidR="00927280">
        <w:rPr>
          <w:rFonts w:hint="eastAsia"/>
        </w:rPr>
        <w:t xml:space="preserve">There are two major potential threats to user system </w:t>
      </w:r>
      <w:r w:rsidR="00927280">
        <w:t>–</w:t>
      </w:r>
      <w:r w:rsidR="00927280">
        <w:rPr>
          <w:rFonts w:hint="eastAsia"/>
        </w:rPr>
        <w:t xml:space="preserve"> </w:t>
      </w:r>
      <w:r w:rsidR="00927280">
        <w:t>Denial</w:t>
      </w:r>
      <w:r w:rsidR="00927280">
        <w:rPr>
          <w:rFonts w:hint="eastAsia"/>
        </w:rPr>
        <w:t xml:space="preserve"> of Services attack and modify SMB packets without </w:t>
      </w:r>
      <w:r w:rsidR="00927280">
        <w:t>authentication</w:t>
      </w:r>
      <w:r w:rsidR="00927280">
        <w:rPr>
          <w:rFonts w:hint="eastAsia"/>
        </w:rPr>
        <w:t>.</w:t>
      </w:r>
      <w:r w:rsidR="00F433C6">
        <w:rPr>
          <w:rFonts w:hint="eastAsia"/>
        </w:rPr>
        <w:t xml:space="preserve"> Thus, attackers can obtain system-level privilege through this vulnerability</w:t>
      </w:r>
      <w:r w:rsidR="005518B2">
        <w:rPr>
          <w:rFonts w:hint="eastAsia"/>
        </w:rPr>
        <w:t>.</w:t>
      </w:r>
      <w:r w:rsidR="00F433C6">
        <w:rPr>
          <w:rFonts w:hint="eastAsia"/>
        </w:rPr>
        <w:t xml:space="preserve"> </w:t>
      </w:r>
    </w:p>
    <w:p w:rsidR="002730EF" w:rsidRPr="00DD342D" w:rsidRDefault="002730EF" w:rsidP="00561926">
      <w:pPr>
        <w:pStyle w:val="a3"/>
        <w:ind w:firstLineChars="0" w:firstLine="0"/>
        <w:rPr>
          <w:rFonts w:hint="eastAsia"/>
          <w:b/>
        </w:rPr>
      </w:pPr>
      <w:r w:rsidRPr="00DD342D">
        <w:rPr>
          <w:rFonts w:hint="eastAsia"/>
          <w:b/>
        </w:rPr>
        <w:t>Recommendation:</w:t>
      </w:r>
    </w:p>
    <w:p w:rsidR="002730EF" w:rsidRDefault="00561926" w:rsidP="00561926">
      <w:pPr>
        <w:rPr>
          <w:rFonts w:hint="eastAsia"/>
        </w:rPr>
      </w:pPr>
      <w:r>
        <w:rPr>
          <w:rFonts w:hint="eastAsia"/>
        </w:rPr>
        <w:t xml:space="preserve">I recommend </w:t>
      </w:r>
      <w:r>
        <w:t>enabling</w:t>
      </w:r>
      <w:r>
        <w:rPr>
          <w:rFonts w:hint="eastAsia"/>
        </w:rPr>
        <w:t xml:space="preserve"> the windows automatic update function and the patch will automatically installed. If the windows automatic update function is not availa</w:t>
      </w:r>
      <w:r w:rsidR="005002D2">
        <w:rPr>
          <w:rFonts w:hint="eastAsia"/>
        </w:rPr>
        <w:t>ble, users can download this patch</w:t>
      </w:r>
      <w:r>
        <w:rPr>
          <w:rFonts w:hint="eastAsia"/>
        </w:rPr>
        <w:t xml:space="preserve"> </w:t>
      </w:r>
      <w:r w:rsidR="007453F1">
        <w:rPr>
          <w:rFonts w:hint="eastAsia"/>
        </w:rPr>
        <w:t xml:space="preserve">on Microsoft official site </w:t>
      </w:r>
      <w:r>
        <w:rPr>
          <w:rFonts w:hint="eastAsia"/>
        </w:rPr>
        <w:t>to install it by themselves.</w:t>
      </w:r>
      <w:r w:rsidR="00842112">
        <w:rPr>
          <w:rFonts w:hint="eastAsia"/>
        </w:rPr>
        <w:t xml:space="preserve"> If the patch still cannot be available, </w:t>
      </w:r>
      <w:r w:rsidR="00842112">
        <w:t>administrator</w:t>
      </w:r>
      <w:r w:rsidR="00842112">
        <w:rPr>
          <w:rFonts w:hint="eastAsia"/>
        </w:rPr>
        <w:t xml:space="preserve"> should isolate the </w:t>
      </w:r>
      <w:r w:rsidR="00842112">
        <w:t>assaulted</w:t>
      </w:r>
      <w:r w:rsidR="00842112">
        <w:rPr>
          <w:rFonts w:hint="eastAsia"/>
        </w:rPr>
        <w:t xml:space="preserve"> </w:t>
      </w:r>
      <w:proofErr w:type="gramStart"/>
      <w:r w:rsidR="00A941A0">
        <w:t xml:space="preserve">server, </w:t>
      </w:r>
      <w:r w:rsidR="00A941A0">
        <w:rPr>
          <w:rFonts w:hint="eastAsia"/>
        </w:rPr>
        <w:t>that</w:t>
      </w:r>
      <w:proofErr w:type="gramEnd"/>
      <w:r w:rsidR="00842112">
        <w:rPr>
          <w:rFonts w:hint="eastAsia"/>
        </w:rPr>
        <w:t xml:space="preserve"> is</w:t>
      </w:r>
      <w:r w:rsidR="00A941A0">
        <w:rPr>
          <w:rFonts w:hint="eastAsia"/>
        </w:rPr>
        <w:t xml:space="preserve">, </w:t>
      </w:r>
      <w:r w:rsidR="00842112">
        <w:rPr>
          <w:rFonts w:hint="eastAsia"/>
        </w:rPr>
        <w:t xml:space="preserve">restricting the access to that server. </w:t>
      </w:r>
      <w:r w:rsidR="003C120E">
        <w:rPr>
          <w:rFonts w:hint="eastAsia"/>
        </w:rPr>
        <w:t xml:space="preserve"> In addition, user still can down</w:t>
      </w:r>
      <w:r w:rsidR="003C120E">
        <w:t xml:space="preserve">load a Microsoft </w:t>
      </w:r>
      <w:r w:rsidR="003C120E">
        <w:rPr>
          <w:rFonts w:hint="eastAsia"/>
        </w:rPr>
        <w:t xml:space="preserve">utility at the following URL to disable </w:t>
      </w:r>
      <w:r w:rsidR="003C120E">
        <w:t>the</w:t>
      </w:r>
      <w:r w:rsidR="003C120E">
        <w:rPr>
          <w:rFonts w:hint="eastAsia"/>
        </w:rPr>
        <w:t xml:space="preserve"> SMBv2 function. </w:t>
      </w:r>
    </w:p>
    <w:p w:rsidR="003C120E" w:rsidRDefault="003C120E" w:rsidP="00561926">
      <w:pPr>
        <w:rPr>
          <w:rFonts w:hint="eastAsia"/>
        </w:rPr>
      </w:pPr>
      <w:hyperlink r:id="rId31" w:history="1">
        <w:r w:rsidRPr="00861489">
          <w:rPr>
            <w:rStyle w:val="a7"/>
          </w:rPr>
          <w:t>https://support.microsoft.com/en-us/kb/975517</w:t>
        </w:r>
      </w:hyperlink>
      <w:r>
        <w:rPr>
          <w:rFonts w:hint="eastAsia"/>
        </w:rPr>
        <w:t xml:space="preserve"> </w:t>
      </w:r>
    </w:p>
    <w:p w:rsidR="005002D2" w:rsidRDefault="005002D2" w:rsidP="00561926">
      <w:pPr>
        <w:rPr>
          <w:rFonts w:hint="eastAsia"/>
        </w:rPr>
      </w:pPr>
    </w:p>
    <w:p w:rsidR="00C90BBD" w:rsidRDefault="00C90BBD" w:rsidP="00286CDB">
      <w:pPr>
        <w:pStyle w:val="a3"/>
        <w:numPr>
          <w:ilvl w:val="0"/>
          <w:numId w:val="5"/>
        </w:numPr>
        <w:ind w:firstLineChars="0"/>
        <w:rPr>
          <w:rFonts w:hint="eastAsia"/>
          <w:b/>
          <w:sz w:val="24"/>
        </w:rPr>
      </w:pPr>
      <w:r>
        <w:rPr>
          <w:rFonts w:hint="eastAsia"/>
          <w:b/>
          <w:sz w:val="24"/>
        </w:rPr>
        <w:lastRenderedPageBreak/>
        <w:t>Microsoft Windows SMB Server NTLM Multiple Vulnerability</w:t>
      </w:r>
    </w:p>
    <w:p w:rsidR="00286CDB" w:rsidRDefault="00286CDB" w:rsidP="00915C89">
      <w:pPr>
        <w:pStyle w:val="a3"/>
        <w:numPr>
          <w:ilvl w:val="0"/>
          <w:numId w:val="10"/>
        </w:numPr>
        <w:ind w:left="0" w:firstLineChars="0" w:firstLine="0"/>
        <w:rPr>
          <w:rFonts w:hint="eastAsia"/>
          <w:b/>
          <w:sz w:val="24"/>
        </w:rPr>
      </w:pPr>
      <w:r w:rsidRPr="00DD342D">
        <w:rPr>
          <w:rFonts w:hint="eastAsia"/>
          <w:b/>
          <w:sz w:val="22"/>
        </w:rPr>
        <w:t>172.30.0.17 High Vulnerability</w:t>
      </w:r>
    </w:p>
    <w:p w:rsidR="002730EF" w:rsidRDefault="002730EF" w:rsidP="002730EF">
      <w:pPr>
        <w:pStyle w:val="a3"/>
        <w:ind w:left="480" w:firstLineChars="0" w:firstLine="0"/>
        <w:rPr>
          <w:rFonts w:hint="eastAsia"/>
          <w:b/>
          <w:sz w:val="24"/>
        </w:rPr>
      </w:pPr>
      <w:r>
        <w:rPr>
          <w:rFonts w:hint="eastAsia"/>
          <w:b/>
          <w:noProof/>
          <w:sz w:val="24"/>
        </w:rPr>
        <w:drawing>
          <wp:inline distT="0" distB="0" distL="0" distR="0">
            <wp:extent cx="5274310" cy="16859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B Server NTLM.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rFonts w:hint="eastAsia"/>
          <w:b/>
          <w:noProof/>
          <w:sz w:val="24"/>
        </w:rPr>
        <w:drawing>
          <wp:inline distT="0" distB="0" distL="0" distR="0">
            <wp:extent cx="5274310" cy="49510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B Server NTLM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951095"/>
                    </a:xfrm>
                    <a:prstGeom prst="rect">
                      <a:avLst/>
                    </a:prstGeom>
                  </pic:spPr>
                </pic:pic>
              </a:graphicData>
            </a:graphic>
          </wp:inline>
        </w:drawing>
      </w: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4A4167" w:rsidRDefault="004A4167" w:rsidP="002730EF">
      <w:pPr>
        <w:pStyle w:val="a3"/>
        <w:ind w:left="480" w:firstLineChars="0" w:firstLine="0"/>
        <w:rPr>
          <w:rFonts w:hint="eastAsia"/>
          <w:b/>
          <w:sz w:val="24"/>
        </w:rPr>
      </w:pPr>
    </w:p>
    <w:p w:rsidR="00915C89" w:rsidRDefault="00915C89" w:rsidP="00915C89">
      <w:pPr>
        <w:pStyle w:val="a3"/>
        <w:numPr>
          <w:ilvl w:val="0"/>
          <w:numId w:val="10"/>
        </w:numPr>
        <w:ind w:left="0" w:firstLineChars="0" w:firstLine="0"/>
        <w:rPr>
          <w:rFonts w:hint="eastAsia"/>
          <w:b/>
          <w:sz w:val="22"/>
        </w:rPr>
      </w:pPr>
      <w:r w:rsidRPr="00915C89">
        <w:rPr>
          <w:rFonts w:hint="eastAsia"/>
          <w:b/>
          <w:sz w:val="22"/>
        </w:rPr>
        <w:lastRenderedPageBreak/>
        <w:t>Description and Recommendation</w:t>
      </w:r>
    </w:p>
    <w:p w:rsidR="00915C89" w:rsidRPr="004A4167" w:rsidRDefault="00915C89" w:rsidP="00915C89">
      <w:pPr>
        <w:pStyle w:val="a3"/>
        <w:ind w:firstLineChars="0" w:firstLine="0"/>
        <w:rPr>
          <w:rFonts w:hint="eastAsia"/>
          <w:b/>
        </w:rPr>
      </w:pPr>
      <w:r w:rsidRPr="004A4167">
        <w:rPr>
          <w:rFonts w:hint="eastAsia"/>
          <w:b/>
        </w:rPr>
        <w:t>Description</w:t>
      </w:r>
      <w:r w:rsidR="004A4167" w:rsidRPr="004A4167">
        <w:rPr>
          <w:rFonts w:hint="eastAsia"/>
          <w:b/>
        </w:rPr>
        <w:t>:</w:t>
      </w:r>
    </w:p>
    <w:p w:rsidR="004A4167" w:rsidRPr="00915C89" w:rsidRDefault="00DC7C32" w:rsidP="00DC7C32">
      <w:pPr>
        <w:rPr>
          <w:rFonts w:hint="eastAsia"/>
        </w:rPr>
      </w:pPr>
      <w:r>
        <w:rPr>
          <w:rFonts w:hint="eastAsia"/>
        </w:rPr>
        <w:t xml:space="preserve">This vulnerability is </w:t>
      </w:r>
      <w:r>
        <w:rPr>
          <w:rFonts w:hint="eastAsia"/>
        </w:rPr>
        <w:t xml:space="preserve">also </w:t>
      </w:r>
      <w:r>
        <w:rPr>
          <w:rFonts w:hint="eastAsia"/>
        </w:rPr>
        <w:t>caused by SMB communication functionality of Windows and it appears in many Windows versions at the port of 445 which use TCP as communication protocol.</w:t>
      </w:r>
      <w:r>
        <w:rPr>
          <w:rFonts w:hint="eastAsia"/>
        </w:rPr>
        <w:t xml:space="preserve"> It has four major threats to a system </w:t>
      </w:r>
      <w:r>
        <w:t>–</w:t>
      </w:r>
      <w:r>
        <w:rPr>
          <w:rFonts w:hint="eastAsia"/>
        </w:rPr>
        <w:t xml:space="preserve"> </w:t>
      </w:r>
      <w:r w:rsidR="003E1BCC">
        <w:rPr>
          <w:rFonts w:hint="eastAsia"/>
        </w:rPr>
        <w:t>causing</w:t>
      </w:r>
      <w:r>
        <w:rPr>
          <w:rFonts w:hint="eastAsia"/>
        </w:rPr>
        <w:t xml:space="preserve"> buffer </w:t>
      </w:r>
      <w:r w:rsidR="009E7C19">
        <w:rPr>
          <w:rFonts w:hint="eastAsia"/>
        </w:rPr>
        <w:t>over</w:t>
      </w:r>
      <w:r>
        <w:rPr>
          <w:rFonts w:hint="eastAsia"/>
        </w:rPr>
        <w:t xml:space="preserve">flow, </w:t>
      </w:r>
      <w:r w:rsidR="009E7C19">
        <w:rPr>
          <w:rFonts w:hint="eastAsia"/>
        </w:rPr>
        <w:t xml:space="preserve">memory corruption, </w:t>
      </w:r>
      <w:proofErr w:type="gramStart"/>
      <w:r w:rsidR="009E7C19">
        <w:rPr>
          <w:rFonts w:hint="eastAsia"/>
        </w:rPr>
        <w:t>denial</w:t>
      </w:r>
      <w:proofErr w:type="gramEnd"/>
      <w:r w:rsidR="009E7C19">
        <w:rPr>
          <w:rFonts w:hint="eastAsia"/>
        </w:rPr>
        <w:t xml:space="preserve"> of service and bypass the system authentication </w:t>
      </w:r>
      <w:r w:rsidR="009E7C19">
        <w:t>mechanism</w:t>
      </w:r>
      <w:r w:rsidR="009E7C19">
        <w:rPr>
          <w:rFonts w:hint="eastAsia"/>
        </w:rPr>
        <w:t>.</w:t>
      </w:r>
      <w:r w:rsidR="00484B69">
        <w:rPr>
          <w:rFonts w:hint="eastAsia"/>
        </w:rPr>
        <w:t xml:space="preserve"> The attackers can take advantage of this vulnerability to steal sensitive data, sabotage data</w:t>
      </w:r>
      <w:r w:rsidR="003214A3">
        <w:rPr>
          <w:rFonts w:hint="eastAsia"/>
        </w:rPr>
        <w:t>,</w:t>
      </w:r>
      <w:r w:rsidR="00484B69">
        <w:rPr>
          <w:rFonts w:hint="eastAsia"/>
        </w:rPr>
        <w:t xml:space="preserve"> and prevent user from using this service properly. </w:t>
      </w:r>
      <w:r w:rsidR="009E7C19">
        <w:rPr>
          <w:rFonts w:hint="eastAsia"/>
        </w:rPr>
        <w:t xml:space="preserve"> </w:t>
      </w:r>
    </w:p>
    <w:p w:rsidR="002730EF" w:rsidRPr="00915C89" w:rsidRDefault="006A4C07" w:rsidP="001D5935">
      <w:pPr>
        <w:pStyle w:val="a3"/>
        <w:ind w:firstLineChars="0" w:firstLine="0"/>
        <w:rPr>
          <w:rFonts w:hint="eastAsia"/>
          <w:b/>
        </w:rPr>
      </w:pPr>
      <w:r w:rsidRPr="00915C89">
        <w:rPr>
          <w:rFonts w:hint="eastAsia"/>
          <w:b/>
        </w:rPr>
        <w:t>Recommendation:</w:t>
      </w:r>
    </w:p>
    <w:p w:rsidR="006A4C07" w:rsidRPr="00C90BBD" w:rsidRDefault="001D5935" w:rsidP="002730EF">
      <w:pPr>
        <w:rPr>
          <w:rFonts w:hint="eastAsia"/>
        </w:rPr>
      </w:pPr>
      <w:r>
        <w:rPr>
          <w:rFonts w:hint="eastAsia"/>
        </w:rPr>
        <w:t xml:space="preserve">For CVE-2010-0020, CVE-2010-0021, CVE-2010-0022, CVE-2010-0231, they are all belongs to </w:t>
      </w:r>
      <w:r w:rsidRPr="001D5935">
        <w:t>SMB Server Could Allow Remote Code Execution</w:t>
      </w:r>
      <w:r w:rsidR="00972DC3">
        <w:rPr>
          <w:rFonts w:hint="eastAsia"/>
        </w:rPr>
        <w:t xml:space="preserve"> and I recommend to use the Windows Update Services to automatically fix these vulnerabilities. If Windows auto update functionality is not available, just go to Microsoft official site to download the patch MS-09-050 and install them. Otherwise, if possible, </w:t>
      </w:r>
      <w:r w:rsidR="000B34BE">
        <w:t>administer</w:t>
      </w:r>
      <w:r w:rsidR="00972DC3">
        <w:t xml:space="preserve"> could shut down the SMBv2 services.</w:t>
      </w:r>
    </w:p>
    <w:p w:rsidR="00D927C7" w:rsidRDefault="00217D63" w:rsidP="00217D63">
      <w:pPr>
        <w:pStyle w:val="1"/>
        <w:ind w:left="0" w:firstLine="0"/>
        <w:rPr>
          <w:rFonts w:hint="eastAsia"/>
        </w:rPr>
      </w:pPr>
      <w:bookmarkStart w:id="0" w:name="_GoBack"/>
      <w:bookmarkEnd w:id="0"/>
      <w:r>
        <w:rPr>
          <w:rFonts w:hint="eastAsia"/>
        </w:rPr>
        <w:t>References</w:t>
      </w:r>
    </w:p>
    <w:p w:rsidR="00217D63" w:rsidRDefault="00217D63" w:rsidP="00217D63">
      <w:pPr>
        <w:pStyle w:val="a8"/>
        <w:rPr>
          <w:noProof/>
        </w:rPr>
      </w:pPr>
      <w:r>
        <w:fldChar w:fldCharType="begin"/>
      </w:r>
      <w:r>
        <w:instrText xml:space="preserve"> </w:instrText>
      </w:r>
      <w:r>
        <w:rPr>
          <w:rFonts w:hint="eastAsia"/>
        </w:rPr>
        <w:instrText>BIBLIOGRAPHY  \l 2052</w:instrText>
      </w:r>
      <w:r>
        <w:instrText xml:space="preserve"> </w:instrText>
      </w:r>
      <w:r>
        <w:fldChar w:fldCharType="separate"/>
      </w:r>
      <w:r>
        <w:rPr>
          <w:noProof/>
        </w:rPr>
        <w:t xml:space="preserve">Microsoft. (2009, 10 13). </w:t>
      </w:r>
      <w:r>
        <w:rPr>
          <w:i/>
          <w:iCs/>
          <w:noProof/>
        </w:rPr>
        <w:t>Microsoft Security Bulletin MS09-050 - Critical</w:t>
      </w:r>
      <w:r>
        <w:rPr>
          <w:noProof/>
        </w:rPr>
        <w:t>. Retrieved 9 21, 2005, from technet.microsoft.com: https://technet.microsoft.com/en-us/library/security/ms09-050</w:t>
      </w:r>
      <w:r>
        <w:rPr>
          <w:rFonts w:hint="eastAsia"/>
          <w:noProof/>
        </w:rPr>
        <w:t xml:space="preserve"> </w:t>
      </w:r>
    </w:p>
    <w:p w:rsidR="00217D63" w:rsidRPr="00217D63" w:rsidRDefault="00217D63" w:rsidP="00217D63">
      <w:pPr>
        <w:rPr>
          <w:rFonts w:hint="eastAsia"/>
        </w:rPr>
      </w:pPr>
      <w:r>
        <w:fldChar w:fldCharType="end"/>
      </w:r>
    </w:p>
    <w:p w:rsidR="00D927C7" w:rsidRPr="00D927C7" w:rsidRDefault="00D927C7" w:rsidP="00D927C7"/>
    <w:sectPr w:rsidR="00D927C7" w:rsidRPr="00D927C7">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262" w:rsidRDefault="000B3262" w:rsidP="005B2C73">
      <w:r>
        <w:separator/>
      </w:r>
    </w:p>
  </w:endnote>
  <w:endnote w:type="continuationSeparator" w:id="0">
    <w:p w:rsidR="000B3262" w:rsidRDefault="000B3262" w:rsidP="005B2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945856"/>
      <w:docPartObj>
        <w:docPartGallery w:val="Page Numbers (Bottom of Page)"/>
        <w:docPartUnique/>
      </w:docPartObj>
    </w:sdtPr>
    <w:sdtEndPr/>
    <w:sdtContent>
      <w:p w:rsidR="005B2C73" w:rsidRDefault="005B2C73">
        <w:pPr>
          <w:pStyle w:val="a6"/>
          <w:jc w:val="center"/>
        </w:pPr>
        <w:r>
          <w:fldChar w:fldCharType="begin"/>
        </w:r>
        <w:r>
          <w:instrText>PAGE   \* MERGEFORMAT</w:instrText>
        </w:r>
        <w:r>
          <w:fldChar w:fldCharType="separate"/>
        </w:r>
        <w:r w:rsidR="007A3E35" w:rsidRPr="007A3E35">
          <w:rPr>
            <w:noProof/>
            <w:lang w:val="zh-CN"/>
          </w:rPr>
          <w:t>1</w:t>
        </w:r>
        <w:r>
          <w:fldChar w:fldCharType="end"/>
        </w:r>
      </w:p>
    </w:sdtContent>
  </w:sdt>
  <w:p w:rsidR="005B2C73" w:rsidRDefault="005B2C7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262" w:rsidRDefault="000B3262" w:rsidP="005B2C73">
      <w:r>
        <w:separator/>
      </w:r>
    </w:p>
  </w:footnote>
  <w:footnote w:type="continuationSeparator" w:id="0">
    <w:p w:rsidR="000B3262" w:rsidRDefault="000B3262" w:rsidP="005B2C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73" w:rsidRDefault="005B2C73">
    <w:pPr>
      <w:pStyle w:val="a5"/>
    </w:pPr>
    <w:r>
      <w:rPr>
        <w:rFonts w:hint="eastAsia"/>
      </w:rPr>
      <w:t>5010</w:t>
    </w:r>
    <w:r>
      <w:ptab w:relativeTo="margin" w:alignment="center" w:leader="none"/>
    </w:r>
    <w:r>
      <w:rPr>
        <w:rFonts w:hint="eastAsia"/>
      </w:rPr>
      <w:t>Lab Report-Lab</w:t>
    </w:r>
    <w:r w:rsidR="007A3E35">
      <w:rPr>
        <w:rFonts w:hint="eastAsia"/>
      </w:rPr>
      <w:t>2</w:t>
    </w:r>
    <w:r>
      <w:ptab w:relativeTo="margin" w:alignment="right" w:leader="none"/>
    </w:r>
    <w:r>
      <w:rPr>
        <w:rFonts w:hint="eastAsia"/>
      </w:rPr>
      <w:t>09/21/2015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B4A02"/>
    <w:multiLevelType w:val="hybridMultilevel"/>
    <w:tmpl w:val="06E00336"/>
    <w:lvl w:ilvl="0" w:tplc="AE7AFD6E">
      <w:start w:val="1"/>
      <w:numFmt w:val="decimal"/>
      <w:lvlText w:val="2.%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702128"/>
    <w:multiLevelType w:val="hybridMultilevel"/>
    <w:tmpl w:val="72F8FA00"/>
    <w:lvl w:ilvl="0" w:tplc="52BC4C64">
      <w:start w:val="1"/>
      <w:numFmt w:val="decimal"/>
      <w:lvlText w:val="1.%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0041F9"/>
    <w:multiLevelType w:val="hybridMultilevel"/>
    <w:tmpl w:val="561A8650"/>
    <w:lvl w:ilvl="0" w:tplc="CB8C689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700C56"/>
    <w:multiLevelType w:val="hybridMultilevel"/>
    <w:tmpl w:val="7FAEB63E"/>
    <w:lvl w:ilvl="0" w:tplc="F504600C">
      <w:start w:val="1"/>
      <w:numFmt w:val="decimal"/>
      <w:lvlText w:val="2.1.%1"/>
      <w:lvlJc w:val="left"/>
      <w:pPr>
        <w:ind w:left="420" w:hanging="42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6824E3"/>
    <w:multiLevelType w:val="hybridMultilevel"/>
    <w:tmpl w:val="C20AA630"/>
    <w:lvl w:ilvl="0" w:tplc="733E7468">
      <w:start w:val="1"/>
      <w:numFmt w:val="decimal"/>
      <w:lvlText w:val="1.%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475604"/>
    <w:multiLevelType w:val="hybridMultilevel"/>
    <w:tmpl w:val="D494D9E2"/>
    <w:lvl w:ilvl="0" w:tplc="D34211B6">
      <w:start w:val="1"/>
      <w:numFmt w:val="decimal"/>
      <w:lvlText w:val="2.2.%1"/>
      <w:lvlJc w:val="left"/>
      <w:pPr>
        <w:ind w:left="48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4418F0"/>
    <w:multiLevelType w:val="hybridMultilevel"/>
    <w:tmpl w:val="31B68C48"/>
    <w:lvl w:ilvl="0" w:tplc="40487D2A">
      <w:start w:val="1"/>
      <w:numFmt w:val="decimal"/>
      <w:lvlText w:val="2.%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5721C7"/>
    <w:multiLevelType w:val="hybridMultilevel"/>
    <w:tmpl w:val="8BA472AE"/>
    <w:lvl w:ilvl="0" w:tplc="0CDA48A2">
      <w:start w:val="1"/>
      <w:numFmt w:val="decimal"/>
      <w:lvlText w:val="2.3.%1"/>
      <w:lvlJc w:val="left"/>
      <w:pPr>
        <w:ind w:left="840" w:hanging="360"/>
      </w:pPr>
      <w:rPr>
        <w:rFonts w:hint="default"/>
        <w:b/>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
  </w:num>
  <w:num w:numId="4">
    <w:abstractNumId w:val="4"/>
  </w:num>
  <w:num w:numId="5">
    <w:abstractNumId w:val="6"/>
  </w:num>
  <w:num w:numId="6">
    <w:abstractNumId w:val="5"/>
  </w:num>
  <w:num w:numId="7">
    <w:abstractNumId w:val="2"/>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1C3"/>
    <w:rsid w:val="000B3262"/>
    <w:rsid w:val="000B34BE"/>
    <w:rsid w:val="000C4D69"/>
    <w:rsid w:val="00113D11"/>
    <w:rsid w:val="001C0F79"/>
    <w:rsid w:val="001D5935"/>
    <w:rsid w:val="001D70ED"/>
    <w:rsid w:val="00200EF8"/>
    <w:rsid w:val="00204BC3"/>
    <w:rsid w:val="00217D63"/>
    <w:rsid w:val="00221EAD"/>
    <w:rsid w:val="00240E1F"/>
    <w:rsid w:val="002730EF"/>
    <w:rsid w:val="0028497F"/>
    <w:rsid w:val="00286CDB"/>
    <w:rsid w:val="002B05DD"/>
    <w:rsid w:val="002B355C"/>
    <w:rsid w:val="002F615E"/>
    <w:rsid w:val="00303763"/>
    <w:rsid w:val="003214A3"/>
    <w:rsid w:val="00364D98"/>
    <w:rsid w:val="003B1F99"/>
    <w:rsid w:val="003C120E"/>
    <w:rsid w:val="003E1BCC"/>
    <w:rsid w:val="00465309"/>
    <w:rsid w:val="00483579"/>
    <w:rsid w:val="00484B69"/>
    <w:rsid w:val="004A4167"/>
    <w:rsid w:val="005002D2"/>
    <w:rsid w:val="0052382B"/>
    <w:rsid w:val="00542DB5"/>
    <w:rsid w:val="005518B2"/>
    <w:rsid w:val="00561926"/>
    <w:rsid w:val="005B2C73"/>
    <w:rsid w:val="005E6CAB"/>
    <w:rsid w:val="00665E7E"/>
    <w:rsid w:val="006749CE"/>
    <w:rsid w:val="00676344"/>
    <w:rsid w:val="006804E6"/>
    <w:rsid w:val="006A4C07"/>
    <w:rsid w:val="006C6B8F"/>
    <w:rsid w:val="00717FD3"/>
    <w:rsid w:val="007453F1"/>
    <w:rsid w:val="00746D46"/>
    <w:rsid w:val="00754092"/>
    <w:rsid w:val="007A3E35"/>
    <w:rsid w:val="0080128B"/>
    <w:rsid w:val="00842112"/>
    <w:rsid w:val="00860A15"/>
    <w:rsid w:val="008B0A7F"/>
    <w:rsid w:val="008B3D06"/>
    <w:rsid w:val="008D518E"/>
    <w:rsid w:val="008F2F02"/>
    <w:rsid w:val="00915C89"/>
    <w:rsid w:val="00922CA8"/>
    <w:rsid w:val="009261C9"/>
    <w:rsid w:val="00927280"/>
    <w:rsid w:val="009501C3"/>
    <w:rsid w:val="0095583C"/>
    <w:rsid w:val="00972DC3"/>
    <w:rsid w:val="009A0DD9"/>
    <w:rsid w:val="009E7C19"/>
    <w:rsid w:val="00A20183"/>
    <w:rsid w:val="00A32CAA"/>
    <w:rsid w:val="00A7124F"/>
    <w:rsid w:val="00A923B0"/>
    <w:rsid w:val="00A941A0"/>
    <w:rsid w:val="00AD149A"/>
    <w:rsid w:val="00B036CC"/>
    <w:rsid w:val="00B105FA"/>
    <w:rsid w:val="00B12281"/>
    <w:rsid w:val="00BE44A9"/>
    <w:rsid w:val="00C40501"/>
    <w:rsid w:val="00C90BBD"/>
    <w:rsid w:val="00CA071A"/>
    <w:rsid w:val="00D46D83"/>
    <w:rsid w:val="00D65AB6"/>
    <w:rsid w:val="00D77EE4"/>
    <w:rsid w:val="00D927C7"/>
    <w:rsid w:val="00DC5A8B"/>
    <w:rsid w:val="00DC7C32"/>
    <w:rsid w:val="00DD342D"/>
    <w:rsid w:val="00DF54F8"/>
    <w:rsid w:val="00E86369"/>
    <w:rsid w:val="00E948B3"/>
    <w:rsid w:val="00E95CF8"/>
    <w:rsid w:val="00EC667E"/>
    <w:rsid w:val="00F00626"/>
    <w:rsid w:val="00F23048"/>
    <w:rsid w:val="00F433C6"/>
    <w:rsid w:val="00FA7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240E1F"/>
    <w:pPr>
      <w:keepNext/>
      <w:keepLines/>
      <w:numPr>
        <w:numId w:val="2"/>
      </w:numPr>
      <w:spacing w:before="340" w:after="330" w:line="578" w:lineRule="auto"/>
      <w:outlineLvl w:val="0"/>
    </w:pPr>
    <w:rPr>
      <w:b/>
      <w:bCs/>
      <w:kern w:val="44"/>
      <w:sz w:val="36"/>
      <w:szCs w:val="44"/>
    </w:rPr>
  </w:style>
  <w:style w:type="paragraph" w:styleId="2">
    <w:name w:val="heading 2"/>
    <w:basedOn w:val="a"/>
    <w:next w:val="a"/>
    <w:link w:val="2Char"/>
    <w:uiPriority w:val="9"/>
    <w:semiHidden/>
    <w:unhideWhenUsed/>
    <w:qFormat/>
    <w:rsid w:val="005619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C73"/>
    <w:pPr>
      <w:ind w:firstLineChars="200" w:firstLine="420"/>
    </w:pPr>
  </w:style>
  <w:style w:type="paragraph" w:styleId="a4">
    <w:name w:val="Balloon Text"/>
    <w:basedOn w:val="a"/>
    <w:link w:val="Char"/>
    <w:uiPriority w:val="99"/>
    <w:semiHidden/>
    <w:unhideWhenUsed/>
    <w:rsid w:val="005B2C73"/>
    <w:rPr>
      <w:sz w:val="18"/>
      <w:szCs w:val="18"/>
    </w:rPr>
  </w:style>
  <w:style w:type="character" w:customStyle="1" w:styleId="Char">
    <w:name w:val="批注框文本 Char"/>
    <w:basedOn w:val="a0"/>
    <w:link w:val="a4"/>
    <w:uiPriority w:val="99"/>
    <w:semiHidden/>
    <w:rsid w:val="005B2C73"/>
    <w:rPr>
      <w:sz w:val="18"/>
      <w:szCs w:val="18"/>
    </w:rPr>
  </w:style>
  <w:style w:type="paragraph" w:styleId="a5">
    <w:name w:val="header"/>
    <w:basedOn w:val="a"/>
    <w:link w:val="Char0"/>
    <w:uiPriority w:val="99"/>
    <w:unhideWhenUsed/>
    <w:rsid w:val="005B2C7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2C73"/>
    <w:rPr>
      <w:sz w:val="18"/>
      <w:szCs w:val="18"/>
    </w:rPr>
  </w:style>
  <w:style w:type="paragraph" w:styleId="a6">
    <w:name w:val="footer"/>
    <w:basedOn w:val="a"/>
    <w:link w:val="Char1"/>
    <w:uiPriority w:val="99"/>
    <w:unhideWhenUsed/>
    <w:rsid w:val="005B2C73"/>
    <w:pPr>
      <w:tabs>
        <w:tab w:val="center" w:pos="4153"/>
        <w:tab w:val="right" w:pos="8306"/>
      </w:tabs>
      <w:snapToGrid w:val="0"/>
      <w:jc w:val="left"/>
    </w:pPr>
    <w:rPr>
      <w:sz w:val="18"/>
      <w:szCs w:val="18"/>
    </w:rPr>
  </w:style>
  <w:style w:type="character" w:customStyle="1" w:styleId="Char1">
    <w:name w:val="页脚 Char"/>
    <w:basedOn w:val="a0"/>
    <w:link w:val="a6"/>
    <w:uiPriority w:val="99"/>
    <w:rsid w:val="005B2C73"/>
    <w:rPr>
      <w:sz w:val="18"/>
      <w:szCs w:val="18"/>
    </w:rPr>
  </w:style>
  <w:style w:type="character" w:customStyle="1" w:styleId="1Char">
    <w:name w:val="标题 1 Char"/>
    <w:basedOn w:val="a0"/>
    <w:link w:val="1"/>
    <w:uiPriority w:val="9"/>
    <w:rsid w:val="00240E1F"/>
    <w:rPr>
      <w:b/>
      <w:bCs/>
      <w:kern w:val="44"/>
      <w:sz w:val="36"/>
      <w:szCs w:val="44"/>
    </w:rPr>
  </w:style>
  <w:style w:type="character" w:customStyle="1" w:styleId="2Char">
    <w:name w:val="标题 2 Char"/>
    <w:basedOn w:val="a0"/>
    <w:link w:val="2"/>
    <w:uiPriority w:val="9"/>
    <w:semiHidden/>
    <w:rsid w:val="00561926"/>
    <w:rPr>
      <w:rFonts w:asciiTheme="majorHAnsi" w:eastAsiaTheme="majorEastAsia" w:hAnsiTheme="majorHAnsi" w:cstheme="majorBidi"/>
      <w:b/>
      <w:bCs/>
      <w:sz w:val="32"/>
      <w:szCs w:val="32"/>
    </w:rPr>
  </w:style>
  <w:style w:type="character" w:styleId="a7">
    <w:name w:val="Hyperlink"/>
    <w:basedOn w:val="a0"/>
    <w:uiPriority w:val="99"/>
    <w:unhideWhenUsed/>
    <w:rsid w:val="003C120E"/>
    <w:rPr>
      <w:color w:val="0000FF" w:themeColor="hyperlink"/>
      <w:u w:val="single"/>
    </w:rPr>
  </w:style>
  <w:style w:type="paragraph" w:styleId="a8">
    <w:name w:val="Bibliography"/>
    <w:basedOn w:val="a"/>
    <w:next w:val="a"/>
    <w:uiPriority w:val="37"/>
    <w:unhideWhenUsed/>
    <w:rsid w:val="00217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240E1F"/>
    <w:pPr>
      <w:keepNext/>
      <w:keepLines/>
      <w:numPr>
        <w:numId w:val="2"/>
      </w:numPr>
      <w:spacing w:before="340" w:after="330" w:line="578" w:lineRule="auto"/>
      <w:outlineLvl w:val="0"/>
    </w:pPr>
    <w:rPr>
      <w:b/>
      <w:bCs/>
      <w:kern w:val="44"/>
      <w:sz w:val="36"/>
      <w:szCs w:val="44"/>
    </w:rPr>
  </w:style>
  <w:style w:type="paragraph" w:styleId="2">
    <w:name w:val="heading 2"/>
    <w:basedOn w:val="a"/>
    <w:next w:val="a"/>
    <w:link w:val="2Char"/>
    <w:uiPriority w:val="9"/>
    <w:semiHidden/>
    <w:unhideWhenUsed/>
    <w:qFormat/>
    <w:rsid w:val="005619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C73"/>
    <w:pPr>
      <w:ind w:firstLineChars="200" w:firstLine="420"/>
    </w:pPr>
  </w:style>
  <w:style w:type="paragraph" w:styleId="a4">
    <w:name w:val="Balloon Text"/>
    <w:basedOn w:val="a"/>
    <w:link w:val="Char"/>
    <w:uiPriority w:val="99"/>
    <w:semiHidden/>
    <w:unhideWhenUsed/>
    <w:rsid w:val="005B2C73"/>
    <w:rPr>
      <w:sz w:val="18"/>
      <w:szCs w:val="18"/>
    </w:rPr>
  </w:style>
  <w:style w:type="character" w:customStyle="1" w:styleId="Char">
    <w:name w:val="批注框文本 Char"/>
    <w:basedOn w:val="a0"/>
    <w:link w:val="a4"/>
    <w:uiPriority w:val="99"/>
    <w:semiHidden/>
    <w:rsid w:val="005B2C73"/>
    <w:rPr>
      <w:sz w:val="18"/>
      <w:szCs w:val="18"/>
    </w:rPr>
  </w:style>
  <w:style w:type="paragraph" w:styleId="a5">
    <w:name w:val="header"/>
    <w:basedOn w:val="a"/>
    <w:link w:val="Char0"/>
    <w:uiPriority w:val="99"/>
    <w:unhideWhenUsed/>
    <w:rsid w:val="005B2C7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2C73"/>
    <w:rPr>
      <w:sz w:val="18"/>
      <w:szCs w:val="18"/>
    </w:rPr>
  </w:style>
  <w:style w:type="paragraph" w:styleId="a6">
    <w:name w:val="footer"/>
    <w:basedOn w:val="a"/>
    <w:link w:val="Char1"/>
    <w:uiPriority w:val="99"/>
    <w:unhideWhenUsed/>
    <w:rsid w:val="005B2C73"/>
    <w:pPr>
      <w:tabs>
        <w:tab w:val="center" w:pos="4153"/>
        <w:tab w:val="right" w:pos="8306"/>
      </w:tabs>
      <w:snapToGrid w:val="0"/>
      <w:jc w:val="left"/>
    </w:pPr>
    <w:rPr>
      <w:sz w:val="18"/>
      <w:szCs w:val="18"/>
    </w:rPr>
  </w:style>
  <w:style w:type="character" w:customStyle="1" w:styleId="Char1">
    <w:name w:val="页脚 Char"/>
    <w:basedOn w:val="a0"/>
    <w:link w:val="a6"/>
    <w:uiPriority w:val="99"/>
    <w:rsid w:val="005B2C73"/>
    <w:rPr>
      <w:sz w:val="18"/>
      <w:szCs w:val="18"/>
    </w:rPr>
  </w:style>
  <w:style w:type="character" w:customStyle="1" w:styleId="1Char">
    <w:name w:val="标题 1 Char"/>
    <w:basedOn w:val="a0"/>
    <w:link w:val="1"/>
    <w:uiPriority w:val="9"/>
    <w:rsid w:val="00240E1F"/>
    <w:rPr>
      <w:b/>
      <w:bCs/>
      <w:kern w:val="44"/>
      <w:sz w:val="36"/>
      <w:szCs w:val="44"/>
    </w:rPr>
  </w:style>
  <w:style w:type="character" w:customStyle="1" w:styleId="2Char">
    <w:name w:val="标题 2 Char"/>
    <w:basedOn w:val="a0"/>
    <w:link w:val="2"/>
    <w:uiPriority w:val="9"/>
    <w:semiHidden/>
    <w:rsid w:val="00561926"/>
    <w:rPr>
      <w:rFonts w:asciiTheme="majorHAnsi" w:eastAsiaTheme="majorEastAsia" w:hAnsiTheme="majorHAnsi" w:cstheme="majorBidi"/>
      <w:b/>
      <w:bCs/>
      <w:sz w:val="32"/>
      <w:szCs w:val="32"/>
    </w:rPr>
  </w:style>
  <w:style w:type="character" w:styleId="a7">
    <w:name w:val="Hyperlink"/>
    <w:basedOn w:val="a0"/>
    <w:uiPriority w:val="99"/>
    <w:unhideWhenUsed/>
    <w:rsid w:val="003C120E"/>
    <w:rPr>
      <w:color w:val="0000FF" w:themeColor="hyperlink"/>
      <w:u w:val="single"/>
    </w:rPr>
  </w:style>
  <w:style w:type="paragraph" w:styleId="a8">
    <w:name w:val="Bibliography"/>
    <w:basedOn w:val="a"/>
    <w:next w:val="a"/>
    <w:uiPriority w:val="37"/>
    <w:unhideWhenUsed/>
    <w:rsid w:val="00217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222138">
      <w:bodyDiv w:val="1"/>
      <w:marLeft w:val="0"/>
      <w:marRight w:val="0"/>
      <w:marTop w:val="0"/>
      <w:marBottom w:val="0"/>
      <w:divBdr>
        <w:top w:val="none" w:sz="0" w:space="0" w:color="auto"/>
        <w:left w:val="none" w:sz="0" w:space="0" w:color="auto"/>
        <w:bottom w:val="none" w:sz="0" w:space="0" w:color="auto"/>
        <w:right w:val="none" w:sz="0" w:space="0" w:color="auto"/>
      </w:divBdr>
    </w:div>
    <w:div w:id="413363189">
      <w:bodyDiv w:val="1"/>
      <w:marLeft w:val="0"/>
      <w:marRight w:val="0"/>
      <w:marTop w:val="0"/>
      <w:marBottom w:val="0"/>
      <w:divBdr>
        <w:top w:val="none" w:sz="0" w:space="0" w:color="auto"/>
        <w:left w:val="none" w:sz="0" w:space="0" w:color="auto"/>
        <w:bottom w:val="none" w:sz="0" w:space="0" w:color="auto"/>
        <w:right w:val="none" w:sz="0" w:space="0" w:color="auto"/>
      </w:divBdr>
    </w:div>
    <w:div w:id="149514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microsoft.com/en-us/kb/97551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Mic09</b:Tag>
    <b:SourceType>InternetSite</b:SourceType>
    <b:Guid>{DB8D1ACF-E47F-4F25-A972-42F97C7FA44F}</b:Guid>
    <b:Author>
      <b:Author>
        <b:Corporate>Microsoft</b:Corporate>
      </b:Author>
    </b:Author>
    <b:Title>Microsoft Security Bulletin MS09-050 - Critical</b:Title>
    <b:InternetSiteTitle>technet.microsoft.com</b:InternetSiteTitle>
    <b:Year>2009</b:Year>
    <b:Month>10</b:Month>
    <b:Day>13</b:Day>
    <b:YearAccessed>2005</b:YearAccessed>
    <b:MonthAccessed>9</b:MonthAccessed>
    <b:DayAccessed>21</b:DayAccessed>
    <b:URL>https://technet.microsoft.com/en-us/library/security/ms09-050</b:URL>
    <b:LCID>en-US</b:LCID>
    <b:RefOrder>1</b:RefOrder>
  </b:Source>
</b:Sources>
</file>

<file path=customXml/itemProps1.xml><?xml version="1.0" encoding="utf-8"?>
<ds:datastoreItem xmlns:ds="http://schemas.openxmlformats.org/officeDocument/2006/customXml" ds:itemID="{AC7DA320-43B0-45FD-AFD8-477506395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17</Pages>
  <Words>685</Words>
  <Characters>3909</Characters>
  <Application>Microsoft Office Word</Application>
  <DocSecurity>0</DocSecurity>
  <Lines>32</Lines>
  <Paragraphs>9</Paragraphs>
  <ScaleCrop>false</ScaleCrop>
  <Company/>
  <LinksUpToDate>false</LinksUpToDate>
  <CharactersWithSpaces>4585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Zhang</dc:creator>
  <cp:lastModifiedBy>Ivan Zhang</cp:lastModifiedBy>
  <cp:revision>170</cp:revision>
  <cp:lastPrinted>2015-09-22T03:57:00Z</cp:lastPrinted>
  <dcterms:created xsi:type="dcterms:W3CDTF">2015-09-21T19:37:00Z</dcterms:created>
  <dcterms:modified xsi:type="dcterms:W3CDTF">2015-09-22T03:59:00Z</dcterms:modified>
</cp:coreProperties>
</file>